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3C9" w:rsidRPr="00BD4E65" w:rsidRDefault="008E63C9" w:rsidP="008E63C9">
      <w:pPr>
        <w:jc w:val="center"/>
        <w:rPr>
          <w:b/>
        </w:rPr>
      </w:pPr>
    </w:p>
    <w:p w:rsidR="008D2F3F" w:rsidRPr="008D2F3F" w:rsidRDefault="008D2F3F" w:rsidP="008E63C9">
      <w:pPr>
        <w:jc w:val="center"/>
        <w:rPr>
          <w:sz w:val="28"/>
          <w:szCs w:val="28"/>
        </w:rPr>
      </w:pPr>
      <w:r w:rsidRPr="008D2F3F">
        <w:rPr>
          <w:sz w:val="28"/>
          <w:szCs w:val="28"/>
        </w:rPr>
        <w:t xml:space="preserve"> Дизайн – проекты  благоустройства обще</w:t>
      </w:r>
      <w:r w:rsidR="00D9235F">
        <w:rPr>
          <w:sz w:val="28"/>
          <w:szCs w:val="28"/>
        </w:rPr>
        <w:t xml:space="preserve">ственных территорий, отобранных </w:t>
      </w:r>
      <w:r w:rsidRPr="008D2F3F">
        <w:rPr>
          <w:sz w:val="28"/>
          <w:szCs w:val="28"/>
        </w:rPr>
        <w:t xml:space="preserve">для проведения </w:t>
      </w:r>
    </w:p>
    <w:p w:rsidR="008D2F3F" w:rsidRPr="008D2F3F" w:rsidRDefault="008D2F3F" w:rsidP="008E63C9">
      <w:pPr>
        <w:jc w:val="center"/>
        <w:rPr>
          <w:sz w:val="28"/>
          <w:szCs w:val="28"/>
        </w:rPr>
      </w:pPr>
      <w:r w:rsidRPr="008D2F3F">
        <w:rPr>
          <w:sz w:val="28"/>
          <w:szCs w:val="28"/>
        </w:rPr>
        <w:t>голосования, в целях ознакомления с ними всех заинтересованных лиц</w:t>
      </w:r>
      <w:r w:rsidR="00D9235F">
        <w:rPr>
          <w:sz w:val="28"/>
          <w:szCs w:val="28"/>
        </w:rPr>
        <w:t>, в рамках реализации федерального проекта «Формирование комфортной городской среды» на территории городского округа Октябрьск Самарской области в 2019 году</w:t>
      </w:r>
    </w:p>
    <w:p w:rsidR="008D2F3F" w:rsidRDefault="008D2F3F" w:rsidP="008E63C9">
      <w:pPr>
        <w:jc w:val="center"/>
      </w:pPr>
    </w:p>
    <w:p w:rsidR="008D2F3F" w:rsidRDefault="008D2F3F" w:rsidP="008E63C9">
      <w:pPr>
        <w:jc w:val="center"/>
      </w:pPr>
    </w:p>
    <w:p w:rsidR="00A77D83" w:rsidRDefault="00A77D83" w:rsidP="008E63C9">
      <w:pPr>
        <w:rPr>
          <w:b/>
          <w:sz w:val="18"/>
          <w:szCs w:val="18"/>
        </w:rPr>
        <w:sectPr w:rsidR="00A77D83" w:rsidSect="00FA3E8C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A77D83" w:rsidRDefault="00A77D83" w:rsidP="00DD6DF6">
      <w:pPr>
        <w:rPr>
          <w:sz w:val="18"/>
          <w:szCs w:val="18"/>
        </w:rPr>
      </w:pPr>
    </w:p>
    <w:p w:rsidR="00914C41" w:rsidRPr="008D2F3F" w:rsidRDefault="00BD013F" w:rsidP="00DD6DF6">
      <w:pPr>
        <w:rPr>
          <w:sz w:val="28"/>
          <w:szCs w:val="28"/>
        </w:rPr>
      </w:pPr>
      <w:r w:rsidRPr="008D2F3F">
        <w:rPr>
          <w:sz w:val="28"/>
          <w:szCs w:val="28"/>
        </w:rPr>
        <w:object w:dxaOrig="8460" w:dyaOrig="71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55pt;height:115.55pt" o:ole="">
            <v:imagedata r:id="rId5" o:title=""/>
          </v:shape>
          <o:OLEObject Type="Embed" ProgID="AcroExch.Document.7" ShapeID="_x0000_i1025" DrawAspect="Content" ObjectID="_1612247722" r:id="rId6"/>
        </w:object>
      </w:r>
    </w:p>
    <w:p w:rsidR="00FA3E8C" w:rsidRPr="008D2F3F" w:rsidRDefault="00FA3E8C" w:rsidP="00DD6DF6">
      <w:pPr>
        <w:rPr>
          <w:sz w:val="28"/>
          <w:szCs w:val="28"/>
        </w:rPr>
      </w:pPr>
      <w:r w:rsidRPr="008D2F3F">
        <w:rPr>
          <w:sz w:val="28"/>
          <w:szCs w:val="28"/>
        </w:rPr>
        <w:t xml:space="preserve">Центральная площадь                                                             </w:t>
      </w:r>
    </w:p>
    <w:p w:rsidR="00FA3E8C" w:rsidRDefault="00FA3E8C" w:rsidP="00DD6DF6"/>
    <w:p w:rsidR="00FA3E8C" w:rsidRDefault="00D7109D" w:rsidP="00DD6DF6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419735</wp:posOffset>
                </wp:positionV>
                <wp:extent cx="2279015" cy="329565"/>
                <wp:effectExtent l="8255" t="10160" r="8255" b="12700"/>
                <wp:wrapNone/>
                <wp:docPr id="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015" cy="329565"/>
                        </a:xfrm>
                        <a:custGeom>
                          <a:avLst/>
                          <a:gdLst>
                            <a:gd name="T0" fmla="*/ 0 w 3589"/>
                            <a:gd name="T1" fmla="*/ 167 h 519"/>
                            <a:gd name="T2" fmla="*/ 68 w 3589"/>
                            <a:gd name="T3" fmla="*/ 201 h 519"/>
                            <a:gd name="T4" fmla="*/ 102 w 3589"/>
                            <a:gd name="T5" fmla="*/ 231 h 519"/>
                            <a:gd name="T6" fmla="*/ 121 w 3589"/>
                            <a:gd name="T7" fmla="*/ 269 h 519"/>
                            <a:gd name="T8" fmla="*/ 152 w 3589"/>
                            <a:gd name="T9" fmla="*/ 292 h 519"/>
                            <a:gd name="T10" fmla="*/ 299 w 3589"/>
                            <a:gd name="T11" fmla="*/ 349 h 519"/>
                            <a:gd name="T12" fmla="*/ 421 w 3589"/>
                            <a:gd name="T13" fmla="*/ 390 h 519"/>
                            <a:gd name="T14" fmla="*/ 576 w 3589"/>
                            <a:gd name="T15" fmla="*/ 428 h 519"/>
                            <a:gd name="T16" fmla="*/ 674 w 3589"/>
                            <a:gd name="T17" fmla="*/ 462 h 519"/>
                            <a:gd name="T18" fmla="*/ 739 w 3589"/>
                            <a:gd name="T19" fmla="*/ 477 h 519"/>
                            <a:gd name="T20" fmla="*/ 826 w 3589"/>
                            <a:gd name="T21" fmla="*/ 493 h 519"/>
                            <a:gd name="T22" fmla="*/ 962 w 3589"/>
                            <a:gd name="T23" fmla="*/ 515 h 519"/>
                            <a:gd name="T24" fmla="*/ 1125 w 3589"/>
                            <a:gd name="T25" fmla="*/ 515 h 519"/>
                            <a:gd name="T26" fmla="*/ 1258 w 3589"/>
                            <a:gd name="T27" fmla="*/ 500 h 519"/>
                            <a:gd name="T28" fmla="*/ 1406 w 3589"/>
                            <a:gd name="T29" fmla="*/ 489 h 519"/>
                            <a:gd name="T30" fmla="*/ 1516 w 3589"/>
                            <a:gd name="T31" fmla="*/ 466 h 519"/>
                            <a:gd name="T32" fmla="*/ 1626 w 3589"/>
                            <a:gd name="T33" fmla="*/ 439 h 519"/>
                            <a:gd name="T34" fmla="*/ 1868 w 3589"/>
                            <a:gd name="T35" fmla="*/ 386 h 519"/>
                            <a:gd name="T36" fmla="*/ 2096 w 3589"/>
                            <a:gd name="T37" fmla="*/ 356 h 519"/>
                            <a:gd name="T38" fmla="*/ 2236 w 3589"/>
                            <a:gd name="T39" fmla="*/ 326 h 519"/>
                            <a:gd name="T40" fmla="*/ 2440 w 3589"/>
                            <a:gd name="T41" fmla="*/ 303 h 519"/>
                            <a:gd name="T42" fmla="*/ 2603 w 3589"/>
                            <a:gd name="T43" fmla="*/ 280 h 519"/>
                            <a:gd name="T44" fmla="*/ 2747 w 3589"/>
                            <a:gd name="T45" fmla="*/ 269 h 519"/>
                            <a:gd name="T46" fmla="*/ 2793 w 3589"/>
                            <a:gd name="T47" fmla="*/ 258 h 519"/>
                            <a:gd name="T48" fmla="*/ 2865 w 3589"/>
                            <a:gd name="T49" fmla="*/ 208 h 519"/>
                            <a:gd name="T50" fmla="*/ 2922 w 3589"/>
                            <a:gd name="T51" fmla="*/ 208 h 519"/>
                            <a:gd name="T52" fmla="*/ 2971 w 3589"/>
                            <a:gd name="T53" fmla="*/ 174 h 519"/>
                            <a:gd name="T54" fmla="*/ 3069 w 3589"/>
                            <a:gd name="T55" fmla="*/ 174 h 519"/>
                            <a:gd name="T56" fmla="*/ 3225 w 3589"/>
                            <a:gd name="T57" fmla="*/ 140 h 519"/>
                            <a:gd name="T58" fmla="*/ 3589 w 3589"/>
                            <a:gd name="T59" fmla="*/ 0 h 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3589" h="519">
                              <a:moveTo>
                                <a:pt x="0" y="167"/>
                              </a:moveTo>
                              <a:cubicBezTo>
                                <a:pt x="25" y="178"/>
                                <a:pt x="51" y="190"/>
                                <a:pt x="68" y="201"/>
                              </a:cubicBezTo>
                              <a:cubicBezTo>
                                <a:pt x="85" y="212"/>
                                <a:pt x="93" y="220"/>
                                <a:pt x="102" y="231"/>
                              </a:cubicBezTo>
                              <a:cubicBezTo>
                                <a:pt x="111" y="242"/>
                                <a:pt x="113" y="259"/>
                                <a:pt x="121" y="269"/>
                              </a:cubicBezTo>
                              <a:cubicBezTo>
                                <a:pt x="129" y="279"/>
                                <a:pt x="122" y="279"/>
                                <a:pt x="152" y="292"/>
                              </a:cubicBezTo>
                              <a:cubicBezTo>
                                <a:pt x="182" y="305"/>
                                <a:pt x="254" y="333"/>
                                <a:pt x="299" y="349"/>
                              </a:cubicBezTo>
                              <a:cubicBezTo>
                                <a:pt x="344" y="365"/>
                                <a:pt x="375" y="377"/>
                                <a:pt x="421" y="390"/>
                              </a:cubicBezTo>
                              <a:cubicBezTo>
                                <a:pt x="467" y="403"/>
                                <a:pt x="534" y="416"/>
                                <a:pt x="576" y="428"/>
                              </a:cubicBezTo>
                              <a:cubicBezTo>
                                <a:pt x="618" y="440"/>
                                <a:pt x="647" y="454"/>
                                <a:pt x="674" y="462"/>
                              </a:cubicBezTo>
                              <a:cubicBezTo>
                                <a:pt x="701" y="470"/>
                                <a:pt x="714" y="472"/>
                                <a:pt x="739" y="477"/>
                              </a:cubicBezTo>
                              <a:cubicBezTo>
                                <a:pt x="764" y="482"/>
                                <a:pt x="789" y="487"/>
                                <a:pt x="826" y="493"/>
                              </a:cubicBezTo>
                              <a:cubicBezTo>
                                <a:pt x="863" y="499"/>
                                <a:pt x="912" y="511"/>
                                <a:pt x="962" y="515"/>
                              </a:cubicBezTo>
                              <a:cubicBezTo>
                                <a:pt x="1012" y="519"/>
                                <a:pt x="1076" y="518"/>
                                <a:pt x="1125" y="515"/>
                              </a:cubicBezTo>
                              <a:cubicBezTo>
                                <a:pt x="1174" y="512"/>
                                <a:pt x="1211" y="504"/>
                                <a:pt x="1258" y="500"/>
                              </a:cubicBezTo>
                              <a:cubicBezTo>
                                <a:pt x="1305" y="496"/>
                                <a:pt x="1363" y="495"/>
                                <a:pt x="1406" y="489"/>
                              </a:cubicBezTo>
                              <a:cubicBezTo>
                                <a:pt x="1449" y="483"/>
                                <a:pt x="1479" y="474"/>
                                <a:pt x="1516" y="466"/>
                              </a:cubicBezTo>
                              <a:cubicBezTo>
                                <a:pt x="1553" y="458"/>
                                <a:pt x="1567" y="452"/>
                                <a:pt x="1626" y="439"/>
                              </a:cubicBezTo>
                              <a:cubicBezTo>
                                <a:pt x="1685" y="426"/>
                                <a:pt x="1790" y="400"/>
                                <a:pt x="1868" y="386"/>
                              </a:cubicBezTo>
                              <a:cubicBezTo>
                                <a:pt x="1946" y="372"/>
                                <a:pt x="2035" y="366"/>
                                <a:pt x="2096" y="356"/>
                              </a:cubicBezTo>
                              <a:cubicBezTo>
                                <a:pt x="2157" y="346"/>
                                <a:pt x="2179" y="335"/>
                                <a:pt x="2236" y="326"/>
                              </a:cubicBezTo>
                              <a:cubicBezTo>
                                <a:pt x="2293" y="317"/>
                                <a:pt x="2379" y="311"/>
                                <a:pt x="2440" y="303"/>
                              </a:cubicBezTo>
                              <a:cubicBezTo>
                                <a:pt x="2501" y="295"/>
                                <a:pt x="2552" y="286"/>
                                <a:pt x="2603" y="280"/>
                              </a:cubicBezTo>
                              <a:cubicBezTo>
                                <a:pt x="2654" y="274"/>
                                <a:pt x="2715" y="273"/>
                                <a:pt x="2747" y="269"/>
                              </a:cubicBezTo>
                              <a:cubicBezTo>
                                <a:pt x="2779" y="265"/>
                                <a:pt x="2773" y="268"/>
                                <a:pt x="2793" y="258"/>
                              </a:cubicBezTo>
                              <a:cubicBezTo>
                                <a:pt x="2813" y="248"/>
                                <a:pt x="2844" y="216"/>
                                <a:pt x="2865" y="208"/>
                              </a:cubicBezTo>
                              <a:cubicBezTo>
                                <a:pt x="2886" y="200"/>
                                <a:pt x="2904" y="214"/>
                                <a:pt x="2922" y="208"/>
                              </a:cubicBezTo>
                              <a:cubicBezTo>
                                <a:pt x="2940" y="202"/>
                                <a:pt x="2947" y="180"/>
                                <a:pt x="2971" y="174"/>
                              </a:cubicBezTo>
                              <a:cubicBezTo>
                                <a:pt x="2995" y="168"/>
                                <a:pt x="3027" y="180"/>
                                <a:pt x="3069" y="174"/>
                              </a:cubicBezTo>
                              <a:cubicBezTo>
                                <a:pt x="3111" y="168"/>
                                <a:pt x="3138" y="169"/>
                                <a:pt x="3225" y="140"/>
                              </a:cubicBezTo>
                              <a:cubicBezTo>
                                <a:pt x="3312" y="111"/>
                                <a:pt x="3528" y="23"/>
                                <a:pt x="3589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23.9pt;margin-top:33.05pt;width:179.4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89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" path="m,167v25,11,51,23,68,34c85,212,93,220,102,231v9,11,11,28,19,38c129,279,122,279,152,292v30,13,102,41,147,57c344,365,375,377,421,390v46,13,113,26,155,38c618,440,647,454,674,462v27,8,40,10,65,15c764,482,789,487,826,493v37,6,86,18,136,22c1012,519,1076,518,1125,515v49,-3,86,-11,133,-15c1305,496,1363,495,1406,489v43,-6,73,-15,110,-23c1553,458,1567,452,1626,439v59,-13,164,-39,242,-53c1946,372,2035,366,2096,356v61,-10,83,-21,140,-30c2293,317,2379,311,2440,303v61,-8,112,-17,163,-23c2654,274,2715,273,2747,269v32,-4,26,-1,46,-11c2813,248,2844,216,2865,208v21,-8,39,6,57,c2940,202,2947,180,2971,174v24,-6,56,6,98,c3111,168,3138,169,3225,140,3312,111,3528,23,3589,e" filled="f" strokecolor="red" strokeweight="1pt">
                <v:path arrowok="t" o:connecttype="custom" o:connectlocs="0,106045;43180,127635;64770,146685;76835,170815;96520,185420;189865,221615;267335,247650;365760,271780;427990,293370;469265,302895;524510,313055;610870,327025;714375,327025;798830,317500;892810,310515;962660,295910;1032510,278765;1186180,245110;1330960,226060;1419860,207010;1549400,192405;1652905,177800;1744345,170815;1773555,163830;1819275,132080;1855470,132080;1886585,110490;1948815,110490;2047875,88900;2279015,0" o:connectangles="0,0,0,0,0,0,0,0,0,0,0,0,0,0,0,0,0,0,0,0,0,0,0,0,0,0,0,0,0,0"/>
              </v:shape>
            </w:pict>
          </mc:Fallback>
        </mc:AlternateContent>
      </w:r>
      <w:r w:rsidR="00FA3E8C" w:rsidRPr="00FA3E8C">
        <w:rPr>
          <w:noProof/>
          <w:sz w:val="18"/>
          <w:szCs w:val="18"/>
        </w:rPr>
        <w:drawing>
          <wp:inline distT="0" distB="0" distL="0" distR="0">
            <wp:extent cx="2790825" cy="1034011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74" t="22792" r="4276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03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8C" w:rsidRDefault="00FA3E8C" w:rsidP="00DD6DF6"/>
    <w:p w:rsidR="00FA3E8C" w:rsidRPr="008D2F3F" w:rsidRDefault="00BD013F" w:rsidP="00DD6DF6">
      <w:pPr>
        <w:rPr>
          <w:sz w:val="28"/>
          <w:szCs w:val="28"/>
        </w:rPr>
      </w:pPr>
      <w:r w:rsidRPr="008D2F3F">
        <w:rPr>
          <w:sz w:val="28"/>
          <w:szCs w:val="28"/>
        </w:rPr>
        <w:object w:dxaOrig="8460" w:dyaOrig="7770">
          <v:shape id="_x0000_i1026" type="#_x0000_t75" style="width:137.35pt;height:125.25pt" o:ole="">
            <v:imagedata r:id="rId8" o:title=""/>
          </v:shape>
          <o:OLEObject Type="Embed" ProgID="AcroExch.Document.7" ShapeID="_x0000_i1026" DrawAspect="Content" ObjectID="_1612247723" r:id="rId9"/>
        </w:object>
      </w:r>
      <w:r w:rsidR="00FA3E8C" w:rsidRPr="008D2F3F">
        <w:rPr>
          <w:sz w:val="28"/>
          <w:szCs w:val="28"/>
        </w:rPr>
        <w:t xml:space="preserve">  </w:t>
      </w:r>
    </w:p>
    <w:p w:rsidR="00FA3E8C" w:rsidRPr="008D2F3F" w:rsidRDefault="00FA3E8C" w:rsidP="00DD6DF6">
      <w:pPr>
        <w:rPr>
          <w:sz w:val="28"/>
          <w:szCs w:val="28"/>
        </w:rPr>
      </w:pPr>
      <w:r w:rsidRPr="008D2F3F">
        <w:rPr>
          <w:sz w:val="28"/>
          <w:szCs w:val="28"/>
        </w:rPr>
        <w:t>Сквер по ул</w:t>
      </w:r>
      <w:proofErr w:type="gramStart"/>
      <w:r w:rsidRPr="008D2F3F">
        <w:rPr>
          <w:sz w:val="28"/>
          <w:szCs w:val="28"/>
        </w:rPr>
        <w:t>.М</w:t>
      </w:r>
      <w:proofErr w:type="gramEnd"/>
      <w:r w:rsidRPr="008D2F3F">
        <w:rPr>
          <w:sz w:val="28"/>
          <w:szCs w:val="28"/>
        </w:rPr>
        <w:t>акаренко</w:t>
      </w:r>
    </w:p>
    <w:p w:rsidR="00FA3E8C" w:rsidRDefault="00FA3E8C" w:rsidP="00DD6DF6">
      <w:pPr>
        <w:rPr>
          <w:sz w:val="18"/>
          <w:szCs w:val="18"/>
        </w:rPr>
      </w:pPr>
    </w:p>
    <w:p w:rsidR="00FA3E8C" w:rsidRDefault="00FA3E8C" w:rsidP="00DD6DF6">
      <w:pPr>
        <w:rPr>
          <w:sz w:val="18"/>
          <w:szCs w:val="18"/>
        </w:rPr>
        <w:sectPr w:rsidR="00FA3E8C" w:rsidSect="00914C41">
          <w:type w:val="continuous"/>
          <w:pgSz w:w="11906" w:h="16838"/>
          <w:pgMar w:top="1134" w:right="707" w:bottom="1134" w:left="1701" w:header="708" w:footer="708" w:gutter="0"/>
          <w:cols w:num="2" w:space="708"/>
          <w:docGrid w:linePitch="360"/>
        </w:sectPr>
      </w:pPr>
      <w:bookmarkStart w:id="0" w:name="_GoBack"/>
      <w:bookmarkEnd w:id="0"/>
    </w:p>
    <w:p w:rsidR="00FA3E8C" w:rsidRPr="008D2F3F" w:rsidRDefault="00FA3E8C" w:rsidP="00FA3E8C">
      <w:pPr>
        <w:rPr>
          <w:sz w:val="28"/>
          <w:szCs w:val="28"/>
        </w:rPr>
      </w:pPr>
      <w:r w:rsidRPr="008D2F3F">
        <w:rPr>
          <w:sz w:val="28"/>
          <w:szCs w:val="28"/>
        </w:rPr>
        <w:lastRenderedPageBreak/>
        <w:t>Тротуар по ул</w:t>
      </w:r>
      <w:proofErr w:type="gramStart"/>
      <w:r w:rsidRPr="008D2F3F">
        <w:rPr>
          <w:sz w:val="28"/>
          <w:szCs w:val="28"/>
        </w:rPr>
        <w:t>.Л</w:t>
      </w:r>
      <w:proofErr w:type="gramEnd"/>
      <w:r w:rsidRPr="008D2F3F">
        <w:rPr>
          <w:sz w:val="28"/>
          <w:szCs w:val="28"/>
        </w:rPr>
        <w:t>енинградская</w:t>
      </w:r>
    </w:p>
    <w:p w:rsidR="00914C41" w:rsidRDefault="00914C41" w:rsidP="00DD6DF6">
      <w:pPr>
        <w:rPr>
          <w:sz w:val="18"/>
          <w:szCs w:val="18"/>
        </w:rPr>
      </w:pPr>
    </w:p>
    <w:p w:rsidR="00112F3D" w:rsidRDefault="00112F3D" w:rsidP="00DD6DF6">
      <w:pPr>
        <w:rPr>
          <w:sz w:val="18"/>
          <w:szCs w:val="18"/>
        </w:rPr>
      </w:pPr>
    </w:p>
    <w:p w:rsidR="00FA3E8C" w:rsidRPr="008D2F3F" w:rsidRDefault="00FA3E8C" w:rsidP="00DD6DF6">
      <w:pPr>
        <w:rPr>
          <w:sz w:val="28"/>
          <w:szCs w:val="28"/>
        </w:rPr>
        <w:sectPr w:rsidR="00FA3E8C" w:rsidRPr="008D2F3F" w:rsidSect="00A77D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12F3D" w:rsidRPr="008D2F3F" w:rsidRDefault="00D778D3" w:rsidP="00DD6DF6">
      <w:pPr>
        <w:rPr>
          <w:sz w:val="28"/>
          <w:szCs w:val="28"/>
        </w:rPr>
      </w:pPr>
      <w:r w:rsidRPr="008D2F3F">
        <w:rPr>
          <w:sz w:val="28"/>
          <w:szCs w:val="28"/>
        </w:rPr>
        <w:object w:dxaOrig="6345" w:dyaOrig="4755">
          <v:shape id="_x0000_i1027" type="#_x0000_t75" style="width:127.65pt;height:96.2pt" o:ole="">
            <v:imagedata r:id="rId10" o:title=""/>
          </v:shape>
          <o:OLEObject Type="Embed" ProgID="AcroExch.Document.7" ShapeID="_x0000_i1027" DrawAspect="Content" ObjectID="_1612247724" r:id="rId11"/>
        </w:object>
      </w:r>
    </w:p>
    <w:p w:rsidR="00112F3D" w:rsidRPr="008D2F3F" w:rsidRDefault="0096448A" w:rsidP="00DD6DF6">
      <w:pPr>
        <w:rPr>
          <w:sz w:val="28"/>
          <w:szCs w:val="28"/>
        </w:rPr>
      </w:pPr>
      <w:r w:rsidRPr="008D2F3F">
        <w:rPr>
          <w:sz w:val="28"/>
          <w:szCs w:val="28"/>
        </w:rPr>
        <w:t>Сквер в районе ул</w:t>
      </w:r>
      <w:proofErr w:type="gramStart"/>
      <w:r w:rsidRPr="008D2F3F">
        <w:rPr>
          <w:sz w:val="28"/>
          <w:szCs w:val="28"/>
        </w:rPr>
        <w:t>.Ц</w:t>
      </w:r>
      <w:proofErr w:type="gramEnd"/>
      <w:r w:rsidRPr="008D2F3F">
        <w:rPr>
          <w:sz w:val="28"/>
          <w:szCs w:val="28"/>
        </w:rPr>
        <w:t>ентральная, 1</w:t>
      </w:r>
    </w:p>
    <w:p w:rsidR="00FA3E8C" w:rsidRPr="008D2F3F" w:rsidRDefault="00D778D3" w:rsidP="00DD6DF6">
      <w:pPr>
        <w:rPr>
          <w:sz w:val="28"/>
          <w:szCs w:val="28"/>
        </w:rPr>
      </w:pPr>
      <w:r w:rsidRPr="008D2F3F">
        <w:rPr>
          <w:sz w:val="28"/>
          <w:szCs w:val="28"/>
        </w:rPr>
        <w:object w:dxaOrig="4800" w:dyaOrig="3735">
          <v:shape id="_x0000_i1028" type="#_x0000_t75" style="width:128.85pt;height:99.85pt" o:ole="">
            <v:imagedata r:id="rId12" o:title=""/>
          </v:shape>
          <o:OLEObject Type="Embed" ProgID="AcroExch.Document.7" ShapeID="_x0000_i1028" DrawAspect="Content" ObjectID="_1612247725" r:id="rId13"/>
        </w:object>
      </w:r>
    </w:p>
    <w:p w:rsidR="00FA3E8C" w:rsidRDefault="0096448A" w:rsidP="00DD6DF6">
      <w:pPr>
        <w:rPr>
          <w:sz w:val="28"/>
          <w:szCs w:val="28"/>
        </w:rPr>
      </w:pPr>
      <w:r w:rsidRPr="008D2F3F">
        <w:rPr>
          <w:sz w:val="28"/>
          <w:szCs w:val="28"/>
        </w:rPr>
        <w:t>Спортивна</w:t>
      </w:r>
      <w:r w:rsidR="008D2F3F">
        <w:rPr>
          <w:sz w:val="28"/>
          <w:szCs w:val="28"/>
        </w:rPr>
        <w:t xml:space="preserve">я и игровая площадка </w:t>
      </w:r>
      <w:proofErr w:type="spellStart"/>
      <w:r w:rsidR="008D2F3F">
        <w:rPr>
          <w:sz w:val="28"/>
          <w:szCs w:val="28"/>
        </w:rPr>
        <w:t>ул</w:t>
      </w:r>
      <w:proofErr w:type="gramStart"/>
      <w:r w:rsidR="008D2F3F">
        <w:rPr>
          <w:sz w:val="28"/>
          <w:szCs w:val="28"/>
        </w:rPr>
        <w:t>.В</w:t>
      </w:r>
      <w:proofErr w:type="gramEnd"/>
      <w:r w:rsidR="008D2F3F">
        <w:rPr>
          <w:sz w:val="28"/>
          <w:szCs w:val="28"/>
        </w:rPr>
        <w:t>одников</w:t>
      </w:r>
      <w:proofErr w:type="spellEnd"/>
      <w:r w:rsidRPr="008D2F3F">
        <w:rPr>
          <w:sz w:val="28"/>
          <w:szCs w:val="28"/>
        </w:rPr>
        <w:t>, 4</w:t>
      </w:r>
    </w:p>
    <w:p w:rsidR="008D2F3F" w:rsidRDefault="008D2F3F" w:rsidP="00DD6DF6">
      <w:pPr>
        <w:rPr>
          <w:sz w:val="28"/>
          <w:szCs w:val="28"/>
        </w:rPr>
      </w:pPr>
    </w:p>
    <w:p w:rsidR="008D2F3F" w:rsidRDefault="008D2F3F" w:rsidP="00DD6DF6">
      <w:pPr>
        <w:rPr>
          <w:sz w:val="28"/>
          <w:szCs w:val="28"/>
        </w:rPr>
      </w:pPr>
    </w:p>
    <w:p w:rsidR="008D2F3F" w:rsidRDefault="008D2F3F" w:rsidP="00DD6DF6">
      <w:pPr>
        <w:rPr>
          <w:sz w:val="28"/>
          <w:szCs w:val="28"/>
        </w:rPr>
      </w:pPr>
    </w:p>
    <w:p w:rsidR="008D2F3F" w:rsidRPr="008D2F3F" w:rsidRDefault="008D2F3F" w:rsidP="00DD6DF6">
      <w:pPr>
        <w:rPr>
          <w:sz w:val="28"/>
          <w:szCs w:val="28"/>
        </w:rPr>
        <w:sectPr w:rsidR="008D2F3F" w:rsidRPr="008D2F3F" w:rsidSect="00FA3E8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77D83" w:rsidRPr="008E4276" w:rsidRDefault="00A77D83" w:rsidP="008E63C9">
      <w:pPr>
        <w:jc w:val="center"/>
        <w:rPr>
          <w:sz w:val="18"/>
          <w:szCs w:val="18"/>
        </w:rPr>
      </w:pPr>
    </w:p>
    <w:p w:rsidR="0015094C" w:rsidRDefault="008E63C9" w:rsidP="008E63C9">
      <w:r w:rsidRPr="008D2F3F">
        <w:rPr>
          <w:sz w:val="28"/>
          <w:szCs w:val="28"/>
        </w:rPr>
        <w:object w:dxaOrig="12000" w:dyaOrig="2565">
          <v:shape id="_x0000_i1029" type="#_x0000_t75" style="width:375.75pt;height:80.45pt" o:ole="">
            <v:imagedata r:id="rId14" o:title=""/>
          </v:shape>
          <o:OLEObject Type="Embed" ProgID="AcroExch.Document.7" ShapeID="_x0000_i1029" DrawAspect="Content" ObjectID="_1612247726" r:id="rId15"/>
        </w:object>
      </w:r>
    </w:p>
    <w:p w:rsidR="0015094C" w:rsidRPr="0015094C" w:rsidRDefault="0015094C" w:rsidP="0015094C"/>
    <w:p w:rsidR="0015094C" w:rsidRDefault="0015094C" w:rsidP="0015094C"/>
    <w:p w:rsidR="0015094C" w:rsidRDefault="0015094C" w:rsidP="0015094C"/>
    <w:p w:rsidR="00DD24D0" w:rsidRPr="0015094C" w:rsidRDefault="0015094C" w:rsidP="0015094C">
      <w:pPr>
        <w:rPr>
          <w:sz w:val="28"/>
          <w:szCs w:val="28"/>
        </w:rPr>
      </w:pPr>
      <w:r>
        <w:t xml:space="preserve">                                   </w:t>
      </w:r>
      <w:r w:rsidRPr="0015094C">
        <w:rPr>
          <w:sz w:val="28"/>
          <w:szCs w:val="28"/>
        </w:rPr>
        <w:t xml:space="preserve">Комфортная городская среда </w:t>
      </w:r>
    </w:p>
    <w:sectPr w:rsidR="00DD24D0" w:rsidRPr="0015094C" w:rsidSect="0096448A">
      <w:type w:val="continuous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3C9"/>
    <w:rsid w:val="00112F3D"/>
    <w:rsid w:val="0015094C"/>
    <w:rsid w:val="00200F37"/>
    <w:rsid w:val="005B77EF"/>
    <w:rsid w:val="0062605B"/>
    <w:rsid w:val="008D2F3F"/>
    <w:rsid w:val="008E63C9"/>
    <w:rsid w:val="00914C41"/>
    <w:rsid w:val="0096448A"/>
    <w:rsid w:val="00965E86"/>
    <w:rsid w:val="009B39F9"/>
    <w:rsid w:val="00A60286"/>
    <w:rsid w:val="00A77D83"/>
    <w:rsid w:val="00BD013F"/>
    <w:rsid w:val="00C01251"/>
    <w:rsid w:val="00D7109D"/>
    <w:rsid w:val="00D778D3"/>
    <w:rsid w:val="00D9235F"/>
    <w:rsid w:val="00DD24D0"/>
    <w:rsid w:val="00DD6DF6"/>
    <w:rsid w:val="00EC6F30"/>
    <w:rsid w:val="00FA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3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F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F3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3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F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F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Кутумова</cp:lastModifiedBy>
  <cp:revision>2</cp:revision>
  <cp:lastPrinted>2019-02-21T05:45:00Z</cp:lastPrinted>
  <dcterms:created xsi:type="dcterms:W3CDTF">2019-02-21T05:49:00Z</dcterms:created>
  <dcterms:modified xsi:type="dcterms:W3CDTF">2019-02-21T05:49:00Z</dcterms:modified>
</cp:coreProperties>
</file>