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1" w:rsidRPr="00F151CF" w:rsidRDefault="00044331" w:rsidP="000443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1CF">
        <w:rPr>
          <w:rFonts w:ascii="Times New Roman" w:eastAsia="Times New Roman" w:hAnsi="Times New Roman" w:cs="Times New Roman"/>
          <w:b/>
          <w:sz w:val="28"/>
          <w:szCs w:val="28"/>
        </w:rPr>
        <w:t>Доклад по итогам работы Комиссии за 2018 год.</w:t>
      </w:r>
    </w:p>
    <w:p w:rsidR="000A7226" w:rsidRPr="002B225F" w:rsidRDefault="000A7226" w:rsidP="000A7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5F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225F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в городском округе Октябрьск </w:t>
      </w:r>
      <w:r w:rsidRPr="002B225F">
        <w:rPr>
          <w:rFonts w:ascii="Times New Roman" w:eastAsia="Times New Roman" w:hAnsi="Times New Roman" w:cs="Times New Roman"/>
          <w:sz w:val="28"/>
          <w:szCs w:val="28"/>
        </w:rPr>
        <w:t>осуществлялась в соответствии с планом, утвержденным на первое и второе полугодие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B225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A7226" w:rsidRPr="002B225F" w:rsidRDefault="000A7226" w:rsidP="000A7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5F">
        <w:rPr>
          <w:rFonts w:ascii="Times New Roman" w:eastAsia="Times New Roman" w:hAnsi="Times New Roman" w:cs="Times New Roman"/>
          <w:sz w:val="28"/>
          <w:szCs w:val="28"/>
        </w:rPr>
        <w:t xml:space="preserve">Заседания постоянной межведомственной комиссии по противодействию коррупции проводились ежеквартально с заслушиванием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отчетов </w:t>
      </w:r>
      <w:r w:rsidRPr="002B225F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 по наиболее актуальным вопросам.</w:t>
      </w:r>
    </w:p>
    <w:p w:rsidR="000A7226" w:rsidRPr="002B225F" w:rsidRDefault="000A7226" w:rsidP="000A7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5F">
        <w:rPr>
          <w:rFonts w:ascii="Times New Roman" w:eastAsia="Times New Roman" w:hAnsi="Times New Roman" w:cs="Times New Roman"/>
          <w:sz w:val="28"/>
          <w:szCs w:val="28"/>
        </w:rPr>
        <w:t xml:space="preserve">В основном работа Комиссии была направлена на предотвращение коррупционных рисков, связанных с муниципальной службой, а также финансово-хозяйственной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деятельностью учреждений и предприятий на территории городского округа Октябрьск.</w:t>
      </w:r>
      <w:r w:rsidRPr="002B22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7226" w:rsidRPr="00794267" w:rsidRDefault="000A7226" w:rsidP="000A7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67">
        <w:rPr>
          <w:rFonts w:ascii="Times New Roman" w:eastAsia="Times New Roman" w:hAnsi="Times New Roman" w:cs="Times New Roman"/>
          <w:sz w:val="28"/>
          <w:szCs w:val="28"/>
        </w:rPr>
        <w:t xml:space="preserve">Наиболее затрагиваемыми сферами стали: образование, </w:t>
      </w:r>
      <w:r w:rsidR="00793C24">
        <w:rPr>
          <w:rFonts w:ascii="Times New Roman" w:eastAsia="Times New Roman" w:hAnsi="Times New Roman" w:cs="Times New Roman"/>
          <w:sz w:val="28"/>
          <w:szCs w:val="28"/>
        </w:rPr>
        <w:t xml:space="preserve">налоговая сфера, </w:t>
      </w:r>
      <w:r w:rsidRPr="00794267">
        <w:rPr>
          <w:rFonts w:ascii="Times New Roman" w:eastAsia="Times New Roman" w:hAnsi="Times New Roman" w:cs="Times New Roman"/>
          <w:sz w:val="28"/>
          <w:szCs w:val="28"/>
        </w:rPr>
        <w:t>сфера строительства на территории городского округа Октябрьск, а также осуществление всех видов муниципального контроля.</w:t>
      </w:r>
    </w:p>
    <w:p w:rsidR="000A7226" w:rsidRPr="005557EE" w:rsidRDefault="000A7226" w:rsidP="000A7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7EE">
        <w:rPr>
          <w:rFonts w:ascii="Times New Roman" w:eastAsia="Times New Roman" w:hAnsi="Times New Roman" w:cs="Times New Roman"/>
          <w:sz w:val="28"/>
          <w:szCs w:val="28"/>
        </w:rPr>
        <w:t>Работа Комиссии была также основана на мероприятиях муниципальной программы «Противодействие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3C2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 w:rsidR="00793C2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осуществлялись в рамках текущей деятельности ответственных исполнителей.</w:t>
      </w:r>
    </w:p>
    <w:p w:rsidR="000A7226" w:rsidRPr="005557EE" w:rsidRDefault="000A7226" w:rsidP="000A7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7EE">
        <w:rPr>
          <w:rFonts w:ascii="Times New Roman" w:eastAsia="Times New Roman" w:hAnsi="Times New Roman" w:cs="Times New Roman"/>
          <w:sz w:val="28"/>
          <w:szCs w:val="28"/>
        </w:rPr>
        <w:t>В целом, задачи,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7EE">
        <w:rPr>
          <w:rFonts w:ascii="Times New Roman" w:eastAsia="Times New Roman" w:hAnsi="Times New Roman" w:cs="Times New Roman"/>
          <w:sz w:val="28"/>
          <w:szCs w:val="28"/>
        </w:rPr>
        <w:t>поставленные Комиссией можно считать выполненными, а работу Комиссии удовлетворительной.</w:t>
      </w:r>
    </w:p>
    <w:sectPr w:rsidR="000A7226" w:rsidRPr="005557EE" w:rsidSect="006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226"/>
    <w:rsid w:val="00044331"/>
    <w:rsid w:val="000A7226"/>
    <w:rsid w:val="004700F3"/>
    <w:rsid w:val="005D19FD"/>
    <w:rsid w:val="006579DD"/>
    <w:rsid w:val="00793C24"/>
    <w:rsid w:val="0083365E"/>
    <w:rsid w:val="008D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26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>administr_okt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2018-12-18T10:20:00Z</dcterms:created>
  <dcterms:modified xsi:type="dcterms:W3CDTF">2018-12-18T11:33:00Z</dcterms:modified>
</cp:coreProperties>
</file>