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91" w:rsidRDefault="008140F8" w:rsidP="00AF7F9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3pt;margin-top:-45.85pt;width:45.8pt;height:79.9pt;z-index:251660288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p w:rsidR="00AF7F91" w:rsidRDefault="00AF7F91" w:rsidP="00AF7F91">
                  <w:pPr>
                    <w:spacing w:before="120"/>
                    <w:jc w:val="center"/>
                  </w:pPr>
                  <w:r>
                    <w:rPr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609600" cy="7372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37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7F91" w:rsidRDefault="00AF7F91" w:rsidP="00AF7F91"/>
              </w:txbxContent>
            </v:textbox>
            <w10:wrap type="square" side="largest" anchorx="page"/>
          </v:shape>
        </w:pict>
      </w:r>
    </w:p>
    <w:p w:rsidR="00AF7F91" w:rsidRDefault="00AF7F91" w:rsidP="00AF7F91"/>
    <w:p w:rsidR="00AF7F91" w:rsidRDefault="00AF7F91" w:rsidP="00AF7F91">
      <w:pPr>
        <w:jc w:val="center"/>
        <w:rPr>
          <w:b/>
          <w:sz w:val="28"/>
          <w:szCs w:val="28"/>
        </w:rPr>
      </w:pPr>
    </w:p>
    <w:p w:rsidR="00AF7F91" w:rsidRDefault="00AF7F91" w:rsidP="00AF7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ПОСТОЯННАЯ  МЕЖВЕДОМСТВЕННАЯ КОМИССИЯ </w:t>
      </w:r>
    </w:p>
    <w:p w:rsidR="00AF7F91" w:rsidRDefault="00AF7F91" w:rsidP="00AF7F91">
      <w:pPr>
        <w:jc w:val="center"/>
      </w:pPr>
      <w:r>
        <w:rPr>
          <w:b/>
          <w:sz w:val="28"/>
          <w:szCs w:val="28"/>
        </w:rPr>
        <w:t>ПО ПРОТИВОДЕЙСТВИЮ КОРРУПЦИИ В ГОРОДСКОМ ОКРУГЕ ОКТЯБРЬСК САМАРСКОЙ ОБЛАСТИ</w:t>
      </w:r>
    </w:p>
    <w:p w:rsidR="00AF7F91" w:rsidRDefault="008140F8" w:rsidP="00AF7F91">
      <w:pPr>
        <w:jc w:val="center"/>
        <w:rPr>
          <w:sz w:val="24"/>
          <w:szCs w:val="24"/>
        </w:rPr>
      </w:pPr>
      <w:r w:rsidRPr="008140F8">
        <w:pict>
          <v:line id="_x0000_s1027" style="position:absolute;left:0;text-align:left;flip:y;z-index:251661312;mso-position-horizontal:absolute;mso-position-horizontal-relative:text;mso-position-vertical:absolute;mso-position-vertical-relative:text" from="-.55pt,6.65pt" to="481.95pt,6.8pt" strokeweight="1.06mm">
            <v:stroke joinstyle="miter" endcap="square"/>
          </v:line>
        </w:pict>
      </w:r>
    </w:p>
    <w:p w:rsidR="00AF7F91" w:rsidRDefault="00AF7F91" w:rsidP="00AF7F91">
      <w:pPr>
        <w:jc w:val="right"/>
        <w:rPr>
          <w:b/>
          <w:bCs/>
          <w:sz w:val="28"/>
          <w:szCs w:val="28"/>
          <w:u w:val="single"/>
        </w:rPr>
      </w:pPr>
    </w:p>
    <w:p w:rsidR="00AF7F91" w:rsidRDefault="00AF7F91" w:rsidP="00AF7F91">
      <w:pPr>
        <w:jc w:val="center"/>
        <w:rPr>
          <w:sz w:val="28"/>
          <w:szCs w:val="28"/>
        </w:rPr>
      </w:pPr>
    </w:p>
    <w:p w:rsidR="00AF7F91" w:rsidRDefault="00AF7F91" w:rsidP="00AF7F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753A82">
        <w:rPr>
          <w:sz w:val="28"/>
          <w:szCs w:val="28"/>
        </w:rPr>
        <w:t>2</w:t>
      </w:r>
    </w:p>
    <w:p w:rsidR="00AF7F91" w:rsidRDefault="00AF7F91" w:rsidP="00AF7F91">
      <w:pPr>
        <w:jc w:val="center"/>
        <w:rPr>
          <w:sz w:val="28"/>
          <w:szCs w:val="28"/>
        </w:rPr>
      </w:pPr>
    </w:p>
    <w:p w:rsidR="00AF7F91" w:rsidRDefault="00AF7F91" w:rsidP="00AF7F91">
      <w:pPr>
        <w:rPr>
          <w:sz w:val="28"/>
          <w:szCs w:val="28"/>
        </w:rPr>
      </w:pPr>
      <w:r>
        <w:rPr>
          <w:sz w:val="28"/>
          <w:szCs w:val="28"/>
        </w:rPr>
        <w:t xml:space="preserve">г.о. Октябрьск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19 декабря 2018 года</w:t>
      </w:r>
    </w:p>
    <w:p w:rsidR="00AF7F91" w:rsidRDefault="00AF7F91" w:rsidP="00AF7F91">
      <w:pPr>
        <w:spacing w:line="360" w:lineRule="auto"/>
        <w:jc w:val="both"/>
        <w:rPr>
          <w:sz w:val="28"/>
          <w:szCs w:val="28"/>
        </w:rPr>
      </w:pPr>
    </w:p>
    <w:p w:rsidR="00AF7F91" w:rsidRDefault="00AF7F91" w:rsidP="00AF7F91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Заслушав и обсудив информацию по вопросу: </w:t>
      </w:r>
      <w:r w:rsidR="00CA0234">
        <w:rPr>
          <w:sz w:val="28"/>
          <w:szCs w:val="28"/>
        </w:rPr>
        <w:t>о</w:t>
      </w:r>
      <w:r w:rsidR="00CA0234" w:rsidRPr="00CA0234">
        <w:rPr>
          <w:sz w:val="28"/>
          <w:szCs w:val="28"/>
        </w:rPr>
        <w:t xml:space="preserve"> состоянии работы по проведению антикоррупционной экспертизы нормативных правовых актов и их проектов, принятие практических мер по организации эффективного ее проведения. Обобщение результатов её проведения</w:t>
      </w:r>
      <w:r>
        <w:rPr>
          <w:sz w:val="28"/>
          <w:szCs w:val="28"/>
        </w:rPr>
        <w:t xml:space="preserve">. </w:t>
      </w:r>
    </w:p>
    <w:p w:rsidR="00AF7F91" w:rsidRDefault="00AF7F91" w:rsidP="00AF7F91">
      <w:pPr>
        <w:spacing w:line="360" w:lineRule="auto"/>
        <w:jc w:val="both"/>
      </w:pPr>
    </w:p>
    <w:p w:rsidR="00AF7F91" w:rsidRDefault="00AF7F91" w:rsidP="00AF7F91">
      <w:pPr>
        <w:spacing w:line="200" w:lineRule="atLeast"/>
        <w:jc w:val="both"/>
      </w:pPr>
    </w:p>
    <w:p w:rsidR="00AF7F91" w:rsidRDefault="00AF7F91" w:rsidP="00AF7F9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AF7F91" w:rsidRPr="00884744" w:rsidRDefault="00AF7F91" w:rsidP="00AF7F91">
      <w:pPr>
        <w:spacing w:line="360" w:lineRule="auto"/>
        <w:jc w:val="center"/>
        <w:rPr>
          <w:sz w:val="28"/>
          <w:szCs w:val="28"/>
        </w:rPr>
      </w:pPr>
    </w:p>
    <w:p w:rsidR="00AF7F91" w:rsidRPr="00485C97" w:rsidRDefault="00AF7F91" w:rsidP="00AF7F91">
      <w:pPr>
        <w:spacing w:line="360" w:lineRule="auto"/>
        <w:ind w:right="-42" w:firstLine="708"/>
        <w:jc w:val="both"/>
        <w:rPr>
          <w:sz w:val="28"/>
          <w:szCs w:val="28"/>
        </w:rPr>
      </w:pPr>
      <w:r w:rsidRPr="00485C97">
        <w:rPr>
          <w:sz w:val="28"/>
          <w:szCs w:val="28"/>
        </w:rPr>
        <w:t xml:space="preserve">1. Принять к сведению информацию </w:t>
      </w:r>
      <w:r w:rsidR="009B484B">
        <w:rPr>
          <w:sz w:val="28"/>
          <w:szCs w:val="28"/>
        </w:rPr>
        <w:t>правового отдела</w:t>
      </w:r>
      <w:r w:rsidR="009B484B" w:rsidRPr="00665869">
        <w:rPr>
          <w:sz w:val="28"/>
          <w:szCs w:val="28"/>
        </w:rPr>
        <w:t xml:space="preserve"> Администрации городского округа Октябрьск Самарской области </w:t>
      </w:r>
      <w:r w:rsidR="009B484B">
        <w:rPr>
          <w:sz w:val="28"/>
          <w:szCs w:val="28"/>
        </w:rPr>
        <w:t>и правового отдела</w:t>
      </w:r>
      <w:r w:rsidR="009B484B" w:rsidRPr="00665869">
        <w:rPr>
          <w:sz w:val="28"/>
          <w:szCs w:val="28"/>
        </w:rPr>
        <w:t xml:space="preserve"> </w:t>
      </w:r>
      <w:r w:rsidR="009B484B">
        <w:rPr>
          <w:sz w:val="28"/>
          <w:szCs w:val="28"/>
        </w:rPr>
        <w:t>Думы</w:t>
      </w:r>
      <w:r w:rsidR="009B484B" w:rsidRPr="00665869">
        <w:rPr>
          <w:sz w:val="28"/>
          <w:szCs w:val="28"/>
        </w:rPr>
        <w:t xml:space="preserve"> городского округа Октябрьск Самарской области</w:t>
      </w:r>
      <w:r w:rsidR="00CA0234" w:rsidRPr="00CA0234">
        <w:rPr>
          <w:sz w:val="28"/>
          <w:szCs w:val="28"/>
        </w:rPr>
        <w:t xml:space="preserve"> </w:t>
      </w:r>
      <w:r w:rsidR="00CA0234">
        <w:rPr>
          <w:sz w:val="28"/>
          <w:szCs w:val="28"/>
        </w:rPr>
        <w:t>о</w:t>
      </w:r>
      <w:r w:rsidR="00CA0234" w:rsidRPr="00CA0234">
        <w:rPr>
          <w:sz w:val="28"/>
          <w:szCs w:val="28"/>
        </w:rPr>
        <w:t xml:space="preserve"> состоянии работы по проведению антикоррупционной экспертизы нормативных правовых актов и их проектов, принятие практических мер по организации эффективного ее проведения. Обобщение результатов её проведения</w:t>
      </w:r>
      <w:r w:rsidRPr="00485C97">
        <w:rPr>
          <w:sz w:val="28"/>
          <w:szCs w:val="28"/>
        </w:rPr>
        <w:t>.</w:t>
      </w:r>
    </w:p>
    <w:p w:rsidR="00CA0234" w:rsidRDefault="00AF7F91" w:rsidP="00CA0234">
      <w:pPr>
        <w:spacing w:line="360" w:lineRule="auto"/>
        <w:ind w:right="-42" w:firstLine="708"/>
        <w:jc w:val="both"/>
        <w:rPr>
          <w:sz w:val="28"/>
          <w:szCs w:val="28"/>
        </w:rPr>
      </w:pPr>
      <w:r w:rsidRPr="00C65993">
        <w:rPr>
          <w:sz w:val="28"/>
          <w:szCs w:val="28"/>
        </w:rPr>
        <w:t xml:space="preserve">2. </w:t>
      </w:r>
      <w:r w:rsidR="00CA0234">
        <w:rPr>
          <w:sz w:val="28"/>
          <w:szCs w:val="28"/>
        </w:rPr>
        <w:t>Правовому отделу</w:t>
      </w:r>
      <w:r w:rsidRPr="00665869">
        <w:rPr>
          <w:sz w:val="28"/>
          <w:szCs w:val="28"/>
        </w:rPr>
        <w:t xml:space="preserve"> Администрации городского округа Октябрьск Самарской области </w:t>
      </w:r>
      <w:r w:rsidR="00372E34">
        <w:rPr>
          <w:sz w:val="28"/>
          <w:szCs w:val="28"/>
        </w:rPr>
        <w:t xml:space="preserve">и </w:t>
      </w:r>
      <w:r w:rsidR="00CA0234">
        <w:rPr>
          <w:sz w:val="28"/>
          <w:szCs w:val="28"/>
        </w:rPr>
        <w:t>правовому отделу</w:t>
      </w:r>
      <w:r w:rsidR="00CA0234" w:rsidRPr="00665869">
        <w:rPr>
          <w:sz w:val="28"/>
          <w:szCs w:val="28"/>
        </w:rPr>
        <w:t xml:space="preserve"> </w:t>
      </w:r>
      <w:r w:rsidR="00CA0234">
        <w:rPr>
          <w:sz w:val="28"/>
          <w:szCs w:val="28"/>
        </w:rPr>
        <w:t>Думы</w:t>
      </w:r>
      <w:r w:rsidR="00CA0234" w:rsidRPr="00665869">
        <w:rPr>
          <w:sz w:val="28"/>
          <w:szCs w:val="28"/>
        </w:rPr>
        <w:t xml:space="preserve"> городского округа Октябрьск Самарской области </w:t>
      </w:r>
      <w:r w:rsidR="00CA0234">
        <w:rPr>
          <w:sz w:val="28"/>
          <w:szCs w:val="28"/>
        </w:rPr>
        <w:t xml:space="preserve">продолжить работу по </w:t>
      </w:r>
      <w:r w:rsidR="00CA0234" w:rsidRPr="00CA0234">
        <w:rPr>
          <w:sz w:val="28"/>
          <w:szCs w:val="28"/>
        </w:rPr>
        <w:t>проведению антикоррупционной экспертизы нормативных правовых актов и их проектов</w:t>
      </w:r>
      <w:r w:rsidR="00CA0234">
        <w:rPr>
          <w:sz w:val="28"/>
          <w:szCs w:val="28"/>
        </w:rPr>
        <w:t>.</w:t>
      </w:r>
    </w:p>
    <w:p w:rsidR="00CA0234" w:rsidRPr="00E322DC" w:rsidRDefault="00CA0234" w:rsidP="00CA0234">
      <w:pPr>
        <w:spacing w:line="360" w:lineRule="auto"/>
        <w:ind w:right="-42" w:firstLine="708"/>
        <w:jc w:val="both"/>
        <w:rPr>
          <w:sz w:val="28"/>
          <w:szCs w:val="28"/>
        </w:rPr>
      </w:pPr>
      <w:r w:rsidRPr="00E322DC">
        <w:rPr>
          <w:sz w:val="28"/>
          <w:szCs w:val="28"/>
        </w:rPr>
        <w:t>Срок исполнения: постоянно</w:t>
      </w:r>
    </w:p>
    <w:p w:rsidR="00AF7F91" w:rsidRDefault="00470440" w:rsidP="00AF7F91">
      <w:pPr>
        <w:spacing w:line="360" w:lineRule="auto"/>
        <w:ind w:right="-4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F91">
        <w:rPr>
          <w:sz w:val="28"/>
          <w:szCs w:val="28"/>
        </w:rPr>
        <w:t xml:space="preserve">. </w:t>
      </w:r>
      <w:proofErr w:type="gramStart"/>
      <w:r w:rsidR="00AF7F91" w:rsidRPr="00E322DC">
        <w:rPr>
          <w:sz w:val="28"/>
          <w:szCs w:val="28"/>
        </w:rPr>
        <w:t>Контроль за</w:t>
      </w:r>
      <w:proofErr w:type="gramEnd"/>
      <w:r w:rsidR="00AF7F91" w:rsidRPr="00E322DC">
        <w:rPr>
          <w:sz w:val="28"/>
          <w:szCs w:val="28"/>
        </w:rPr>
        <w:t xml:space="preserve"> исполнением настоящего</w:t>
      </w:r>
      <w:r w:rsidR="00AF7F91" w:rsidRPr="00884744">
        <w:rPr>
          <w:sz w:val="28"/>
          <w:szCs w:val="28"/>
        </w:rPr>
        <w:t xml:space="preserve"> решения оставляю за собой.</w:t>
      </w:r>
    </w:p>
    <w:p w:rsidR="00372E34" w:rsidRDefault="00372E34" w:rsidP="00372E34">
      <w:pPr>
        <w:ind w:right="-42"/>
        <w:jc w:val="both"/>
        <w:rPr>
          <w:sz w:val="28"/>
          <w:szCs w:val="28"/>
        </w:rPr>
      </w:pPr>
    </w:p>
    <w:p w:rsidR="00FC495E" w:rsidRDefault="00FC495E" w:rsidP="00372E34">
      <w:pPr>
        <w:ind w:right="-42"/>
        <w:jc w:val="both"/>
        <w:rPr>
          <w:sz w:val="28"/>
          <w:szCs w:val="28"/>
        </w:rPr>
      </w:pPr>
    </w:p>
    <w:p w:rsidR="00AF7F91" w:rsidRPr="00884744" w:rsidRDefault="00AF7F91" w:rsidP="00372E34">
      <w:pPr>
        <w:ind w:right="-42"/>
        <w:jc w:val="both"/>
      </w:pPr>
      <w:r w:rsidRPr="00884744">
        <w:rPr>
          <w:sz w:val="28"/>
          <w:szCs w:val="28"/>
        </w:rPr>
        <w:t>Председатель Комисси</w:t>
      </w:r>
      <w:r>
        <w:rPr>
          <w:sz w:val="28"/>
          <w:szCs w:val="28"/>
        </w:rPr>
        <w:t xml:space="preserve">и                               </w:t>
      </w:r>
      <w:r w:rsidRPr="00884744">
        <w:rPr>
          <w:sz w:val="28"/>
          <w:szCs w:val="28"/>
        </w:rPr>
        <w:t xml:space="preserve">                 </w:t>
      </w:r>
      <w:r w:rsidR="00372E34">
        <w:rPr>
          <w:sz w:val="28"/>
          <w:szCs w:val="28"/>
        </w:rPr>
        <w:t xml:space="preserve">      </w:t>
      </w:r>
      <w:r w:rsidRPr="00884744">
        <w:rPr>
          <w:sz w:val="28"/>
          <w:szCs w:val="28"/>
        </w:rPr>
        <w:t xml:space="preserve">                 А.Х. Салихов</w:t>
      </w:r>
    </w:p>
    <w:sectPr w:rsidR="00AF7F91" w:rsidRPr="00884744" w:rsidSect="00372E3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0" w:left="1588" w:header="709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A8" w:rsidRDefault="006948A8" w:rsidP="006948A8">
      <w:r>
        <w:separator/>
      </w:r>
    </w:p>
  </w:endnote>
  <w:endnote w:type="continuationSeparator" w:id="0">
    <w:p w:rsidR="006948A8" w:rsidRDefault="006948A8" w:rsidP="00694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CC" w:rsidRDefault="009B48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CC" w:rsidRDefault="009B484B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CC" w:rsidRDefault="009B48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A8" w:rsidRDefault="006948A8" w:rsidP="006948A8">
      <w:r>
        <w:separator/>
      </w:r>
    </w:p>
  </w:footnote>
  <w:footnote w:type="continuationSeparator" w:id="0">
    <w:p w:rsidR="006948A8" w:rsidRDefault="006948A8" w:rsidP="00694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CC" w:rsidRDefault="009B484B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CC" w:rsidRDefault="009B484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F91"/>
    <w:rsid w:val="00285156"/>
    <w:rsid w:val="00372E34"/>
    <w:rsid w:val="00470440"/>
    <w:rsid w:val="005D19FD"/>
    <w:rsid w:val="006579DD"/>
    <w:rsid w:val="006948A8"/>
    <w:rsid w:val="00753A82"/>
    <w:rsid w:val="008140F8"/>
    <w:rsid w:val="0083365E"/>
    <w:rsid w:val="009B484B"/>
    <w:rsid w:val="009C44C6"/>
    <w:rsid w:val="00AE649C"/>
    <w:rsid w:val="00AF7F91"/>
    <w:rsid w:val="00CA0234"/>
    <w:rsid w:val="00FC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9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autoSpaceDE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autoSpaceDE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autoSpaceDE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autoSpaceDE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autoSpaceDE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uppressAutoHyphens w:val="0"/>
      <w:autoSpaceDE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uppressAutoHyphens w:val="0"/>
      <w:autoSpaceDE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autoSpaceDE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uppressAutoHyphens w:val="0"/>
      <w:autoSpaceDE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uppressAutoHyphens w:val="0"/>
      <w:autoSpaceDE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uppressAutoHyphens w:val="0"/>
      <w:autoSpaceDE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autoSpaceDE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header"/>
    <w:basedOn w:val="a"/>
    <w:link w:val="af5"/>
    <w:rsid w:val="00AF7F9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AF7F91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AF7F9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F7F91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AF7F9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F7F91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Company>administr_okt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2018-12-19T04:45:00Z</dcterms:created>
  <dcterms:modified xsi:type="dcterms:W3CDTF">2018-12-26T09:49:00Z</dcterms:modified>
</cp:coreProperties>
</file>