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65" w:rsidRPr="003302BF" w:rsidRDefault="00014E65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014E65" w:rsidRDefault="00014E65" w:rsidP="00482623">
      <w:pPr>
        <w:jc w:val="center"/>
        <w:rPr>
          <w:b/>
          <w:bCs/>
          <w:sz w:val="22"/>
          <w:szCs w:val="22"/>
        </w:rPr>
      </w:pPr>
    </w:p>
    <w:p w:rsidR="00014E65" w:rsidRDefault="00014E65" w:rsidP="00482623">
      <w:pPr>
        <w:jc w:val="center"/>
        <w:rPr>
          <w:b/>
          <w:bCs/>
          <w:sz w:val="22"/>
          <w:szCs w:val="22"/>
        </w:rPr>
      </w:pPr>
    </w:p>
    <w:p w:rsidR="00014E65" w:rsidRDefault="00014E65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014E65" w:rsidRDefault="00014E65" w:rsidP="00482623">
      <w:pPr>
        <w:jc w:val="center"/>
        <w:rPr>
          <w:b/>
          <w:bCs/>
          <w:sz w:val="16"/>
          <w:szCs w:val="16"/>
        </w:rPr>
      </w:pPr>
    </w:p>
    <w:p w:rsidR="00014E65" w:rsidRDefault="00014E65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014E65" w:rsidRDefault="00014E65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014E65" w:rsidRDefault="00014E65" w:rsidP="00482623">
      <w:pPr>
        <w:jc w:val="center"/>
        <w:rPr>
          <w:b/>
          <w:bCs/>
        </w:rPr>
      </w:pPr>
    </w:p>
    <w:p w:rsidR="00014E65" w:rsidRDefault="00014E65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014E65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014E65" w:rsidRPr="00482623" w:rsidRDefault="00014E65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014E65" w:rsidRDefault="00014E65" w:rsidP="00482623">
      <w:pPr>
        <w:rPr>
          <w:b/>
          <w:bCs/>
        </w:rPr>
      </w:pPr>
    </w:p>
    <w:p w:rsidR="00014E65" w:rsidRPr="00544E1B" w:rsidRDefault="00014E65" w:rsidP="00337C18">
      <w:pPr>
        <w:rPr>
          <w:sz w:val="28"/>
          <w:szCs w:val="28"/>
        </w:rPr>
      </w:pPr>
      <w:r>
        <w:rPr>
          <w:sz w:val="28"/>
          <w:szCs w:val="28"/>
        </w:rPr>
        <w:t>от 27 июня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257</w:t>
      </w:r>
    </w:p>
    <w:p w:rsidR="00014E65" w:rsidRDefault="00014E65" w:rsidP="00482623">
      <w:pPr>
        <w:rPr>
          <w:b/>
          <w:bCs/>
        </w:rPr>
      </w:pPr>
    </w:p>
    <w:p w:rsidR="00014E65" w:rsidRDefault="00014E65" w:rsidP="00482623">
      <w:pPr>
        <w:rPr>
          <w:b/>
          <w:bCs/>
        </w:rPr>
      </w:pPr>
    </w:p>
    <w:p w:rsidR="00014E65" w:rsidRDefault="00014E65" w:rsidP="00482623">
      <w:pPr>
        <w:rPr>
          <w:b/>
          <w:bCs/>
        </w:rPr>
      </w:pPr>
    </w:p>
    <w:p w:rsidR="00014E65" w:rsidRPr="002D5973" w:rsidRDefault="00014E65" w:rsidP="00AE4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014E65" w:rsidRPr="002D5973" w:rsidRDefault="00014E65" w:rsidP="0063572F">
      <w:pPr>
        <w:spacing w:line="360" w:lineRule="auto"/>
        <w:jc w:val="center"/>
        <w:rPr>
          <w:sz w:val="28"/>
          <w:szCs w:val="28"/>
        </w:rPr>
      </w:pPr>
    </w:p>
    <w:p w:rsidR="00014E65" w:rsidRPr="002D5973" w:rsidRDefault="00014E65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014E65" w:rsidRPr="00D542EF" w:rsidRDefault="00014E65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014E65" w:rsidRPr="009036CD" w:rsidRDefault="00014E65" w:rsidP="00AD524B">
      <w:pPr>
        <w:pStyle w:val="BodyText"/>
        <w:spacing w:line="360" w:lineRule="auto"/>
      </w:pPr>
    </w:p>
    <w:p w:rsidR="00014E65" w:rsidRPr="002D5973" w:rsidRDefault="00014E65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014E65" w:rsidRDefault="00014E65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014E65" w:rsidRDefault="00014E65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2018, апрель 2018, апрель 2018, июнь 2018) следующие изменения:</w:t>
      </w:r>
    </w:p>
    <w:p w:rsidR="00014E65" w:rsidRDefault="00014E6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014E65" w:rsidRDefault="00014E6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014E65" w:rsidRDefault="00014E6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«366882,2» заменить суммой «474886,5»;</w:t>
      </w:r>
    </w:p>
    <w:p w:rsidR="00014E65" w:rsidRDefault="00014E65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8506D9">
        <w:rPr>
          <w:sz w:val="28"/>
          <w:szCs w:val="28"/>
        </w:rPr>
        <w:t>в абзаце 2 сумму «371768,1» заменить суммой «</w:t>
      </w:r>
      <w:r>
        <w:rPr>
          <w:sz w:val="28"/>
          <w:szCs w:val="28"/>
        </w:rPr>
        <w:t>485867,2</w:t>
      </w:r>
      <w:r w:rsidRPr="008506D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14E65" w:rsidRDefault="00014E65" w:rsidP="00B9348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3 сумму «4885,9» заменить суммой «10980,7»;</w:t>
      </w:r>
    </w:p>
    <w:p w:rsidR="00014E65" w:rsidRPr="00EF61E3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в части 2:</w:t>
      </w:r>
    </w:p>
    <w:p w:rsidR="00014E65" w:rsidRPr="00EF61E3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269470,0</w:t>
      </w:r>
      <w:r w:rsidRPr="00EF61E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358949,0</w:t>
      </w:r>
      <w:r w:rsidRPr="00EF61E3">
        <w:rPr>
          <w:sz w:val="28"/>
          <w:szCs w:val="28"/>
        </w:rPr>
        <w:t>»;</w:t>
      </w:r>
    </w:p>
    <w:p w:rsidR="00014E65" w:rsidRPr="00EF61E3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ab/>
        <w:t>в абзаце 2 сумму «2</w:t>
      </w:r>
      <w:r>
        <w:rPr>
          <w:sz w:val="28"/>
          <w:szCs w:val="28"/>
        </w:rPr>
        <w:t>69945,5</w:t>
      </w:r>
      <w:r w:rsidRPr="00EF61E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359424,5»;</w:t>
      </w:r>
    </w:p>
    <w:p w:rsidR="00014E65" w:rsidRPr="00EF61E3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части 3:</w:t>
      </w:r>
    </w:p>
    <w:p w:rsidR="00014E65" w:rsidRPr="00EF61E3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274384,0</w:t>
      </w:r>
      <w:r w:rsidRPr="00EF61E3">
        <w:rPr>
          <w:sz w:val="28"/>
          <w:szCs w:val="28"/>
        </w:rPr>
        <w:t>» заменить суммой «274384,</w:t>
      </w:r>
      <w:r>
        <w:rPr>
          <w:sz w:val="28"/>
          <w:szCs w:val="28"/>
        </w:rPr>
        <w:t>6</w:t>
      </w:r>
      <w:r w:rsidRPr="00EF61E3">
        <w:rPr>
          <w:sz w:val="28"/>
          <w:szCs w:val="28"/>
        </w:rPr>
        <w:t>»;</w:t>
      </w:r>
    </w:p>
    <w:p w:rsidR="00014E65" w:rsidRPr="0045449E" w:rsidRDefault="00014E65" w:rsidP="00CA126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ab/>
        <w:t>в абзаце 2 сумму «2</w:t>
      </w:r>
      <w:r>
        <w:rPr>
          <w:sz w:val="28"/>
          <w:szCs w:val="28"/>
        </w:rPr>
        <w:t>76489,0</w:t>
      </w:r>
      <w:bookmarkStart w:id="0" w:name="_GoBack"/>
      <w:bookmarkEnd w:id="0"/>
      <w:r w:rsidRPr="00EF61E3">
        <w:rPr>
          <w:sz w:val="28"/>
          <w:szCs w:val="28"/>
        </w:rPr>
        <w:t>» заменить суммой «276489,</w:t>
      </w:r>
      <w:r>
        <w:rPr>
          <w:sz w:val="28"/>
          <w:szCs w:val="28"/>
        </w:rPr>
        <w:t>6».</w:t>
      </w:r>
    </w:p>
    <w:p w:rsidR="00014E65" w:rsidRPr="004507F1" w:rsidRDefault="00014E65" w:rsidP="0094762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1.2.В статье 2:</w:t>
      </w:r>
    </w:p>
    <w:p w:rsidR="00014E65" w:rsidRDefault="00014E65" w:rsidP="008506D9">
      <w:pPr>
        <w:pStyle w:val="BodyTextIndent2"/>
        <w:spacing w:line="360" w:lineRule="auto"/>
        <w:ind w:firstLine="0"/>
      </w:pPr>
      <w:r w:rsidRPr="00EF61E3">
        <w:t>сумму «</w:t>
      </w:r>
      <w:r>
        <w:t>6193,7</w:t>
      </w:r>
      <w:r w:rsidRPr="00EF61E3">
        <w:t>» заменить суммой «</w:t>
      </w:r>
      <w:r>
        <w:t>7149,1</w:t>
      </w:r>
      <w:r w:rsidRPr="00EF61E3">
        <w:t>».</w:t>
      </w:r>
    </w:p>
    <w:p w:rsidR="00014E65" w:rsidRDefault="00014E65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A25A3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BA25A3">
        <w:rPr>
          <w:sz w:val="28"/>
          <w:szCs w:val="28"/>
        </w:rPr>
        <w:t>.В статье 3:</w:t>
      </w:r>
    </w:p>
    <w:p w:rsidR="00014E65" w:rsidRDefault="00014E65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«247022,1» заменить суммой «343626,4»;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«148040,8» заменить суммой «233019,8»;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«148040,8» заменить суммой «148041,4»;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«245870,1» заменить суммой «342474,4»;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«148040,8» заменить суммой «233019,8»;</w:t>
      </w:r>
    </w:p>
    <w:p w:rsidR="00014E65" w:rsidRDefault="00014E65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«148040,8» заменить суммой «148041,4».</w:t>
      </w:r>
    </w:p>
    <w:p w:rsidR="00014E65" w:rsidRDefault="00014E65" w:rsidP="0088709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15EDC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14</w:t>
      </w:r>
      <w:r w:rsidRPr="00F15EDC">
        <w:rPr>
          <w:sz w:val="28"/>
          <w:szCs w:val="28"/>
        </w:rPr>
        <w:t>:</w:t>
      </w:r>
    </w:p>
    <w:p w:rsidR="00014E65" w:rsidRDefault="00014E65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014E65" w:rsidRDefault="00014E65" w:rsidP="00BB17ED">
      <w:pPr>
        <w:pStyle w:val="BodyTextIndent2"/>
        <w:spacing w:line="360" w:lineRule="auto"/>
        <w:ind w:firstLine="0"/>
      </w:pPr>
      <w:r>
        <w:t xml:space="preserve">      в абзаце 1 сумму «119800,0» </w:t>
      </w:r>
      <w:r w:rsidRPr="00F04024">
        <w:t>заменить</w:t>
      </w:r>
      <w:r>
        <w:t xml:space="preserve"> суммой</w:t>
      </w:r>
      <w:r w:rsidRPr="00F04024">
        <w:t xml:space="preserve"> «</w:t>
      </w:r>
      <w:r>
        <w:t>131200,0</w:t>
      </w:r>
      <w:r w:rsidRPr="00F04024">
        <w:t>»;</w:t>
      </w:r>
    </w:p>
    <w:p w:rsidR="00014E65" w:rsidRDefault="00014E65" w:rsidP="00BB17ED">
      <w:pPr>
        <w:pStyle w:val="BodyTextIndent2"/>
        <w:spacing w:line="360" w:lineRule="auto"/>
        <w:ind w:firstLine="0"/>
      </w:pPr>
      <w:r>
        <w:t xml:space="preserve">      в абзаце 2 сумму «121400,0» </w:t>
      </w:r>
      <w:r w:rsidRPr="00F04024">
        <w:t>заменить</w:t>
      </w:r>
      <w:r>
        <w:t xml:space="preserve"> суммой</w:t>
      </w:r>
      <w:r w:rsidRPr="00F04024">
        <w:t xml:space="preserve"> «</w:t>
      </w:r>
      <w:r>
        <w:t>125900,0</w:t>
      </w:r>
      <w:r w:rsidRPr="00F04024">
        <w:t>»;</w:t>
      </w:r>
    </w:p>
    <w:p w:rsidR="00014E65" w:rsidRDefault="00014E65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2:</w:t>
      </w:r>
    </w:p>
    <w:p w:rsidR="00014E65" w:rsidRDefault="00014E65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сумму «117416,2» заменить суммой «123511,0»;</w:t>
      </w:r>
    </w:p>
    <w:p w:rsidR="00014E65" w:rsidRDefault="00014E65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2 сумму «117891,7» заменить суммой «123986,5»;</w:t>
      </w:r>
    </w:p>
    <w:p w:rsidR="00014E65" w:rsidRDefault="00014E65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 сумму «119996,7» заменить суммой «126091,5».</w:t>
      </w:r>
    </w:p>
    <w:p w:rsidR="00014E65" w:rsidRPr="00F15EDC" w:rsidRDefault="00014E6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5EDC">
        <w:rPr>
          <w:sz w:val="28"/>
          <w:szCs w:val="28"/>
        </w:rPr>
        <w:t xml:space="preserve">. Приложения </w:t>
      </w:r>
      <w:r w:rsidRPr="004507F1">
        <w:rPr>
          <w:sz w:val="28"/>
          <w:szCs w:val="28"/>
        </w:rPr>
        <w:t>№ 4</w:t>
      </w:r>
      <w:r>
        <w:rPr>
          <w:sz w:val="28"/>
          <w:szCs w:val="28"/>
        </w:rPr>
        <w:t>,</w:t>
      </w:r>
      <w:r w:rsidRPr="004507F1">
        <w:rPr>
          <w:sz w:val="28"/>
          <w:szCs w:val="28"/>
        </w:rPr>
        <w:t>6</w:t>
      </w:r>
      <w:r>
        <w:rPr>
          <w:sz w:val="28"/>
          <w:szCs w:val="28"/>
        </w:rPr>
        <w:t>,8,</w:t>
      </w:r>
      <w:r w:rsidRPr="00F15EDC">
        <w:rPr>
          <w:sz w:val="28"/>
          <w:szCs w:val="28"/>
        </w:rPr>
        <w:t>9</w:t>
      </w:r>
      <w:r>
        <w:rPr>
          <w:sz w:val="28"/>
          <w:szCs w:val="28"/>
        </w:rPr>
        <w:t>,10</w:t>
      </w:r>
      <w:r w:rsidRPr="00F15EDC">
        <w:rPr>
          <w:sz w:val="28"/>
          <w:szCs w:val="28"/>
        </w:rPr>
        <w:t>к Решению изложить в следующей редакции:</w:t>
      </w:r>
    </w:p>
    <w:p w:rsidR="00014E65" w:rsidRPr="006847E1" w:rsidRDefault="00014E65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 xml:space="preserve">      «</w:t>
      </w:r>
    </w:p>
    <w:p w:rsidR="00014E65" w:rsidRDefault="00014E65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014E65" w:rsidRDefault="00014E65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014E65" w:rsidRPr="002D5973" w:rsidRDefault="00014E65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</w:p>
    <w:p w:rsidR="00014E65" w:rsidRDefault="00014E65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Октябрьск </w:t>
      </w:r>
    </w:p>
    <w:p w:rsidR="00014E65" w:rsidRDefault="00014E65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014E65" w:rsidRPr="00F138A8" w:rsidRDefault="00014E65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14E65" w:rsidRPr="002D5973" w:rsidRDefault="00014E65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014E65" w:rsidRPr="002D5973" w:rsidRDefault="00014E65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 xml:space="preserve">Октябрьск Самарской области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2D5973">
        <w:rPr>
          <w:color w:val="000000"/>
          <w:sz w:val="28"/>
          <w:szCs w:val="28"/>
        </w:rPr>
        <w:t>В.В. Ревин</w:t>
      </w:r>
      <w:r w:rsidRPr="002D5973">
        <w:rPr>
          <w:sz w:val="28"/>
          <w:szCs w:val="28"/>
        </w:rPr>
        <w:tab/>
      </w:r>
    </w:p>
    <w:sectPr w:rsidR="00014E65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65" w:rsidRDefault="00014E65">
      <w:r>
        <w:separator/>
      </w:r>
    </w:p>
  </w:endnote>
  <w:endnote w:type="continuationSeparator" w:id="1">
    <w:p w:rsidR="00014E65" w:rsidRDefault="0001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65" w:rsidRDefault="00014E65">
      <w:r>
        <w:separator/>
      </w:r>
    </w:p>
  </w:footnote>
  <w:footnote w:type="continuationSeparator" w:id="1">
    <w:p w:rsidR="00014E65" w:rsidRDefault="0001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65" w:rsidRDefault="00014E6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14E65" w:rsidRDefault="00014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65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EA6"/>
    <w:rsid w:val="00114CD5"/>
    <w:rsid w:val="001173CE"/>
    <w:rsid w:val="00117400"/>
    <w:rsid w:val="00120C2C"/>
    <w:rsid w:val="00123B73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33B9"/>
    <w:rsid w:val="001C3D16"/>
    <w:rsid w:val="001C5030"/>
    <w:rsid w:val="001D0E71"/>
    <w:rsid w:val="001D6184"/>
    <w:rsid w:val="001D695C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427E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307B3"/>
    <w:rsid w:val="00831BFF"/>
    <w:rsid w:val="00833F4F"/>
    <w:rsid w:val="00835C2D"/>
    <w:rsid w:val="00836615"/>
    <w:rsid w:val="00840921"/>
    <w:rsid w:val="00840B66"/>
    <w:rsid w:val="00841162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D5E00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5163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5368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6EA9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48FB"/>
    <w:rsid w:val="00F96161"/>
    <w:rsid w:val="00F96CB4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3</Pages>
  <Words>419</Words>
  <Characters>2393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216</cp:revision>
  <cp:lastPrinted>2018-06-21T12:00:00Z</cp:lastPrinted>
  <dcterms:created xsi:type="dcterms:W3CDTF">2018-01-29T06:30:00Z</dcterms:created>
  <dcterms:modified xsi:type="dcterms:W3CDTF">2018-06-26T12:45:00Z</dcterms:modified>
</cp:coreProperties>
</file>