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5F" w:rsidRDefault="007C475F" w:rsidP="007C475F">
      <w:pPr>
        <w:framePr w:w="4605" w:h="3901" w:hRule="exact" w:hSpace="180" w:wrap="auto" w:vAnchor="text" w:hAnchor="page" w:x="1342" w:y="-17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АДМИНИСТРАЦИЯ </w:t>
      </w:r>
    </w:p>
    <w:p w:rsidR="007C475F" w:rsidRDefault="007C475F" w:rsidP="007C475F">
      <w:pPr>
        <w:framePr w:w="4605" w:h="3901" w:hRule="exact" w:hSpace="180" w:wrap="auto" w:vAnchor="text" w:hAnchor="page" w:x="1342" w:y="-173"/>
        <w:jc w:val="center"/>
        <w:rPr>
          <w:b/>
          <w:sz w:val="22"/>
          <w:szCs w:val="22"/>
        </w:rPr>
      </w:pPr>
      <w:r>
        <w:rPr>
          <w:sz w:val="22"/>
          <w:szCs w:val="22"/>
        </w:rPr>
        <w:t>ГОРОДСКОГО ОКРУГА ОКТЯБРЬСК</w:t>
      </w:r>
    </w:p>
    <w:p w:rsidR="007C475F" w:rsidRDefault="007C475F" w:rsidP="007C475F">
      <w:pPr>
        <w:framePr w:w="4605" w:h="3901" w:hRule="exact" w:hSpace="180" w:wrap="auto" w:vAnchor="text" w:hAnchor="page" w:x="1342" w:y="-173"/>
        <w:jc w:val="center"/>
        <w:rPr>
          <w:b/>
          <w:sz w:val="26"/>
        </w:rPr>
      </w:pPr>
    </w:p>
    <w:p w:rsidR="007C475F" w:rsidRDefault="007C475F" w:rsidP="007C475F">
      <w:pPr>
        <w:pStyle w:val="BodyText3"/>
        <w:framePr w:w="4605" w:h="3901" w:hRule="exact" w:wrap="auto" w:x="1342" w:y="-173"/>
        <w:rPr>
          <w:sz w:val="20"/>
        </w:rPr>
      </w:pPr>
      <w:r>
        <w:rPr>
          <w:sz w:val="20"/>
        </w:rPr>
        <w:t>МУНИЦИПАЛЬНОЕ КАЗЕННОЕ УЧРЕЖДЕНИЕ городского округа Октябрьск Самарской области</w:t>
      </w:r>
    </w:p>
    <w:p w:rsidR="007C475F" w:rsidRDefault="007C475F" w:rsidP="007C475F">
      <w:pPr>
        <w:pStyle w:val="BodyText3"/>
        <w:framePr w:w="4605" w:h="3901" w:hRule="exact" w:wrap="auto" w:x="1342" w:y="-173"/>
        <w:rPr>
          <w:sz w:val="20"/>
        </w:rPr>
      </w:pPr>
      <w:r>
        <w:rPr>
          <w:sz w:val="20"/>
        </w:rPr>
        <w:t>«Управление социального развития АДМИНИСТРАЦИИ гОРОДСКОГО оКРУГА Октябрьск САМАРСКОЙ ОБЛАСТИ»</w:t>
      </w:r>
    </w:p>
    <w:p w:rsidR="007C475F" w:rsidRDefault="007C475F" w:rsidP="007C475F">
      <w:pPr>
        <w:framePr w:w="4605" w:h="3901" w:hRule="exact" w:hSpace="180" w:wrap="auto" w:vAnchor="text" w:hAnchor="page" w:x="1342" w:y="-173"/>
        <w:jc w:val="center"/>
        <w:rPr>
          <w:sz w:val="22"/>
        </w:rPr>
      </w:pPr>
      <w:r>
        <w:rPr>
          <w:sz w:val="22"/>
        </w:rPr>
        <w:t>445240, Самарская область,</w:t>
      </w:r>
    </w:p>
    <w:p w:rsidR="007C475F" w:rsidRDefault="007C475F" w:rsidP="007C475F">
      <w:pPr>
        <w:framePr w:w="4605" w:h="3901" w:hRule="exact" w:hSpace="180" w:wrap="auto" w:vAnchor="text" w:hAnchor="page" w:x="1342" w:y="-173"/>
        <w:rPr>
          <w:sz w:val="22"/>
        </w:rPr>
      </w:pPr>
      <w:r>
        <w:rPr>
          <w:sz w:val="22"/>
        </w:rPr>
        <w:t xml:space="preserve">              г. Октябрьска, ул. Ленина,54</w:t>
      </w:r>
    </w:p>
    <w:p w:rsidR="007C475F" w:rsidRDefault="007C475F" w:rsidP="007C475F">
      <w:pPr>
        <w:framePr w:w="4605" w:h="3901" w:hRule="exact" w:hSpace="180" w:wrap="auto" w:vAnchor="text" w:hAnchor="page" w:x="1342" w:y="-173"/>
        <w:jc w:val="center"/>
        <w:rPr>
          <w:sz w:val="22"/>
        </w:rPr>
      </w:pPr>
      <w:r>
        <w:rPr>
          <w:sz w:val="22"/>
        </w:rPr>
        <w:t xml:space="preserve">телефон  (84646) 2-17-62  </w:t>
      </w:r>
    </w:p>
    <w:p w:rsidR="007C475F" w:rsidRDefault="007C475F" w:rsidP="007C475F">
      <w:pPr>
        <w:framePr w:w="4605" w:h="3901" w:hRule="exact" w:hSpace="180" w:wrap="auto" w:vAnchor="text" w:hAnchor="page" w:x="1342" w:y="-173"/>
        <w:jc w:val="center"/>
        <w:rPr>
          <w:sz w:val="22"/>
        </w:rPr>
      </w:pPr>
      <w:r>
        <w:rPr>
          <w:sz w:val="22"/>
        </w:rPr>
        <w:t>факс (84646) 2-16-95</w:t>
      </w:r>
    </w:p>
    <w:p w:rsidR="007C475F" w:rsidRDefault="007C475F" w:rsidP="007C475F">
      <w:pPr>
        <w:framePr w:w="4605" w:h="3901" w:hRule="exact" w:hSpace="180" w:wrap="auto" w:vAnchor="text" w:hAnchor="page" w:x="1342" w:y="-173"/>
        <w:jc w:val="center"/>
      </w:pPr>
      <w:proofErr w:type="gramStart"/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proofErr w:type="gramEnd"/>
      <w:r>
        <w:rPr>
          <w:sz w:val="22"/>
        </w:rPr>
        <w:t xml:space="preserve">: </w:t>
      </w:r>
      <w:proofErr w:type="spellStart"/>
      <w:r>
        <w:rPr>
          <w:sz w:val="22"/>
          <w:lang w:val="en-US"/>
        </w:rPr>
        <w:t>uprsocio</w:t>
      </w:r>
      <w:proofErr w:type="spellEnd"/>
      <w:r>
        <w:rPr>
          <w:sz w:val="22"/>
        </w:rPr>
        <w:t>@</w:t>
      </w:r>
      <w:proofErr w:type="spellStart"/>
      <w:r>
        <w:rPr>
          <w:sz w:val="22"/>
          <w:lang w:val="en-US"/>
        </w:rPr>
        <w:t>yandex</w:t>
      </w:r>
      <w:proofErr w:type="spellEnd"/>
      <w:r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</w:p>
    <w:p w:rsidR="007C475F" w:rsidRDefault="007C475F" w:rsidP="007C475F">
      <w:pPr>
        <w:pStyle w:val="BodyText3"/>
        <w:framePr w:w="4605" w:h="3901" w:hRule="exact" w:wrap="auto" w:x="1342" w:y="-173"/>
        <w:rPr>
          <w:sz w:val="24"/>
          <w:szCs w:val="24"/>
        </w:rPr>
      </w:pPr>
    </w:p>
    <w:p w:rsidR="007C475F" w:rsidRDefault="007C475F" w:rsidP="007C475F">
      <w:pPr>
        <w:framePr w:w="4605" w:h="3901" w:hRule="exact" w:hSpace="180" w:wrap="auto" w:vAnchor="text" w:hAnchor="page" w:x="1342" w:y="-173"/>
        <w:rPr>
          <w:sz w:val="22"/>
        </w:rPr>
      </w:pPr>
    </w:p>
    <w:p w:rsidR="007C475F" w:rsidRDefault="007C475F" w:rsidP="007C475F">
      <w:pPr>
        <w:pStyle w:val="11"/>
        <w:tabs>
          <w:tab w:val="left" w:pos="3278"/>
        </w:tabs>
        <w:spacing w:line="360" w:lineRule="auto"/>
        <w:ind w:left="0"/>
        <w:jc w:val="both"/>
        <w:rPr>
          <w:sz w:val="28"/>
          <w:szCs w:val="28"/>
        </w:rPr>
      </w:pPr>
    </w:p>
    <w:p w:rsidR="007C475F" w:rsidRDefault="007C475F" w:rsidP="007C475F">
      <w:pPr>
        <w:rPr>
          <w:sz w:val="28"/>
          <w:szCs w:val="28"/>
        </w:rPr>
      </w:pPr>
    </w:p>
    <w:p w:rsidR="007C475F" w:rsidRDefault="007C475F" w:rsidP="007C475F">
      <w:pPr>
        <w:rPr>
          <w:sz w:val="28"/>
          <w:szCs w:val="28"/>
        </w:rPr>
      </w:pPr>
    </w:p>
    <w:p w:rsidR="007C475F" w:rsidRDefault="007C475F" w:rsidP="007C475F">
      <w:pPr>
        <w:rPr>
          <w:sz w:val="28"/>
          <w:szCs w:val="28"/>
        </w:rPr>
      </w:pPr>
    </w:p>
    <w:p w:rsidR="007C475F" w:rsidRDefault="007C475F" w:rsidP="007C475F">
      <w:pPr>
        <w:rPr>
          <w:sz w:val="28"/>
          <w:szCs w:val="28"/>
        </w:rPr>
      </w:pPr>
    </w:p>
    <w:p w:rsidR="007C475F" w:rsidRDefault="007C475F" w:rsidP="007C475F">
      <w:pPr>
        <w:rPr>
          <w:sz w:val="28"/>
          <w:szCs w:val="28"/>
        </w:rPr>
      </w:pPr>
    </w:p>
    <w:p w:rsidR="007C475F" w:rsidRDefault="007C475F" w:rsidP="007C475F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4"/>
        <w:gridCol w:w="2130"/>
      </w:tblGrid>
      <w:tr w:rsidR="007C475F" w:rsidTr="00092541">
        <w:trPr>
          <w:trHeight w:val="42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5F" w:rsidRDefault="007C475F" w:rsidP="00092541">
            <w:pPr>
              <w:jc w:val="center"/>
            </w:pPr>
            <w:r>
              <w:t>Номер приказа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5F" w:rsidRDefault="007C475F" w:rsidP="00092541">
            <w:pPr>
              <w:jc w:val="center"/>
            </w:pPr>
            <w:r>
              <w:t>Дата приказа</w:t>
            </w:r>
          </w:p>
        </w:tc>
      </w:tr>
      <w:tr w:rsidR="007C475F" w:rsidRPr="00286277" w:rsidTr="00092541">
        <w:trPr>
          <w:trHeight w:val="35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75F" w:rsidRPr="000730C1" w:rsidRDefault="007C475F" w:rsidP="0009254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730C1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475F" w:rsidRPr="000730C1" w:rsidRDefault="007C475F" w:rsidP="0009254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730C1">
              <w:rPr>
                <w:b/>
                <w:bCs/>
                <w:sz w:val="28"/>
                <w:szCs w:val="28"/>
              </w:rPr>
              <w:t>30.04.2019 год</w:t>
            </w:r>
          </w:p>
        </w:tc>
      </w:tr>
    </w:tbl>
    <w:p w:rsidR="007C475F" w:rsidRDefault="007C475F" w:rsidP="007C475F">
      <w:pPr>
        <w:rPr>
          <w:sz w:val="28"/>
          <w:szCs w:val="28"/>
        </w:rPr>
      </w:pPr>
    </w:p>
    <w:p w:rsidR="007C475F" w:rsidRDefault="007C475F" w:rsidP="007C475F">
      <w:pPr>
        <w:rPr>
          <w:sz w:val="28"/>
          <w:szCs w:val="28"/>
        </w:rPr>
      </w:pPr>
    </w:p>
    <w:p w:rsidR="007C475F" w:rsidRDefault="007C475F" w:rsidP="007C475F">
      <w:pPr>
        <w:jc w:val="center"/>
        <w:rPr>
          <w:spacing w:val="60"/>
          <w:sz w:val="32"/>
          <w:szCs w:val="32"/>
        </w:rPr>
      </w:pPr>
    </w:p>
    <w:p w:rsidR="007C475F" w:rsidRDefault="007C475F" w:rsidP="007C475F">
      <w:pPr>
        <w:jc w:val="center"/>
        <w:rPr>
          <w:spacing w:val="60"/>
          <w:sz w:val="32"/>
          <w:szCs w:val="32"/>
        </w:rPr>
      </w:pPr>
    </w:p>
    <w:p w:rsidR="007C475F" w:rsidRDefault="007C475F" w:rsidP="007C475F">
      <w:pPr>
        <w:jc w:val="center"/>
        <w:rPr>
          <w:spacing w:val="60"/>
        </w:rPr>
      </w:pPr>
    </w:p>
    <w:p w:rsidR="007C475F" w:rsidRDefault="007C475F" w:rsidP="007C475F">
      <w:pPr>
        <w:jc w:val="center"/>
        <w:rPr>
          <w:spacing w:val="60"/>
        </w:rPr>
      </w:pPr>
    </w:p>
    <w:p w:rsidR="007C475F" w:rsidRDefault="007C475F" w:rsidP="007C475F">
      <w:pPr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ПРИКАЗ</w:t>
      </w:r>
    </w:p>
    <w:p w:rsidR="007C475F" w:rsidRDefault="007C475F" w:rsidP="007C475F">
      <w:pPr>
        <w:jc w:val="center"/>
        <w:rPr>
          <w:spacing w:val="60"/>
          <w:sz w:val="32"/>
          <w:szCs w:val="32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5070"/>
        <w:gridCol w:w="4785"/>
      </w:tblGrid>
      <w:tr w:rsidR="007C475F" w:rsidRPr="00B91533" w:rsidTr="00092541">
        <w:tc>
          <w:tcPr>
            <w:tcW w:w="5070" w:type="dxa"/>
          </w:tcPr>
          <w:p w:rsidR="007C475F" w:rsidRPr="0084532B" w:rsidRDefault="007C475F" w:rsidP="0009254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 </w:t>
            </w:r>
            <w:r w:rsidRPr="0084532B">
              <w:rPr>
                <w:b/>
                <w:sz w:val="28"/>
                <w:szCs w:val="28"/>
              </w:rPr>
              <w:t>присвоении квалификационной категории спортивного судьи                                             «спортивный судья третьей категории»</w:t>
            </w:r>
          </w:p>
          <w:p w:rsidR="007C475F" w:rsidRPr="00A65955" w:rsidRDefault="007C475F" w:rsidP="00092541">
            <w:pPr>
              <w:jc w:val="both"/>
              <w:rPr>
                <w:b/>
                <w:sz w:val="28"/>
                <w:szCs w:val="28"/>
              </w:rPr>
            </w:pPr>
            <w:r w:rsidRPr="00A65955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785" w:type="dxa"/>
          </w:tcPr>
          <w:p w:rsidR="007C475F" w:rsidRPr="00B91533" w:rsidRDefault="007C475F" w:rsidP="00092541">
            <w:pPr>
              <w:jc w:val="center"/>
              <w:rPr>
                <w:spacing w:val="60"/>
                <w:sz w:val="32"/>
                <w:szCs w:val="32"/>
              </w:rPr>
            </w:pPr>
          </w:p>
        </w:tc>
      </w:tr>
    </w:tbl>
    <w:p w:rsidR="007C475F" w:rsidRDefault="007C475F" w:rsidP="007C475F">
      <w:pPr>
        <w:pStyle w:val="11"/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163002">
        <w:rPr>
          <w:sz w:val="28"/>
          <w:szCs w:val="28"/>
        </w:rPr>
        <w:t xml:space="preserve">Во  исполнение  Федерального Закона «О физической культуре и спорте в Российской Федерации» от 04.12.2007г. №329-ФЗ, Положения о спортивных судьях, утверждённого Приказом </w:t>
      </w:r>
      <w:proofErr w:type="spellStart"/>
      <w:r w:rsidRPr="00163002">
        <w:rPr>
          <w:sz w:val="28"/>
          <w:szCs w:val="28"/>
        </w:rPr>
        <w:t>Минспорта</w:t>
      </w:r>
      <w:proofErr w:type="spellEnd"/>
      <w:r w:rsidRPr="00163002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>от 30.09.2015 №</w:t>
      </w:r>
      <w:r w:rsidRPr="00163002">
        <w:rPr>
          <w:sz w:val="28"/>
          <w:szCs w:val="28"/>
        </w:rPr>
        <w:t>913,  Порядка  присвоения на территории городского округа Октябрьск Самарской области квалификационных категорий  спортивных судей «Спортивный судья второй категории»</w:t>
      </w:r>
      <w:r>
        <w:rPr>
          <w:sz w:val="28"/>
          <w:szCs w:val="28"/>
        </w:rPr>
        <w:t>,</w:t>
      </w:r>
      <w:r w:rsidRPr="00163002">
        <w:rPr>
          <w:sz w:val="28"/>
          <w:szCs w:val="28"/>
        </w:rPr>
        <w:t xml:space="preserve"> «спортивный судья третьей категории», утверждённого Постановлением Администрации городского округа Октя</w:t>
      </w:r>
      <w:r>
        <w:rPr>
          <w:sz w:val="28"/>
          <w:szCs w:val="28"/>
        </w:rPr>
        <w:t>брьск от 13.04.2016 №280, ходатайства Региональной общественной</w:t>
      </w:r>
      <w:proofErr w:type="gramEnd"/>
      <w:r>
        <w:rPr>
          <w:sz w:val="28"/>
          <w:szCs w:val="28"/>
        </w:rPr>
        <w:t xml:space="preserve"> организации «Ф</w:t>
      </w:r>
      <w:r w:rsidRPr="00163002">
        <w:rPr>
          <w:sz w:val="28"/>
          <w:szCs w:val="28"/>
        </w:rPr>
        <w:t>едераци</w:t>
      </w:r>
      <w:r>
        <w:rPr>
          <w:sz w:val="28"/>
          <w:szCs w:val="28"/>
        </w:rPr>
        <w:t>я</w:t>
      </w:r>
      <w:r w:rsidRPr="00163002">
        <w:rPr>
          <w:sz w:val="28"/>
          <w:szCs w:val="28"/>
        </w:rPr>
        <w:t xml:space="preserve"> </w:t>
      </w:r>
      <w:r>
        <w:rPr>
          <w:sz w:val="28"/>
          <w:szCs w:val="28"/>
        </w:rPr>
        <w:t>плавания Самарской области»</w:t>
      </w:r>
      <w:r w:rsidRPr="00163002">
        <w:rPr>
          <w:sz w:val="28"/>
          <w:szCs w:val="28"/>
        </w:rPr>
        <w:t xml:space="preserve"> от </w:t>
      </w:r>
      <w:r>
        <w:rPr>
          <w:sz w:val="28"/>
          <w:szCs w:val="28"/>
        </w:rPr>
        <w:t>25 февраля 2019</w:t>
      </w:r>
      <w:r w:rsidRPr="00163002">
        <w:rPr>
          <w:sz w:val="28"/>
          <w:szCs w:val="28"/>
        </w:rPr>
        <w:t xml:space="preserve"> года</w:t>
      </w:r>
    </w:p>
    <w:p w:rsidR="007C475F" w:rsidRDefault="007C475F" w:rsidP="007C475F">
      <w:pPr>
        <w:pStyle w:val="11"/>
        <w:spacing w:line="360" w:lineRule="auto"/>
        <w:ind w:left="0" w:firstLine="709"/>
        <w:contextualSpacing/>
        <w:jc w:val="both"/>
        <w:rPr>
          <w:sz w:val="28"/>
          <w:szCs w:val="28"/>
        </w:rPr>
      </w:pPr>
    </w:p>
    <w:p w:rsidR="007C475F" w:rsidRDefault="007C475F" w:rsidP="007C475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63002">
        <w:rPr>
          <w:sz w:val="28"/>
          <w:szCs w:val="28"/>
        </w:rPr>
        <w:t>ПРИКАЗЫВАЮ:</w:t>
      </w:r>
    </w:p>
    <w:p w:rsidR="007C475F" w:rsidRPr="00DF044A" w:rsidRDefault="007C475F" w:rsidP="007C475F">
      <w:pPr>
        <w:spacing w:line="360" w:lineRule="auto"/>
        <w:ind w:firstLine="708"/>
        <w:contextualSpacing/>
        <w:jc w:val="both"/>
        <w:rPr>
          <w:b/>
          <w:sz w:val="28"/>
          <w:szCs w:val="28"/>
        </w:rPr>
      </w:pPr>
      <w:r w:rsidRPr="00163002">
        <w:rPr>
          <w:sz w:val="28"/>
          <w:szCs w:val="28"/>
        </w:rPr>
        <w:t xml:space="preserve">1.Присвоить квалификационную категорию спортивного судьи «Спортивный судья третьей категории» по виду спорта </w:t>
      </w:r>
      <w:r w:rsidRPr="00DF044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Плавание</w:t>
      </w:r>
      <w:r w:rsidRPr="00DF044A">
        <w:rPr>
          <w:b/>
          <w:sz w:val="28"/>
          <w:szCs w:val="28"/>
        </w:rPr>
        <w:t>»:</w:t>
      </w:r>
    </w:p>
    <w:p w:rsidR="007C475F" w:rsidRPr="00163002" w:rsidRDefault="007C475F" w:rsidP="007C475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63002">
        <w:rPr>
          <w:sz w:val="28"/>
          <w:szCs w:val="28"/>
        </w:rPr>
        <w:t xml:space="preserve"> </w:t>
      </w:r>
      <w:r>
        <w:rPr>
          <w:sz w:val="28"/>
          <w:szCs w:val="28"/>
        </w:rPr>
        <w:t>Асеевой Екатерине Павловне</w:t>
      </w:r>
      <w:r w:rsidRPr="00163002">
        <w:rPr>
          <w:sz w:val="28"/>
          <w:szCs w:val="28"/>
        </w:rPr>
        <w:t>;</w:t>
      </w:r>
    </w:p>
    <w:p w:rsidR="007C475F" w:rsidRPr="00163002" w:rsidRDefault="007C475F" w:rsidP="007C475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Бендюк</w:t>
      </w:r>
      <w:proofErr w:type="spellEnd"/>
      <w:r>
        <w:rPr>
          <w:sz w:val="28"/>
          <w:szCs w:val="28"/>
        </w:rPr>
        <w:t xml:space="preserve"> Сергею Владимировичу</w:t>
      </w:r>
      <w:r w:rsidRPr="00163002">
        <w:rPr>
          <w:sz w:val="28"/>
          <w:szCs w:val="28"/>
        </w:rPr>
        <w:t>.</w:t>
      </w:r>
    </w:p>
    <w:p w:rsidR="007C475F" w:rsidRPr="00163002" w:rsidRDefault="007C475F" w:rsidP="007C475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63002">
        <w:rPr>
          <w:sz w:val="28"/>
          <w:szCs w:val="28"/>
        </w:rPr>
        <w:lastRenderedPageBreak/>
        <w:t xml:space="preserve">2.Чистовой Наталье Николаевне – начальнику отдела физической культуры  и спорта – в течение 10 рабочих дней со дня подписания приказа направить </w:t>
      </w:r>
      <w:r>
        <w:rPr>
          <w:sz w:val="28"/>
          <w:szCs w:val="28"/>
        </w:rPr>
        <w:t xml:space="preserve">его </w:t>
      </w:r>
      <w:r w:rsidRPr="00163002">
        <w:rPr>
          <w:sz w:val="28"/>
          <w:szCs w:val="28"/>
        </w:rPr>
        <w:t xml:space="preserve">в </w:t>
      </w:r>
      <w:r>
        <w:rPr>
          <w:sz w:val="28"/>
          <w:szCs w:val="28"/>
        </w:rPr>
        <w:t>Региональную общественную организацию «Ф</w:t>
      </w:r>
      <w:r w:rsidRPr="00163002">
        <w:rPr>
          <w:sz w:val="28"/>
          <w:szCs w:val="28"/>
        </w:rPr>
        <w:t>едераци</w:t>
      </w:r>
      <w:r>
        <w:rPr>
          <w:sz w:val="28"/>
          <w:szCs w:val="28"/>
        </w:rPr>
        <w:t>я</w:t>
      </w:r>
      <w:r w:rsidRPr="00163002">
        <w:rPr>
          <w:sz w:val="28"/>
          <w:szCs w:val="28"/>
        </w:rPr>
        <w:t xml:space="preserve"> </w:t>
      </w:r>
      <w:r>
        <w:rPr>
          <w:sz w:val="28"/>
          <w:szCs w:val="28"/>
        </w:rPr>
        <w:t>плавания Самарской области»</w:t>
      </w:r>
      <w:r w:rsidRPr="00163002">
        <w:rPr>
          <w:sz w:val="28"/>
          <w:szCs w:val="28"/>
        </w:rPr>
        <w:t xml:space="preserve"> и разместить на официальном сайте  Администрации городского округа Октябрьск Самарской области сети Интернет.</w:t>
      </w:r>
    </w:p>
    <w:p w:rsidR="007C475F" w:rsidRDefault="007C475F" w:rsidP="007C475F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63002">
        <w:rPr>
          <w:sz w:val="28"/>
          <w:szCs w:val="28"/>
        </w:rPr>
        <w:t xml:space="preserve">3. </w:t>
      </w:r>
      <w:proofErr w:type="gramStart"/>
      <w:r w:rsidRPr="00163002">
        <w:rPr>
          <w:sz w:val="28"/>
          <w:szCs w:val="28"/>
        </w:rPr>
        <w:t>Контроль за</w:t>
      </w:r>
      <w:proofErr w:type="gramEnd"/>
      <w:r w:rsidRPr="00163002">
        <w:rPr>
          <w:sz w:val="28"/>
          <w:szCs w:val="28"/>
        </w:rPr>
        <w:t xml:space="preserve"> исполнением настоящего приказа оставляю за собой.</w:t>
      </w:r>
    </w:p>
    <w:p w:rsidR="007C475F" w:rsidRDefault="007C475F" w:rsidP="007C475F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7C475F" w:rsidRDefault="007C475F" w:rsidP="007C475F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7C475F" w:rsidRDefault="007C475F" w:rsidP="007C475F">
      <w:pPr>
        <w:spacing w:line="360" w:lineRule="auto"/>
        <w:ind w:firstLine="708"/>
        <w:contextualSpacing/>
        <w:jc w:val="both"/>
        <w:rPr>
          <w:sz w:val="28"/>
          <w:szCs w:val="28"/>
        </w:rPr>
      </w:pPr>
    </w:p>
    <w:p w:rsidR="007C475F" w:rsidRPr="00DB7BF4" w:rsidRDefault="007C475F" w:rsidP="007C475F">
      <w:pPr>
        <w:pStyle w:val="11"/>
        <w:ind w:left="0"/>
        <w:contextualSpacing/>
        <w:jc w:val="both"/>
        <w:rPr>
          <w:sz w:val="28"/>
          <w:szCs w:val="28"/>
        </w:rPr>
      </w:pPr>
      <w:r w:rsidRPr="00DB7BF4">
        <w:rPr>
          <w:sz w:val="28"/>
          <w:szCs w:val="28"/>
        </w:rPr>
        <w:t xml:space="preserve">Заместитель Главы </w:t>
      </w:r>
    </w:p>
    <w:p w:rsidR="007C475F" w:rsidRDefault="007C475F" w:rsidP="007C475F">
      <w:pPr>
        <w:pStyle w:val="11"/>
        <w:ind w:left="0"/>
        <w:contextualSpacing/>
        <w:jc w:val="both"/>
        <w:rPr>
          <w:sz w:val="28"/>
          <w:szCs w:val="28"/>
        </w:rPr>
      </w:pPr>
      <w:r w:rsidRPr="00DB7BF4">
        <w:rPr>
          <w:sz w:val="28"/>
          <w:szCs w:val="28"/>
        </w:rPr>
        <w:t xml:space="preserve">городского округа Октябрьск </w:t>
      </w:r>
    </w:p>
    <w:p w:rsidR="007C475F" w:rsidRDefault="007C475F" w:rsidP="007C475F">
      <w:pPr>
        <w:pStyle w:val="11"/>
        <w:ind w:left="0"/>
        <w:contextualSpacing/>
        <w:jc w:val="both"/>
        <w:rPr>
          <w:sz w:val="28"/>
          <w:szCs w:val="28"/>
        </w:rPr>
      </w:pPr>
      <w:r w:rsidRPr="00DB7BF4">
        <w:rPr>
          <w:sz w:val="28"/>
          <w:szCs w:val="28"/>
        </w:rPr>
        <w:t>Самарской области – руководитель</w:t>
      </w:r>
      <w:r>
        <w:rPr>
          <w:sz w:val="28"/>
          <w:szCs w:val="28"/>
        </w:rPr>
        <w:t xml:space="preserve"> В.В. </w:t>
      </w:r>
      <w:proofErr w:type="spellStart"/>
      <w:r>
        <w:rPr>
          <w:sz w:val="28"/>
          <w:szCs w:val="28"/>
        </w:rPr>
        <w:t>Блюдина</w:t>
      </w:r>
      <w:proofErr w:type="spellEnd"/>
    </w:p>
    <w:p w:rsidR="008B7B62" w:rsidRDefault="008B7B62">
      <w:bookmarkStart w:id="0" w:name="_GoBack"/>
      <w:bookmarkEnd w:id="0"/>
    </w:p>
    <w:sectPr w:rsidR="008B7B62" w:rsidSect="006534B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5F"/>
    <w:rsid w:val="005F6F03"/>
    <w:rsid w:val="007C475F"/>
    <w:rsid w:val="008B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5F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6F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F6F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6F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F6F03"/>
    <w:pPr>
      <w:keepNext/>
      <w:framePr w:w="3593" w:h="3766" w:hRule="exact" w:hSpace="180" w:wrap="around" w:vAnchor="text" w:hAnchor="page" w:x="1729"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5F6F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5F6F0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5F6F03"/>
    <w:pPr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F03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6F0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6F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F6F03"/>
    <w:rPr>
      <w:b/>
      <w:lang w:eastAsia="ru-RU"/>
    </w:rPr>
  </w:style>
  <w:style w:type="character" w:customStyle="1" w:styleId="50">
    <w:name w:val="Заголовок 5 Знак"/>
    <w:basedOn w:val="a0"/>
    <w:link w:val="5"/>
    <w:rsid w:val="005F6F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F6F0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F6F03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caption"/>
    <w:basedOn w:val="a"/>
    <w:next w:val="a"/>
    <w:qFormat/>
    <w:rsid w:val="005F6F03"/>
    <w:pPr>
      <w:framePr w:w="3593" w:h="3766" w:hRule="exact" w:hSpace="180" w:wrap="around" w:vAnchor="text" w:hAnchor="page" w:x="1729"/>
      <w:jc w:val="center"/>
    </w:pPr>
    <w:rPr>
      <w:b/>
      <w:szCs w:val="20"/>
    </w:rPr>
  </w:style>
  <w:style w:type="character" w:styleId="a4">
    <w:name w:val="Strong"/>
    <w:uiPriority w:val="22"/>
    <w:qFormat/>
    <w:rsid w:val="005F6F03"/>
    <w:rPr>
      <w:rFonts w:cs="Times New Roman"/>
      <w:b/>
      <w:bCs/>
    </w:rPr>
  </w:style>
  <w:style w:type="character" w:styleId="a5">
    <w:name w:val="Emphasis"/>
    <w:uiPriority w:val="20"/>
    <w:qFormat/>
    <w:rsid w:val="005F6F03"/>
    <w:rPr>
      <w:rFonts w:cs="Times New Roman"/>
      <w:i/>
    </w:rPr>
  </w:style>
  <w:style w:type="paragraph" w:styleId="a6">
    <w:name w:val="No Spacing"/>
    <w:uiPriority w:val="1"/>
    <w:qFormat/>
    <w:rsid w:val="005F6F03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F6F03"/>
    <w:pPr>
      <w:ind w:left="720"/>
      <w:contextualSpacing/>
    </w:pPr>
  </w:style>
  <w:style w:type="paragraph" w:customStyle="1" w:styleId="11">
    <w:name w:val="Абзац списка1"/>
    <w:basedOn w:val="a"/>
    <w:rsid w:val="007C475F"/>
    <w:pPr>
      <w:ind w:left="720"/>
    </w:pPr>
    <w:rPr>
      <w:rFonts w:eastAsia="Calibri"/>
    </w:rPr>
  </w:style>
  <w:style w:type="paragraph" w:customStyle="1" w:styleId="BodyText3">
    <w:name w:val="Body Text 3"/>
    <w:basedOn w:val="a"/>
    <w:rsid w:val="007C475F"/>
    <w:pPr>
      <w:framePr w:w="3593" w:h="3766" w:hSpace="180" w:wrap="auto" w:vAnchor="text" w:hAnchor="page" w:x="1729"/>
      <w:jc w:val="center"/>
    </w:pPr>
    <w:rPr>
      <w:b/>
      <w:caps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5F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F6F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5F6F0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F6F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5F6F03"/>
    <w:pPr>
      <w:keepNext/>
      <w:framePr w:w="3593" w:h="3766" w:hRule="exact" w:hSpace="180" w:wrap="around" w:vAnchor="text" w:hAnchor="page" w:x="1729"/>
      <w:jc w:val="center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5F6F0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nhideWhenUsed/>
    <w:qFormat/>
    <w:rsid w:val="005F6F03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nhideWhenUsed/>
    <w:qFormat/>
    <w:rsid w:val="005F6F03"/>
    <w:pPr>
      <w:spacing w:before="240" w:after="60"/>
      <w:outlineLvl w:val="6"/>
    </w:pPr>
    <w:rPr>
      <w:rFonts w:asciiTheme="minorHAnsi" w:eastAsiaTheme="minorEastAsia" w:hAnsiTheme="minorHAnsi" w:cstheme="min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6F03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F6F0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F6F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F6F03"/>
    <w:rPr>
      <w:b/>
      <w:lang w:eastAsia="ru-RU"/>
    </w:rPr>
  </w:style>
  <w:style w:type="character" w:customStyle="1" w:styleId="50">
    <w:name w:val="Заголовок 5 Знак"/>
    <w:basedOn w:val="a0"/>
    <w:link w:val="5"/>
    <w:rsid w:val="005F6F0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F6F03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5F6F03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caption"/>
    <w:basedOn w:val="a"/>
    <w:next w:val="a"/>
    <w:qFormat/>
    <w:rsid w:val="005F6F03"/>
    <w:pPr>
      <w:framePr w:w="3593" w:h="3766" w:hRule="exact" w:hSpace="180" w:wrap="around" w:vAnchor="text" w:hAnchor="page" w:x="1729"/>
      <w:jc w:val="center"/>
    </w:pPr>
    <w:rPr>
      <w:b/>
      <w:szCs w:val="20"/>
    </w:rPr>
  </w:style>
  <w:style w:type="character" w:styleId="a4">
    <w:name w:val="Strong"/>
    <w:uiPriority w:val="22"/>
    <w:qFormat/>
    <w:rsid w:val="005F6F03"/>
    <w:rPr>
      <w:rFonts w:cs="Times New Roman"/>
      <w:b/>
      <w:bCs/>
    </w:rPr>
  </w:style>
  <w:style w:type="character" w:styleId="a5">
    <w:name w:val="Emphasis"/>
    <w:uiPriority w:val="20"/>
    <w:qFormat/>
    <w:rsid w:val="005F6F03"/>
    <w:rPr>
      <w:rFonts w:cs="Times New Roman"/>
      <w:i/>
    </w:rPr>
  </w:style>
  <w:style w:type="paragraph" w:styleId="a6">
    <w:name w:val="No Spacing"/>
    <w:uiPriority w:val="1"/>
    <w:qFormat/>
    <w:rsid w:val="005F6F03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F6F03"/>
    <w:pPr>
      <w:ind w:left="720"/>
      <w:contextualSpacing/>
    </w:pPr>
  </w:style>
  <w:style w:type="paragraph" w:customStyle="1" w:styleId="11">
    <w:name w:val="Абзац списка1"/>
    <w:basedOn w:val="a"/>
    <w:rsid w:val="007C475F"/>
    <w:pPr>
      <w:ind w:left="720"/>
    </w:pPr>
    <w:rPr>
      <w:rFonts w:eastAsia="Calibri"/>
    </w:rPr>
  </w:style>
  <w:style w:type="paragraph" w:customStyle="1" w:styleId="BodyText3">
    <w:name w:val="Body Text 3"/>
    <w:basedOn w:val="a"/>
    <w:rsid w:val="007C475F"/>
    <w:pPr>
      <w:framePr w:w="3593" w:h="3766" w:hSpace="180" w:wrap="auto" w:vAnchor="text" w:hAnchor="page" w:x="1729"/>
      <w:jc w:val="center"/>
    </w:pPr>
    <w:rPr>
      <w:b/>
      <w:caps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2019-05-08T05:37:00Z</dcterms:created>
  <dcterms:modified xsi:type="dcterms:W3CDTF">2019-05-08T05:37:00Z</dcterms:modified>
</cp:coreProperties>
</file>