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47" w:rsidRPr="00C72584" w:rsidRDefault="001A2C47" w:rsidP="001A2C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2584">
        <w:rPr>
          <w:rFonts w:ascii="Times New Roman" w:hAnsi="Times New Roman" w:cs="Times New Roman"/>
          <w:b/>
          <w:sz w:val="26"/>
          <w:szCs w:val="26"/>
        </w:rPr>
        <w:t>Примерный перечень вопросов,</w:t>
      </w:r>
    </w:p>
    <w:p w:rsidR="001A2C47" w:rsidRPr="00C72584" w:rsidRDefault="001A2C47" w:rsidP="00C7258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72584">
        <w:rPr>
          <w:rFonts w:ascii="Times New Roman" w:hAnsi="Times New Roman" w:cs="Times New Roman"/>
          <w:b/>
          <w:sz w:val="26"/>
          <w:szCs w:val="26"/>
        </w:rPr>
        <w:t xml:space="preserve">обсуждаемых в ходе </w:t>
      </w:r>
      <w:r w:rsidR="005F791C" w:rsidRPr="00C72584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Pr="00C72584">
        <w:rPr>
          <w:rFonts w:ascii="Times New Roman" w:hAnsi="Times New Roman" w:cs="Times New Roman"/>
          <w:b/>
          <w:sz w:val="26"/>
          <w:szCs w:val="26"/>
        </w:rPr>
        <w:t>публичных консультаций</w:t>
      </w:r>
    </w:p>
    <w:p w:rsidR="001A2C47" w:rsidRPr="00C72584" w:rsidRDefault="001A2C47" w:rsidP="001A2C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2C47" w:rsidRPr="00C72584" w:rsidRDefault="001A2C47" w:rsidP="0037125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72584">
        <w:rPr>
          <w:rFonts w:ascii="Times New Roman" w:hAnsi="Times New Roman" w:cs="Times New Roman"/>
          <w:sz w:val="26"/>
          <w:szCs w:val="26"/>
        </w:rPr>
        <w:t>Наименование проекта муниципального нормативного правового акта</w:t>
      </w:r>
    </w:p>
    <w:p w:rsidR="00AB7B3C" w:rsidRPr="00AB7B3C" w:rsidRDefault="00375EA9" w:rsidP="00AB7B3C">
      <w:pPr>
        <w:shd w:val="clear" w:color="auto" w:fill="FFFFFF"/>
        <w:spacing w:after="187"/>
        <w:jc w:val="both"/>
        <w:rPr>
          <w:i/>
          <w:sz w:val="26"/>
          <w:szCs w:val="26"/>
        </w:rPr>
      </w:pPr>
      <w:r w:rsidRPr="00AB7B3C">
        <w:rPr>
          <w:i/>
          <w:sz w:val="26"/>
          <w:szCs w:val="26"/>
        </w:rPr>
        <w:t xml:space="preserve"> «Об утверждении</w:t>
      </w:r>
      <w:r w:rsidR="00AB7B3C" w:rsidRPr="00AB7B3C">
        <w:rPr>
          <w:sz w:val="26"/>
          <w:szCs w:val="26"/>
        </w:rPr>
        <w:t xml:space="preserve"> </w:t>
      </w:r>
      <w:r w:rsidR="00AB7B3C" w:rsidRPr="00AB7B3C">
        <w:rPr>
          <w:i/>
          <w:sz w:val="26"/>
          <w:szCs w:val="26"/>
        </w:rPr>
        <w:t>порядка определения объема и условий предоставления в 2019-2021 годах  субсидий  из бюджета городского округа Октябрьск некоммерческим организациям, не являющимся государственными (муниципальными) учреждениями на оказание  информационной и консультационной поддержки субъектам малого и среднего предпринимательства, а также субъектам социального предпринимательства».</w:t>
      </w:r>
    </w:p>
    <w:p w:rsidR="001A2C47" w:rsidRPr="00C72584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2584">
        <w:rPr>
          <w:rFonts w:ascii="Times New Roman" w:hAnsi="Times New Roman" w:cs="Times New Roman"/>
          <w:sz w:val="26"/>
          <w:szCs w:val="26"/>
        </w:rPr>
        <w:t>Разработчик проекта муниципального нормативного правового акта</w:t>
      </w:r>
    </w:p>
    <w:p w:rsidR="006D694C" w:rsidRPr="00C72584" w:rsidRDefault="006D694C" w:rsidP="001A2C47">
      <w:pPr>
        <w:pStyle w:val="ConsPlusNonformat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C725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Администрация городского округа Октябрьск (Управление экономического развития, инвестиций, предпринимательства и торговли)</w:t>
      </w:r>
    </w:p>
    <w:p w:rsidR="00375EA9" w:rsidRPr="00C72584" w:rsidRDefault="00375EA9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A2C47" w:rsidRPr="00C72584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2584">
        <w:rPr>
          <w:rFonts w:ascii="Times New Roman" w:hAnsi="Times New Roman" w:cs="Times New Roman"/>
          <w:sz w:val="26"/>
          <w:szCs w:val="26"/>
        </w:rPr>
        <w:t>Контактное лицо (Ф.И.О., должность, адрес электронной почты и контактный телефон)</w:t>
      </w:r>
    </w:p>
    <w:p w:rsidR="006D694C" w:rsidRPr="00C72584" w:rsidRDefault="009E2DA9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25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руководитель</w:t>
      </w:r>
      <w:r w:rsidRPr="00C725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725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Управления экономического развития, инвестиций, предпринимательства и торговли Зеликова Татьяна Викторовна,  электронная почта:</w:t>
      </w:r>
      <w:r w:rsidRPr="00C725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5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t.zelikova@mail.ru</w:t>
      </w:r>
      <w:proofErr w:type="spellEnd"/>
      <w:r w:rsidRPr="00C725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,  телефон контакта (84646)2-14-55</w:t>
      </w:r>
    </w:p>
    <w:p w:rsidR="00375EA9" w:rsidRPr="00C72584" w:rsidRDefault="00375EA9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A2C47" w:rsidRPr="00C72584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2584">
        <w:rPr>
          <w:rFonts w:ascii="Times New Roman" w:hAnsi="Times New Roman" w:cs="Times New Roman"/>
          <w:sz w:val="26"/>
          <w:szCs w:val="26"/>
        </w:rPr>
        <w:t xml:space="preserve">Пожалуйста,  заполните  и направьте  данную  форму  по электронной почте на адрес </w:t>
      </w:r>
      <w:r w:rsidR="009E2DA9" w:rsidRPr="00C725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t.zelikova@mail.ru</w:t>
      </w:r>
      <w:r w:rsidR="009E2DA9" w:rsidRPr="00C72584">
        <w:rPr>
          <w:rFonts w:ascii="Times New Roman" w:hAnsi="Times New Roman" w:cs="Times New Roman"/>
          <w:sz w:val="26"/>
          <w:szCs w:val="26"/>
        </w:rPr>
        <w:t xml:space="preserve"> </w:t>
      </w:r>
      <w:r w:rsidRPr="00C72584">
        <w:rPr>
          <w:rFonts w:ascii="Times New Roman" w:hAnsi="Times New Roman" w:cs="Times New Roman"/>
          <w:sz w:val="26"/>
          <w:szCs w:val="26"/>
        </w:rPr>
        <w:t>не позднее</w:t>
      </w:r>
      <w:r w:rsidR="009E2DA9" w:rsidRPr="00C72584">
        <w:rPr>
          <w:rFonts w:ascii="Times New Roman" w:hAnsi="Times New Roman" w:cs="Times New Roman"/>
          <w:sz w:val="26"/>
          <w:szCs w:val="26"/>
        </w:rPr>
        <w:t xml:space="preserve"> 06.</w:t>
      </w:r>
      <w:r w:rsidR="00DD012C" w:rsidRPr="00C72584">
        <w:rPr>
          <w:rFonts w:ascii="Times New Roman" w:hAnsi="Times New Roman" w:cs="Times New Roman"/>
          <w:sz w:val="26"/>
          <w:szCs w:val="26"/>
        </w:rPr>
        <w:t xml:space="preserve"> </w:t>
      </w:r>
      <w:r w:rsidRPr="00C72584">
        <w:rPr>
          <w:rFonts w:ascii="Times New Roman" w:hAnsi="Times New Roman" w:cs="Times New Roman"/>
          <w:sz w:val="26"/>
          <w:szCs w:val="26"/>
        </w:rPr>
        <w:t>0</w:t>
      </w:r>
      <w:bookmarkStart w:id="0" w:name="_GoBack"/>
      <w:bookmarkEnd w:id="0"/>
      <w:r w:rsidR="00DD012C" w:rsidRPr="00C72584">
        <w:rPr>
          <w:rFonts w:ascii="Times New Roman" w:hAnsi="Times New Roman" w:cs="Times New Roman"/>
          <w:sz w:val="26"/>
          <w:szCs w:val="26"/>
        </w:rPr>
        <w:t>4</w:t>
      </w:r>
      <w:r w:rsidRPr="00C72584">
        <w:rPr>
          <w:rFonts w:ascii="Times New Roman" w:hAnsi="Times New Roman" w:cs="Times New Roman"/>
          <w:sz w:val="26"/>
          <w:szCs w:val="26"/>
        </w:rPr>
        <w:t>.201</w:t>
      </w:r>
      <w:r w:rsidR="00DD012C" w:rsidRPr="00C72584">
        <w:rPr>
          <w:rFonts w:ascii="Times New Roman" w:hAnsi="Times New Roman" w:cs="Times New Roman"/>
          <w:sz w:val="26"/>
          <w:szCs w:val="26"/>
        </w:rPr>
        <w:t>8</w:t>
      </w:r>
    </w:p>
    <w:p w:rsidR="00375EA9" w:rsidRPr="00C72584" w:rsidRDefault="00375EA9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A2C47" w:rsidRPr="00C72584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2584"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1A2C47" w:rsidRPr="00C72584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2584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____________________________________________</w:t>
      </w:r>
    </w:p>
    <w:p w:rsidR="001A2C47" w:rsidRPr="00C72584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2584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A2C47" w:rsidRPr="00C72584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2584">
        <w:rPr>
          <w:rFonts w:ascii="Times New Roman" w:hAnsi="Times New Roman" w:cs="Times New Roman"/>
          <w:sz w:val="26"/>
          <w:szCs w:val="26"/>
        </w:rPr>
        <w:t>Контактный телефон</w:t>
      </w:r>
      <w:r w:rsidR="006D694C" w:rsidRPr="00C72584">
        <w:rPr>
          <w:rFonts w:ascii="Times New Roman" w:hAnsi="Times New Roman" w:cs="Times New Roman"/>
          <w:sz w:val="26"/>
          <w:szCs w:val="26"/>
        </w:rPr>
        <w:t xml:space="preserve">, </w:t>
      </w:r>
      <w:r w:rsidR="006D694C" w:rsidRPr="00C7258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6D694C" w:rsidRPr="00C72584">
        <w:rPr>
          <w:rFonts w:ascii="Times New Roman" w:hAnsi="Times New Roman" w:cs="Times New Roman"/>
          <w:sz w:val="26"/>
          <w:szCs w:val="26"/>
        </w:rPr>
        <w:t>-</w:t>
      </w:r>
      <w:r w:rsidR="006D694C" w:rsidRPr="00C7258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6D694C" w:rsidRPr="00C72584">
        <w:rPr>
          <w:rFonts w:ascii="Times New Roman" w:hAnsi="Times New Roman" w:cs="Times New Roman"/>
          <w:sz w:val="26"/>
          <w:szCs w:val="26"/>
        </w:rPr>
        <w:t>___</w:t>
      </w:r>
      <w:r w:rsidRPr="00C72584">
        <w:rPr>
          <w:rFonts w:ascii="Times New Roman" w:hAnsi="Times New Roman" w:cs="Times New Roman"/>
          <w:sz w:val="26"/>
          <w:szCs w:val="26"/>
        </w:rPr>
        <w:t>________________</w:t>
      </w:r>
      <w:r w:rsidR="006D694C" w:rsidRPr="00C72584">
        <w:rPr>
          <w:rFonts w:ascii="Times New Roman" w:hAnsi="Times New Roman" w:cs="Times New Roman"/>
          <w:sz w:val="26"/>
          <w:szCs w:val="26"/>
        </w:rPr>
        <w:t>_____________________</w:t>
      </w:r>
    </w:p>
    <w:p w:rsidR="001A2C47" w:rsidRPr="00C72584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2584">
        <w:rPr>
          <w:rFonts w:ascii="Times New Roman" w:hAnsi="Times New Roman" w:cs="Times New Roman"/>
          <w:sz w:val="26"/>
          <w:szCs w:val="26"/>
        </w:rPr>
        <w:t>Название организации ______________________________________________</w:t>
      </w:r>
    </w:p>
    <w:p w:rsidR="001A2C47" w:rsidRPr="00C72584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2584">
        <w:rPr>
          <w:rFonts w:ascii="Times New Roman" w:hAnsi="Times New Roman" w:cs="Times New Roman"/>
          <w:sz w:val="26"/>
          <w:szCs w:val="26"/>
        </w:rPr>
        <w:t>Сфера деятельности организации _____________________________________</w:t>
      </w:r>
    </w:p>
    <w:p w:rsidR="00375EA9" w:rsidRPr="00C72584" w:rsidRDefault="00375EA9" w:rsidP="00B21E46">
      <w:pPr>
        <w:autoSpaceDE w:val="0"/>
        <w:autoSpaceDN w:val="0"/>
        <w:adjustRightInd w:val="0"/>
        <w:rPr>
          <w:sz w:val="26"/>
          <w:szCs w:val="26"/>
        </w:rPr>
      </w:pPr>
    </w:p>
    <w:p w:rsidR="00B21E46" w:rsidRPr="00C72584" w:rsidRDefault="00B21E46" w:rsidP="00B21E46">
      <w:pPr>
        <w:autoSpaceDE w:val="0"/>
        <w:autoSpaceDN w:val="0"/>
        <w:adjustRightInd w:val="0"/>
        <w:rPr>
          <w:sz w:val="26"/>
          <w:szCs w:val="26"/>
        </w:rPr>
      </w:pPr>
      <w:r w:rsidRPr="00C72584">
        <w:rPr>
          <w:sz w:val="26"/>
          <w:szCs w:val="26"/>
        </w:rPr>
        <w:t>1. На  решение  какой проблемы, на Ваш взгляд, направлено предлагаемое регулирование? Актуальна ли данная проблема сегодня? ___________________________________________________________________________________________________________________________________</w:t>
      </w:r>
      <w:r w:rsidR="00C72584">
        <w:rPr>
          <w:sz w:val="26"/>
          <w:szCs w:val="26"/>
        </w:rPr>
        <w:t>__________</w:t>
      </w:r>
      <w:r w:rsidRPr="00C72584">
        <w:rPr>
          <w:sz w:val="26"/>
          <w:szCs w:val="26"/>
        </w:rPr>
        <w:t>_</w:t>
      </w:r>
    </w:p>
    <w:p w:rsidR="00B21E46" w:rsidRPr="00C72584" w:rsidRDefault="00B21E46" w:rsidP="00C72584">
      <w:pPr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72584">
        <w:rPr>
          <w:sz w:val="26"/>
          <w:szCs w:val="26"/>
        </w:rPr>
        <w:t xml:space="preserve">    2.  Насколько цель предлагаемого регулирования соотносится с проблемой, на   решение   которой   оно  направлено?  Достигнет  ли,  на  Ваш  взгляд, предлагаемое  нормативное  правовое регулирование тех целей, на</w:t>
      </w:r>
      <w:r w:rsidR="00C72584" w:rsidRPr="00C72584">
        <w:rPr>
          <w:sz w:val="26"/>
          <w:szCs w:val="26"/>
        </w:rPr>
        <w:t xml:space="preserve"> </w:t>
      </w:r>
      <w:r w:rsidRPr="00C72584">
        <w:rPr>
          <w:sz w:val="26"/>
          <w:szCs w:val="26"/>
        </w:rPr>
        <w:t>которое</w:t>
      </w:r>
      <w:r w:rsidR="00C72584" w:rsidRPr="00C72584">
        <w:rPr>
          <w:sz w:val="26"/>
          <w:szCs w:val="26"/>
        </w:rPr>
        <w:t xml:space="preserve"> </w:t>
      </w:r>
      <w:r w:rsidRPr="00C72584">
        <w:rPr>
          <w:sz w:val="26"/>
          <w:szCs w:val="26"/>
        </w:rPr>
        <w:t>оно</w:t>
      </w:r>
      <w:r w:rsidR="00C72584" w:rsidRPr="00C72584">
        <w:rPr>
          <w:sz w:val="26"/>
          <w:szCs w:val="26"/>
        </w:rPr>
        <w:t xml:space="preserve"> на</w:t>
      </w:r>
      <w:r w:rsidRPr="00C72584">
        <w:rPr>
          <w:sz w:val="26"/>
          <w:szCs w:val="26"/>
        </w:rPr>
        <w:t>правлено?____________________________________________</w:t>
      </w:r>
      <w:r w:rsidR="00C72584">
        <w:rPr>
          <w:sz w:val="26"/>
          <w:szCs w:val="26"/>
        </w:rPr>
        <w:t>_______________</w:t>
      </w:r>
      <w:r w:rsidR="00C72584" w:rsidRPr="00C72584">
        <w:rPr>
          <w:sz w:val="26"/>
          <w:szCs w:val="26"/>
        </w:rPr>
        <w:t xml:space="preserve"> </w:t>
      </w:r>
      <w:r w:rsidRPr="00C72584">
        <w:rPr>
          <w:sz w:val="26"/>
          <w:szCs w:val="26"/>
        </w:rPr>
        <w:t>__________________________________</w:t>
      </w:r>
      <w:r w:rsidR="00C72584">
        <w:rPr>
          <w:sz w:val="26"/>
          <w:szCs w:val="26"/>
        </w:rPr>
        <w:t>___________________________________</w:t>
      </w:r>
    </w:p>
    <w:p w:rsidR="00B21E46" w:rsidRPr="00C72584" w:rsidRDefault="00B21E46" w:rsidP="00B21E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584">
        <w:rPr>
          <w:sz w:val="26"/>
          <w:szCs w:val="26"/>
        </w:rPr>
        <w:t xml:space="preserve">    3.   Является   ли  выбранный  вариант  решения  проблемы  оптимальным? Существуют  ли  иные  варианты достижения заявленных целей государственного регулирования?     Если  да,    приведите   те,   которые,    по     Вашему        мнению, были бы менее затратные и (или) более эффективны. ______________________________________________________________________________________________________________________________________________</w:t>
      </w:r>
    </w:p>
    <w:p w:rsidR="00B21E46" w:rsidRPr="00C72584" w:rsidRDefault="00B21E46" w:rsidP="00B21E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584">
        <w:rPr>
          <w:sz w:val="26"/>
          <w:szCs w:val="26"/>
        </w:rPr>
        <w:t xml:space="preserve">    4.  Существуют  ли  в  предлагаемом проекте нормативного правового акта положения,  которые  необоснованно затрудняют ведение предпринимательской и инвестиционной  деятельности?  Приведите  обоснования по каждому указанному </w:t>
      </w:r>
      <w:r w:rsidRPr="00C72584">
        <w:rPr>
          <w:sz w:val="26"/>
          <w:szCs w:val="26"/>
        </w:rPr>
        <w:lastRenderedPageBreak/>
        <w:t>положению. ______________________________________________________________________________________________________________________________________________</w:t>
      </w:r>
    </w:p>
    <w:p w:rsidR="00B21E46" w:rsidRPr="00C72584" w:rsidRDefault="00B21E46" w:rsidP="00B21E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584">
        <w:rPr>
          <w:sz w:val="26"/>
          <w:szCs w:val="26"/>
        </w:rPr>
        <w:t xml:space="preserve">    5.  К  каким  последствиям  может привести не достижение целей правового регулирования?</w:t>
      </w:r>
    </w:p>
    <w:p w:rsidR="00B21E46" w:rsidRPr="00C72584" w:rsidRDefault="00B21E46" w:rsidP="00B21E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584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B21E46" w:rsidRPr="00C72584" w:rsidRDefault="00B21E46" w:rsidP="00B21E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584">
        <w:rPr>
          <w:sz w:val="26"/>
          <w:szCs w:val="26"/>
        </w:rPr>
        <w:t xml:space="preserve">    6.  Какие,  на  Ваш  взгляд,  могут  возникнуть  проблемы и трудности с контролем   соблюдения  требований  и  норм,  вводимых  данным  нормативным правовым актом?</w:t>
      </w:r>
    </w:p>
    <w:p w:rsidR="00B21E46" w:rsidRPr="00C72584" w:rsidRDefault="00B21E46" w:rsidP="00B21E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584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B21E46" w:rsidRPr="00C72584" w:rsidRDefault="00C72584" w:rsidP="00B21E4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21E46" w:rsidRPr="00C72584">
        <w:rPr>
          <w:sz w:val="26"/>
          <w:szCs w:val="26"/>
        </w:rPr>
        <w:t>.   Иные   предложения   и  замечания,  которые,  по  Вашему  мнению, целесообразно учесть в рамках оценки регулирующего воздействия.</w:t>
      </w:r>
    </w:p>
    <w:p w:rsidR="00B21E46" w:rsidRPr="00C72584" w:rsidRDefault="00B21E46" w:rsidP="00B21E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584">
        <w:rPr>
          <w:sz w:val="26"/>
          <w:szCs w:val="26"/>
        </w:rPr>
        <w:t>____________________________________________________________________________________________________________________________________</w:t>
      </w:r>
      <w:r w:rsidR="00C72584">
        <w:rPr>
          <w:sz w:val="26"/>
          <w:szCs w:val="26"/>
        </w:rPr>
        <w:t>_________</w:t>
      </w:r>
    </w:p>
    <w:p w:rsidR="00B21E46" w:rsidRPr="00C72584" w:rsidRDefault="00B21E46" w:rsidP="00B21E46">
      <w:pPr>
        <w:ind w:firstLine="709"/>
        <w:jc w:val="center"/>
        <w:rPr>
          <w:b/>
          <w:bCs/>
          <w:sz w:val="26"/>
          <w:szCs w:val="26"/>
        </w:rPr>
      </w:pPr>
    </w:p>
    <w:p w:rsidR="00B21E46" w:rsidRPr="00C72584" w:rsidRDefault="00B21E46" w:rsidP="00B21E46">
      <w:pPr>
        <w:ind w:firstLine="709"/>
        <w:jc w:val="center"/>
        <w:rPr>
          <w:b/>
          <w:bCs/>
          <w:sz w:val="26"/>
          <w:szCs w:val="26"/>
        </w:rPr>
      </w:pPr>
    </w:p>
    <w:p w:rsidR="00B21E46" w:rsidRPr="00C72584" w:rsidRDefault="00B21E46" w:rsidP="00B21E46">
      <w:pPr>
        <w:ind w:firstLine="709"/>
        <w:jc w:val="center"/>
        <w:rPr>
          <w:b/>
          <w:bCs/>
          <w:sz w:val="26"/>
          <w:szCs w:val="26"/>
        </w:rPr>
      </w:pPr>
    </w:p>
    <w:p w:rsidR="00B21E46" w:rsidRPr="00B21E46" w:rsidRDefault="00B21E46" w:rsidP="001A2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B21E46" w:rsidRPr="00B21E46" w:rsidSect="0021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BDA"/>
    <w:rsid w:val="00020B3E"/>
    <w:rsid w:val="000F79C7"/>
    <w:rsid w:val="001A2C47"/>
    <w:rsid w:val="001D699E"/>
    <w:rsid w:val="001F1354"/>
    <w:rsid w:val="00217201"/>
    <w:rsid w:val="002870E5"/>
    <w:rsid w:val="00306BDA"/>
    <w:rsid w:val="0037125F"/>
    <w:rsid w:val="00375EA9"/>
    <w:rsid w:val="00473321"/>
    <w:rsid w:val="004C47FE"/>
    <w:rsid w:val="004D6546"/>
    <w:rsid w:val="005F791C"/>
    <w:rsid w:val="00614356"/>
    <w:rsid w:val="006515A7"/>
    <w:rsid w:val="006D694C"/>
    <w:rsid w:val="00921621"/>
    <w:rsid w:val="009217A2"/>
    <w:rsid w:val="009E2DA9"/>
    <w:rsid w:val="00A34532"/>
    <w:rsid w:val="00A50951"/>
    <w:rsid w:val="00AB7B3C"/>
    <w:rsid w:val="00AC58CD"/>
    <w:rsid w:val="00B21E46"/>
    <w:rsid w:val="00C72584"/>
    <w:rsid w:val="00D96294"/>
    <w:rsid w:val="00DD012C"/>
    <w:rsid w:val="00EE5361"/>
    <w:rsid w:val="00FE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1A2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unhideWhenUsed/>
    <w:rsid w:val="006D69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1A2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Платунова</dc:creator>
  <cp:lastModifiedBy>Зеликова Т.В.</cp:lastModifiedBy>
  <cp:revision>2</cp:revision>
  <cp:lastPrinted>2018-03-10T11:25:00Z</cp:lastPrinted>
  <dcterms:created xsi:type="dcterms:W3CDTF">2019-09-13T07:35:00Z</dcterms:created>
  <dcterms:modified xsi:type="dcterms:W3CDTF">2019-09-13T07:35:00Z</dcterms:modified>
</cp:coreProperties>
</file>