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D" w:rsidRDefault="00BF39CE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kern w:val="2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6.35pt;margin-top:11.75pt;width:219pt;height:71.75pt;z-index:251658240;mso-width-relative:margin;mso-height-relative:margin" strokecolor="white">
            <v:textbox style="mso-next-textbox:#_x0000_s1028">
              <w:txbxContent>
                <w:p w:rsidR="0043280D" w:rsidRPr="00257915" w:rsidRDefault="0043280D" w:rsidP="004328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791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43280D" w:rsidRPr="0043280D" w:rsidRDefault="0043280D" w:rsidP="00432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280D">
                    <w:rPr>
                      <w:rFonts w:ascii="Times New Roman" w:hAnsi="Times New Roman"/>
                      <w:sz w:val="26"/>
                      <w:szCs w:val="26"/>
                    </w:rPr>
                    <w:t>к постановлению Администрации</w:t>
                  </w:r>
                </w:p>
                <w:p w:rsidR="0043280D" w:rsidRPr="0043280D" w:rsidRDefault="0043280D" w:rsidP="004328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3280D">
                    <w:rPr>
                      <w:rFonts w:ascii="Times New Roman" w:hAnsi="Times New Roman"/>
                      <w:sz w:val="26"/>
                      <w:szCs w:val="26"/>
                    </w:rPr>
                    <w:t>городского округа Октябрьск</w:t>
                  </w:r>
                </w:p>
                <w:p w:rsidR="0043280D" w:rsidRPr="0039668C" w:rsidRDefault="0043280D" w:rsidP="004328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  <w:r w:rsidRPr="0039668C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от  «</w:t>
                  </w:r>
                  <w:r w:rsidR="0039668C" w:rsidRPr="0039668C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09</w:t>
                  </w:r>
                  <w:r w:rsidRPr="0039668C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»</w:t>
                  </w:r>
                  <w:r w:rsidR="0039668C" w:rsidRPr="0039668C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сентября</w:t>
                  </w:r>
                  <w:r w:rsidRPr="0039668C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№</w:t>
                  </w:r>
                  <w:r w:rsidR="0039668C" w:rsidRPr="0039668C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992</w:t>
                  </w:r>
                </w:p>
                <w:p w:rsidR="0043280D" w:rsidRPr="00FD1B20" w:rsidRDefault="0043280D" w:rsidP="004328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3280D" w:rsidRPr="00667AEC" w:rsidRDefault="0043280D" w:rsidP="0043280D">
                  <w:pPr>
                    <w:jc w:val="center"/>
                  </w:pPr>
                </w:p>
              </w:txbxContent>
            </v:textbox>
          </v:shape>
        </w:pict>
      </w:r>
    </w:p>
    <w:p w:rsidR="0043280D" w:rsidRDefault="0043280D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43280D" w:rsidRDefault="0043280D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43280D" w:rsidRDefault="0043280D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43280D" w:rsidRDefault="0043280D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43280D" w:rsidRDefault="0043280D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43280D" w:rsidRPr="00C6617F" w:rsidRDefault="00C6617F" w:rsidP="00C6617F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                                                    ФОРМА</w:t>
      </w:r>
    </w:p>
    <w:p w:rsidR="00C6617F" w:rsidRDefault="00C6617F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EA2083" w:rsidRPr="00930E22" w:rsidRDefault="0043280D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 xml:space="preserve">Договор  </w:t>
      </w:r>
      <w:r w:rsidR="00EA2083" w:rsidRPr="00930E22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>№________</w:t>
      </w:r>
    </w:p>
    <w:p w:rsidR="00EA2083" w:rsidRPr="00930E22" w:rsidRDefault="00EA2083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 w:rsidRPr="00930E22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 xml:space="preserve">о предоставлении </w:t>
      </w:r>
      <w:r w:rsidR="006B73D0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 xml:space="preserve">грантов в форме </w:t>
      </w:r>
      <w:r w:rsidRPr="00930E22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>субсидии</w:t>
      </w:r>
      <w:r w:rsidR="00FA5D90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 xml:space="preserve"> на создание собственного бизнеса </w:t>
      </w:r>
    </w:p>
    <w:p w:rsidR="00EA2083" w:rsidRDefault="00EA2083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 w:rsidRPr="00930E22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>субъектам малого предпринимательства</w:t>
      </w:r>
      <w:r w:rsidR="006B73D0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 xml:space="preserve"> и физическим лицам</w:t>
      </w:r>
      <w:r w:rsidR="0043280D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 xml:space="preserve"> в целях возмещения затрат в связи с производством товаров, выполнением работ, оказанием услуг в части расходов на приобретение основных средств и производственного оборудования</w:t>
      </w:r>
    </w:p>
    <w:p w:rsidR="0043280D" w:rsidRPr="00930E22" w:rsidRDefault="0043280D" w:rsidP="007C49D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EA2083" w:rsidRPr="00930E22" w:rsidRDefault="00EA2083" w:rsidP="007C49D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</w:t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.о</w:t>
      </w:r>
      <w:proofErr w:type="gramStart"/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.</w:t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О</w:t>
      </w:r>
      <w:proofErr w:type="gramEnd"/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ктябрьск</w:t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ab/>
        <w:t>«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</w:t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»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 201__ год</w:t>
      </w:r>
      <w:r w:rsidR="001E397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а</w:t>
      </w:r>
    </w:p>
    <w:p w:rsidR="00EA2083" w:rsidRPr="00930E22" w:rsidRDefault="00EA2083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</w:p>
    <w:p w:rsidR="00EA2083" w:rsidRPr="00930E22" w:rsidRDefault="001E3977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А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дминистрация город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ского округа Октябрьск Самарской области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, именуемая в дальнейшем «Администрация», в лице Главы городского округа 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Гожей Александры Викторовны, 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действующе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й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на основании Устава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0B742F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город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ского округа Октябрьск Самарской области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, с одной стороны, и _________________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______________________</w:t>
      </w:r>
    </w:p>
    <w:p w:rsidR="00EA2083" w:rsidRPr="00930E22" w:rsidRDefault="00EA2083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_________________________, именуемое в дальнейшем «Получатель», в лице _________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______________________________,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действующего на основании ____________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____________________________________________________________</w:t>
      </w:r>
    </w:p>
    <w:p w:rsidR="000B742F" w:rsidRPr="008F12F6" w:rsidRDefault="00EA2083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______________________________, с другой стороны, 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далее именуемые «Стороны»,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во исполнение распоряжения 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А</w:t>
      </w:r>
      <w:r w:rsidR="000B742F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дминистраци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и</w:t>
      </w:r>
      <w:r w:rsidR="000B742F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город</w:t>
      </w:r>
      <w:r w:rsidR="000B742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ского округа Октябрьск Самарской </w:t>
      </w:r>
      <w:r w:rsidR="000B742F" w:rsidRPr="008F12F6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области  от </w:t>
      </w:r>
      <w:r w:rsidRPr="008F12F6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«____»____________ 201____ года </w:t>
      </w:r>
      <w:r w:rsidR="003245F4" w:rsidRPr="008F12F6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Pr="008F12F6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№______</w:t>
      </w:r>
      <w:r w:rsidR="000B742F" w:rsidRPr="008F12F6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«_______________________</w:t>
      </w:r>
    </w:p>
    <w:p w:rsidR="006B73D0" w:rsidRPr="008F12F6" w:rsidRDefault="006B73D0" w:rsidP="007C4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</w:p>
    <w:p w:rsidR="00EA2083" w:rsidRPr="00930E22" w:rsidRDefault="006B73D0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8F12F6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_________________________________________________________________________»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заключили настоящ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ее</w:t>
      </w:r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Соглашение о нижеследующем:</w:t>
      </w:r>
    </w:p>
    <w:p w:rsidR="00EA2083" w:rsidRPr="00930E22" w:rsidRDefault="00EA2083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</w:p>
    <w:p w:rsidR="00A259C5" w:rsidRPr="0043280D" w:rsidRDefault="00EA2083" w:rsidP="0043280D">
      <w:pPr>
        <w:pStyle w:val="a8"/>
        <w:numPr>
          <w:ilvl w:val="0"/>
          <w:numId w:val="21"/>
        </w:numPr>
        <w:spacing w:after="0" w:line="240" w:lineRule="auto"/>
        <w:ind w:left="360" w:hanging="436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 w:rsidRPr="0043280D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 xml:space="preserve">Предмет </w:t>
      </w:r>
      <w:r w:rsidR="0043280D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>Договора</w:t>
      </w:r>
    </w:p>
    <w:p w:rsidR="00F74E7D" w:rsidRDefault="00EA2083" w:rsidP="007C49D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1.1. Предметом настоящего </w:t>
      </w:r>
      <w:r w:rsidR="0043280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Договора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является предоставление Администрацией </w:t>
      </w:r>
      <w:r w:rsidR="006B73D0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город</w:t>
      </w:r>
      <w:r w:rsidR="006B73D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ского округа Октябрьск Самарской области</w:t>
      </w:r>
      <w:r w:rsidR="006B73D0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6B73D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в 2019 году </w:t>
      </w:r>
      <w:r w:rsidR="00494C0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</w:t>
      </w:r>
      <w:r w:rsidR="006B73D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ранта в форме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субсидии</w:t>
      </w:r>
      <w:r w:rsidR="00F74E7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FA5D90" w:rsidRPr="00930E22">
        <w:rPr>
          <w:rFonts w:ascii="Times New Roman" w:hAnsi="Times New Roman"/>
          <w:kern w:val="2"/>
          <w:sz w:val="26"/>
          <w:szCs w:val="26"/>
        </w:rPr>
        <w:t>на создание собственного бизнеса</w:t>
      </w:r>
      <w:r w:rsidR="00FA5D9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F74E7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(далее – Грант)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6B73D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«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Получателю</w:t>
      </w:r>
      <w:r w:rsidR="006B73D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»</w:t>
      </w:r>
      <w:r w:rsidR="00F74E7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______________________________________________</w:t>
      </w:r>
    </w:p>
    <w:p w:rsidR="009767FE" w:rsidRPr="00930E22" w:rsidRDefault="00EA2083" w:rsidP="009767F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proofErr w:type="gramStart"/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из бюджета городского округа </w:t>
      </w:r>
      <w:r w:rsidR="006B73D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Октябрьск</w:t>
      </w:r>
      <w:r w:rsidR="0043280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в целях возмещения затрат в связи с производством товаров, выполнением работ, оказанием услуг в части </w:t>
      </w:r>
      <w:r w:rsidR="00FA5D9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расходов </w:t>
      </w:r>
      <w:r w:rsidR="0043280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9767FE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на приобретение основных средств и </w:t>
      </w:r>
      <w:r w:rsidR="00FA5D9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производственного </w:t>
      </w:r>
      <w:r w:rsidR="009767FE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оборудования</w:t>
      </w:r>
      <w:r w:rsidR="009767FE" w:rsidRPr="00B94B6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в </w:t>
      </w:r>
      <w:r w:rsidR="009767FE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рамках «М</w:t>
      </w:r>
      <w:r w:rsidR="009767FE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униципальной программой </w:t>
      </w:r>
      <w:r w:rsidR="009767FE">
        <w:rPr>
          <w:rFonts w:ascii="Times New Roman" w:hAnsi="Times New Roman"/>
          <w:kern w:val="2"/>
          <w:sz w:val="26"/>
          <w:szCs w:val="26"/>
        </w:rPr>
        <w:t>поддержки и развития малого и среднего предпринимательства в городском округе Октябрьск Самарской области на 2016-2021 годы», утвержденной постановлением Администрации</w:t>
      </w:r>
      <w:r w:rsidR="009767FE" w:rsidRPr="00F74E7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9767FE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город</w:t>
      </w:r>
      <w:r w:rsidR="009767FE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ского округа Октябрьск Самарской области от 25.08.2014 № 493 </w:t>
      </w:r>
      <w:r w:rsidR="009767FE" w:rsidRPr="00930E22">
        <w:rPr>
          <w:rFonts w:ascii="Times New Roman" w:hAnsi="Times New Roman"/>
          <w:kern w:val="2"/>
          <w:sz w:val="26"/>
          <w:szCs w:val="26"/>
        </w:rPr>
        <w:t>.</w:t>
      </w:r>
      <w:proofErr w:type="gramEnd"/>
    </w:p>
    <w:p w:rsidR="00C15B67" w:rsidRDefault="00C15B67" w:rsidP="009767F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</w:p>
    <w:p w:rsidR="009767FE" w:rsidRDefault="00C15B67" w:rsidP="009767F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1.2.Финансовое обеспечение предоставления Гранта.</w:t>
      </w:r>
    </w:p>
    <w:p w:rsidR="00C15B67" w:rsidRDefault="00C15B67" w:rsidP="009767F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1.2.1.</w:t>
      </w:r>
      <w:r w:rsidRPr="00C15B67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Грант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предоставляется в пределах бюджетных ассигнований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, предусмотренных сводной бюджетной росписью бюджета городского округа Октябрьск на 2019 год по кодам классификации расходов бюджетов Российской Федерации (далее – коды БК)_______________________ в сумме_________________________     рублей.</w:t>
      </w:r>
    </w:p>
    <w:p w:rsidR="00B94B62" w:rsidRDefault="00C15B67" w:rsidP="00F74E7D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lastRenderedPageBreak/>
        <w:t xml:space="preserve">1.2.2.Грант предоставляется </w:t>
      </w:r>
      <w:proofErr w:type="gramStart"/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размере</w:t>
      </w:r>
      <w:proofErr w:type="gramEnd"/>
      <w:r w:rsidR="00EA2083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="00A34BD9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до </w:t>
      </w:r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90% от стоимости основных средств и оборудования, но не более 80 000 </w:t>
      </w:r>
      <w:r w:rsidR="00F74E7D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рублей</w:t>
      </w:r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. Стоимость </w:t>
      </w:r>
      <w:r w:rsidR="00A34BD9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производственного </w:t>
      </w:r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оборудования, согласно пункту _____ предварительного договора поставки №</w:t>
      </w:r>
      <w:proofErr w:type="spellStart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________от</w:t>
      </w:r>
      <w:proofErr w:type="spellEnd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_________, заключенного ___________________ </w:t>
      </w:r>
      <w:proofErr w:type="gramStart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 _________________________ составляет</w:t>
      </w:r>
      <w:proofErr w:type="gramEnd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________ рублей. Размер Гранта - </w:t>
      </w:r>
      <w:proofErr w:type="spellStart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__________рублей</w:t>
      </w:r>
      <w:proofErr w:type="spellEnd"/>
      <w:r w:rsidR="00B94B6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. </w:t>
      </w:r>
      <w:r w:rsidR="00F74E7D"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</w:p>
    <w:p w:rsidR="00B94B62" w:rsidRDefault="00B94B62" w:rsidP="00F74E7D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</w:p>
    <w:p w:rsidR="00C15B67" w:rsidRDefault="00C15B67" w:rsidP="00A259C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 w:rsidRPr="00C15B67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>2. Порядок и условия предоставления Гранта</w:t>
      </w:r>
    </w:p>
    <w:p w:rsidR="00C15B67" w:rsidRDefault="00C15B67" w:rsidP="00F74E7D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C15B67" w:rsidRDefault="00C15B67" w:rsidP="00F74E7D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2.1. Перечисление Гранта осуществляется в соответствии с бюджетным законодательством Российской Федерации и Порядком предоставления Гранта на счет «Получателя»_______________________, указанный в разделе_______ настоящего</w:t>
      </w:r>
      <w:r w:rsidR="00FA5D90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Договора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:</w:t>
      </w:r>
    </w:p>
    <w:p w:rsidR="002261DB" w:rsidRDefault="00312BF9" w:rsidP="002261DB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1DB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2.1.1.</w:t>
      </w:r>
      <w:r w:rsidR="002261DB" w:rsidRPr="002261DB">
        <w:rPr>
          <w:rFonts w:ascii="Times New Roman" w:hAnsi="Times New Roman"/>
          <w:sz w:val="26"/>
          <w:szCs w:val="26"/>
        </w:rPr>
        <w:t xml:space="preserve"> в соответствии с планом-графиком перечисления Гранта, установленном в приложении 1 к настоящему</w:t>
      </w:r>
      <w:r w:rsidR="00FA5D90">
        <w:rPr>
          <w:rFonts w:ascii="Times New Roman" w:hAnsi="Times New Roman"/>
          <w:sz w:val="26"/>
          <w:szCs w:val="26"/>
        </w:rPr>
        <w:t xml:space="preserve"> Договору</w:t>
      </w:r>
      <w:r w:rsidR="002261DB" w:rsidRPr="002261DB">
        <w:rPr>
          <w:rFonts w:ascii="Times New Roman" w:hAnsi="Times New Roman"/>
          <w:sz w:val="26"/>
          <w:szCs w:val="26"/>
        </w:rPr>
        <w:t>, являющемся неотъемлемой частью 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2261DB" w:rsidRPr="002261DB">
        <w:rPr>
          <w:rFonts w:ascii="Times New Roman" w:hAnsi="Times New Roman"/>
          <w:sz w:val="26"/>
          <w:szCs w:val="26"/>
        </w:rPr>
        <w:t>;</w:t>
      </w:r>
      <w:bookmarkStart w:id="0" w:name="Par90"/>
      <w:bookmarkEnd w:id="0"/>
    </w:p>
    <w:p w:rsidR="00312BF9" w:rsidRDefault="002261DB" w:rsidP="002261DB">
      <w:pPr>
        <w:autoSpaceDE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2.1.2.</w:t>
      </w:r>
      <w:r w:rsidR="00312BF9" w:rsidRPr="00312BF9">
        <w:rPr>
          <w:rFonts w:ascii="Times New Roman" w:hAnsi="Times New Roman"/>
          <w:kern w:val="2"/>
          <w:sz w:val="26"/>
          <w:szCs w:val="26"/>
        </w:rPr>
        <w:t xml:space="preserve"> </w:t>
      </w:r>
      <w:r w:rsidR="00312BF9">
        <w:rPr>
          <w:rFonts w:ascii="Times New Roman" w:hAnsi="Times New Roman"/>
          <w:kern w:val="2"/>
          <w:sz w:val="26"/>
          <w:szCs w:val="26"/>
        </w:rPr>
        <w:t>в срок не позднее 30 календарных дней после подписания настоящего</w:t>
      </w:r>
      <w:r w:rsidR="00FA5D90">
        <w:rPr>
          <w:rFonts w:ascii="Times New Roman" w:hAnsi="Times New Roman"/>
          <w:kern w:val="2"/>
          <w:sz w:val="26"/>
          <w:szCs w:val="26"/>
        </w:rPr>
        <w:t xml:space="preserve"> Договора</w:t>
      </w:r>
      <w:r w:rsidR="00312BF9">
        <w:rPr>
          <w:rFonts w:ascii="Times New Roman" w:hAnsi="Times New Roman"/>
          <w:kern w:val="2"/>
          <w:sz w:val="26"/>
          <w:szCs w:val="26"/>
        </w:rPr>
        <w:t>.</w:t>
      </w:r>
    </w:p>
    <w:p w:rsidR="00312BF9" w:rsidRPr="00312BF9" w:rsidRDefault="00312BF9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BF9">
        <w:rPr>
          <w:rFonts w:ascii="Times New Roman" w:hAnsi="Times New Roman"/>
          <w:kern w:val="2"/>
          <w:sz w:val="26"/>
          <w:szCs w:val="26"/>
        </w:rPr>
        <w:t>2.2.</w:t>
      </w:r>
      <w:r w:rsidRPr="00312BF9">
        <w:rPr>
          <w:rFonts w:ascii="Times New Roman" w:hAnsi="Times New Roman"/>
          <w:sz w:val="26"/>
          <w:szCs w:val="26"/>
        </w:rPr>
        <w:t>. Грант предоставляется при выполнении следующих условий:</w:t>
      </w:r>
    </w:p>
    <w:p w:rsidR="00312BF9" w:rsidRPr="00312BF9" w:rsidRDefault="00312BF9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12BF9">
        <w:rPr>
          <w:rFonts w:ascii="Times New Roman" w:hAnsi="Times New Roman"/>
          <w:sz w:val="26"/>
          <w:szCs w:val="26"/>
        </w:rPr>
        <w:t xml:space="preserve">.2.1. </w:t>
      </w:r>
      <w:r w:rsidR="002261DB">
        <w:rPr>
          <w:rFonts w:ascii="Times New Roman" w:hAnsi="Times New Roman"/>
          <w:sz w:val="26"/>
          <w:szCs w:val="26"/>
        </w:rPr>
        <w:t>«</w:t>
      </w:r>
      <w:r w:rsidRPr="00312BF9">
        <w:rPr>
          <w:rFonts w:ascii="Times New Roman" w:hAnsi="Times New Roman"/>
          <w:sz w:val="26"/>
          <w:szCs w:val="26"/>
        </w:rPr>
        <w:t>Получатель</w:t>
      </w:r>
      <w:r w:rsidR="002261DB">
        <w:rPr>
          <w:rFonts w:ascii="Times New Roman" w:hAnsi="Times New Roman"/>
          <w:sz w:val="26"/>
          <w:szCs w:val="26"/>
        </w:rPr>
        <w:t>»</w:t>
      </w:r>
      <w:r w:rsidRPr="00312BF9">
        <w:rPr>
          <w:rFonts w:ascii="Times New Roman" w:hAnsi="Times New Roman"/>
          <w:sz w:val="26"/>
          <w:szCs w:val="26"/>
        </w:rPr>
        <w:t xml:space="preserve"> соответствует критериям, установленным</w:t>
      </w:r>
      <w:r w:rsidR="00091281">
        <w:rPr>
          <w:rFonts w:ascii="Times New Roman" w:hAnsi="Times New Roman"/>
          <w:sz w:val="26"/>
          <w:szCs w:val="26"/>
        </w:rPr>
        <w:t>,</w:t>
      </w:r>
      <w:r w:rsidRPr="00312BF9">
        <w:rPr>
          <w:rFonts w:ascii="Times New Roman" w:hAnsi="Times New Roman"/>
          <w:sz w:val="26"/>
          <w:szCs w:val="26"/>
        </w:rPr>
        <w:t xml:space="preserve"> Порядком предоставления </w:t>
      </w:r>
      <w:r w:rsidR="00091281">
        <w:rPr>
          <w:rFonts w:ascii="Times New Roman" w:hAnsi="Times New Roman"/>
          <w:sz w:val="26"/>
          <w:szCs w:val="26"/>
        </w:rPr>
        <w:t xml:space="preserve"> </w:t>
      </w:r>
      <w:r w:rsidRPr="00312BF9">
        <w:rPr>
          <w:rFonts w:ascii="Times New Roman" w:hAnsi="Times New Roman"/>
          <w:sz w:val="26"/>
          <w:szCs w:val="26"/>
        </w:rPr>
        <w:t>Гранта и прошел процедуру конкурсного отбора</w:t>
      </w:r>
      <w:r w:rsidR="004C54BE">
        <w:rPr>
          <w:rFonts w:ascii="Times New Roman" w:hAnsi="Times New Roman"/>
          <w:sz w:val="26"/>
          <w:szCs w:val="26"/>
        </w:rPr>
        <w:t>.</w:t>
      </w:r>
    </w:p>
    <w:p w:rsidR="00312BF9" w:rsidRPr="00312BF9" w:rsidRDefault="00312BF9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12BF9">
        <w:rPr>
          <w:rFonts w:ascii="Times New Roman" w:hAnsi="Times New Roman"/>
          <w:sz w:val="26"/>
          <w:szCs w:val="26"/>
        </w:rPr>
        <w:t xml:space="preserve">.2.2. </w:t>
      </w:r>
      <w:r>
        <w:rPr>
          <w:rFonts w:ascii="Times New Roman" w:hAnsi="Times New Roman"/>
          <w:sz w:val="26"/>
          <w:szCs w:val="26"/>
        </w:rPr>
        <w:t>«</w:t>
      </w:r>
      <w:r w:rsidRPr="00312BF9">
        <w:rPr>
          <w:rFonts w:ascii="Times New Roman" w:hAnsi="Times New Roman"/>
          <w:sz w:val="26"/>
          <w:szCs w:val="26"/>
        </w:rPr>
        <w:t>Получатель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312BF9">
        <w:rPr>
          <w:rFonts w:ascii="Times New Roman" w:hAnsi="Times New Roman"/>
          <w:sz w:val="26"/>
          <w:szCs w:val="26"/>
        </w:rPr>
        <w:t xml:space="preserve"> не является иностранным юридическим лицом, а также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2BF9">
        <w:rPr>
          <w:rFonts w:ascii="Times New Roman" w:hAnsi="Times New Roman"/>
          <w:sz w:val="26"/>
          <w:szCs w:val="26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2BF9">
        <w:rPr>
          <w:rFonts w:ascii="Times New Roman" w:hAnsi="Times New Roman"/>
          <w:sz w:val="26"/>
          <w:szCs w:val="26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</w:t>
      </w:r>
      <w:r w:rsidR="00091281">
        <w:rPr>
          <w:rFonts w:ascii="Times New Roman" w:hAnsi="Times New Roman"/>
          <w:sz w:val="26"/>
          <w:szCs w:val="26"/>
        </w:rPr>
        <w:t>ф</w:t>
      </w:r>
      <w:r w:rsidRPr="00312BF9">
        <w:rPr>
          <w:rFonts w:ascii="Times New Roman" w:hAnsi="Times New Roman"/>
          <w:sz w:val="26"/>
          <w:szCs w:val="26"/>
        </w:rPr>
        <w:t>шорные зоны) в отношени</w:t>
      </w:r>
      <w:r w:rsidR="00091281">
        <w:rPr>
          <w:rFonts w:ascii="Times New Roman" w:hAnsi="Times New Roman"/>
          <w:sz w:val="26"/>
          <w:szCs w:val="26"/>
        </w:rPr>
        <w:t>е</w:t>
      </w:r>
      <w:r w:rsidRPr="00312BF9">
        <w:rPr>
          <w:rFonts w:ascii="Times New Roman" w:hAnsi="Times New Roman"/>
          <w:sz w:val="26"/>
          <w:szCs w:val="26"/>
        </w:rPr>
        <w:t xml:space="preserve"> таких юридических лиц, в совокупности превышает 50 процентов</w:t>
      </w:r>
      <w:r w:rsidR="004C54BE">
        <w:rPr>
          <w:rFonts w:ascii="Times New Roman" w:hAnsi="Times New Roman"/>
          <w:sz w:val="26"/>
          <w:szCs w:val="26"/>
        </w:rPr>
        <w:t>.</w:t>
      </w:r>
    </w:p>
    <w:p w:rsidR="00312BF9" w:rsidRPr="00312BF9" w:rsidRDefault="00312BF9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12BF9">
        <w:rPr>
          <w:rFonts w:ascii="Times New Roman" w:hAnsi="Times New Roman"/>
          <w:sz w:val="26"/>
          <w:szCs w:val="26"/>
        </w:rPr>
        <w:t xml:space="preserve">.2.3. У </w:t>
      </w:r>
      <w:r>
        <w:rPr>
          <w:rFonts w:ascii="Times New Roman" w:hAnsi="Times New Roman"/>
          <w:sz w:val="26"/>
          <w:szCs w:val="26"/>
        </w:rPr>
        <w:t>«</w:t>
      </w:r>
      <w:r w:rsidRPr="00312BF9">
        <w:rPr>
          <w:rFonts w:ascii="Times New Roman" w:hAnsi="Times New Roman"/>
          <w:sz w:val="26"/>
          <w:szCs w:val="26"/>
        </w:rPr>
        <w:t>Получателя</w:t>
      </w:r>
      <w:r>
        <w:rPr>
          <w:rFonts w:ascii="Times New Roman" w:hAnsi="Times New Roman"/>
          <w:sz w:val="26"/>
          <w:szCs w:val="26"/>
        </w:rPr>
        <w:t>»</w:t>
      </w:r>
      <w:r w:rsidRPr="00312BF9">
        <w:rPr>
          <w:rFonts w:ascii="Times New Roman" w:hAnsi="Times New Roman"/>
          <w:sz w:val="26"/>
          <w:szCs w:val="26"/>
        </w:rPr>
        <w:t xml:space="preserve">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4C54BE">
        <w:rPr>
          <w:rFonts w:ascii="Times New Roman" w:hAnsi="Times New Roman"/>
          <w:sz w:val="26"/>
          <w:szCs w:val="26"/>
        </w:rPr>
        <w:t>.</w:t>
      </w:r>
    </w:p>
    <w:p w:rsidR="00312BF9" w:rsidRPr="00312BF9" w:rsidRDefault="00312BF9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12BF9">
        <w:rPr>
          <w:rFonts w:ascii="Times New Roman" w:hAnsi="Times New Roman"/>
          <w:sz w:val="26"/>
          <w:szCs w:val="26"/>
        </w:rPr>
        <w:t xml:space="preserve">.2.4. </w:t>
      </w:r>
      <w:r>
        <w:rPr>
          <w:rFonts w:ascii="Times New Roman" w:hAnsi="Times New Roman"/>
          <w:sz w:val="26"/>
          <w:szCs w:val="26"/>
        </w:rPr>
        <w:t>«</w:t>
      </w:r>
      <w:r w:rsidRPr="00312BF9">
        <w:rPr>
          <w:rFonts w:ascii="Times New Roman" w:hAnsi="Times New Roman"/>
          <w:sz w:val="26"/>
          <w:szCs w:val="26"/>
        </w:rPr>
        <w:t>Получатель</w:t>
      </w:r>
      <w:r>
        <w:rPr>
          <w:rFonts w:ascii="Times New Roman" w:hAnsi="Times New Roman"/>
          <w:sz w:val="26"/>
          <w:szCs w:val="26"/>
        </w:rPr>
        <w:t>»</w:t>
      </w:r>
      <w:r w:rsidRPr="00312BF9">
        <w:rPr>
          <w:rFonts w:ascii="Times New Roman" w:hAnsi="Times New Roman"/>
          <w:sz w:val="26"/>
          <w:szCs w:val="26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</w:t>
      </w:r>
      <w:r w:rsidR="004C54BE">
        <w:rPr>
          <w:rFonts w:ascii="Times New Roman" w:hAnsi="Times New Roman"/>
          <w:sz w:val="26"/>
          <w:szCs w:val="26"/>
        </w:rPr>
        <w:t>.</w:t>
      </w:r>
    </w:p>
    <w:p w:rsidR="004C54BE" w:rsidRDefault="00312BF9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12BF9">
        <w:rPr>
          <w:rFonts w:ascii="Times New Roman" w:hAnsi="Times New Roman"/>
          <w:sz w:val="26"/>
          <w:szCs w:val="26"/>
        </w:rPr>
        <w:t xml:space="preserve">.2.5. </w:t>
      </w:r>
      <w:r>
        <w:rPr>
          <w:rFonts w:ascii="Times New Roman" w:hAnsi="Times New Roman"/>
          <w:sz w:val="26"/>
          <w:szCs w:val="26"/>
        </w:rPr>
        <w:t>«</w:t>
      </w:r>
      <w:r w:rsidRPr="00312BF9">
        <w:rPr>
          <w:rFonts w:ascii="Times New Roman" w:hAnsi="Times New Roman"/>
          <w:sz w:val="26"/>
          <w:szCs w:val="26"/>
        </w:rPr>
        <w:t>Получатель</w:t>
      </w:r>
      <w:r>
        <w:rPr>
          <w:rFonts w:ascii="Times New Roman" w:hAnsi="Times New Roman"/>
          <w:sz w:val="26"/>
          <w:szCs w:val="26"/>
        </w:rPr>
        <w:t>»</w:t>
      </w:r>
      <w:r w:rsidRPr="00312BF9">
        <w:rPr>
          <w:rFonts w:ascii="Times New Roman" w:hAnsi="Times New Roman"/>
          <w:sz w:val="26"/>
          <w:szCs w:val="26"/>
        </w:rPr>
        <w:t xml:space="preserve">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</w:t>
      </w:r>
      <w:r w:rsidRPr="0023092F">
        <w:rPr>
          <w:rFonts w:ascii="Times New Roman" w:hAnsi="Times New Roman"/>
          <w:sz w:val="26"/>
          <w:szCs w:val="26"/>
        </w:rPr>
        <w:t xml:space="preserve">в </w:t>
      </w:r>
      <w:hyperlink r:id="rId8" w:history="1">
        <w:r w:rsidRPr="00A34BD9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п. 1.1</w:t>
        </w:r>
      </w:hyperlink>
      <w:r w:rsidRPr="00312BF9">
        <w:rPr>
          <w:rFonts w:ascii="Times New Roman" w:hAnsi="Times New Roman"/>
          <w:sz w:val="26"/>
          <w:szCs w:val="26"/>
        </w:rPr>
        <w:t xml:space="preserve"> 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4C54BE">
        <w:rPr>
          <w:rFonts w:ascii="Times New Roman" w:hAnsi="Times New Roman"/>
          <w:sz w:val="26"/>
          <w:szCs w:val="26"/>
        </w:rPr>
        <w:t>.</w:t>
      </w:r>
    </w:p>
    <w:p w:rsidR="00312BF9" w:rsidRPr="00312BF9" w:rsidRDefault="004C54BE" w:rsidP="00312BF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12BF9" w:rsidRPr="00312BF9">
        <w:rPr>
          <w:rFonts w:ascii="Times New Roman" w:hAnsi="Times New Roman"/>
          <w:sz w:val="26"/>
          <w:szCs w:val="26"/>
        </w:rPr>
        <w:t>.2.6. Направление расходов, на финансовое обеспечение которых предоставляется Грант, в соответствии с Порядком предоставления Гранта</w:t>
      </w:r>
      <w:r>
        <w:rPr>
          <w:rFonts w:ascii="Times New Roman" w:hAnsi="Times New Roman"/>
          <w:sz w:val="26"/>
          <w:szCs w:val="26"/>
        </w:rPr>
        <w:t>.</w:t>
      </w:r>
    </w:p>
    <w:p w:rsidR="00312BF9" w:rsidRPr="00312BF9" w:rsidRDefault="004C54BE" w:rsidP="004C54B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12BF9" w:rsidRPr="00312BF9">
        <w:rPr>
          <w:rFonts w:ascii="Times New Roman" w:hAnsi="Times New Roman"/>
          <w:sz w:val="26"/>
          <w:szCs w:val="26"/>
        </w:rPr>
        <w:t xml:space="preserve">.2.7. Согласие </w:t>
      </w:r>
      <w:r>
        <w:rPr>
          <w:rFonts w:ascii="Times New Roman" w:hAnsi="Times New Roman"/>
          <w:sz w:val="26"/>
          <w:szCs w:val="26"/>
        </w:rPr>
        <w:t>«</w:t>
      </w:r>
      <w:r w:rsidR="00312BF9" w:rsidRPr="00312BF9">
        <w:rPr>
          <w:rFonts w:ascii="Times New Roman" w:hAnsi="Times New Roman"/>
          <w:sz w:val="26"/>
          <w:szCs w:val="26"/>
        </w:rPr>
        <w:t>Получателя</w:t>
      </w:r>
      <w:r>
        <w:rPr>
          <w:rFonts w:ascii="Times New Roman" w:hAnsi="Times New Roman"/>
          <w:sz w:val="26"/>
          <w:szCs w:val="26"/>
        </w:rPr>
        <w:t>»</w:t>
      </w:r>
      <w:r w:rsidR="00312BF9" w:rsidRPr="00312BF9">
        <w:rPr>
          <w:rFonts w:ascii="Times New Roman" w:hAnsi="Times New Roman"/>
          <w:sz w:val="26"/>
          <w:szCs w:val="26"/>
        </w:rPr>
        <w:t xml:space="preserve"> на осуществление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="00312BF9" w:rsidRPr="00312BF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(или)</w:t>
      </w:r>
      <w:r w:rsidR="00312BF9" w:rsidRPr="00312BF9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о</w:t>
      </w:r>
      <w:r w:rsidR="00312BF9" w:rsidRPr="00312BF9">
        <w:rPr>
          <w:rFonts w:ascii="Times New Roman" w:hAnsi="Times New Roman"/>
          <w:sz w:val="26"/>
          <w:szCs w:val="26"/>
        </w:rPr>
        <w:t xml:space="preserve">м муниципального финансового контроля проверок соблюдения </w:t>
      </w:r>
      <w:r>
        <w:rPr>
          <w:rFonts w:ascii="Times New Roman" w:hAnsi="Times New Roman"/>
          <w:sz w:val="26"/>
          <w:szCs w:val="26"/>
        </w:rPr>
        <w:t>«</w:t>
      </w:r>
      <w:r w:rsidR="00312BF9" w:rsidRPr="00312BF9">
        <w:rPr>
          <w:rFonts w:ascii="Times New Roman" w:hAnsi="Times New Roman"/>
          <w:sz w:val="26"/>
          <w:szCs w:val="26"/>
        </w:rPr>
        <w:t>Получателем</w:t>
      </w:r>
      <w:r>
        <w:rPr>
          <w:rFonts w:ascii="Times New Roman" w:hAnsi="Times New Roman"/>
          <w:sz w:val="26"/>
          <w:szCs w:val="26"/>
        </w:rPr>
        <w:t>»</w:t>
      </w:r>
      <w:r w:rsidR="00312BF9" w:rsidRPr="00312BF9">
        <w:rPr>
          <w:rFonts w:ascii="Times New Roman" w:hAnsi="Times New Roman"/>
          <w:sz w:val="26"/>
          <w:szCs w:val="26"/>
        </w:rPr>
        <w:t xml:space="preserve"> условий, целей и порядка предоставления Гранта</w:t>
      </w:r>
      <w:r>
        <w:rPr>
          <w:rFonts w:ascii="Times New Roman" w:hAnsi="Times New Roman"/>
          <w:sz w:val="26"/>
          <w:szCs w:val="26"/>
        </w:rPr>
        <w:t>.</w:t>
      </w:r>
    </w:p>
    <w:p w:rsidR="00312BF9" w:rsidRDefault="004C54BE" w:rsidP="004C54B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12BF9" w:rsidRPr="00312BF9">
        <w:rPr>
          <w:rFonts w:ascii="Times New Roman" w:hAnsi="Times New Roman"/>
          <w:sz w:val="26"/>
          <w:szCs w:val="26"/>
        </w:rPr>
        <w:t xml:space="preserve">.2.8.Соблюдения </w:t>
      </w:r>
      <w:r>
        <w:rPr>
          <w:rFonts w:ascii="Times New Roman" w:hAnsi="Times New Roman"/>
          <w:sz w:val="26"/>
          <w:szCs w:val="26"/>
        </w:rPr>
        <w:t>«</w:t>
      </w:r>
      <w:r w:rsidR="00312BF9" w:rsidRPr="00312BF9">
        <w:rPr>
          <w:rFonts w:ascii="Times New Roman" w:hAnsi="Times New Roman"/>
          <w:sz w:val="26"/>
          <w:szCs w:val="26"/>
        </w:rPr>
        <w:t>Получателем</w:t>
      </w:r>
      <w:r>
        <w:rPr>
          <w:rFonts w:ascii="Times New Roman" w:hAnsi="Times New Roman"/>
          <w:sz w:val="26"/>
          <w:szCs w:val="26"/>
        </w:rPr>
        <w:t>»</w:t>
      </w:r>
      <w:r w:rsidR="00312BF9" w:rsidRPr="00312BF9">
        <w:rPr>
          <w:rFonts w:ascii="Times New Roman" w:hAnsi="Times New Roman"/>
          <w:sz w:val="26"/>
          <w:szCs w:val="26"/>
        </w:rPr>
        <w:t xml:space="preserve"> иных условий, установленных Порядком предоставления Гранта.</w:t>
      </w:r>
    </w:p>
    <w:p w:rsidR="004C54BE" w:rsidRDefault="004C54BE" w:rsidP="004C54B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4BE" w:rsidRPr="004C54BE" w:rsidRDefault="004C54BE" w:rsidP="00A259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4BE">
        <w:rPr>
          <w:rFonts w:ascii="Times New Roman" w:hAnsi="Times New Roman"/>
          <w:b/>
          <w:sz w:val="26"/>
          <w:szCs w:val="26"/>
        </w:rPr>
        <w:t>3.</w:t>
      </w:r>
      <w:r w:rsidR="00177601">
        <w:rPr>
          <w:rFonts w:ascii="Times New Roman" w:hAnsi="Times New Roman"/>
          <w:b/>
          <w:sz w:val="26"/>
          <w:szCs w:val="26"/>
        </w:rPr>
        <w:t xml:space="preserve"> </w:t>
      </w:r>
      <w:r w:rsidRPr="004C54BE">
        <w:rPr>
          <w:rFonts w:ascii="Times New Roman" w:hAnsi="Times New Roman"/>
          <w:b/>
          <w:sz w:val="26"/>
          <w:szCs w:val="26"/>
        </w:rPr>
        <w:t>Права и обязанности Сторон</w:t>
      </w:r>
    </w:p>
    <w:p w:rsidR="004C54BE" w:rsidRPr="004C54BE" w:rsidRDefault="004C54BE" w:rsidP="006F3D7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Par98"/>
      <w:bookmarkEnd w:id="1"/>
      <w:r>
        <w:rPr>
          <w:rFonts w:ascii="Times New Roman" w:hAnsi="Times New Roman"/>
          <w:sz w:val="26"/>
          <w:szCs w:val="26"/>
        </w:rPr>
        <w:t>3</w:t>
      </w:r>
      <w:r w:rsidRPr="004C54BE">
        <w:rPr>
          <w:rFonts w:ascii="Times New Roman" w:hAnsi="Times New Roman"/>
          <w:sz w:val="26"/>
          <w:szCs w:val="26"/>
        </w:rPr>
        <w:t xml:space="preserve">.1. </w:t>
      </w:r>
      <w:r w:rsidR="006F3D7A">
        <w:rPr>
          <w:rFonts w:ascii="Times New Roman" w:hAnsi="Times New Roman"/>
          <w:sz w:val="26"/>
          <w:szCs w:val="26"/>
        </w:rPr>
        <w:t xml:space="preserve">Администрация </w:t>
      </w:r>
      <w:r w:rsidRPr="004C54BE">
        <w:rPr>
          <w:rFonts w:ascii="Times New Roman" w:hAnsi="Times New Roman"/>
          <w:sz w:val="26"/>
          <w:szCs w:val="26"/>
        </w:rPr>
        <w:t>обязуется:</w:t>
      </w:r>
    </w:p>
    <w:p w:rsidR="004C54BE" w:rsidRPr="004C54BE" w:rsidRDefault="006F3D7A" w:rsidP="006F3D7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3.1.1.</w:t>
      </w:r>
      <w:r w:rsidR="004C54BE" w:rsidRPr="004C54BE">
        <w:rPr>
          <w:rFonts w:ascii="Times New Roman" w:hAnsi="Times New Roman"/>
          <w:sz w:val="26"/>
          <w:szCs w:val="26"/>
        </w:rPr>
        <w:t xml:space="preserve">Обеспечить предоставление Гранта в соответствии с </w:t>
      </w:r>
      <w:hyperlink w:anchor="Par86" w:history="1">
        <w:r w:rsidR="004C54BE" w:rsidRPr="00FA5D90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разделом </w:t>
        </w:r>
        <w:r w:rsidRPr="00FA5D90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</w:rPr>
          <w:t>2</w:t>
        </w:r>
      </w:hyperlink>
      <w:r w:rsidR="004C54BE" w:rsidRPr="005A394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C54BE" w:rsidRPr="004C54BE">
        <w:rPr>
          <w:rFonts w:ascii="Times New Roman" w:hAnsi="Times New Roman"/>
          <w:sz w:val="26"/>
          <w:szCs w:val="26"/>
        </w:rPr>
        <w:t>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4C54BE" w:rsidRPr="004C54BE" w:rsidRDefault="006F3D7A" w:rsidP="006F3D7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Par105"/>
      <w:bookmarkEnd w:id="2"/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 xml:space="preserve">.1.2. </w:t>
      </w:r>
      <w:bookmarkStart w:id="3" w:name="Par106"/>
      <w:bookmarkEnd w:id="3"/>
      <w:r w:rsidR="004C54BE" w:rsidRPr="004C54BE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="004C54BE" w:rsidRPr="004C54B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C54BE" w:rsidRPr="004C54BE">
        <w:rPr>
          <w:rFonts w:ascii="Times New Roman" w:hAnsi="Times New Roman"/>
          <w:sz w:val="26"/>
          <w:szCs w:val="26"/>
        </w:rPr>
        <w:t xml:space="preserve"> соблюдением </w:t>
      </w:r>
      <w:r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hAnsi="Times New Roman"/>
          <w:sz w:val="26"/>
          <w:szCs w:val="26"/>
        </w:rPr>
        <w:t>Получателем</w:t>
      </w:r>
      <w:r>
        <w:rPr>
          <w:rFonts w:ascii="Times New Roman" w:hAnsi="Times New Roman"/>
          <w:sz w:val="26"/>
          <w:szCs w:val="26"/>
        </w:rPr>
        <w:t>»</w:t>
      </w:r>
      <w:r w:rsidR="004C54BE" w:rsidRPr="004C54BE">
        <w:rPr>
          <w:rFonts w:ascii="Times New Roman" w:hAnsi="Times New Roman"/>
          <w:sz w:val="26"/>
          <w:szCs w:val="26"/>
        </w:rPr>
        <w:t xml:space="preserve"> порядка, целей и условий предоставления Гранта</w:t>
      </w:r>
      <w:r>
        <w:rPr>
          <w:rFonts w:ascii="Times New Roman" w:hAnsi="Times New Roman"/>
          <w:sz w:val="26"/>
          <w:szCs w:val="26"/>
        </w:rPr>
        <w:t>.</w:t>
      </w:r>
    </w:p>
    <w:p w:rsidR="006F3D7A" w:rsidRDefault="006F3D7A" w:rsidP="006F3D7A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3.1.3.</w:t>
      </w:r>
      <w:r w:rsidR="004C54BE" w:rsidRPr="006F3D7A">
        <w:rPr>
          <w:rFonts w:ascii="Times New Roman" w:eastAsia="Times New Roman CYR" w:hAnsi="Times New Roman"/>
          <w:sz w:val="26"/>
          <w:szCs w:val="26"/>
        </w:rPr>
        <w:t xml:space="preserve">Осуществлять </w:t>
      </w:r>
      <w:proofErr w:type="gramStart"/>
      <w:r w:rsidR="004C54BE" w:rsidRPr="006F3D7A">
        <w:rPr>
          <w:rFonts w:ascii="Times New Roman" w:eastAsia="Times New Roman CYR" w:hAnsi="Times New Roman"/>
          <w:sz w:val="26"/>
          <w:szCs w:val="26"/>
        </w:rPr>
        <w:t>контроль за</w:t>
      </w:r>
      <w:proofErr w:type="gramEnd"/>
      <w:r w:rsidR="004C54BE" w:rsidRPr="006F3D7A">
        <w:rPr>
          <w:rFonts w:ascii="Times New Roman" w:eastAsia="Times New Roman CYR" w:hAnsi="Times New Roman"/>
          <w:sz w:val="26"/>
          <w:szCs w:val="26"/>
        </w:rPr>
        <w:t xml:space="preserve"> целевым использованием  Гранта и исполнением условий настоящего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Договора</w:t>
      </w:r>
      <w:r w:rsidRPr="006F3D7A">
        <w:rPr>
          <w:rFonts w:ascii="Times New Roman" w:eastAsia="Times New Roman CYR" w:hAnsi="Times New Roman"/>
          <w:sz w:val="26"/>
          <w:szCs w:val="26"/>
        </w:rPr>
        <w:t>.</w:t>
      </w:r>
      <w:r w:rsidR="004C54BE" w:rsidRPr="006F3D7A">
        <w:rPr>
          <w:rFonts w:ascii="Times New Roman" w:hAnsi="Times New Roman"/>
          <w:sz w:val="26"/>
          <w:szCs w:val="26"/>
        </w:rPr>
        <w:t xml:space="preserve"> </w:t>
      </w:r>
    </w:p>
    <w:p w:rsidR="004C54BE" w:rsidRPr="006F3D7A" w:rsidRDefault="006F3D7A" w:rsidP="006F3D7A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</w:t>
      </w:r>
      <w:r w:rsidR="004C54BE" w:rsidRPr="006F3D7A">
        <w:rPr>
          <w:rFonts w:ascii="Times New Roman" w:eastAsia="Times New Roman CYR" w:hAnsi="Times New Roman"/>
          <w:sz w:val="26"/>
          <w:szCs w:val="26"/>
        </w:rPr>
        <w:t xml:space="preserve">В случае не исполнения  условий настоящего 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Договора </w:t>
      </w:r>
      <w:r w:rsidR="004C54BE" w:rsidRPr="006F3D7A">
        <w:rPr>
          <w:rFonts w:ascii="Times New Roman" w:eastAsia="Times New Roman CYR" w:hAnsi="Times New Roman"/>
          <w:sz w:val="26"/>
          <w:szCs w:val="26"/>
        </w:rPr>
        <w:t xml:space="preserve">и в случае нецелевого использования Гранта, </w:t>
      </w:r>
      <w:r w:rsidR="00091281" w:rsidRPr="006F3D7A">
        <w:rPr>
          <w:rFonts w:ascii="Times New Roman" w:eastAsia="Times New Roman CYR" w:hAnsi="Times New Roman"/>
          <w:sz w:val="26"/>
          <w:szCs w:val="26"/>
        </w:rPr>
        <w:t xml:space="preserve">сумма Гранта </w:t>
      </w:r>
      <w:r w:rsidR="00091281">
        <w:rPr>
          <w:rFonts w:ascii="Times New Roman" w:eastAsia="Times New Roman CYR" w:hAnsi="Times New Roman"/>
          <w:sz w:val="26"/>
          <w:szCs w:val="26"/>
        </w:rPr>
        <w:t xml:space="preserve">в полном объеме </w:t>
      </w:r>
      <w:r w:rsidR="004C54BE" w:rsidRPr="006F3D7A">
        <w:rPr>
          <w:rFonts w:ascii="Times New Roman" w:eastAsia="Times New Roman CYR" w:hAnsi="Times New Roman"/>
          <w:sz w:val="26"/>
          <w:szCs w:val="26"/>
        </w:rPr>
        <w:t xml:space="preserve">возвращается в бюджет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ского округа Октябрьск </w:t>
      </w:r>
      <w:r w:rsidR="004C54BE" w:rsidRPr="006F3D7A">
        <w:rPr>
          <w:rFonts w:ascii="Times New Roman" w:eastAsia="Times New Roman CYR" w:hAnsi="Times New Roman"/>
          <w:sz w:val="26"/>
          <w:szCs w:val="26"/>
        </w:rPr>
        <w:t xml:space="preserve">в течение 10 дней со дня получения письменного требования о возврате Гранта, выставленного </w:t>
      </w:r>
      <w:r>
        <w:rPr>
          <w:rFonts w:ascii="Times New Roman" w:eastAsia="Times New Roman CYR" w:hAnsi="Times New Roman"/>
          <w:sz w:val="26"/>
          <w:szCs w:val="26"/>
        </w:rPr>
        <w:t>Администрацией.</w:t>
      </w:r>
    </w:p>
    <w:p w:rsidR="004C54BE" w:rsidRPr="004C54BE" w:rsidRDefault="006F3D7A" w:rsidP="006F3D7A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3.1.5.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Остаток </w:t>
      </w:r>
      <w:r>
        <w:rPr>
          <w:rFonts w:ascii="Times New Roman" w:eastAsia="Times New Roman CYR" w:hAnsi="Times New Roman"/>
          <w:sz w:val="26"/>
          <w:szCs w:val="26"/>
        </w:rPr>
        <w:t>Г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ранта, неиспользованного </w:t>
      </w:r>
      <w:r w:rsidR="004C54BE" w:rsidRPr="004C54BE"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Получателем</w:t>
      </w:r>
      <w:r w:rsidR="004C54BE" w:rsidRPr="004C54BE">
        <w:rPr>
          <w:rFonts w:ascii="Times New Roman" w:hAnsi="Times New Roman"/>
          <w:sz w:val="26"/>
          <w:szCs w:val="26"/>
        </w:rPr>
        <w:t xml:space="preserve">»,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возвращается в бюджет</w:t>
      </w:r>
      <w:r w:rsidRPr="006F3D7A">
        <w:rPr>
          <w:rFonts w:ascii="Times New Roman" w:eastAsia="Times New Roman CYR" w:hAnsi="Times New Roman"/>
          <w:sz w:val="26"/>
          <w:szCs w:val="26"/>
        </w:rPr>
        <w:t xml:space="preserve">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ского округа Октябрьск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, не позднее 20 дней после истечение срока использования  </w:t>
      </w:r>
      <w:r>
        <w:rPr>
          <w:rFonts w:ascii="Times New Roman" w:eastAsia="Times New Roman CYR" w:hAnsi="Times New Roman"/>
          <w:sz w:val="26"/>
          <w:szCs w:val="26"/>
        </w:rPr>
        <w:t>Г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ранта –</w:t>
      </w:r>
      <w:r>
        <w:rPr>
          <w:rFonts w:ascii="Times New Roman" w:eastAsia="Times New Roman CYR" w:hAnsi="Times New Roman"/>
          <w:sz w:val="26"/>
          <w:szCs w:val="26"/>
        </w:rPr>
        <w:t xml:space="preserve">2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месяца, со дня зачисления суммы </w:t>
      </w:r>
      <w:r>
        <w:rPr>
          <w:rFonts w:ascii="Times New Roman" w:eastAsia="Times New Roman CYR" w:hAnsi="Times New Roman"/>
          <w:sz w:val="26"/>
          <w:szCs w:val="26"/>
        </w:rPr>
        <w:t>Г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ранта</w:t>
      </w:r>
      <w:r>
        <w:rPr>
          <w:rFonts w:ascii="Times New Roman" w:eastAsia="Times New Roman CYR" w:hAnsi="Times New Roman"/>
          <w:sz w:val="26"/>
          <w:szCs w:val="26"/>
        </w:rPr>
        <w:t>.</w:t>
      </w:r>
    </w:p>
    <w:p w:rsidR="004C54BE" w:rsidRPr="004C54BE" w:rsidRDefault="006F3D7A" w:rsidP="006F3D7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4" w:name="Par130"/>
      <w:bookmarkStart w:id="5" w:name="Par129"/>
      <w:bookmarkEnd w:id="4"/>
      <w:bookmarkEnd w:id="5"/>
      <w:r>
        <w:rPr>
          <w:rFonts w:ascii="Times New Roman" w:hAnsi="Times New Roman"/>
          <w:sz w:val="26"/>
          <w:szCs w:val="26"/>
        </w:rPr>
        <w:t>3.1.6.</w:t>
      </w:r>
      <w:r w:rsidR="004C54BE" w:rsidRPr="004C54BE">
        <w:rPr>
          <w:rFonts w:ascii="Times New Roman" w:hAnsi="Times New Roman"/>
          <w:sz w:val="26"/>
          <w:szCs w:val="26"/>
        </w:rPr>
        <w:t xml:space="preserve">Направлять разъяснения </w:t>
      </w:r>
      <w:r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hAnsi="Times New Roman"/>
          <w:sz w:val="26"/>
          <w:szCs w:val="26"/>
        </w:rPr>
        <w:t>Получателю</w:t>
      </w:r>
      <w:r>
        <w:rPr>
          <w:rFonts w:ascii="Times New Roman" w:hAnsi="Times New Roman"/>
          <w:sz w:val="26"/>
          <w:szCs w:val="26"/>
        </w:rPr>
        <w:t>»</w:t>
      </w:r>
      <w:r w:rsidR="004C54BE" w:rsidRPr="004C54BE">
        <w:rPr>
          <w:rFonts w:ascii="Times New Roman" w:hAnsi="Times New Roman"/>
          <w:sz w:val="26"/>
          <w:szCs w:val="26"/>
        </w:rPr>
        <w:t xml:space="preserve"> по вопросам, связанным с исполнением настоящего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4C54BE" w:rsidRPr="006F3D7A" w:rsidRDefault="004C54BE" w:rsidP="006F3D7A">
      <w:pPr>
        <w:pStyle w:val="a8"/>
        <w:numPr>
          <w:ilvl w:val="2"/>
          <w:numId w:val="19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F3D7A">
        <w:rPr>
          <w:rFonts w:ascii="Times New Roman" w:hAnsi="Times New Roman"/>
          <w:sz w:val="26"/>
          <w:szCs w:val="26"/>
        </w:rPr>
        <w:t xml:space="preserve">Рассматривать предложения, документы и иную информацию, направленную </w:t>
      </w:r>
      <w:r w:rsidR="006F3D7A">
        <w:rPr>
          <w:rFonts w:ascii="Times New Roman" w:hAnsi="Times New Roman"/>
          <w:sz w:val="26"/>
          <w:szCs w:val="26"/>
        </w:rPr>
        <w:t>«</w:t>
      </w:r>
      <w:r w:rsidRPr="006F3D7A">
        <w:rPr>
          <w:rFonts w:ascii="Times New Roman" w:hAnsi="Times New Roman"/>
          <w:sz w:val="26"/>
          <w:szCs w:val="26"/>
        </w:rPr>
        <w:t>Получателем</w:t>
      </w:r>
      <w:r w:rsidR="006F3D7A">
        <w:rPr>
          <w:rFonts w:ascii="Times New Roman" w:hAnsi="Times New Roman"/>
          <w:sz w:val="26"/>
          <w:szCs w:val="26"/>
        </w:rPr>
        <w:t>»</w:t>
      </w:r>
      <w:r w:rsidRPr="006F3D7A">
        <w:rPr>
          <w:rFonts w:ascii="Times New Roman" w:hAnsi="Times New Roman"/>
          <w:sz w:val="26"/>
          <w:szCs w:val="26"/>
        </w:rPr>
        <w:t xml:space="preserve"> в течение 5 рабочих дней со дня их получения и уведомлять </w:t>
      </w:r>
      <w:r w:rsidR="006F3D7A">
        <w:rPr>
          <w:rFonts w:ascii="Times New Roman" w:hAnsi="Times New Roman"/>
          <w:sz w:val="26"/>
          <w:szCs w:val="26"/>
        </w:rPr>
        <w:t>«</w:t>
      </w:r>
      <w:r w:rsidRPr="006F3D7A">
        <w:rPr>
          <w:rFonts w:ascii="Times New Roman" w:hAnsi="Times New Roman"/>
          <w:sz w:val="26"/>
          <w:szCs w:val="26"/>
        </w:rPr>
        <w:t>Получател</w:t>
      </w:r>
      <w:r w:rsidR="004C72CC">
        <w:rPr>
          <w:rFonts w:ascii="Times New Roman" w:hAnsi="Times New Roman"/>
          <w:sz w:val="26"/>
          <w:szCs w:val="26"/>
        </w:rPr>
        <w:t>я</w:t>
      </w:r>
      <w:r w:rsidR="006F3D7A">
        <w:rPr>
          <w:rFonts w:ascii="Times New Roman" w:hAnsi="Times New Roman"/>
          <w:sz w:val="26"/>
          <w:szCs w:val="26"/>
        </w:rPr>
        <w:t>»</w:t>
      </w:r>
      <w:r w:rsidRPr="006F3D7A">
        <w:rPr>
          <w:rFonts w:ascii="Times New Roman" w:hAnsi="Times New Roman"/>
          <w:sz w:val="26"/>
          <w:szCs w:val="26"/>
        </w:rPr>
        <w:t xml:space="preserve"> о принятом решение (при необходимости)</w:t>
      </w:r>
      <w:r w:rsidR="006F3D7A">
        <w:rPr>
          <w:rFonts w:ascii="Times New Roman" w:hAnsi="Times New Roman"/>
          <w:sz w:val="26"/>
          <w:szCs w:val="26"/>
        </w:rPr>
        <w:t>.</w:t>
      </w:r>
    </w:p>
    <w:p w:rsidR="004C54BE" w:rsidRPr="004C54BE" w:rsidRDefault="006F3D7A" w:rsidP="004C72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3.1.8.</w:t>
      </w:r>
      <w:r w:rsidR="004C72CC">
        <w:rPr>
          <w:rFonts w:ascii="Times New Roman" w:hAnsi="Times New Roman"/>
          <w:sz w:val="26"/>
          <w:szCs w:val="26"/>
        </w:rPr>
        <w:t xml:space="preserve"> </w:t>
      </w:r>
      <w:r w:rsidR="004C54BE" w:rsidRPr="004C54BE">
        <w:rPr>
          <w:rFonts w:ascii="Times New Roman" w:hAnsi="Times New Roman"/>
          <w:sz w:val="26"/>
          <w:szCs w:val="26"/>
        </w:rPr>
        <w:t xml:space="preserve">Направлять разъяснения </w:t>
      </w:r>
      <w:r w:rsidR="004C72CC">
        <w:rPr>
          <w:rFonts w:ascii="Times New Roman" w:hAnsi="Times New Roman"/>
          <w:sz w:val="26"/>
          <w:szCs w:val="26"/>
        </w:rPr>
        <w:t>«П</w:t>
      </w:r>
      <w:r w:rsidR="004C54BE" w:rsidRPr="004C54BE">
        <w:rPr>
          <w:rFonts w:ascii="Times New Roman" w:hAnsi="Times New Roman"/>
          <w:sz w:val="26"/>
          <w:szCs w:val="26"/>
        </w:rPr>
        <w:t>олучателю</w:t>
      </w:r>
      <w:r w:rsidR="004C72CC">
        <w:rPr>
          <w:rFonts w:ascii="Times New Roman" w:hAnsi="Times New Roman"/>
          <w:sz w:val="26"/>
          <w:szCs w:val="26"/>
        </w:rPr>
        <w:t>»</w:t>
      </w:r>
      <w:r w:rsidR="004C54BE" w:rsidRPr="004C54BE">
        <w:rPr>
          <w:rFonts w:ascii="Times New Roman" w:hAnsi="Times New Roman"/>
          <w:sz w:val="26"/>
          <w:szCs w:val="26"/>
        </w:rPr>
        <w:t xml:space="preserve"> по вопросам, связанным с исполнением 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4C54BE" w:rsidRPr="004C54BE">
        <w:rPr>
          <w:rFonts w:ascii="Times New Roman" w:hAnsi="Times New Roman"/>
          <w:sz w:val="26"/>
          <w:szCs w:val="26"/>
        </w:rPr>
        <w:t xml:space="preserve">, в течение 5 рабочих дней со дня получения обращения </w:t>
      </w:r>
      <w:r w:rsidR="004C72CC"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hAnsi="Times New Roman"/>
          <w:sz w:val="26"/>
          <w:szCs w:val="26"/>
        </w:rPr>
        <w:t>Получателя</w:t>
      </w:r>
      <w:r w:rsidR="004C72CC">
        <w:rPr>
          <w:rFonts w:ascii="Times New Roman" w:hAnsi="Times New Roman"/>
          <w:sz w:val="26"/>
          <w:szCs w:val="26"/>
        </w:rPr>
        <w:t>».</w:t>
      </w:r>
    </w:p>
    <w:p w:rsidR="004C54BE" w:rsidRDefault="004C72CC" w:rsidP="004C72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3.1.9.</w:t>
      </w:r>
      <w:r w:rsidR="004C54BE" w:rsidRPr="004C54BE">
        <w:rPr>
          <w:rFonts w:ascii="Times New Roman" w:hAnsi="Times New Roman"/>
          <w:sz w:val="26"/>
          <w:szCs w:val="26"/>
        </w:rPr>
        <w:t>Выполнять иные обязательства в соответствии с бюджетным законодательством Российской Федерации.</w:t>
      </w:r>
    </w:p>
    <w:p w:rsidR="004C72CC" w:rsidRPr="004C54BE" w:rsidRDefault="004C72CC" w:rsidP="004C72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4BE" w:rsidRPr="004C72CC" w:rsidRDefault="004C72CC" w:rsidP="004C72CC">
      <w:pPr>
        <w:pStyle w:val="a8"/>
        <w:numPr>
          <w:ilvl w:val="1"/>
          <w:numId w:val="19"/>
        </w:numPr>
        <w:tabs>
          <w:tab w:val="num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4C54BE" w:rsidRPr="004C72CC">
        <w:rPr>
          <w:rFonts w:ascii="Times New Roman" w:hAnsi="Times New Roman"/>
          <w:sz w:val="26"/>
          <w:szCs w:val="26"/>
        </w:rPr>
        <w:t xml:space="preserve"> вправе:</w:t>
      </w:r>
    </w:p>
    <w:p w:rsidR="004C54BE" w:rsidRPr="004C72CC" w:rsidRDefault="004C54BE" w:rsidP="004C72CC">
      <w:pPr>
        <w:pStyle w:val="a8"/>
        <w:numPr>
          <w:ilvl w:val="2"/>
          <w:numId w:val="2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/>
          <w:sz w:val="26"/>
          <w:szCs w:val="26"/>
        </w:rPr>
      </w:pPr>
      <w:r w:rsidRPr="004C72CC">
        <w:rPr>
          <w:rFonts w:ascii="Times New Roman" w:eastAsia="Times New Roman CYR" w:hAnsi="Times New Roman"/>
          <w:sz w:val="26"/>
          <w:szCs w:val="26"/>
        </w:rPr>
        <w:t xml:space="preserve">Направить </w:t>
      </w:r>
      <w:r w:rsidRPr="004C72CC">
        <w:rPr>
          <w:rFonts w:ascii="Times New Roman" w:hAnsi="Times New Roman"/>
          <w:sz w:val="26"/>
          <w:szCs w:val="26"/>
        </w:rPr>
        <w:t>«</w:t>
      </w:r>
      <w:r w:rsidRPr="004C72CC">
        <w:rPr>
          <w:rFonts w:ascii="Times New Roman" w:eastAsia="Times New Roman CYR" w:hAnsi="Times New Roman"/>
          <w:sz w:val="26"/>
          <w:szCs w:val="26"/>
        </w:rPr>
        <w:t>Получателю</w:t>
      </w:r>
      <w:r w:rsidRPr="004C72CC">
        <w:rPr>
          <w:rFonts w:ascii="Times New Roman" w:hAnsi="Times New Roman"/>
          <w:sz w:val="26"/>
          <w:szCs w:val="26"/>
        </w:rPr>
        <w:t xml:space="preserve">», </w:t>
      </w:r>
      <w:r w:rsidRPr="004C72CC">
        <w:rPr>
          <w:rFonts w:ascii="Times New Roman" w:eastAsia="Times New Roman CYR" w:hAnsi="Times New Roman"/>
          <w:sz w:val="26"/>
          <w:szCs w:val="26"/>
        </w:rPr>
        <w:t xml:space="preserve">в случае неисполнения им одного из условий настоящего 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Договора </w:t>
      </w:r>
      <w:r w:rsidRPr="004C72CC">
        <w:rPr>
          <w:rFonts w:ascii="Times New Roman" w:eastAsia="Times New Roman CYR" w:hAnsi="Times New Roman"/>
          <w:sz w:val="26"/>
          <w:szCs w:val="26"/>
        </w:rPr>
        <w:t xml:space="preserve">и (или) в случае выявления нецелевого использования </w:t>
      </w:r>
      <w:r w:rsidR="004C72CC">
        <w:rPr>
          <w:rFonts w:ascii="Times New Roman" w:eastAsia="Times New Roman CYR" w:hAnsi="Times New Roman"/>
          <w:sz w:val="26"/>
          <w:szCs w:val="26"/>
        </w:rPr>
        <w:t>Г</w:t>
      </w:r>
      <w:r w:rsidRPr="004C72CC">
        <w:rPr>
          <w:rFonts w:ascii="Times New Roman" w:eastAsia="Times New Roman CYR" w:hAnsi="Times New Roman"/>
          <w:sz w:val="26"/>
          <w:szCs w:val="26"/>
        </w:rPr>
        <w:t xml:space="preserve">ранта, письменное требование о возврате </w:t>
      </w:r>
      <w:r w:rsidR="004C72CC">
        <w:rPr>
          <w:rFonts w:ascii="Times New Roman" w:eastAsia="Times New Roman CYR" w:hAnsi="Times New Roman"/>
          <w:sz w:val="26"/>
          <w:szCs w:val="26"/>
        </w:rPr>
        <w:t>Г</w:t>
      </w:r>
      <w:r w:rsidRPr="004C72CC">
        <w:rPr>
          <w:rFonts w:ascii="Times New Roman" w:eastAsia="Times New Roman CYR" w:hAnsi="Times New Roman"/>
          <w:sz w:val="26"/>
          <w:szCs w:val="26"/>
        </w:rPr>
        <w:t>ранта.</w:t>
      </w:r>
    </w:p>
    <w:p w:rsidR="004C54BE" w:rsidRPr="004C54BE" w:rsidRDefault="004C72CC" w:rsidP="004C72CC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>.2.2.</w:t>
      </w:r>
      <w:r w:rsidR="004C54BE" w:rsidRPr="004C54BE">
        <w:rPr>
          <w:rFonts w:ascii="Times New Roman" w:hAnsi="Times New Roman"/>
          <w:sz w:val="26"/>
          <w:szCs w:val="26"/>
          <w:lang w:val="en-US"/>
        </w:rPr>
        <w:t> 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Запрашивать у </w:t>
      </w:r>
      <w:r w:rsidR="004C54BE" w:rsidRPr="004C54BE"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Получателя</w:t>
      </w:r>
      <w:r w:rsidR="004C54BE" w:rsidRPr="004C54BE">
        <w:rPr>
          <w:rFonts w:ascii="Times New Roman" w:hAnsi="Times New Roman"/>
          <w:sz w:val="26"/>
          <w:szCs w:val="26"/>
        </w:rPr>
        <w:t xml:space="preserve">»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информацию и документы, необходимые для проведения проверок, предусмотренных настоящим  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Договором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.</w:t>
      </w:r>
    </w:p>
    <w:p w:rsidR="004C54BE" w:rsidRPr="004C54BE" w:rsidRDefault="004C72CC" w:rsidP="004C72CC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 xml:space="preserve">.2.3.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Направлять в  суд исковое заявление о взыскании необоснованного получения суммы Гранта, в случаях указанных  в пунктах</w:t>
      </w:r>
      <w:r w:rsidR="00091281">
        <w:rPr>
          <w:rFonts w:ascii="Times New Roman" w:eastAsia="Times New Roman CYR" w:hAnsi="Times New Roman"/>
          <w:sz w:val="26"/>
          <w:szCs w:val="26"/>
        </w:rPr>
        <w:t xml:space="preserve"> </w:t>
      </w:r>
      <w:r w:rsidR="00091281" w:rsidRPr="00091281">
        <w:rPr>
          <w:rFonts w:ascii="Times New Roman" w:eastAsia="Times New Roman CYR" w:hAnsi="Times New Roman"/>
          <w:sz w:val="26"/>
          <w:szCs w:val="26"/>
        </w:rPr>
        <w:t>3</w:t>
      </w:r>
      <w:r w:rsidR="004C54BE" w:rsidRPr="00091281">
        <w:rPr>
          <w:rFonts w:ascii="Times New Roman" w:eastAsia="Times New Roman CYR" w:hAnsi="Times New Roman"/>
          <w:iCs/>
          <w:sz w:val="26"/>
          <w:szCs w:val="26"/>
        </w:rPr>
        <w:t>.1.</w:t>
      </w:r>
      <w:r w:rsidR="00091281" w:rsidRPr="00091281">
        <w:rPr>
          <w:rFonts w:ascii="Times New Roman" w:eastAsia="Times New Roman CYR" w:hAnsi="Times New Roman"/>
          <w:iCs/>
          <w:sz w:val="26"/>
          <w:szCs w:val="26"/>
        </w:rPr>
        <w:t>4</w:t>
      </w:r>
      <w:r w:rsidR="004C54BE" w:rsidRPr="00091281">
        <w:rPr>
          <w:rFonts w:ascii="Times New Roman" w:eastAsia="Times New Roman CYR" w:hAnsi="Times New Roman"/>
          <w:iCs/>
          <w:sz w:val="26"/>
          <w:szCs w:val="26"/>
        </w:rPr>
        <w:t>.  и</w:t>
      </w:r>
      <w:r w:rsidR="00091281" w:rsidRPr="00091281">
        <w:rPr>
          <w:rFonts w:ascii="Times New Roman" w:eastAsia="Times New Roman CYR" w:hAnsi="Times New Roman"/>
          <w:iCs/>
          <w:sz w:val="26"/>
          <w:szCs w:val="26"/>
        </w:rPr>
        <w:t xml:space="preserve"> 3</w:t>
      </w:r>
      <w:r w:rsidR="004C54BE" w:rsidRPr="00091281">
        <w:rPr>
          <w:rFonts w:ascii="Times New Roman" w:eastAsia="Times New Roman CYR" w:hAnsi="Times New Roman"/>
          <w:iCs/>
          <w:sz w:val="26"/>
          <w:szCs w:val="26"/>
        </w:rPr>
        <w:t>.1.</w:t>
      </w:r>
      <w:r w:rsidR="00091281" w:rsidRPr="00091281">
        <w:rPr>
          <w:rFonts w:ascii="Times New Roman" w:eastAsia="Times New Roman CYR" w:hAnsi="Times New Roman"/>
          <w:iCs/>
          <w:sz w:val="26"/>
          <w:szCs w:val="26"/>
        </w:rPr>
        <w:t>5</w:t>
      </w:r>
      <w:r w:rsidR="004C54BE" w:rsidRPr="00091281">
        <w:rPr>
          <w:rFonts w:ascii="Times New Roman" w:eastAsia="Times New Roman CYR" w:hAnsi="Times New Roman"/>
          <w:iCs/>
          <w:sz w:val="26"/>
          <w:szCs w:val="26"/>
        </w:rPr>
        <w:t>.</w:t>
      </w:r>
      <w:r w:rsidR="004C54BE" w:rsidRPr="004C54BE">
        <w:rPr>
          <w:rFonts w:ascii="Times New Roman" w:eastAsia="Times New Roman CYR" w:hAnsi="Times New Roman"/>
          <w:i/>
          <w:iCs/>
          <w:sz w:val="26"/>
          <w:szCs w:val="26"/>
        </w:rPr>
        <w:t xml:space="preserve">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 настоящего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Договора</w:t>
      </w:r>
      <w:r>
        <w:rPr>
          <w:rFonts w:ascii="Times New Roman" w:eastAsia="Times New Roman CYR" w:hAnsi="Times New Roman"/>
          <w:sz w:val="26"/>
          <w:szCs w:val="26"/>
        </w:rPr>
        <w:t>.</w:t>
      </w:r>
    </w:p>
    <w:p w:rsidR="004C54BE" w:rsidRPr="004C54BE" w:rsidRDefault="004C72CC" w:rsidP="004C72CC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6" w:name="Par137"/>
      <w:bookmarkStart w:id="7" w:name="Par142"/>
      <w:bookmarkEnd w:id="6"/>
      <w:bookmarkEnd w:id="7"/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 xml:space="preserve">.2.4. Запрашивать у </w:t>
      </w:r>
      <w:r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hAnsi="Times New Roman"/>
          <w:sz w:val="26"/>
          <w:szCs w:val="26"/>
        </w:rPr>
        <w:t>Получателя</w:t>
      </w:r>
      <w:r>
        <w:rPr>
          <w:rFonts w:ascii="Times New Roman" w:hAnsi="Times New Roman"/>
          <w:sz w:val="26"/>
          <w:szCs w:val="26"/>
        </w:rPr>
        <w:t>»</w:t>
      </w:r>
      <w:r w:rsidR="004C54BE" w:rsidRPr="004C54BE">
        <w:rPr>
          <w:rFonts w:ascii="Times New Roman" w:hAnsi="Times New Roman"/>
          <w:sz w:val="26"/>
          <w:szCs w:val="26"/>
        </w:rPr>
        <w:t xml:space="preserve"> документы и информацию, необходимые для осуществления </w:t>
      </w:r>
      <w:proofErr w:type="gramStart"/>
      <w:r w:rsidR="004C54BE" w:rsidRPr="004C54B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4C54BE" w:rsidRPr="004C54BE">
        <w:rPr>
          <w:rFonts w:ascii="Times New Roman" w:hAnsi="Times New Roman"/>
          <w:sz w:val="26"/>
          <w:szCs w:val="26"/>
        </w:rPr>
        <w:t xml:space="preserve"> соблюдением </w:t>
      </w:r>
      <w:r>
        <w:rPr>
          <w:rFonts w:ascii="Times New Roman" w:hAnsi="Times New Roman"/>
          <w:sz w:val="26"/>
          <w:szCs w:val="26"/>
        </w:rPr>
        <w:t>«</w:t>
      </w:r>
      <w:r w:rsidR="004C54BE" w:rsidRPr="004C54BE">
        <w:rPr>
          <w:rFonts w:ascii="Times New Roman" w:hAnsi="Times New Roman"/>
          <w:sz w:val="26"/>
          <w:szCs w:val="26"/>
        </w:rPr>
        <w:t>Получателем</w:t>
      </w:r>
      <w:r>
        <w:rPr>
          <w:rFonts w:ascii="Times New Roman" w:hAnsi="Times New Roman"/>
          <w:sz w:val="26"/>
          <w:szCs w:val="26"/>
        </w:rPr>
        <w:t>»</w:t>
      </w:r>
      <w:r w:rsidR="004C54BE" w:rsidRPr="004C54BE">
        <w:rPr>
          <w:rFonts w:ascii="Times New Roman" w:hAnsi="Times New Roman"/>
          <w:sz w:val="26"/>
          <w:szCs w:val="26"/>
        </w:rPr>
        <w:t xml:space="preserve"> порядка, целей и условий предоставления Гранта</w:t>
      </w:r>
      <w:r>
        <w:rPr>
          <w:rFonts w:ascii="Times New Roman" w:hAnsi="Times New Roman"/>
          <w:sz w:val="26"/>
          <w:szCs w:val="26"/>
        </w:rPr>
        <w:t>.</w:t>
      </w:r>
    </w:p>
    <w:p w:rsidR="004C54BE" w:rsidRPr="004C54BE" w:rsidRDefault="004C72CC" w:rsidP="004C72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</w:t>
      </w:r>
      <w:r w:rsidR="004C54BE" w:rsidRPr="004C54BE">
        <w:rPr>
          <w:rFonts w:ascii="Times New Roman" w:hAnsi="Times New Roman"/>
          <w:sz w:val="26"/>
          <w:szCs w:val="26"/>
        </w:rPr>
        <w:t>Осуществлять иные права в соответствии с бюджетным законодательством Российской Федерации.</w:t>
      </w:r>
    </w:p>
    <w:p w:rsidR="00E8507E" w:rsidRDefault="00E8507E" w:rsidP="00177601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4C54BE" w:rsidRPr="004C54BE" w:rsidRDefault="004C72CC" w:rsidP="00177601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>.3. Получатель обязуется:</w:t>
      </w:r>
    </w:p>
    <w:p w:rsidR="004C54BE" w:rsidRPr="004C54BE" w:rsidRDefault="004C72CC" w:rsidP="00177601">
      <w:pPr>
        <w:suppressAutoHyphens/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</w:t>
      </w:r>
      <w:r w:rsidR="004C54BE" w:rsidRPr="004C54BE">
        <w:rPr>
          <w:rFonts w:ascii="Times New Roman" w:hAnsi="Times New Roman"/>
          <w:sz w:val="26"/>
          <w:szCs w:val="26"/>
        </w:rPr>
        <w:t>Обеспечить выполнение условий предоставления Гранта, установленных настоящим</w:t>
      </w:r>
      <w:r w:rsidR="00FA5D90">
        <w:rPr>
          <w:rFonts w:ascii="Times New Roman" w:hAnsi="Times New Roman"/>
          <w:sz w:val="26"/>
          <w:szCs w:val="26"/>
        </w:rPr>
        <w:t xml:space="preserve"> Договором</w:t>
      </w:r>
      <w:r>
        <w:rPr>
          <w:rFonts w:ascii="Times New Roman" w:hAnsi="Times New Roman"/>
          <w:sz w:val="26"/>
          <w:szCs w:val="26"/>
        </w:rPr>
        <w:t>.</w:t>
      </w:r>
    </w:p>
    <w:p w:rsidR="004C54BE" w:rsidRPr="004C54BE" w:rsidRDefault="004C72CC" w:rsidP="00177601">
      <w:pPr>
        <w:suppressAutoHyphens/>
        <w:autoSpaceDE w:val="0"/>
        <w:spacing w:after="0" w:line="20" w:lineRule="atLeast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3.3.2.</w:t>
      </w:r>
      <w:r w:rsidRPr="004C54BE">
        <w:rPr>
          <w:rFonts w:ascii="Times New Roman" w:eastAsia="Times New Roman CYR" w:hAnsi="Times New Roman"/>
          <w:sz w:val="26"/>
          <w:szCs w:val="26"/>
        </w:rPr>
        <w:t xml:space="preserve">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Приобрести  </w:t>
      </w:r>
      <w:r>
        <w:rPr>
          <w:rFonts w:ascii="Times New Roman" w:eastAsia="Times New Roman CYR" w:hAnsi="Times New Roman"/>
          <w:sz w:val="26"/>
          <w:szCs w:val="26"/>
        </w:rPr>
        <w:t xml:space="preserve">основные средства, </w:t>
      </w:r>
      <w:r w:rsidR="00A34BD9">
        <w:rPr>
          <w:rFonts w:ascii="Times New Roman" w:eastAsia="Times New Roman CYR" w:hAnsi="Times New Roman"/>
          <w:sz w:val="26"/>
          <w:szCs w:val="26"/>
        </w:rPr>
        <w:t xml:space="preserve">производственное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оборудование  в срок, не превышающий 2 месяца со дня получения  суммы Гранта.</w:t>
      </w:r>
    </w:p>
    <w:p w:rsidR="004C54BE" w:rsidRPr="004C54BE" w:rsidRDefault="004C72CC" w:rsidP="00177601">
      <w:pPr>
        <w:tabs>
          <w:tab w:val="num" w:pos="0"/>
        </w:tabs>
        <w:autoSpaceDE w:val="0"/>
        <w:spacing w:after="0" w:line="20" w:lineRule="atLeast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4C54BE" w:rsidRPr="004C54BE"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 xml:space="preserve"> Направить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, в целях  софинансирования расходных обязательств на приобретение </w:t>
      </w:r>
      <w:r>
        <w:rPr>
          <w:rFonts w:ascii="Times New Roman" w:eastAsia="Times New Roman CYR" w:hAnsi="Times New Roman"/>
          <w:sz w:val="26"/>
          <w:szCs w:val="26"/>
        </w:rPr>
        <w:t xml:space="preserve">основных средств, </w:t>
      </w:r>
      <w:r w:rsidR="00A34BD9">
        <w:rPr>
          <w:rFonts w:ascii="Times New Roman" w:eastAsia="Times New Roman CYR" w:hAnsi="Times New Roman"/>
          <w:sz w:val="26"/>
          <w:szCs w:val="26"/>
        </w:rPr>
        <w:t xml:space="preserve"> производственного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оборудования, собственные  и (или)  заемные средства.</w:t>
      </w:r>
    </w:p>
    <w:p w:rsidR="004C54BE" w:rsidRPr="004C54BE" w:rsidRDefault="00237E5C" w:rsidP="00177601">
      <w:pPr>
        <w:tabs>
          <w:tab w:val="num" w:pos="0"/>
        </w:tabs>
        <w:autoSpaceDE w:val="0"/>
        <w:spacing w:after="0" w:line="20" w:lineRule="atLeast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4C54BE" w:rsidRPr="004C54BE">
        <w:rPr>
          <w:rFonts w:ascii="Times New Roman" w:hAnsi="Times New Roman"/>
          <w:sz w:val="26"/>
          <w:szCs w:val="26"/>
        </w:rPr>
        <w:t xml:space="preserve">3.4.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Обеспечить целевое  и эффективное использование бюджетных средств, выделяемых в рамках настоящего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Договора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.</w:t>
      </w:r>
    </w:p>
    <w:p w:rsidR="004C54BE" w:rsidRPr="004C54BE" w:rsidRDefault="00237E5C" w:rsidP="00177601">
      <w:pPr>
        <w:tabs>
          <w:tab w:val="num" w:pos="0"/>
        </w:tabs>
        <w:autoSpaceDE w:val="0"/>
        <w:spacing w:after="0" w:line="20" w:lineRule="atLeast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4C54BE" w:rsidRPr="004C54BE">
        <w:rPr>
          <w:rFonts w:ascii="Times New Roman" w:hAnsi="Times New Roman"/>
          <w:sz w:val="26"/>
          <w:szCs w:val="26"/>
        </w:rPr>
        <w:t xml:space="preserve">.3.5.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Использовать  </w:t>
      </w:r>
      <w:r>
        <w:rPr>
          <w:rFonts w:ascii="Times New Roman" w:eastAsia="Times New Roman CYR" w:hAnsi="Times New Roman"/>
          <w:sz w:val="26"/>
          <w:szCs w:val="26"/>
        </w:rPr>
        <w:t xml:space="preserve">основные средства, </w:t>
      </w:r>
      <w:r w:rsidR="00A34BD9">
        <w:rPr>
          <w:rFonts w:ascii="Times New Roman" w:eastAsia="Times New Roman CYR" w:hAnsi="Times New Roman"/>
          <w:sz w:val="26"/>
          <w:szCs w:val="26"/>
        </w:rPr>
        <w:t xml:space="preserve">производственное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оборудование, приобретенное за счет Гранта, исключительно для </w:t>
      </w:r>
      <w:r>
        <w:rPr>
          <w:rFonts w:ascii="Times New Roman" w:eastAsia="Times New Roman CYR" w:hAnsi="Times New Roman"/>
          <w:sz w:val="26"/>
          <w:szCs w:val="26"/>
        </w:rPr>
        <w:t xml:space="preserve">создания и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развития</w:t>
      </w:r>
      <w:r>
        <w:rPr>
          <w:rFonts w:ascii="Times New Roman" w:eastAsia="Times New Roman CYR" w:hAnsi="Times New Roman"/>
          <w:sz w:val="26"/>
          <w:szCs w:val="26"/>
        </w:rPr>
        <w:t xml:space="preserve"> бизнеса.</w:t>
      </w:r>
    </w:p>
    <w:p w:rsidR="004C54BE" w:rsidRPr="004C54BE" w:rsidRDefault="00237E5C" w:rsidP="00177601">
      <w:pPr>
        <w:tabs>
          <w:tab w:val="num" w:pos="0"/>
        </w:tabs>
        <w:autoSpaceDE w:val="0"/>
        <w:spacing w:after="0" w:line="20" w:lineRule="atLeast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 xml:space="preserve">.3.6.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Осуществлять  деятельность в течение  не менее </w:t>
      </w:r>
      <w:r>
        <w:rPr>
          <w:rFonts w:ascii="Times New Roman" w:eastAsia="Times New Roman CYR" w:hAnsi="Times New Roman"/>
          <w:sz w:val="26"/>
          <w:szCs w:val="26"/>
        </w:rPr>
        <w:t xml:space="preserve">трех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лет после получения </w:t>
      </w:r>
      <w:r>
        <w:rPr>
          <w:rFonts w:ascii="Times New Roman" w:eastAsia="Times New Roman CYR" w:hAnsi="Times New Roman"/>
          <w:sz w:val="26"/>
          <w:szCs w:val="26"/>
        </w:rPr>
        <w:t>Г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ранта.</w:t>
      </w:r>
    </w:p>
    <w:p w:rsidR="004C54BE" w:rsidRPr="004C54BE" w:rsidRDefault="00237E5C" w:rsidP="00177601">
      <w:pPr>
        <w:autoSpaceDE w:val="0"/>
        <w:spacing w:after="0" w:line="20" w:lineRule="atLeast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 xml:space="preserve">.3.7.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Осуществить возврат Гранта в бюджет</w:t>
      </w:r>
      <w:r w:rsidRPr="00237E5C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ского округа Октябрьск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, в случае не исполнения одного из условий настоящего 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Договора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и (или) нецелевого использования </w:t>
      </w:r>
      <w:r>
        <w:rPr>
          <w:rFonts w:ascii="Times New Roman" w:eastAsia="Times New Roman CYR" w:hAnsi="Times New Roman"/>
          <w:sz w:val="26"/>
          <w:szCs w:val="26"/>
        </w:rPr>
        <w:t>Г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ранта.</w:t>
      </w:r>
    </w:p>
    <w:p w:rsidR="004C54BE" w:rsidRPr="004C54BE" w:rsidRDefault="00237E5C" w:rsidP="00177601">
      <w:pPr>
        <w:autoSpaceDE w:val="0"/>
        <w:spacing w:after="0" w:line="20" w:lineRule="atLeast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 xml:space="preserve">.3.8. 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Осуществить возврат неиспользованного остатка </w:t>
      </w:r>
      <w:r>
        <w:rPr>
          <w:rFonts w:ascii="Times New Roman" w:eastAsia="Times New Roman CYR" w:hAnsi="Times New Roman"/>
          <w:sz w:val="26"/>
          <w:szCs w:val="26"/>
        </w:rPr>
        <w:t>Г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ранта в бюджет</w:t>
      </w:r>
      <w:r>
        <w:rPr>
          <w:rFonts w:ascii="Times New Roman" w:eastAsia="Times New Roman CYR" w:hAnsi="Times New Roman"/>
          <w:sz w:val="26"/>
          <w:szCs w:val="26"/>
        </w:rPr>
        <w:t xml:space="preserve"> </w:t>
      </w:r>
      <w:r w:rsidRPr="00930E22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ского округа Октябрьск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.</w:t>
      </w:r>
    </w:p>
    <w:p w:rsidR="004C54BE" w:rsidRPr="004C54BE" w:rsidRDefault="00237E5C" w:rsidP="00237E5C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8" w:name="Par152"/>
      <w:bookmarkEnd w:id="8"/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>.3.</w:t>
      </w:r>
      <w:r>
        <w:rPr>
          <w:rFonts w:ascii="Times New Roman" w:hAnsi="Times New Roman"/>
          <w:sz w:val="26"/>
          <w:szCs w:val="26"/>
        </w:rPr>
        <w:t>9</w:t>
      </w:r>
      <w:r w:rsidR="004C54BE" w:rsidRPr="004C54B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</w:t>
      </w:r>
      <w:r w:rsidR="004C54BE" w:rsidRPr="004C54BE">
        <w:rPr>
          <w:rFonts w:ascii="Times New Roman" w:hAnsi="Times New Roman"/>
          <w:sz w:val="26"/>
          <w:szCs w:val="26"/>
        </w:rPr>
        <w:t>ред</w:t>
      </w:r>
      <w:r>
        <w:rPr>
          <w:rFonts w:ascii="Times New Roman" w:hAnsi="Times New Roman"/>
          <w:sz w:val="26"/>
          <w:szCs w:val="26"/>
        </w:rPr>
        <w:t>о</w:t>
      </w:r>
      <w:r w:rsidR="004C54BE" w:rsidRPr="004C54BE">
        <w:rPr>
          <w:rFonts w:ascii="Times New Roman" w:hAnsi="Times New Roman"/>
          <w:sz w:val="26"/>
          <w:szCs w:val="26"/>
        </w:rPr>
        <w:t>ставлять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="004C54BE" w:rsidRPr="004C54BE">
        <w:rPr>
          <w:rFonts w:ascii="Times New Roman" w:hAnsi="Times New Roman"/>
          <w:sz w:val="26"/>
          <w:szCs w:val="26"/>
        </w:rPr>
        <w:t>:</w:t>
      </w:r>
    </w:p>
    <w:p w:rsidR="00CB4C97" w:rsidRPr="004C54BE" w:rsidRDefault="004C54BE" w:rsidP="00CB4C97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bookmarkStart w:id="9" w:name="Par153"/>
      <w:bookmarkEnd w:id="9"/>
      <w:r w:rsidRPr="004C54BE">
        <w:rPr>
          <w:rFonts w:ascii="Times New Roman" w:hAnsi="Times New Roman"/>
          <w:sz w:val="26"/>
          <w:szCs w:val="26"/>
        </w:rPr>
        <w:t xml:space="preserve">    - </w:t>
      </w:r>
      <w:r w:rsidR="001661E1" w:rsidRPr="004C54BE">
        <w:rPr>
          <w:rFonts w:ascii="Times New Roman" w:eastAsia="Times New Roman CYR" w:hAnsi="Times New Roman"/>
          <w:sz w:val="26"/>
          <w:szCs w:val="26"/>
        </w:rPr>
        <w:t xml:space="preserve">ежегодно,  не позднее </w:t>
      </w:r>
      <w:r w:rsidR="001661E1">
        <w:rPr>
          <w:rFonts w:ascii="Times New Roman" w:eastAsia="Times New Roman CYR" w:hAnsi="Times New Roman"/>
          <w:sz w:val="26"/>
          <w:szCs w:val="26"/>
        </w:rPr>
        <w:t>01 февраля</w:t>
      </w:r>
      <w:r w:rsidR="001661E1" w:rsidRPr="004C54BE">
        <w:rPr>
          <w:rFonts w:ascii="Times New Roman" w:eastAsia="Times New Roman CYR" w:hAnsi="Times New Roman"/>
          <w:sz w:val="26"/>
          <w:szCs w:val="26"/>
        </w:rPr>
        <w:t xml:space="preserve">, </w:t>
      </w:r>
      <w:r w:rsidR="001661E1">
        <w:rPr>
          <w:rFonts w:ascii="Times New Roman" w:eastAsia="Times New Roman CYR" w:hAnsi="Times New Roman"/>
          <w:sz w:val="26"/>
          <w:szCs w:val="26"/>
        </w:rPr>
        <w:t xml:space="preserve">в течение </w:t>
      </w:r>
      <w:proofErr w:type="gramStart"/>
      <w:r w:rsidR="001661E1" w:rsidRPr="004C54BE">
        <w:rPr>
          <w:rFonts w:ascii="Times New Roman" w:eastAsia="Times New Roman CYR" w:hAnsi="Times New Roman"/>
          <w:sz w:val="26"/>
          <w:szCs w:val="26"/>
        </w:rPr>
        <w:t>последующих</w:t>
      </w:r>
      <w:proofErr w:type="gramEnd"/>
      <w:r w:rsidR="001661E1" w:rsidRPr="004C54BE">
        <w:rPr>
          <w:rFonts w:ascii="Times New Roman" w:eastAsia="Times New Roman CYR" w:hAnsi="Times New Roman"/>
          <w:sz w:val="26"/>
          <w:szCs w:val="26"/>
        </w:rPr>
        <w:t xml:space="preserve"> </w:t>
      </w:r>
      <w:r w:rsidR="00C6617F">
        <w:rPr>
          <w:rFonts w:ascii="Times New Roman" w:eastAsia="Times New Roman CYR" w:hAnsi="Times New Roman"/>
          <w:sz w:val="26"/>
          <w:szCs w:val="26"/>
        </w:rPr>
        <w:t xml:space="preserve"> </w:t>
      </w:r>
      <w:proofErr w:type="spellStart"/>
      <w:r w:rsidR="00C6617F">
        <w:rPr>
          <w:rFonts w:ascii="Times New Roman" w:eastAsia="Times New Roman CYR" w:hAnsi="Times New Roman"/>
          <w:sz w:val="26"/>
          <w:szCs w:val="26"/>
        </w:rPr>
        <w:t>двух</w:t>
      </w:r>
      <w:r w:rsidR="001661E1" w:rsidRPr="004C54BE">
        <w:rPr>
          <w:rFonts w:ascii="Times New Roman" w:eastAsia="Times New Roman CYR" w:hAnsi="Times New Roman"/>
          <w:sz w:val="26"/>
          <w:szCs w:val="26"/>
        </w:rPr>
        <w:t>лет</w:t>
      </w:r>
      <w:proofErr w:type="spellEnd"/>
      <w:r w:rsidR="001661E1" w:rsidRPr="004C54BE">
        <w:rPr>
          <w:rFonts w:ascii="Times New Roman" w:eastAsia="Times New Roman CYR" w:hAnsi="Times New Roman"/>
          <w:sz w:val="26"/>
          <w:szCs w:val="26"/>
        </w:rPr>
        <w:t xml:space="preserve"> </w:t>
      </w:r>
      <w:r w:rsidRPr="004C54BE">
        <w:rPr>
          <w:rFonts w:ascii="Times New Roman" w:eastAsia="Times New Roman CYR" w:hAnsi="Times New Roman"/>
          <w:sz w:val="26"/>
          <w:szCs w:val="26"/>
        </w:rPr>
        <w:t xml:space="preserve">отчет о деятельности согласно </w:t>
      </w:r>
      <w:r w:rsidRPr="00CB4C97">
        <w:rPr>
          <w:rFonts w:ascii="Times New Roman" w:eastAsia="Times New Roman CYR" w:hAnsi="Times New Roman"/>
          <w:sz w:val="26"/>
          <w:szCs w:val="26"/>
        </w:rPr>
        <w:t xml:space="preserve">приложению </w:t>
      </w:r>
      <w:r w:rsidRPr="004C54BE">
        <w:rPr>
          <w:rFonts w:ascii="Times New Roman" w:eastAsia="Times New Roman CYR" w:hAnsi="Times New Roman"/>
          <w:sz w:val="26"/>
          <w:szCs w:val="26"/>
        </w:rPr>
        <w:t xml:space="preserve"> </w:t>
      </w:r>
      <w:r w:rsidR="00CB4C97">
        <w:rPr>
          <w:rFonts w:ascii="Times New Roman" w:eastAsia="Times New Roman CYR" w:hAnsi="Times New Roman"/>
          <w:sz w:val="26"/>
          <w:szCs w:val="26"/>
        </w:rPr>
        <w:t>2</w:t>
      </w:r>
      <w:r w:rsidRPr="004C54BE">
        <w:rPr>
          <w:rFonts w:ascii="Times New Roman" w:eastAsia="Times New Roman CYR" w:hAnsi="Times New Roman"/>
          <w:sz w:val="26"/>
          <w:szCs w:val="26"/>
        </w:rPr>
        <w:t xml:space="preserve">  к настоящему</w:t>
      </w:r>
      <w:r w:rsidR="00FA5D90">
        <w:rPr>
          <w:rFonts w:ascii="Times New Roman" w:eastAsia="Times New Roman CYR" w:hAnsi="Times New Roman"/>
          <w:sz w:val="26"/>
          <w:szCs w:val="26"/>
        </w:rPr>
        <w:t xml:space="preserve"> Договору</w:t>
      </w:r>
      <w:r w:rsidR="005A394E">
        <w:rPr>
          <w:rFonts w:ascii="Times New Roman" w:eastAsia="Times New Roman CYR" w:hAnsi="Times New Roman"/>
          <w:sz w:val="26"/>
          <w:szCs w:val="26"/>
        </w:rPr>
        <w:t>;</w:t>
      </w:r>
      <w:r w:rsidR="00CB4C97" w:rsidRPr="004C54BE">
        <w:rPr>
          <w:rFonts w:ascii="Times New Roman" w:eastAsia="Times New Roman CYR" w:hAnsi="Times New Roman"/>
          <w:sz w:val="26"/>
          <w:szCs w:val="26"/>
        </w:rPr>
        <w:t xml:space="preserve"> </w:t>
      </w:r>
    </w:p>
    <w:p w:rsidR="004C54BE" w:rsidRPr="004C54BE" w:rsidRDefault="004C54BE" w:rsidP="00237E5C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6"/>
          <w:szCs w:val="26"/>
        </w:rPr>
      </w:pPr>
      <w:r w:rsidRPr="004C54BE">
        <w:rPr>
          <w:rFonts w:ascii="Times New Roman" w:eastAsia="Times New Roman CYR" w:hAnsi="Times New Roman"/>
          <w:sz w:val="26"/>
          <w:szCs w:val="26"/>
        </w:rPr>
        <w:t xml:space="preserve">    -  копии договоров, накладных, платежных поручений, акты ввода в эксплуатацию и др.,  с представлением оригиналов документов, в течени</w:t>
      </w:r>
      <w:r w:rsidR="005A394E">
        <w:rPr>
          <w:rFonts w:ascii="Times New Roman" w:eastAsia="Times New Roman CYR" w:hAnsi="Times New Roman"/>
          <w:sz w:val="26"/>
          <w:szCs w:val="26"/>
        </w:rPr>
        <w:t>е</w:t>
      </w:r>
      <w:r w:rsidRPr="004C54BE">
        <w:rPr>
          <w:rFonts w:ascii="Times New Roman" w:eastAsia="Times New Roman CYR" w:hAnsi="Times New Roman"/>
          <w:sz w:val="26"/>
          <w:szCs w:val="26"/>
        </w:rPr>
        <w:t xml:space="preserve"> </w:t>
      </w:r>
      <w:r w:rsidR="005A394E">
        <w:rPr>
          <w:rFonts w:ascii="Times New Roman" w:eastAsia="Times New Roman CYR" w:hAnsi="Times New Roman"/>
          <w:sz w:val="26"/>
          <w:szCs w:val="26"/>
        </w:rPr>
        <w:t>2</w:t>
      </w:r>
      <w:r w:rsidRPr="004C54BE">
        <w:rPr>
          <w:rFonts w:ascii="Times New Roman" w:eastAsia="Times New Roman CYR" w:hAnsi="Times New Roman"/>
          <w:sz w:val="26"/>
          <w:szCs w:val="26"/>
        </w:rPr>
        <w:t>0 календарных дней, после перечисления</w:t>
      </w:r>
      <w:r w:rsidR="001661E1">
        <w:rPr>
          <w:rFonts w:ascii="Times New Roman" w:eastAsia="Times New Roman CYR" w:hAnsi="Times New Roman"/>
          <w:sz w:val="26"/>
          <w:szCs w:val="26"/>
        </w:rPr>
        <w:t xml:space="preserve"> </w:t>
      </w:r>
      <w:r w:rsidRPr="004C54BE">
        <w:rPr>
          <w:rFonts w:ascii="Times New Roman" w:eastAsia="Times New Roman CYR" w:hAnsi="Times New Roman"/>
          <w:sz w:val="26"/>
          <w:szCs w:val="26"/>
        </w:rPr>
        <w:t xml:space="preserve"> денежных средств </w:t>
      </w:r>
      <w:r w:rsidR="00177601">
        <w:rPr>
          <w:rFonts w:ascii="Times New Roman" w:eastAsia="Times New Roman CYR" w:hAnsi="Times New Roman"/>
          <w:sz w:val="26"/>
          <w:szCs w:val="26"/>
        </w:rPr>
        <w:t xml:space="preserve"> </w:t>
      </w:r>
      <w:r w:rsidRPr="004C54BE">
        <w:rPr>
          <w:rFonts w:ascii="Times New Roman" w:eastAsia="Times New Roman CYR" w:hAnsi="Times New Roman"/>
          <w:sz w:val="26"/>
          <w:szCs w:val="26"/>
        </w:rPr>
        <w:t>продавцу за приобретенное оборудование.</w:t>
      </w:r>
    </w:p>
    <w:p w:rsidR="004C54BE" w:rsidRPr="004C54BE" w:rsidRDefault="00237E5C" w:rsidP="00237E5C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4C54BE" w:rsidRPr="004C54BE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0</w:t>
      </w:r>
      <w:r w:rsidR="004C54BE" w:rsidRPr="004C54BE">
        <w:rPr>
          <w:rFonts w:ascii="Times New Roman" w:hAnsi="Times New Roman"/>
          <w:sz w:val="26"/>
          <w:szCs w:val="26"/>
        </w:rPr>
        <w:t xml:space="preserve">. Направлять по запросу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4C54BE" w:rsidRPr="004C54BE">
        <w:rPr>
          <w:rFonts w:ascii="Times New Roman" w:hAnsi="Times New Roman"/>
          <w:sz w:val="26"/>
          <w:szCs w:val="26"/>
        </w:rPr>
        <w:t xml:space="preserve">документы и информацию, необходимые для осуществления </w:t>
      </w:r>
      <w:proofErr w:type="gramStart"/>
      <w:r w:rsidR="004C54BE" w:rsidRPr="004C54BE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4C54BE" w:rsidRPr="004C54BE">
        <w:rPr>
          <w:rFonts w:ascii="Times New Roman" w:hAnsi="Times New Roman"/>
          <w:sz w:val="26"/>
          <w:szCs w:val="26"/>
        </w:rPr>
        <w:t xml:space="preserve"> соблюдением порядка, целей и условий предоставления Гранта в соответствии </w:t>
      </w:r>
      <w:r w:rsidR="004C54BE" w:rsidRPr="005A394E">
        <w:rPr>
          <w:rFonts w:ascii="Times New Roman" w:hAnsi="Times New Roman"/>
          <w:sz w:val="26"/>
          <w:szCs w:val="26"/>
        </w:rPr>
        <w:t xml:space="preserve">с </w:t>
      </w:r>
      <w:hyperlink w:anchor="Par142" w:history="1">
        <w:r w:rsidR="004C54BE" w:rsidRPr="00FA5D90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</w:rPr>
          <w:t>пунктом</w:t>
        </w:r>
        <w:r w:rsidR="005A394E" w:rsidRPr="00FA5D90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3</w:t>
        </w:r>
        <w:r w:rsidR="004C54BE" w:rsidRPr="00FA5D90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</w:rPr>
          <w:t>.2.4</w:t>
        </w:r>
      </w:hyperlink>
      <w:r w:rsidR="005A394E" w:rsidRPr="00FA5D90">
        <w:rPr>
          <w:color w:val="000000" w:themeColor="text1"/>
        </w:rPr>
        <w:t>.</w:t>
      </w:r>
      <w:r w:rsidR="004C54BE" w:rsidRPr="004C54BE">
        <w:rPr>
          <w:rFonts w:ascii="Times New Roman" w:hAnsi="Times New Roman"/>
          <w:sz w:val="26"/>
          <w:szCs w:val="26"/>
        </w:rPr>
        <w:t xml:space="preserve"> 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4C54BE" w:rsidRPr="004C54BE">
        <w:rPr>
          <w:rFonts w:ascii="Times New Roman" w:hAnsi="Times New Roman"/>
          <w:sz w:val="26"/>
          <w:szCs w:val="26"/>
        </w:rPr>
        <w:t>, в течение 5 рабочих дней со дня получения указанного запроса</w:t>
      </w:r>
      <w:r>
        <w:rPr>
          <w:rFonts w:ascii="Times New Roman" w:hAnsi="Times New Roman"/>
          <w:sz w:val="26"/>
          <w:szCs w:val="26"/>
        </w:rPr>
        <w:t>.</w:t>
      </w:r>
    </w:p>
    <w:p w:rsidR="004C54BE" w:rsidRPr="004C54BE" w:rsidRDefault="00237E5C" w:rsidP="00237E5C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0" w:name="Par172"/>
      <w:bookmarkEnd w:id="10"/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>.3.1</w:t>
      </w:r>
      <w:r>
        <w:rPr>
          <w:rFonts w:ascii="Times New Roman" w:hAnsi="Times New Roman"/>
          <w:sz w:val="26"/>
          <w:szCs w:val="26"/>
        </w:rPr>
        <w:t>1</w:t>
      </w:r>
      <w:r w:rsidR="004C54BE" w:rsidRPr="004C54B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</w:t>
      </w:r>
      <w:r w:rsidR="004C54BE" w:rsidRPr="004C54BE">
        <w:rPr>
          <w:rFonts w:ascii="Times New Roman" w:hAnsi="Times New Roman"/>
          <w:sz w:val="26"/>
          <w:szCs w:val="26"/>
        </w:rPr>
        <w:t xml:space="preserve">беспечивать полноту и достоверность сведений, представляемых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4C54BE" w:rsidRPr="004C54BE">
        <w:rPr>
          <w:rFonts w:ascii="Times New Roman" w:hAnsi="Times New Roman"/>
          <w:sz w:val="26"/>
          <w:szCs w:val="26"/>
        </w:rPr>
        <w:t>в соответствии с настоящим</w:t>
      </w:r>
      <w:r w:rsidR="00FA5D90">
        <w:rPr>
          <w:rFonts w:ascii="Times New Roman" w:hAnsi="Times New Roman"/>
          <w:sz w:val="26"/>
          <w:szCs w:val="26"/>
        </w:rPr>
        <w:t xml:space="preserve"> Договором</w:t>
      </w:r>
      <w:r w:rsidR="004C54BE" w:rsidRPr="004C54BE">
        <w:rPr>
          <w:rFonts w:ascii="Times New Roman" w:hAnsi="Times New Roman"/>
          <w:sz w:val="26"/>
          <w:szCs w:val="26"/>
        </w:rPr>
        <w:t>.</w:t>
      </w:r>
    </w:p>
    <w:p w:rsidR="00177601" w:rsidRDefault="00177601" w:rsidP="00177601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4C54BE" w:rsidRPr="004C54BE" w:rsidRDefault="0023092F" w:rsidP="00177601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>.4. Получатель вправе:</w:t>
      </w:r>
    </w:p>
    <w:p w:rsidR="004C54BE" w:rsidRPr="004C54BE" w:rsidRDefault="0023092F" w:rsidP="00177601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bookmarkStart w:id="11" w:name="Par177"/>
      <w:bookmarkStart w:id="12" w:name="Par178"/>
      <w:bookmarkEnd w:id="11"/>
      <w:bookmarkEnd w:id="12"/>
      <w:r>
        <w:rPr>
          <w:rFonts w:ascii="Times New Roman" w:hAnsi="Times New Roman"/>
          <w:sz w:val="26"/>
          <w:szCs w:val="26"/>
        </w:rPr>
        <w:t>3</w:t>
      </w:r>
      <w:r w:rsidR="004C54BE" w:rsidRPr="004C54BE">
        <w:rPr>
          <w:rFonts w:ascii="Times New Roman" w:hAnsi="Times New Roman"/>
          <w:sz w:val="26"/>
          <w:szCs w:val="26"/>
        </w:rPr>
        <w:t xml:space="preserve">.4.1. Обращаться </w:t>
      </w:r>
      <w:r w:rsidR="005A394E">
        <w:rPr>
          <w:rFonts w:ascii="Times New Roman" w:hAnsi="Times New Roman"/>
          <w:sz w:val="26"/>
          <w:szCs w:val="26"/>
        </w:rPr>
        <w:t>в Администрацию</w:t>
      </w:r>
      <w:r w:rsidR="004C54BE" w:rsidRPr="004C54BE">
        <w:rPr>
          <w:rFonts w:ascii="Times New Roman" w:hAnsi="Times New Roman"/>
          <w:sz w:val="26"/>
          <w:szCs w:val="26"/>
        </w:rPr>
        <w:t xml:space="preserve"> в целях получения разъяснений в связи с исполнением 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4C54BE" w:rsidRPr="004C54BE">
        <w:rPr>
          <w:rFonts w:ascii="Times New Roman" w:hAnsi="Times New Roman"/>
          <w:sz w:val="26"/>
          <w:szCs w:val="26"/>
        </w:rPr>
        <w:t>;</w:t>
      </w:r>
    </w:p>
    <w:p w:rsidR="0023092F" w:rsidRPr="00312BF9" w:rsidRDefault="0023092F" w:rsidP="00177601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3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>.4.2</w:t>
      </w:r>
      <w:r w:rsidR="005A394E">
        <w:rPr>
          <w:rFonts w:ascii="Times New Roman" w:eastAsia="Times New Roman CYR" w:hAnsi="Times New Roman"/>
          <w:sz w:val="26"/>
          <w:szCs w:val="26"/>
        </w:rPr>
        <w:t>.</w:t>
      </w:r>
      <w:r w:rsidR="004C54BE" w:rsidRPr="004C54BE">
        <w:rPr>
          <w:rFonts w:ascii="Times New Roman" w:eastAsia="Times New Roman CYR" w:hAnsi="Times New Roman"/>
          <w:sz w:val="26"/>
          <w:szCs w:val="26"/>
        </w:rPr>
        <w:t xml:space="preserve">Участвовать в проводимых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312BF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(или)</w:t>
      </w:r>
      <w:r w:rsidRPr="00312BF9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о</w:t>
      </w:r>
      <w:r w:rsidRPr="00312BF9">
        <w:rPr>
          <w:rFonts w:ascii="Times New Roman" w:hAnsi="Times New Roman"/>
          <w:sz w:val="26"/>
          <w:szCs w:val="26"/>
        </w:rPr>
        <w:t>м муниципального финансового контроля проверк</w:t>
      </w:r>
      <w:r>
        <w:rPr>
          <w:rFonts w:ascii="Times New Roman" w:hAnsi="Times New Roman"/>
          <w:sz w:val="26"/>
          <w:szCs w:val="26"/>
        </w:rPr>
        <w:t>ах</w:t>
      </w:r>
      <w:r w:rsidRPr="00312B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исполнения </w:t>
      </w:r>
      <w:r>
        <w:rPr>
          <w:rFonts w:ascii="Times New Roman" w:eastAsia="Times New Roman CYR" w:hAnsi="Times New Roman"/>
          <w:sz w:val="26"/>
          <w:szCs w:val="26"/>
        </w:rPr>
        <w:t>«</w:t>
      </w:r>
      <w:r w:rsidRPr="004C54BE">
        <w:rPr>
          <w:rFonts w:ascii="Times New Roman" w:eastAsia="Times New Roman CYR" w:hAnsi="Times New Roman"/>
          <w:sz w:val="26"/>
          <w:szCs w:val="26"/>
        </w:rPr>
        <w:t>Получателем</w:t>
      </w:r>
      <w:r>
        <w:rPr>
          <w:rFonts w:ascii="Times New Roman" w:eastAsia="Times New Roman CYR" w:hAnsi="Times New Roman"/>
          <w:sz w:val="26"/>
          <w:szCs w:val="26"/>
        </w:rPr>
        <w:t>»</w:t>
      </w:r>
      <w:r w:rsidRPr="004C54BE">
        <w:rPr>
          <w:rFonts w:ascii="Times New Roman" w:hAnsi="Times New Roman"/>
          <w:sz w:val="26"/>
          <w:szCs w:val="26"/>
        </w:rPr>
        <w:t xml:space="preserve"> </w:t>
      </w:r>
      <w:r w:rsidRPr="00312BF9">
        <w:rPr>
          <w:rFonts w:ascii="Times New Roman" w:hAnsi="Times New Roman"/>
          <w:sz w:val="26"/>
          <w:szCs w:val="26"/>
        </w:rPr>
        <w:t>условий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312BF9" w:rsidRDefault="00312BF9" w:rsidP="00177601">
      <w:pPr>
        <w:pStyle w:val="a8"/>
        <w:spacing w:after="0" w:line="20" w:lineRule="atLeast"/>
        <w:ind w:left="0"/>
        <w:jc w:val="both"/>
        <w:rPr>
          <w:rFonts w:ascii="Times New Roman" w:hAnsi="Times New Roman"/>
          <w:kern w:val="2"/>
          <w:sz w:val="26"/>
          <w:szCs w:val="26"/>
        </w:rPr>
      </w:pPr>
    </w:p>
    <w:p w:rsidR="00312BF9" w:rsidRDefault="00177601" w:rsidP="00A259C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  <w:r w:rsidRPr="00177601"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  <w:t>4.Ответственность Сторон</w:t>
      </w:r>
    </w:p>
    <w:p w:rsidR="00A259C5" w:rsidRPr="00177601" w:rsidRDefault="00A259C5" w:rsidP="00A259C5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/>
        </w:rPr>
      </w:pPr>
    </w:p>
    <w:p w:rsidR="00177601" w:rsidRDefault="00177601" w:rsidP="00177601">
      <w:pPr>
        <w:autoSpaceDE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77601">
        <w:rPr>
          <w:rFonts w:ascii="Times New Roman" w:hAnsi="Times New Roman"/>
          <w:sz w:val="26"/>
          <w:szCs w:val="26"/>
        </w:rPr>
        <w:t xml:space="preserve">4.1.В случае неисполнения или ненадлежащего исполнения своих обязательств по настоящему </w:t>
      </w:r>
      <w:r w:rsidR="00FA5D90">
        <w:rPr>
          <w:rFonts w:ascii="Times New Roman" w:hAnsi="Times New Roman"/>
          <w:sz w:val="26"/>
          <w:szCs w:val="26"/>
        </w:rPr>
        <w:t xml:space="preserve"> Договору </w:t>
      </w:r>
      <w:r>
        <w:rPr>
          <w:rFonts w:ascii="Times New Roman" w:hAnsi="Times New Roman"/>
          <w:sz w:val="26"/>
          <w:szCs w:val="26"/>
        </w:rPr>
        <w:t>«</w:t>
      </w:r>
      <w:r w:rsidRPr="00177601">
        <w:rPr>
          <w:rFonts w:ascii="Times New Roman" w:hAnsi="Times New Roman"/>
          <w:sz w:val="26"/>
          <w:szCs w:val="26"/>
        </w:rPr>
        <w:t>Стороны</w:t>
      </w:r>
      <w:r>
        <w:rPr>
          <w:rFonts w:ascii="Times New Roman" w:hAnsi="Times New Roman"/>
          <w:sz w:val="26"/>
          <w:szCs w:val="26"/>
        </w:rPr>
        <w:t>»</w:t>
      </w:r>
      <w:r w:rsidRPr="00177601">
        <w:rPr>
          <w:rFonts w:ascii="Times New Roman" w:hAnsi="Times New Roman"/>
          <w:sz w:val="26"/>
          <w:szCs w:val="26"/>
        </w:rPr>
        <w:t xml:space="preserve"> несут ответственность в соответствии с законодательством Российской Федерации.</w:t>
      </w:r>
    </w:p>
    <w:p w:rsidR="00177601" w:rsidRDefault="00177601" w:rsidP="00A259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7601">
        <w:rPr>
          <w:rFonts w:ascii="Times New Roman" w:hAnsi="Times New Roman"/>
          <w:b/>
          <w:sz w:val="26"/>
          <w:szCs w:val="26"/>
        </w:rPr>
        <w:t>5. Иные условия</w:t>
      </w:r>
    </w:p>
    <w:p w:rsidR="00A259C5" w:rsidRPr="00177601" w:rsidRDefault="00A259C5" w:rsidP="00A259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7601" w:rsidRPr="00177601" w:rsidRDefault="00177601" w:rsidP="001776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77601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«</w:t>
      </w:r>
      <w:r w:rsidRPr="00177601">
        <w:rPr>
          <w:rFonts w:ascii="Times New Roman" w:hAnsi="Times New Roman"/>
          <w:bCs/>
          <w:spacing w:val="-6"/>
          <w:sz w:val="26"/>
          <w:szCs w:val="26"/>
        </w:rPr>
        <w:t>Стороны</w:t>
      </w:r>
      <w:r>
        <w:rPr>
          <w:rFonts w:ascii="Times New Roman" w:hAnsi="Times New Roman"/>
          <w:bCs/>
          <w:spacing w:val="-6"/>
          <w:sz w:val="26"/>
          <w:szCs w:val="26"/>
        </w:rPr>
        <w:t>»</w:t>
      </w:r>
      <w:r w:rsidRPr="00177601">
        <w:rPr>
          <w:rFonts w:ascii="Times New Roman" w:hAnsi="Times New Roman"/>
          <w:bCs/>
          <w:spacing w:val="-6"/>
          <w:sz w:val="26"/>
          <w:szCs w:val="26"/>
        </w:rPr>
        <w:t xml:space="preserve"> освобождаются от ответственности за частичное или полное неисполнение обязательств по настоящему</w:t>
      </w:r>
      <w:r w:rsidR="00FA5D90">
        <w:rPr>
          <w:rFonts w:ascii="Times New Roman" w:hAnsi="Times New Roman"/>
          <w:bCs/>
          <w:spacing w:val="-6"/>
          <w:sz w:val="26"/>
          <w:szCs w:val="26"/>
        </w:rPr>
        <w:t xml:space="preserve"> Договору</w:t>
      </w:r>
      <w:r w:rsidRPr="00177601">
        <w:rPr>
          <w:rFonts w:ascii="Times New Roman" w:hAnsi="Times New Roman"/>
          <w:bCs/>
          <w:spacing w:val="-6"/>
          <w:sz w:val="26"/>
          <w:szCs w:val="26"/>
        </w:rPr>
        <w:t xml:space="preserve">, </w:t>
      </w:r>
      <w:r w:rsidR="00A34BD9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 w:rsidRPr="00177601">
        <w:rPr>
          <w:rFonts w:ascii="Times New Roman" w:hAnsi="Times New Roman"/>
          <w:bCs/>
          <w:spacing w:val="-6"/>
          <w:sz w:val="26"/>
          <w:szCs w:val="26"/>
        </w:rPr>
        <w:t>если оно явилось следствием форс-мажорных обстоятельств</w:t>
      </w:r>
      <w:r w:rsidRPr="00177601">
        <w:rPr>
          <w:rFonts w:ascii="Times New Roman" w:hAnsi="Times New Roman"/>
          <w:sz w:val="26"/>
          <w:szCs w:val="26"/>
        </w:rPr>
        <w:t xml:space="preserve">, таких как: пожар, наводнение, землетрясения, забастовки, другие стихийные бедствия, война и военные действия или другие обстоятельства, находящиеся вне контроля </w:t>
      </w:r>
      <w:r>
        <w:rPr>
          <w:rFonts w:ascii="Times New Roman" w:hAnsi="Times New Roman"/>
          <w:sz w:val="26"/>
          <w:szCs w:val="26"/>
        </w:rPr>
        <w:t>«С</w:t>
      </w:r>
      <w:r w:rsidRPr="00177601">
        <w:rPr>
          <w:rFonts w:ascii="Times New Roman" w:hAnsi="Times New Roman"/>
          <w:sz w:val="26"/>
          <w:szCs w:val="26"/>
        </w:rPr>
        <w:t>торон</w:t>
      </w:r>
      <w:r>
        <w:rPr>
          <w:rFonts w:ascii="Times New Roman" w:hAnsi="Times New Roman"/>
          <w:sz w:val="26"/>
          <w:szCs w:val="26"/>
        </w:rPr>
        <w:t>»</w:t>
      </w:r>
      <w:r w:rsidRPr="00177601">
        <w:rPr>
          <w:rFonts w:ascii="Times New Roman" w:hAnsi="Times New Roman"/>
          <w:sz w:val="26"/>
          <w:szCs w:val="26"/>
        </w:rPr>
        <w:t>, препятствующих исполнению настоящего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Pr="00177601">
        <w:rPr>
          <w:rFonts w:ascii="Times New Roman" w:hAnsi="Times New Roman"/>
          <w:sz w:val="26"/>
          <w:szCs w:val="26"/>
        </w:rPr>
        <w:t>.</w:t>
      </w:r>
    </w:p>
    <w:p w:rsid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77601" w:rsidRDefault="00177601" w:rsidP="00A259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507E">
        <w:rPr>
          <w:rFonts w:ascii="Times New Roman" w:hAnsi="Times New Roman"/>
          <w:b/>
          <w:sz w:val="26"/>
          <w:szCs w:val="26"/>
        </w:rPr>
        <w:t>6.</w:t>
      </w:r>
      <w:r w:rsidR="00A259C5">
        <w:rPr>
          <w:rFonts w:ascii="Times New Roman" w:hAnsi="Times New Roman"/>
          <w:b/>
          <w:sz w:val="26"/>
          <w:szCs w:val="26"/>
        </w:rPr>
        <w:t xml:space="preserve"> </w:t>
      </w:r>
      <w:r w:rsidRPr="00E8507E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A259C5" w:rsidRPr="00E8507E" w:rsidRDefault="00A259C5" w:rsidP="00A259C5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7601" w:rsidRP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 xml:space="preserve">.1.   Споры,   возникающие  между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Сторонами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 xml:space="preserve">  в  связи  с  исполнением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177601" w:rsidRPr="00E8507E">
        <w:rPr>
          <w:rFonts w:ascii="Times New Roman" w:hAnsi="Times New Roman"/>
          <w:sz w:val="26"/>
          <w:szCs w:val="26"/>
        </w:rPr>
        <w:t xml:space="preserve">настоящего  </w:t>
      </w:r>
      <w:r>
        <w:rPr>
          <w:rFonts w:ascii="Times New Roman" w:hAnsi="Times New Roman"/>
          <w:sz w:val="26"/>
          <w:szCs w:val="26"/>
        </w:rPr>
        <w:t xml:space="preserve"> </w:t>
      </w:r>
      <w:r w:rsidR="00FA5D90">
        <w:rPr>
          <w:rFonts w:ascii="Times New Roman" w:hAnsi="Times New Roman"/>
          <w:sz w:val="26"/>
          <w:szCs w:val="26"/>
        </w:rPr>
        <w:t xml:space="preserve"> Договора</w:t>
      </w:r>
      <w:r w:rsidR="00177601" w:rsidRPr="00E8507E">
        <w:rPr>
          <w:rFonts w:ascii="Times New Roman" w:hAnsi="Times New Roman"/>
          <w:sz w:val="26"/>
          <w:szCs w:val="26"/>
        </w:rPr>
        <w:t xml:space="preserve">,  решаются  ими,  по возможности,  путем  проведения переговоров  с оформлением  соответствующих протоколов или иных документов. </w:t>
      </w:r>
    </w:p>
    <w:p w:rsidR="00177601" w:rsidRP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177601" w:rsidRPr="00E8507E">
        <w:rPr>
          <w:rFonts w:ascii="Times New Roman" w:hAnsi="Times New Roman"/>
          <w:sz w:val="26"/>
          <w:szCs w:val="26"/>
        </w:rPr>
        <w:t>.2. Настоящ</w:t>
      </w:r>
      <w:r w:rsidR="00FA5D90">
        <w:rPr>
          <w:rFonts w:ascii="Times New Roman" w:hAnsi="Times New Roman"/>
          <w:sz w:val="26"/>
          <w:szCs w:val="26"/>
        </w:rPr>
        <w:t>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177601" w:rsidRPr="00E8507E">
        <w:rPr>
          <w:rFonts w:ascii="Times New Roman" w:hAnsi="Times New Roman"/>
          <w:sz w:val="26"/>
          <w:szCs w:val="26"/>
        </w:rPr>
        <w:t xml:space="preserve"> </w:t>
      </w:r>
      <w:r w:rsidR="00FA5D90">
        <w:rPr>
          <w:rFonts w:ascii="Times New Roman" w:hAnsi="Times New Roman"/>
          <w:sz w:val="26"/>
          <w:szCs w:val="26"/>
        </w:rPr>
        <w:t xml:space="preserve"> Договор </w:t>
      </w:r>
      <w:r w:rsidR="00177601" w:rsidRPr="00E8507E">
        <w:rPr>
          <w:rFonts w:ascii="Times New Roman" w:hAnsi="Times New Roman"/>
          <w:sz w:val="26"/>
          <w:szCs w:val="26"/>
        </w:rPr>
        <w:t xml:space="preserve">вступает в силу </w:t>
      </w:r>
      <w:proofErr w:type="gramStart"/>
      <w:r w:rsidR="00177601" w:rsidRPr="00E8507E">
        <w:rPr>
          <w:rFonts w:ascii="Times New Roman" w:hAnsi="Times New Roman"/>
          <w:sz w:val="26"/>
          <w:szCs w:val="26"/>
        </w:rPr>
        <w:t>с даты</w:t>
      </w:r>
      <w:proofErr w:type="gramEnd"/>
      <w:r w:rsidR="00177601" w:rsidRPr="00E8507E">
        <w:rPr>
          <w:rFonts w:ascii="Times New Roman" w:hAnsi="Times New Roman"/>
          <w:sz w:val="26"/>
          <w:szCs w:val="26"/>
        </w:rPr>
        <w:t xml:space="preserve"> его подписания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Сторонами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 xml:space="preserve">  и действует до  полного исполнения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Сторонами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 xml:space="preserve"> своих обязательств, кроме обязательств по перечислению Гранта по настоящему</w:t>
      </w:r>
      <w:r w:rsidR="00FA5D90">
        <w:rPr>
          <w:rFonts w:ascii="Times New Roman" w:hAnsi="Times New Roman"/>
          <w:sz w:val="26"/>
          <w:szCs w:val="26"/>
        </w:rPr>
        <w:t xml:space="preserve"> Договору</w:t>
      </w:r>
      <w:r w:rsidR="00177601" w:rsidRPr="00E8507E">
        <w:rPr>
          <w:rFonts w:ascii="Times New Roman" w:hAnsi="Times New Roman"/>
          <w:sz w:val="26"/>
          <w:szCs w:val="26"/>
        </w:rPr>
        <w:t>.</w:t>
      </w:r>
    </w:p>
    <w:p w:rsidR="00177601" w:rsidRP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 xml:space="preserve">.3. Расторжение настоящего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FA5D90">
        <w:rPr>
          <w:rFonts w:ascii="Times New Roman" w:hAnsi="Times New Roman"/>
          <w:sz w:val="26"/>
          <w:szCs w:val="26"/>
        </w:rPr>
        <w:t xml:space="preserve"> Договора </w:t>
      </w:r>
      <w:r w:rsidR="00177601" w:rsidRPr="00E8507E">
        <w:rPr>
          <w:rFonts w:ascii="Times New Roman" w:hAnsi="Times New Roman"/>
          <w:sz w:val="26"/>
          <w:szCs w:val="26"/>
        </w:rPr>
        <w:t xml:space="preserve">возможно </w:t>
      </w:r>
      <w:proofErr w:type="gramStart"/>
      <w:r w:rsidR="00177601" w:rsidRPr="00E8507E">
        <w:rPr>
          <w:rFonts w:ascii="Times New Roman" w:hAnsi="Times New Roman"/>
          <w:sz w:val="26"/>
          <w:szCs w:val="26"/>
        </w:rPr>
        <w:t>при</w:t>
      </w:r>
      <w:proofErr w:type="gramEnd"/>
      <w:r w:rsidR="00177601" w:rsidRPr="00E8507E">
        <w:rPr>
          <w:rFonts w:ascii="Times New Roman" w:hAnsi="Times New Roman"/>
          <w:sz w:val="26"/>
          <w:szCs w:val="26"/>
        </w:rPr>
        <w:t xml:space="preserve">: </w:t>
      </w:r>
    </w:p>
    <w:p w:rsidR="00177601" w:rsidRP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>.3.1. взаимном согласи</w:t>
      </w:r>
      <w:r>
        <w:rPr>
          <w:rFonts w:ascii="Times New Roman" w:hAnsi="Times New Roman"/>
          <w:sz w:val="26"/>
          <w:szCs w:val="26"/>
        </w:rPr>
        <w:t>е</w:t>
      </w:r>
      <w:r w:rsidR="00177601" w:rsidRPr="00E850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>;</w:t>
      </w:r>
    </w:p>
    <w:p w:rsidR="00177601" w:rsidRP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07E"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 xml:space="preserve">.3.2. реорганизации или прекращения деятельности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Получателя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>;</w:t>
      </w:r>
    </w:p>
    <w:p w:rsidR="00177601" w:rsidRPr="00E8507E" w:rsidRDefault="00E8507E" w:rsidP="00E8507E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>.3.3. нарушени</w:t>
      </w:r>
      <w:r>
        <w:rPr>
          <w:rFonts w:ascii="Times New Roman" w:hAnsi="Times New Roman"/>
          <w:sz w:val="26"/>
          <w:szCs w:val="26"/>
        </w:rPr>
        <w:t>е</w:t>
      </w:r>
      <w:r w:rsidR="00177601" w:rsidRPr="00E8507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Получателем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 xml:space="preserve">  порядка,  целей  и  условий  предоставления Гранта,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177601" w:rsidRPr="00E8507E">
        <w:rPr>
          <w:rFonts w:ascii="Times New Roman" w:hAnsi="Times New Roman"/>
          <w:sz w:val="26"/>
          <w:szCs w:val="26"/>
        </w:rPr>
        <w:t>установленных  Порядком  предоставления  Гранта  и  настоящим</w:t>
      </w:r>
      <w:r w:rsidR="00FA5D90">
        <w:rPr>
          <w:rFonts w:ascii="Times New Roman" w:hAnsi="Times New Roman"/>
          <w:sz w:val="26"/>
          <w:szCs w:val="26"/>
        </w:rPr>
        <w:t xml:space="preserve"> Договором</w:t>
      </w:r>
      <w:r w:rsidR="00177601" w:rsidRPr="00E8507E">
        <w:rPr>
          <w:rFonts w:ascii="Times New Roman" w:hAnsi="Times New Roman"/>
          <w:sz w:val="26"/>
          <w:szCs w:val="26"/>
        </w:rPr>
        <w:t>.</w:t>
      </w:r>
    </w:p>
    <w:p w:rsidR="00177601" w:rsidRPr="00E8507E" w:rsidRDefault="00E8507E" w:rsidP="00E8507E">
      <w:pPr>
        <w:autoSpaceDE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E8507E">
        <w:rPr>
          <w:rFonts w:ascii="Times New Roman" w:hAnsi="Times New Roman"/>
          <w:sz w:val="26"/>
          <w:szCs w:val="26"/>
        </w:rPr>
        <w:t>6</w:t>
      </w:r>
      <w:r w:rsidR="00177601" w:rsidRPr="00E8507E">
        <w:rPr>
          <w:rFonts w:ascii="Times New Roman" w:hAnsi="Times New Roman"/>
          <w:sz w:val="26"/>
          <w:szCs w:val="26"/>
        </w:rPr>
        <w:t>.4.   Документы   и   иная   информация,   предусмотренные   настоящим</w:t>
      </w:r>
      <w:r w:rsidR="00FA5D90">
        <w:rPr>
          <w:rFonts w:ascii="Times New Roman" w:hAnsi="Times New Roman"/>
          <w:sz w:val="26"/>
          <w:szCs w:val="26"/>
        </w:rPr>
        <w:t xml:space="preserve"> Договором</w:t>
      </w:r>
      <w:r>
        <w:rPr>
          <w:rFonts w:ascii="Times New Roman" w:hAnsi="Times New Roman"/>
          <w:sz w:val="26"/>
          <w:szCs w:val="26"/>
        </w:rPr>
        <w:t xml:space="preserve">, </w:t>
      </w:r>
      <w:r w:rsidR="00177601" w:rsidRPr="00E8507E">
        <w:rPr>
          <w:rFonts w:ascii="Times New Roman" w:hAnsi="Times New Roman"/>
          <w:sz w:val="26"/>
          <w:szCs w:val="26"/>
        </w:rPr>
        <w:t xml:space="preserve">могут направляться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Сторонам</w:t>
      </w:r>
      <w:r>
        <w:rPr>
          <w:rFonts w:ascii="Times New Roman" w:hAnsi="Times New Roman"/>
          <w:sz w:val="26"/>
          <w:szCs w:val="26"/>
        </w:rPr>
        <w:t xml:space="preserve">» </w:t>
      </w:r>
      <w:r w:rsidR="00177601" w:rsidRPr="00E8507E">
        <w:rPr>
          <w:rFonts w:ascii="Times New Roman" w:hAnsi="Times New Roman"/>
          <w:sz w:val="26"/>
          <w:szCs w:val="26"/>
        </w:rPr>
        <w:t xml:space="preserve">и заказным   письмом   с  уведомлением  о  вручении  либо  вручением представителем   одной 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Стороны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 xml:space="preserve">  подлинников  документов,  иной  информации представителю другой </w:t>
      </w:r>
      <w:r>
        <w:rPr>
          <w:rFonts w:ascii="Times New Roman" w:hAnsi="Times New Roman"/>
          <w:sz w:val="26"/>
          <w:szCs w:val="26"/>
        </w:rPr>
        <w:t>«</w:t>
      </w:r>
      <w:r w:rsidR="00177601" w:rsidRPr="00E8507E">
        <w:rPr>
          <w:rFonts w:ascii="Times New Roman" w:hAnsi="Times New Roman"/>
          <w:sz w:val="26"/>
          <w:szCs w:val="26"/>
        </w:rPr>
        <w:t>Стороны</w:t>
      </w:r>
      <w:r>
        <w:rPr>
          <w:rFonts w:ascii="Times New Roman" w:hAnsi="Times New Roman"/>
          <w:sz w:val="26"/>
          <w:szCs w:val="26"/>
        </w:rPr>
        <w:t>»</w:t>
      </w:r>
      <w:r w:rsidR="00177601" w:rsidRPr="00E8507E">
        <w:rPr>
          <w:rFonts w:ascii="Times New Roman" w:hAnsi="Times New Roman"/>
          <w:sz w:val="26"/>
          <w:szCs w:val="26"/>
        </w:rPr>
        <w:t>.</w:t>
      </w:r>
    </w:p>
    <w:p w:rsidR="00177601" w:rsidRPr="00E8507E" w:rsidRDefault="00177601" w:rsidP="00E8507E">
      <w:pPr>
        <w:autoSpaceDE w:val="0"/>
        <w:spacing w:after="0" w:line="20" w:lineRule="atLeast"/>
        <w:jc w:val="both"/>
        <w:rPr>
          <w:rFonts w:ascii="Times New Roman" w:eastAsia="MS Mincho" w:hAnsi="Times New Roman"/>
          <w:sz w:val="26"/>
          <w:szCs w:val="26"/>
        </w:rPr>
      </w:pPr>
      <w:r w:rsidRPr="00E8507E">
        <w:rPr>
          <w:rFonts w:ascii="Times New Roman" w:hAnsi="Times New Roman"/>
          <w:sz w:val="26"/>
          <w:szCs w:val="26"/>
        </w:rPr>
        <w:t xml:space="preserve">  </w:t>
      </w:r>
      <w:r w:rsidR="00E8507E">
        <w:rPr>
          <w:rFonts w:ascii="Times New Roman" w:hAnsi="Times New Roman"/>
          <w:sz w:val="26"/>
          <w:szCs w:val="26"/>
        </w:rPr>
        <w:t>6</w:t>
      </w:r>
      <w:r w:rsidRPr="00E8507E">
        <w:rPr>
          <w:rFonts w:ascii="Times New Roman" w:hAnsi="Times New Roman"/>
          <w:sz w:val="26"/>
          <w:szCs w:val="26"/>
        </w:rPr>
        <w:t>.5.   Настоящ</w:t>
      </w:r>
      <w:r w:rsidR="00A34BD9">
        <w:rPr>
          <w:rFonts w:ascii="Times New Roman" w:hAnsi="Times New Roman"/>
          <w:sz w:val="26"/>
          <w:szCs w:val="26"/>
        </w:rPr>
        <w:t>ий</w:t>
      </w:r>
      <w:r w:rsidRPr="00E8507E">
        <w:rPr>
          <w:rFonts w:ascii="Times New Roman" w:hAnsi="Times New Roman"/>
          <w:sz w:val="26"/>
          <w:szCs w:val="26"/>
        </w:rPr>
        <w:t xml:space="preserve">  </w:t>
      </w:r>
      <w:r w:rsidR="00E8507E">
        <w:rPr>
          <w:rFonts w:ascii="Times New Roman" w:hAnsi="Times New Roman"/>
          <w:sz w:val="26"/>
          <w:szCs w:val="26"/>
        </w:rPr>
        <w:t xml:space="preserve"> </w:t>
      </w:r>
      <w:r w:rsidR="00A34BD9">
        <w:rPr>
          <w:rFonts w:ascii="Times New Roman" w:hAnsi="Times New Roman"/>
          <w:sz w:val="26"/>
          <w:szCs w:val="26"/>
        </w:rPr>
        <w:t xml:space="preserve"> Договор </w:t>
      </w:r>
      <w:r w:rsidRPr="00E8507E">
        <w:rPr>
          <w:rFonts w:ascii="Times New Roman" w:hAnsi="Times New Roman"/>
          <w:sz w:val="26"/>
          <w:szCs w:val="26"/>
        </w:rPr>
        <w:t xml:space="preserve">  заключен  </w:t>
      </w:r>
      <w:r w:rsidR="00E8507E">
        <w:rPr>
          <w:rFonts w:ascii="Times New Roman" w:hAnsi="Times New Roman"/>
          <w:sz w:val="26"/>
          <w:szCs w:val="26"/>
        </w:rPr>
        <w:t>«</w:t>
      </w:r>
      <w:r w:rsidRPr="00E8507E">
        <w:rPr>
          <w:rFonts w:ascii="Times New Roman" w:hAnsi="Times New Roman"/>
          <w:sz w:val="26"/>
          <w:szCs w:val="26"/>
        </w:rPr>
        <w:t>Сторонами</w:t>
      </w:r>
      <w:r w:rsidR="00E8507E">
        <w:rPr>
          <w:rFonts w:ascii="Times New Roman" w:hAnsi="Times New Roman"/>
          <w:sz w:val="26"/>
          <w:szCs w:val="26"/>
        </w:rPr>
        <w:t>»</w:t>
      </w:r>
      <w:r w:rsidRPr="00E8507E">
        <w:rPr>
          <w:rFonts w:ascii="Times New Roman" w:hAnsi="Times New Roman"/>
          <w:sz w:val="26"/>
          <w:szCs w:val="26"/>
        </w:rPr>
        <w:t xml:space="preserve">  в двух экземплярах, по одному экземпляру для каждой из </w:t>
      </w:r>
      <w:r w:rsidR="00E8507E">
        <w:rPr>
          <w:rFonts w:ascii="Times New Roman" w:hAnsi="Times New Roman"/>
          <w:sz w:val="26"/>
          <w:szCs w:val="26"/>
        </w:rPr>
        <w:t>«</w:t>
      </w:r>
      <w:r w:rsidRPr="00E8507E">
        <w:rPr>
          <w:rFonts w:ascii="Times New Roman" w:hAnsi="Times New Roman"/>
          <w:sz w:val="26"/>
          <w:szCs w:val="26"/>
        </w:rPr>
        <w:t>Сторон</w:t>
      </w:r>
      <w:r w:rsidR="00E8507E">
        <w:rPr>
          <w:rFonts w:ascii="Times New Roman" w:hAnsi="Times New Roman"/>
          <w:sz w:val="26"/>
          <w:szCs w:val="26"/>
        </w:rPr>
        <w:t>»</w:t>
      </w:r>
      <w:r w:rsidRPr="00E8507E">
        <w:rPr>
          <w:rFonts w:ascii="Times New Roman" w:hAnsi="Times New Roman"/>
          <w:sz w:val="26"/>
          <w:szCs w:val="26"/>
        </w:rPr>
        <w:t>.</w:t>
      </w:r>
    </w:p>
    <w:p w:rsidR="00A259C5" w:rsidRDefault="00A259C5" w:rsidP="00A259C5">
      <w:pPr>
        <w:autoSpaceDE w:val="0"/>
        <w:jc w:val="center"/>
        <w:rPr>
          <w:rFonts w:ascii="Times New Roman" w:hAnsi="Times New Roman"/>
          <w:b/>
          <w:sz w:val="26"/>
          <w:szCs w:val="26"/>
        </w:rPr>
      </w:pPr>
    </w:p>
    <w:p w:rsidR="00A259C5" w:rsidRPr="00E8507E" w:rsidRDefault="00E8507E" w:rsidP="00A259C5">
      <w:pPr>
        <w:autoSpaceDE w:val="0"/>
        <w:jc w:val="center"/>
        <w:rPr>
          <w:rFonts w:ascii="Times New Roman" w:hAnsi="Times New Roman"/>
          <w:b/>
          <w:sz w:val="26"/>
          <w:szCs w:val="26"/>
        </w:rPr>
      </w:pPr>
      <w:r w:rsidRPr="00E8507E">
        <w:rPr>
          <w:rFonts w:ascii="Times New Roman" w:hAnsi="Times New Roman"/>
          <w:b/>
          <w:sz w:val="26"/>
          <w:szCs w:val="26"/>
        </w:rPr>
        <w:t>7.</w:t>
      </w:r>
      <w:bookmarkStart w:id="13" w:name="Par246"/>
      <w:bookmarkEnd w:id="13"/>
      <w:r w:rsidR="00177601" w:rsidRPr="00E8507E">
        <w:rPr>
          <w:rFonts w:ascii="Times New Roman" w:hAnsi="Times New Roman"/>
          <w:b/>
          <w:sz w:val="26"/>
          <w:szCs w:val="26"/>
        </w:rPr>
        <w:t xml:space="preserve">Юридические адреса и платежные реквизиты </w:t>
      </w:r>
      <w:r w:rsidRPr="00E8507E">
        <w:rPr>
          <w:rFonts w:ascii="Times New Roman" w:hAnsi="Times New Roman"/>
          <w:b/>
          <w:sz w:val="26"/>
          <w:szCs w:val="26"/>
        </w:rPr>
        <w:t>«</w:t>
      </w:r>
      <w:r w:rsidR="00177601" w:rsidRPr="00E8507E">
        <w:rPr>
          <w:rFonts w:ascii="Times New Roman" w:hAnsi="Times New Roman"/>
          <w:b/>
          <w:sz w:val="26"/>
          <w:szCs w:val="26"/>
        </w:rPr>
        <w:t>Сторон</w:t>
      </w:r>
      <w:r w:rsidRPr="00E8507E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0"/>
        <w:gridCol w:w="4870"/>
      </w:tblGrid>
      <w:tr w:rsidR="00177601" w:rsidRPr="00931682" w:rsidTr="00F12F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01" w:rsidRPr="00931682" w:rsidRDefault="00931682" w:rsidP="009316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городского округа Октябрьск Самарской области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01" w:rsidRPr="00931682" w:rsidRDefault="00177601" w:rsidP="009316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931682">
              <w:rPr>
                <w:rFonts w:ascii="Times New Roman" w:hAnsi="Times New Roman"/>
                <w:sz w:val="26"/>
                <w:szCs w:val="26"/>
              </w:rPr>
              <w:t>«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>Получателя</w:t>
            </w:r>
            <w:r w:rsidR="0093168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77601" w:rsidRPr="00931682" w:rsidTr="00F12FF7">
        <w:trPr>
          <w:trHeight w:val="150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682" w:rsidRDefault="00177601" w:rsidP="009316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b/>
                <w:sz w:val="26"/>
                <w:szCs w:val="26"/>
              </w:rPr>
              <w:t xml:space="preserve">Место нахождения: 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 xml:space="preserve"> 44</w:t>
            </w:r>
            <w:r w:rsidR="00931682">
              <w:rPr>
                <w:rFonts w:ascii="Times New Roman" w:hAnsi="Times New Roman"/>
                <w:sz w:val="26"/>
                <w:szCs w:val="26"/>
              </w:rPr>
              <w:t>5240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 xml:space="preserve">, Самарская область, </w:t>
            </w:r>
            <w:r w:rsidR="0093168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="00931682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="00931682">
              <w:rPr>
                <w:rFonts w:ascii="Times New Roman" w:hAnsi="Times New Roman"/>
                <w:sz w:val="26"/>
                <w:szCs w:val="26"/>
              </w:rPr>
              <w:t>ктябрьск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31682">
              <w:rPr>
                <w:rFonts w:ascii="Times New Roman" w:hAnsi="Times New Roman"/>
                <w:sz w:val="26"/>
                <w:szCs w:val="26"/>
              </w:rPr>
              <w:t>ул.Ленина,54</w:t>
            </w:r>
          </w:p>
          <w:p w:rsidR="00177601" w:rsidRPr="00931682" w:rsidRDefault="00177601" w:rsidP="009316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b/>
                <w:sz w:val="26"/>
                <w:szCs w:val="26"/>
              </w:rPr>
              <w:t>ИНН/КПП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 xml:space="preserve"> 63</w:t>
            </w:r>
            <w:r w:rsidR="00931682">
              <w:rPr>
                <w:rFonts w:ascii="Times New Roman" w:hAnsi="Times New Roman"/>
                <w:sz w:val="26"/>
                <w:szCs w:val="26"/>
              </w:rPr>
              <w:t>55000925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>/63</w:t>
            </w:r>
            <w:r w:rsidR="00931682">
              <w:rPr>
                <w:rFonts w:ascii="Times New Roman" w:hAnsi="Times New Roman"/>
                <w:sz w:val="26"/>
                <w:szCs w:val="26"/>
              </w:rPr>
              <w:t>5501001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682" w:rsidRDefault="00177601" w:rsidP="009316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b/>
                <w:sz w:val="26"/>
                <w:szCs w:val="26"/>
              </w:rPr>
              <w:t xml:space="preserve">Место нахождения: 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1682" w:rsidRDefault="00931682" w:rsidP="009316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1682" w:rsidRDefault="00931682" w:rsidP="009316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77601" w:rsidRPr="00931682" w:rsidRDefault="00177601" w:rsidP="0093168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b/>
                <w:sz w:val="26"/>
                <w:szCs w:val="26"/>
              </w:rPr>
              <w:t>ИНН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77601" w:rsidRPr="00931682" w:rsidTr="00F12F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01" w:rsidRPr="00931682" w:rsidRDefault="00177601" w:rsidP="0093168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sz w:val="26"/>
                <w:szCs w:val="26"/>
              </w:rPr>
              <w:t xml:space="preserve">Платежные реквизиты: </w:t>
            </w:r>
          </w:p>
          <w:p w:rsidR="00177601" w:rsidRPr="00931682" w:rsidRDefault="00177601" w:rsidP="0093168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01" w:rsidRPr="00931682" w:rsidRDefault="00177601" w:rsidP="0093168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sz w:val="26"/>
                <w:szCs w:val="26"/>
              </w:rPr>
              <w:t>Платежные реквизиты:</w:t>
            </w:r>
          </w:p>
          <w:p w:rsidR="00177601" w:rsidRPr="00931682" w:rsidRDefault="00177601" w:rsidP="0093168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601" w:rsidRPr="00931682" w:rsidTr="00F12F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01" w:rsidRPr="00931682" w:rsidRDefault="00177601" w:rsidP="0093168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01" w:rsidRPr="00931682" w:rsidRDefault="00177601" w:rsidP="0093168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7601" w:rsidRPr="00931682" w:rsidRDefault="00177601" w:rsidP="00931682">
      <w:pPr>
        <w:autoSpaceDE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77601" w:rsidRPr="00931682" w:rsidRDefault="00931682" w:rsidP="004845C1">
      <w:pPr>
        <w:autoSpaceDE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1682">
        <w:rPr>
          <w:rFonts w:ascii="Times New Roman" w:hAnsi="Times New Roman"/>
          <w:b/>
          <w:sz w:val="26"/>
          <w:szCs w:val="26"/>
        </w:rPr>
        <w:t>8</w:t>
      </w:r>
      <w:r w:rsidR="00177601" w:rsidRPr="00931682">
        <w:rPr>
          <w:rFonts w:ascii="Times New Roman" w:hAnsi="Times New Roman"/>
          <w:b/>
          <w:sz w:val="26"/>
          <w:szCs w:val="26"/>
        </w:rPr>
        <w:t xml:space="preserve">. Подписи </w:t>
      </w:r>
      <w:r>
        <w:rPr>
          <w:rFonts w:ascii="Times New Roman" w:hAnsi="Times New Roman"/>
          <w:b/>
          <w:sz w:val="26"/>
          <w:szCs w:val="26"/>
        </w:rPr>
        <w:t xml:space="preserve">и печати </w:t>
      </w:r>
      <w:r w:rsidRPr="00931682">
        <w:rPr>
          <w:rFonts w:ascii="Times New Roman" w:hAnsi="Times New Roman"/>
          <w:b/>
          <w:sz w:val="26"/>
          <w:szCs w:val="26"/>
        </w:rPr>
        <w:t>«</w:t>
      </w:r>
      <w:r w:rsidR="00177601" w:rsidRPr="00931682">
        <w:rPr>
          <w:rFonts w:ascii="Times New Roman" w:hAnsi="Times New Roman"/>
          <w:b/>
          <w:sz w:val="26"/>
          <w:szCs w:val="26"/>
        </w:rPr>
        <w:t>Сторон</w:t>
      </w:r>
      <w:r w:rsidRPr="00931682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1738"/>
        <w:gridCol w:w="2762"/>
        <w:gridCol w:w="2108"/>
      </w:tblGrid>
      <w:tr w:rsidR="00177601" w:rsidRPr="00931682" w:rsidTr="00F12FF7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01" w:rsidRPr="00931682" w:rsidRDefault="00177601" w:rsidP="0020517B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20517B">
              <w:rPr>
                <w:rFonts w:ascii="Times New Roman" w:hAnsi="Times New Roman"/>
                <w:sz w:val="26"/>
                <w:szCs w:val="26"/>
              </w:rPr>
              <w:t>городского округа Октябрьск Самарской области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01" w:rsidRPr="00931682" w:rsidRDefault="00177601" w:rsidP="0093168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682">
              <w:rPr>
                <w:rFonts w:ascii="Times New Roman" w:hAnsi="Times New Roman"/>
                <w:sz w:val="26"/>
                <w:szCs w:val="26"/>
              </w:rPr>
              <w:t xml:space="preserve">Наименование должности лица, представляющего </w:t>
            </w:r>
            <w:r w:rsidR="00931682">
              <w:rPr>
                <w:rFonts w:ascii="Times New Roman" w:hAnsi="Times New Roman"/>
                <w:sz w:val="26"/>
                <w:szCs w:val="26"/>
              </w:rPr>
              <w:t>«</w:t>
            </w:r>
            <w:r w:rsidRPr="00931682">
              <w:rPr>
                <w:rFonts w:ascii="Times New Roman" w:hAnsi="Times New Roman"/>
                <w:sz w:val="26"/>
                <w:szCs w:val="26"/>
              </w:rPr>
              <w:t>Получателя</w:t>
            </w:r>
            <w:r w:rsidR="0093168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77601" w:rsidRPr="00931682" w:rsidRDefault="00177601" w:rsidP="0093168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7601" w:rsidRPr="00931682" w:rsidRDefault="00177601" w:rsidP="0093168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7601" w:rsidRPr="00931682" w:rsidRDefault="00177601" w:rsidP="0093168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601" w:rsidTr="00F12FF7"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601" w:rsidRPr="0020517B" w:rsidRDefault="00D0593C" w:rsidP="0020517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="00177601" w:rsidRPr="0020517B">
              <w:rPr>
                <w:rFonts w:ascii="Times New Roman" w:hAnsi="Times New Roman"/>
                <w:sz w:val="26"/>
                <w:szCs w:val="26"/>
              </w:rPr>
              <w:t xml:space="preserve">__________________/ </w:t>
            </w:r>
            <w:r w:rsidR="0020517B" w:rsidRPr="0020517B">
              <w:rPr>
                <w:rFonts w:ascii="Times New Roman" w:hAnsi="Times New Roman"/>
                <w:sz w:val="26"/>
                <w:szCs w:val="26"/>
              </w:rPr>
              <w:t>А.В.Гожая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601" w:rsidRDefault="00177601" w:rsidP="0093168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____________________/</w:t>
            </w:r>
          </w:p>
        </w:tc>
      </w:tr>
      <w:tr w:rsidR="00177601" w:rsidTr="00F12FF7"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01" w:rsidRPr="0020517B" w:rsidRDefault="00177601" w:rsidP="0020517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17B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  <w:shd w:val="clear" w:color="auto" w:fill="auto"/>
          </w:tcPr>
          <w:p w:rsidR="00177601" w:rsidRPr="0020517B" w:rsidRDefault="00177601" w:rsidP="0020517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17B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601" w:rsidRPr="0020517B" w:rsidRDefault="0020517B" w:rsidP="0020517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177601" w:rsidRPr="0020517B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601" w:rsidRPr="0020517B" w:rsidRDefault="0020517B" w:rsidP="0020517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177601" w:rsidRPr="0020517B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</w:tc>
      </w:tr>
    </w:tbl>
    <w:p w:rsidR="00312BF9" w:rsidRDefault="00312BF9" w:rsidP="00A259C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</w:p>
    <w:sectPr w:rsidR="00312BF9" w:rsidSect="00A259C5">
      <w:headerReference w:type="default" r:id="rId9"/>
      <w:pgSz w:w="11906" w:h="16838"/>
      <w:pgMar w:top="1135" w:right="707" w:bottom="67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F2" w:rsidRDefault="00956AF2" w:rsidP="00A259C5">
      <w:pPr>
        <w:spacing w:after="0" w:line="240" w:lineRule="auto"/>
      </w:pPr>
      <w:r>
        <w:separator/>
      </w:r>
    </w:p>
  </w:endnote>
  <w:endnote w:type="continuationSeparator" w:id="0">
    <w:p w:rsidR="00956AF2" w:rsidRDefault="00956AF2" w:rsidP="00A2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F2" w:rsidRDefault="00956AF2" w:rsidP="00A259C5">
      <w:pPr>
        <w:spacing w:after="0" w:line="240" w:lineRule="auto"/>
      </w:pPr>
      <w:r>
        <w:separator/>
      </w:r>
    </w:p>
  </w:footnote>
  <w:footnote w:type="continuationSeparator" w:id="0">
    <w:p w:rsidR="00956AF2" w:rsidRDefault="00956AF2" w:rsidP="00A2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8094"/>
      <w:docPartObj>
        <w:docPartGallery w:val="Page Numbers (Top of Page)"/>
        <w:docPartUnique/>
      </w:docPartObj>
    </w:sdtPr>
    <w:sdtContent>
      <w:p w:rsidR="00A259C5" w:rsidRDefault="00BF39CE">
        <w:pPr>
          <w:pStyle w:val="a9"/>
          <w:jc w:val="center"/>
        </w:pPr>
        <w:fldSimple w:instr=" PAGE   \* MERGEFORMAT ">
          <w:r w:rsidR="0039668C">
            <w:rPr>
              <w:noProof/>
            </w:rPr>
            <w:t>2</w:t>
          </w:r>
        </w:fldSimple>
      </w:p>
    </w:sdtContent>
  </w:sdt>
  <w:p w:rsidR="00A259C5" w:rsidRDefault="00A259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747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A21346"/>
    <w:multiLevelType w:val="multilevel"/>
    <w:tmpl w:val="389C44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9E256F4"/>
    <w:multiLevelType w:val="multilevel"/>
    <w:tmpl w:val="48381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>
    <w:nsid w:val="0E673604"/>
    <w:multiLevelType w:val="hybridMultilevel"/>
    <w:tmpl w:val="F27AD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92185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9">
    <w:nsid w:val="1A416B08"/>
    <w:multiLevelType w:val="multilevel"/>
    <w:tmpl w:val="B11AD63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0">
    <w:nsid w:val="1AB1319D"/>
    <w:multiLevelType w:val="multilevel"/>
    <w:tmpl w:val="3CD66FB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>
    <w:nsid w:val="1D8769A2"/>
    <w:multiLevelType w:val="multilevel"/>
    <w:tmpl w:val="EAAA4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7B928AC"/>
    <w:multiLevelType w:val="multilevel"/>
    <w:tmpl w:val="72D855C6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3">
    <w:nsid w:val="2AA66E48"/>
    <w:multiLevelType w:val="multilevel"/>
    <w:tmpl w:val="0744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51EE1"/>
    <w:multiLevelType w:val="multilevel"/>
    <w:tmpl w:val="C5389C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5">
    <w:nsid w:val="3EEE010E"/>
    <w:multiLevelType w:val="hybridMultilevel"/>
    <w:tmpl w:val="03F645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225742"/>
    <w:multiLevelType w:val="multilevel"/>
    <w:tmpl w:val="6A6408D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7">
    <w:nsid w:val="46B711A4"/>
    <w:multiLevelType w:val="multilevel"/>
    <w:tmpl w:val="C2888C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8">
    <w:nsid w:val="5A1E6E2C"/>
    <w:multiLevelType w:val="multilevel"/>
    <w:tmpl w:val="72D855C6"/>
    <w:lvl w:ilvl="0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9">
    <w:nsid w:val="7BCA4FC6"/>
    <w:multiLevelType w:val="multilevel"/>
    <w:tmpl w:val="39F028E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C6C19DB"/>
    <w:multiLevelType w:val="multilevel"/>
    <w:tmpl w:val="34644F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8"/>
  </w:num>
  <w:num w:numId="5">
    <w:abstractNumId w:val="18"/>
  </w:num>
  <w:num w:numId="6">
    <w:abstractNumId w:val="12"/>
  </w:num>
  <w:num w:numId="7">
    <w:abstractNumId w:val="9"/>
  </w:num>
  <w:num w:numId="8">
    <w:abstractNumId w:val="17"/>
  </w:num>
  <w:num w:numId="9">
    <w:abstractNumId w:val="5"/>
  </w:num>
  <w:num w:numId="10">
    <w:abstractNumId w:val="20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6"/>
  </w:num>
  <w:num w:numId="18">
    <w:abstractNumId w:val="4"/>
  </w:num>
  <w:num w:numId="19">
    <w:abstractNumId w:val="10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7A5"/>
    <w:rsid w:val="00011E53"/>
    <w:rsid w:val="00022DAC"/>
    <w:rsid w:val="0003020B"/>
    <w:rsid w:val="000368B7"/>
    <w:rsid w:val="0004160E"/>
    <w:rsid w:val="00043B92"/>
    <w:rsid w:val="00057D01"/>
    <w:rsid w:val="00060EB0"/>
    <w:rsid w:val="00065639"/>
    <w:rsid w:val="00073B3B"/>
    <w:rsid w:val="0007565A"/>
    <w:rsid w:val="000825F7"/>
    <w:rsid w:val="00091281"/>
    <w:rsid w:val="000B742F"/>
    <w:rsid w:val="000C2642"/>
    <w:rsid w:val="000D0A91"/>
    <w:rsid w:val="000D6EB1"/>
    <w:rsid w:val="000E171F"/>
    <w:rsid w:val="000F0D96"/>
    <w:rsid w:val="000F77D1"/>
    <w:rsid w:val="00131BE7"/>
    <w:rsid w:val="00150938"/>
    <w:rsid w:val="001661E1"/>
    <w:rsid w:val="001700FB"/>
    <w:rsid w:val="001701C3"/>
    <w:rsid w:val="00172CC8"/>
    <w:rsid w:val="00177601"/>
    <w:rsid w:val="001843EF"/>
    <w:rsid w:val="001857B1"/>
    <w:rsid w:val="00187AEE"/>
    <w:rsid w:val="001A4E33"/>
    <w:rsid w:val="001B2E3E"/>
    <w:rsid w:val="001C7DE0"/>
    <w:rsid w:val="001D1433"/>
    <w:rsid w:val="001D23B7"/>
    <w:rsid w:val="001D4774"/>
    <w:rsid w:val="001E0138"/>
    <w:rsid w:val="001E3977"/>
    <w:rsid w:val="001F25E3"/>
    <w:rsid w:val="0020517B"/>
    <w:rsid w:val="00213473"/>
    <w:rsid w:val="002140CD"/>
    <w:rsid w:val="00215799"/>
    <w:rsid w:val="00222FB8"/>
    <w:rsid w:val="002261DB"/>
    <w:rsid w:val="0023092F"/>
    <w:rsid w:val="00232E26"/>
    <w:rsid w:val="00237E5C"/>
    <w:rsid w:val="0025491B"/>
    <w:rsid w:val="00261CDB"/>
    <w:rsid w:val="002666EC"/>
    <w:rsid w:val="00271EC5"/>
    <w:rsid w:val="00273DBE"/>
    <w:rsid w:val="002753D9"/>
    <w:rsid w:val="002804B2"/>
    <w:rsid w:val="002950E9"/>
    <w:rsid w:val="00295DD0"/>
    <w:rsid w:val="002A12AB"/>
    <w:rsid w:val="002B2420"/>
    <w:rsid w:val="002D0F89"/>
    <w:rsid w:val="002D465A"/>
    <w:rsid w:val="002F69CC"/>
    <w:rsid w:val="00312BF9"/>
    <w:rsid w:val="0031545C"/>
    <w:rsid w:val="003245F4"/>
    <w:rsid w:val="00325B57"/>
    <w:rsid w:val="00332EDE"/>
    <w:rsid w:val="00340AFE"/>
    <w:rsid w:val="00351956"/>
    <w:rsid w:val="00362BD7"/>
    <w:rsid w:val="003817DA"/>
    <w:rsid w:val="00386040"/>
    <w:rsid w:val="00392D77"/>
    <w:rsid w:val="003931D4"/>
    <w:rsid w:val="0039668C"/>
    <w:rsid w:val="003A1FA1"/>
    <w:rsid w:val="003F69E8"/>
    <w:rsid w:val="00402E72"/>
    <w:rsid w:val="00404038"/>
    <w:rsid w:val="0043280D"/>
    <w:rsid w:val="00434E08"/>
    <w:rsid w:val="00443A81"/>
    <w:rsid w:val="004845C1"/>
    <w:rsid w:val="00485A83"/>
    <w:rsid w:val="00494C02"/>
    <w:rsid w:val="004975B5"/>
    <w:rsid w:val="004A3695"/>
    <w:rsid w:val="004C54BE"/>
    <w:rsid w:val="004C6DCA"/>
    <w:rsid w:val="004C6FBC"/>
    <w:rsid w:val="004C72CC"/>
    <w:rsid w:val="004D7A97"/>
    <w:rsid w:val="004D7D22"/>
    <w:rsid w:val="004E1F63"/>
    <w:rsid w:val="005041E2"/>
    <w:rsid w:val="00513360"/>
    <w:rsid w:val="0051783D"/>
    <w:rsid w:val="00526A29"/>
    <w:rsid w:val="00527FE1"/>
    <w:rsid w:val="00535224"/>
    <w:rsid w:val="00540A06"/>
    <w:rsid w:val="00555BF2"/>
    <w:rsid w:val="00560A9A"/>
    <w:rsid w:val="00560C31"/>
    <w:rsid w:val="00570962"/>
    <w:rsid w:val="00576324"/>
    <w:rsid w:val="005836B8"/>
    <w:rsid w:val="005A394E"/>
    <w:rsid w:val="005A7D4D"/>
    <w:rsid w:val="005B0B3A"/>
    <w:rsid w:val="005D120C"/>
    <w:rsid w:val="005E32FE"/>
    <w:rsid w:val="005E6171"/>
    <w:rsid w:val="005F312A"/>
    <w:rsid w:val="005F796D"/>
    <w:rsid w:val="00604FDE"/>
    <w:rsid w:val="006247B9"/>
    <w:rsid w:val="0065113D"/>
    <w:rsid w:val="00656346"/>
    <w:rsid w:val="006938E1"/>
    <w:rsid w:val="006B5D09"/>
    <w:rsid w:val="006B73D0"/>
    <w:rsid w:val="006D66CF"/>
    <w:rsid w:val="006E2F9D"/>
    <w:rsid w:val="006F3D7A"/>
    <w:rsid w:val="006F44D5"/>
    <w:rsid w:val="007130C5"/>
    <w:rsid w:val="00726A17"/>
    <w:rsid w:val="00734DC0"/>
    <w:rsid w:val="0073500B"/>
    <w:rsid w:val="00751A9F"/>
    <w:rsid w:val="00752582"/>
    <w:rsid w:val="0075295B"/>
    <w:rsid w:val="007602C3"/>
    <w:rsid w:val="00792B3C"/>
    <w:rsid w:val="007A58EC"/>
    <w:rsid w:val="007A5A32"/>
    <w:rsid w:val="007B2B17"/>
    <w:rsid w:val="007B53F5"/>
    <w:rsid w:val="007C3FF0"/>
    <w:rsid w:val="007C49D5"/>
    <w:rsid w:val="007D0BF2"/>
    <w:rsid w:val="007D4EB8"/>
    <w:rsid w:val="00804C87"/>
    <w:rsid w:val="00807F14"/>
    <w:rsid w:val="008113E0"/>
    <w:rsid w:val="00811B69"/>
    <w:rsid w:val="00812B98"/>
    <w:rsid w:val="00820D73"/>
    <w:rsid w:val="008346EB"/>
    <w:rsid w:val="00852BD4"/>
    <w:rsid w:val="008871A3"/>
    <w:rsid w:val="00890C5A"/>
    <w:rsid w:val="008912B5"/>
    <w:rsid w:val="008A7676"/>
    <w:rsid w:val="008B310A"/>
    <w:rsid w:val="008C2513"/>
    <w:rsid w:val="008F12F6"/>
    <w:rsid w:val="008F2AA0"/>
    <w:rsid w:val="008F39F7"/>
    <w:rsid w:val="008F43E4"/>
    <w:rsid w:val="008F5F11"/>
    <w:rsid w:val="00900ECD"/>
    <w:rsid w:val="00911CEB"/>
    <w:rsid w:val="00921AAF"/>
    <w:rsid w:val="00930E22"/>
    <w:rsid w:val="00931682"/>
    <w:rsid w:val="00933434"/>
    <w:rsid w:val="0093481C"/>
    <w:rsid w:val="00941187"/>
    <w:rsid w:val="009475B2"/>
    <w:rsid w:val="009509A3"/>
    <w:rsid w:val="00956AF2"/>
    <w:rsid w:val="00964170"/>
    <w:rsid w:val="00966368"/>
    <w:rsid w:val="009767FE"/>
    <w:rsid w:val="00976CF9"/>
    <w:rsid w:val="00977839"/>
    <w:rsid w:val="0099045B"/>
    <w:rsid w:val="00990A6A"/>
    <w:rsid w:val="00990DEB"/>
    <w:rsid w:val="009B026F"/>
    <w:rsid w:val="009B6F3F"/>
    <w:rsid w:val="009C1AA1"/>
    <w:rsid w:val="009E0470"/>
    <w:rsid w:val="009E7363"/>
    <w:rsid w:val="009F1146"/>
    <w:rsid w:val="00A14E60"/>
    <w:rsid w:val="00A15F52"/>
    <w:rsid w:val="00A23A01"/>
    <w:rsid w:val="00A259C5"/>
    <w:rsid w:val="00A3195C"/>
    <w:rsid w:val="00A34BD9"/>
    <w:rsid w:val="00A40948"/>
    <w:rsid w:val="00A44709"/>
    <w:rsid w:val="00A5786D"/>
    <w:rsid w:val="00A7359D"/>
    <w:rsid w:val="00A80F09"/>
    <w:rsid w:val="00A845F9"/>
    <w:rsid w:val="00A903F8"/>
    <w:rsid w:val="00AB3492"/>
    <w:rsid w:val="00AC297B"/>
    <w:rsid w:val="00AC3DFF"/>
    <w:rsid w:val="00AC46A5"/>
    <w:rsid w:val="00AF260A"/>
    <w:rsid w:val="00B100D8"/>
    <w:rsid w:val="00B23C45"/>
    <w:rsid w:val="00B32319"/>
    <w:rsid w:val="00B632AF"/>
    <w:rsid w:val="00B6510C"/>
    <w:rsid w:val="00B94B62"/>
    <w:rsid w:val="00BB62D1"/>
    <w:rsid w:val="00BC0CBE"/>
    <w:rsid w:val="00BC10BF"/>
    <w:rsid w:val="00BC6BA6"/>
    <w:rsid w:val="00BD35B8"/>
    <w:rsid w:val="00BF39CE"/>
    <w:rsid w:val="00C077EB"/>
    <w:rsid w:val="00C15B67"/>
    <w:rsid w:val="00C44CD7"/>
    <w:rsid w:val="00C5794B"/>
    <w:rsid w:val="00C62F7D"/>
    <w:rsid w:val="00C6617F"/>
    <w:rsid w:val="00C70617"/>
    <w:rsid w:val="00C70F4E"/>
    <w:rsid w:val="00C75E2B"/>
    <w:rsid w:val="00C82FC6"/>
    <w:rsid w:val="00C947A5"/>
    <w:rsid w:val="00CA3C6F"/>
    <w:rsid w:val="00CB188D"/>
    <w:rsid w:val="00CB2253"/>
    <w:rsid w:val="00CB4C97"/>
    <w:rsid w:val="00CE1436"/>
    <w:rsid w:val="00D0577D"/>
    <w:rsid w:val="00D0593C"/>
    <w:rsid w:val="00D06DBF"/>
    <w:rsid w:val="00D15C3B"/>
    <w:rsid w:val="00D2044D"/>
    <w:rsid w:val="00D222D0"/>
    <w:rsid w:val="00D272D8"/>
    <w:rsid w:val="00D27B6F"/>
    <w:rsid w:val="00D41813"/>
    <w:rsid w:val="00D54820"/>
    <w:rsid w:val="00D65E7E"/>
    <w:rsid w:val="00D76F40"/>
    <w:rsid w:val="00D80976"/>
    <w:rsid w:val="00D911DF"/>
    <w:rsid w:val="00DA2772"/>
    <w:rsid w:val="00DA7BD9"/>
    <w:rsid w:val="00DC15F4"/>
    <w:rsid w:val="00DD7DD4"/>
    <w:rsid w:val="00DF562A"/>
    <w:rsid w:val="00DF5BA0"/>
    <w:rsid w:val="00DF60B3"/>
    <w:rsid w:val="00E00A23"/>
    <w:rsid w:val="00E151C7"/>
    <w:rsid w:val="00E41397"/>
    <w:rsid w:val="00E60D6E"/>
    <w:rsid w:val="00E6409A"/>
    <w:rsid w:val="00E8507E"/>
    <w:rsid w:val="00EA2083"/>
    <w:rsid w:val="00EA567E"/>
    <w:rsid w:val="00ED37B4"/>
    <w:rsid w:val="00EE5EA1"/>
    <w:rsid w:val="00F133F3"/>
    <w:rsid w:val="00F17247"/>
    <w:rsid w:val="00F31565"/>
    <w:rsid w:val="00F37BF5"/>
    <w:rsid w:val="00F57E74"/>
    <w:rsid w:val="00F6587C"/>
    <w:rsid w:val="00F74E7D"/>
    <w:rsid w:val="00F82839"/>
    <w:rsid w:val="00F83F36"/>
    <w:rsid w:val="00F8722B"/>
    <w:rsid w:val="00FA5D90"/>
    <w:rsid w:val="00FB06C3"/>
    <w:rsid w:val="00FC37CC"/>
    <w:rsid w:val="00FC53C4"/>
    <w:rsid w:val="00FD0610"/>
    <w:rsid w:val="00FD46E6"/>
    <w:rsid w:val="00FD597D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47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7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271EC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71EC5"/>
    <w:pPr>
      <w:widowControl w:val="0"/>
      <w:shd w:val="clear" w:color="auto" w:fill="FFFFFF"/>
      <w:spacing w:after="300" w:line="360" w:lineRule="exact"/>
      <w:ind w:firstLine="660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Hyperlink"/>
    <w:basedOn w:val="a0"/>
    <w:unhideWhenUsed/>
    <w:rsid w:val="000C26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2642"/>
  </w:style>
  <w:style w:type="table" w:styleId="a5">
    <w:name w:val="Table Grid"/>
    <w:basedOn w:val="a1"/>
    <w:uiPriority w:val="59"/>
    <w:rsid w:val="00726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7E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077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8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2FC6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40948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4E1F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2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59C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A2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59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29066CD49F05E42BFC2B1A1B4139D73ED81065887F74B79723459D999A04E28F0A573716A2441AA91DDSCv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7D25-3885-4673-BB12-34FC743D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Links>
    <vt:vector size="12" baseType="variant"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consultantplus://offline/ref=00B363E2FE94D4722EB61857D8343079A6B263D5CF3E1D829D2190556D879DD7BA5CF8BE627E5195z576X</vt:lpwstr>
      </vt:variant>
      <vt:variant>
        <vt:lpwstr/>
      </vt:variant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consultantplus://offline/ref=00B3B21645B821AC43490755A217CCFDD79DF0BE8E9CB53C4E464FBD9699C9B951F2B350863C681AY0mCA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СыромятниковМВ</dc:creator>
  <cp:lastModifiedBy>Зеликова Т.В.</cp:lastModifiedBy>
  <cp:revision>2</cp:revision>
  <cp:lastPrinted>2019-08-01T14:26:00Z</cp:lastPrinted>
  <dcterms:created xsi:type="dcterms:W3CDTF">2019-09-11T07:43:00Z</dcterms:created>
  <dcterms:modified xsi:type="dcterms:W3CDTF">2019-09-11T07:43:00Z</dcterms:modified>
</cp:coreProperties>
</file>