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6F" w:rsidRPr="00E30F05" w:rsidRDefault="00C5606F" w:rsidP="00C5606F">
      <w:pPr>
        <w:keepNext/>
        <w:keepLines/>
        <w:ind w:left="4956" w:firstLine="708"/>
        <w:jc w:val="center"/>
        <w:outlineLvl w:val="1"/>
        <w:rPr>
          <w:rFonts w:ascii="Times New Roman" w:eastAsia="MS Gothic" w:hAnsi="Times New Roman"/>
          <w:bCs/>
          <w:sz w:val="28"/>
          <w:szCs w:val="28"/>
        </w:rPr>
      </w:pPr>
      <w:r w:rsidRPr="00E30F05">
        <w:rPr>
          <w:rFonts w:ascii="Times New Roman" w:eastAsia="MS Gothic" w:hAnsi="Times New Roman"/>
          <w:bCs/>
          <w:sz w:val="28"/>
          <w:szCs w:val="28"/>
        </w:rPr>
        <w:t>УТВЕРЖДЕН</w:t>
      </w:r>
    </w:p>
    <w:p w:rsidR="00C5606F" w:rsidRPr="00E30F05" w:rsidRDefault="00C5606F" w:rsidP="00C5606F">
      <w:pPr>
        <w:keepNext/>
        <w:keepLines/>
        <w:ind w:left="4956" w:firstLine="708"/>
        <w:jc w:val="center"/>
        <w:outlineLvl w:val="1"/>
        <w:rPr>
          <w:rFonts w:ascii="Times New Roman" w:eastAsia="MS Gothic" w:hAnsi="Times New Roman"/>
          <w:bCs/>
          <w:sz w:val="28"/>
          <w:szCs w:val="28"/>
        </w:rPr>
      </w:pPr>
      <w:r w:rsidRPr="00E30F05">
        <w:rPr>
          <w:rFonts w:ascii="Times New Roman" w:eastAsia="MS Gothic" w:hAnsi="Times New Roman"/>
          <w:bCs/>
          <w:sz w:val="28"/>
          <w:szCs w:val="28"/>
        </w:rPr>
        <w:t>постановлением Администрации</w:t>
      </w:r>
    </w:p>
    <w:p w:rsidR="00C5606F" w:rsidRDefault="00C5606F" w:rsidP="00C5606F">
      <w:pPr>
        <w:ind w:left="4956" w:firstLine="708"/>
        <w:jc w:val="center"/>
        <w:rPr>
          <w:rFonts w:ascii="Times New Roman" w:hAnsi="Times New Roman"/>
          <w:sz w:val="28"/>
          <w:szCs w:val="28"/>
        </w:rPr>
      </w:pPr>
      <w:r w:rsidRPr="00E30F05">
        <w:rPr>
          <w:rFonts w:ascii="Times New Roman" w:hAnsi="Times New Roman"/>
          <w:sz w:val="28"/>
          <w:szCs w:val="28"/>
        </w:rPr>
        <w:t xml:space="preserve">городского округа </w:t>
      </w:r>
      <w:r>
        <w:rPr>
          <w:rFonts w:ascii="Times New Roman" w:hAnsi="Times New Roman"/>
          <w:sz w:val="28"/>
          <w:szCs w:val="28"/>
        </w:rPr>
        <w:t>Октябрьск</w:t>
      </w:r>
    </w:p>
    <w:p w:rsidR="00C5606F" w:rsidRPr="00E30F05" w:rsidRDefault="00C5606F" w:rsidP="00C5606F">
      <w:pPr>
        <w:ind w:left="4956" w:firstLine="708"/>
        <w:jc w:val="center"/>
        <w:rPr>
          <w:rFonts w:ascii="Times New Roman" w:hAnsi="Times New Roman"/>
          <w:sz w:val="28"/>
          <w:szCs w:val="28"/>
        </w:rPr>
      </w:pPr>
      <w:r w:rsidRPr="00E30F05">
        <w:rPr>
          <w:rFonts w:ascii="Times New Roman" w:hAnsi="Times New Roman"/>
          <w:sz w:val="28"/>
          <w:szCs w:val="28"/>
        </w:rPr>
        <w:t>Самарской области</w:t>
      </w:r>
    </w:p>
    <w:p w:rsidR="00C5606F" w:rsidRDefault="00C5606F" w:rsidP="00C5606F">
      <w:pPr>
        <w:pStyle w:val="2"/>
        <w:spacing w:before="0"/>
        <w:ind w:left="4956" w:firstLine="708"/>
        <w:jc w:val="center"/>
        <w:rPr>
          <w:rFonts w:ascii="Times New Roman" w:eastAsia="MS Mincho" w:hAnsi="Times New Roman"/>
          <w:b w:val="0"/>
          <w:bCs w:val="0"/>
          <w:color w:val="auto"/>
          <w:sz w:val="28"/>
          <w:szCs w:val="28"/>
        </w:rPr>
      </w:pPr>
      <w:r w:rsidRPr="00E30F05">
        <w:rPr>
          <w:rFonts w:ascii="Times New Roman" w:eastAsia="MS Mincho" w:hAnsi="Times New Roman"/>
          <w:b w:val="0"/>
          <w:bCs w:val="0"/>
          <w:color w:val="auto"/>
          <w:sz w:val="28"/>
          <w:szCs w:val="28"/>
        </w:rPr>
        <w:t xml:space="preserve">от </w:t>
      </w:r>
      <w:r>
        <w:rPr>
          <w:rFonts w:ascii="Times New Roman" w:eastAsia="MS Mincho" w:hAnsi="Times New Roman"/>
          <w:b w:val="0"/>
          <w:bCs w:val="0"/>
          <w:color w:val="auto"/>
          <w:sz w:val="28"/>
          <w:szCs w:val="28"/>
        </w:rPr>
        <w:t>________</w:t>
      </w:r>
      <w:r w:rsidRPr="00E30F05">
        <w:rPr>
          <w:rFonts w:ascii="Times New Roman" w:eastAsia="MS Mincho" w:hAnsi="Times New Roman"/>
          <w:b w:val="0"/>
          <w:bCs w:val="0"/>
          <w:color w:val="auto"/>
          <w:sz w:val="28"/>
          <w:szCs w:val="28"/>
        </w:rPr>
        <w:t xml:space="preserve">№ </w:t>
      </w:r>
      <w:r>
        <w:rPr>
          <w:rFonts w:ascii="Times New Roman" w:eastAsia="MS Mincho" w:hAnsi="Times New Roman"/>
          <w:b w:val="0"/>
          <w:bCs w:val="0"/>
          <w:color w:val="auto"/>
          <w:sz w:val="28"/>
          <w:szCs w:val="28"/>
        </w:rPr>
        <w:t>______</w:t>
      </w:r>
    </w:p>
    <w:p w:rsidR="00C5606F" w:rsidRDefault="00C5606F" w:rsidP="00C5606F">
      <w:pPr>
        <w:pStyle w:val="2"/>
        <w:spacing w:before="0"/>
        <w:jc w:val="center"/>
        <w:rPr>
          <w:rFonts w:ascii="Times New Roman" w:eastAsia="MS Mincho" w:hAnsi="Times New Roman"/>
          <w:b w:val="0"/>
          <w:bCs w:val="0"/>
          <w:color w:val="auto"/>
          <w:sz w:val="28"/>
          <w:szCs w:val="28"/>
        </w:rPr>
      </w:pPr>
    </w:p>
    <w:p w:rsidR="00C5606F" w:rsidRPr="0016445B" w:rsidRDefault="00C5606F" w:rsidP="00C5606F">
      <w:pPr>
        <w:rPr>
          <w:b/>
        </w:rPr>
      </w:pPr>
    </w:p>
    <w:p w:rsidR="00C5606F" w:rsidRPr="00824AB4" w:rsidRDefault="00C5606F" w:rsidP="00C5606F">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C5606F" w:rsidRDefault="00C5606F" w:rsidP="00C5606F">
      <w:pPr>
        <w:jc w:val="center"/>
        <w:rPr>
          <w:rFonts w:ascii="Times New Roman" w:hAnsi="Times New Roman"/>
          <w:b/>
          <w:sz w:val="28"/>
          <w:szCs w:val="28"/>
        </w:rPr>
      </w:pPr>
      <w:r>
        <w:rPr>
          <w:rFonts w:ascii="Times New Roman" w:hAnsi="Times New Roman"/>
          <w:b/>
          <w:sz w:val="28"/>
          <w:szCs w:val="28"/>
        </w:rPr>
        <w:t xml:space="preserve">предоставления </w:t>
      </w:r>
      <w:r w:rsidRPr="00B75597">
        <w:rPr>
          <w:rFonts w:ascii="Times New Roman" w:hAnsi="Times New Roman"/>
          <w:b/>
          <w:sz w:val="28"/>
          <w:szCs w:val="28"/>
        </w:rPr>
        <w:t xml:space="preserve">муниципальной услуги </w:t>
      </w:r>
    </w:p>
    <w:p w:rsidR="00C5606F" w:rsidRPr="00D9297A" w:rsidRDefault="00C5606F" w:rsidP="00C5606F">
      <w:pPr>
        <w:jc w:val="center"/>
        <w:rPr>
          <w:rFonts w:ascii="Times New Roman" w:hAnsi="Times New Roman"/>
          <w:b/>
          <w:sz w:val="28"/>
          <w:szCs w:val="28"/>
        </w:rPr>
      </w:pPr>
      <w:r w:rsidRPr="00722BDC">
        <w:rPr>
          <w:rFonts w:ascii="Times New Roman" w:hAnsi="Times New Roman"/>
          <w:b/>
          <w:sz w:val="28"/>
          <w:szCs w:val="28"/>
        </w:rPr>
        <w:t xml:space="preserve"> «</w:t>
      </w:r>
      <w:r>
        <w:rPr>
          <w:rFonts w:ascii="Times New Roman" w:hAnsi="Times New Roman"/>
          <w:b/>
          <w:sz w:val="28"/>
          <w:szCs w:val="28"/>
        </w:rPr>
        <w:t>Направление</w:t>
      </w:r>
      <w:r w:rsidRPr="00722BDC">
        <w:rPr>
          <w:rFonts w:ascii="Times New Roman" w:hAnsi="Times New Roman"/>
          <w:b/>
          <w:sz w:val="28"/>
          <w:szCs w:val="28"/>
        </w:rPr>
        <w:t xml:space="preserve"> </w:t>
      </w:r>
      <w:r>
        <w:rPr>
          <w:rFonts w:ascii="Times New Roman" w:hAnsi="Times New Roman"/>
          <w:b/>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24AB4">
        <w:rPr>
          <w:rFonts w:ascii="Times New Roman" w:hAnsi="Times New Roman"/>
          <w:b/>
          <w:sz w:val="28"/>
          <w:szCs w:val="28"/>
        </w:rPr>
        <w:t>»</w:t>
      </w:r>
    </w:p>
    <w:p w:rsidR="00C5606F" w:rsidRPr="00984C65" w:rsidRDefault="00C5606F" w:rsidP="00C5606F">
      <w:pPr>
        <w:jc w:val="center"/>
        <w:rPr>
          <w:rFonts w:ascii="Times New Roman" w:hAnsi="Times New Roman"/>
          <w:sz w:val="28"/>
          <w:szCs w:val="28"/>
        </w:rPr>
      </w:pPr>
    </w:p>
    <w:p w:rsidR="00C5606F" w:rsidRPr="0016445B" w:rsidRDefault="00C5606F" w:rsidP="00C5606F">
      <w:pPr>
        <w:spacing w:line="360" w:lineRule="auto"/>
        <w:jc w:val="center"/>
        <w:rPr>
          <w:rFonts w:ascii="Times New Roman" w:hAnsi="Times New Roman"/>
          <w:b/>
          <w:sz w:val="28"/>
          <w:szCs w:val="28"/>
        </w:rPr>
      </w:pPr>
      <w:r w:rsidRPr="0016445B">
        <w:rPr>
          <w:rFonts w:ascii="Times New Roman" w:hAnsi="Times New Roman"/>
          <w:b/>
          <w:sz w:val="28"/>
          <w:szCs w:val="28"/>
        </w:rPr>
        <w:t>1. Общие положения</w:t>
      </w:r>
    </w:p>
    <w:p w:rsidR="00C5606F" w:rsidRPr="00B8685F" w:rsidRDefault="00C5606F" w:rsidP="00C5606F">
      <w:pPr>
        <w:spacing w:line="360" w:lineRule="auto"/>
        <w:ind w:firstLine="709"/>
        <w:jc w:val="both"/>
        <w:rPr>
          <w:rFonts w:ascii="Times New Roman" w:hAnsi="Times New Roman"/>
          <w:sz w:val="28"/>
          <w:szCs w:val="28"/>
        </w:rPr>
      </w:pPr>
      <w:r w:rsidRPr="00807005">
        <w:rPr>
          <w:rFonts w:ascii="Times New Roman" w:hAnsi="Times New Roman"/>
          <w:sz w:val="28"/>
          <w:szCs w:val="28"/>
        </w:rPr>
        <w:t>1.</w:t>
      </w:r>
      <w:r w:rsidRPr="00255CB6">
        <w:rPr>
          <w:rFonts w:ascii="Times New Roman" w:hAnsi="Times New Roman"/>
          <w:sz w:val="28"/>
          <w:szCs w:val="28"/>
        </w:rPr>
        <w:t xml:space="preserve">1. Административный регламент </w:t>
      </w:r>
      <w:r w:rsidRPr="00AD5AD3">
        <w:rPr>
          <w:rFonts w:ascii="Times New Roman" w:hAnsi="Times New Roman"/>
          <w:sz w:val="28"/>
          <w:szCs w:val="28"/>
        </w:rPr>
        <w:t xml:space="preserve">муниципальной </w:t>
      </w:r>
      <w:r w:rsidRPr="008507EE">
        <w:rPr>
          <w:rFonts w:ascii="Times New Roman" w:hAnsi="Times New Roman"/>
          <w:sz w:val="28"/>
          <w:szCs w:val="28"/>
        </w:rPr>
        <w:t>услуги</w:t>
      </w:r>
      <w:r w:rsidRPr="00255CB6">
        <w:rPr>
          <w:rFonts w:ascii="Times New Roman" w:hAnsi="Times New Roman"/>
          <w:sz w:val="28"/>
          <w:szCs w:val="28"/>
        </w:rPr>
        <w:t xml:space="preserve"> «</w:t>
      </w:r>
      <w:r>
        <w:rPr>
          <w:rFonts w:ascii="Times New Roman" w:hAnsi="Times New Roman"/>
          <w:sz w:val="28"/>
          <w:szCs w:val="28"/>
        </w:rPr>
        <w:t>Направление</w:t>
      </w:r>
      <w:r w:rsidRPr="00154CCF">
        <w:rPr>
          <w:rFonts w:ascii="Times New Roman" w:hAnsi="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15EAF">
        <w:rPr>
          <w:rFonts w:ascii="Times New Roman" w:hAnsi="Times New Roman"/>
          <w:sz w:val="28"/>
          <w:szCs w:val="28"/>
        </w:rPr>
        <w:t>»</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разработан в целях повышения качества</w:t>
      </w:r>
      <w:r>
        <w:rPr>
          <w:rFonts w:ascii="Times New Roman" w:hAnsi="Times New Roman"/>
          <w:sz w:val="28"/>
          <w:szCs w:val="28"/>
        </w:rPr>
        <w:t xml:space="preserve"> и доступности результатов</w:t>
      </w:r>
      <w:r w:rsidRPr="00824AB4">
        <w:rPr>
          <w:rFonts w:ascii="Times New Roman" w:hAnsi="Times New Roman"/>
          <w:sz w:val="28"/>
          <w:szCs w:val="28"/>
        </w:rPr>
        <w:t xml:space="preserve"> предоставления муниципальной услуги </w:t>
      </w:r>
      <w:r>
        <w:rPr>
          <w:rFonts w:ascii="Times New Roman" w:hAnsi="Times New Roman"/>
          <w:sz w:val="28"/>
          <w:szCs w:val="28"/>
        </w:rPr>
        <w:t xml:space="preserve">по </w:t>
      </w:r>
      <w:r w:rsidRPr="00015EAF">
        <w:rPr>
          <w:rFonts w:ascii="Times New Roman" w:hAnsi="Times New Roman"/>
          <w:sz w:val="28"/>
          <w:szCs w:val="28"/>
        </w:rPr>
        <w:t xml:space="preserve">выдаче </w:t>
      </w:r>
      <w:r w:rsidRPr="00154CCF">
        <w:rPr>
          <w:rFonts w:ascii="Times New Roman" w:hAnsi="Times New Roman"/>
          <w:sz w:val="28"/>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154CCF">
        <w:rPr>
          <w:rFonts w:ascii="Times New Roman" w:hAnsi="Times New Roman"/>
          <w:sz w:val="28"/>
          <w:szCs w:val="28"/>
        </w:rPr>
        <w:lastRenderedPageBreak/>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24AB4">
        <w:rPr>
          <w:rFonts w:ascii="Times New Roman" w:hAnsi="Times New Roman"/>
          <w:sz w:val="28"/>
          <w:szCs w:val="28"/>
        </w:rPr>
        <w:t xml:space="preserve"> (далее – муниципальная услуга)</w:t>
      </w:r>
      <w:r>
        <w:rPr>
          <w:rFonts w:ascii="Times New Roman" w:hAnsi="Times New Roman"/>
          <w:sz w:val="28"/>
          <w:szCs w:val="28"/>
        </w:rPr>
        <w:t>. Административный регламент</w:t>
      </w:r>
      <w:r w:rsidRPr="00824AB4">
        <w:rPr>
          <w:rFonts w:ascii="Times New Roman" w:hAnsi="Times New Roman"/>
          <w:sz w:val="28"/>
          <w:szCs w:val="28"/>
        </w:rPr>
        <w:t xml:space="preserve">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C5606F" w:rsidRDefault="00C5606F" w:rsidP="00C5606F">
      <w:pPr>
        <w:shd w:val="clear" w:color="auto" w:fill="FFFFFF"/>
        <w:autoSpaceDE w:val="0"/>
        <w:autoSpaceDN w:val="0"/>
        <w:adjustRightInd w:val="0"/>
        <w:spacing w:line="360" w:lineRule="auto"/>
        <w:ind w:firstLine="708"/>
        <w:jc w:val="both"/>
        <w:rPr>
          <w:rFonts w:ascii="Times New Roman" w:hAnsi="Times New Roman"/>
          <w:color w:val="FF0000"/>
          <w:sz w:val="28"/>
          <w:szCs w:val="28"/>
        </w:rPr>
      </w:pPr>
      <w:r w:rsidRPr="00D05425">
        <w:rPr>
          <w:rFonts w:ascii="Times New Roman" w:hAnsi="Times New Roman"/>
          <w:sz w:val="28"/>
          <w:szCs w:val="28"/>
        </w:rPr>
        <w:t xml:space="preserve">1.2. Предоставление муниципальной услуги осуществляется в соответствии с настоящим Административным регламентом применительно к объектам </w:t>
      </w:r>
      <w:r w:rsidRPr="00154CCF">
        <w:rPr>
          <w:rFonts w:ascii="Times New Roman" w:hAnsi="Times New Roman"/>
          <w:sz w:val="28"/>
          <w:szCs w:val="28"/>
        </w:rPr>
        <w:t>индивидуального жилищного строительства или садового дома</w:t>
      </w:r>
      <w:r>
        <w:rPr>
          <w:rFonts w:ascii="Times New Roman" w:hAnsi="Times New Roman"/>
          <w:color w:val="FF0000"/>
          <w:sz w:val="28"/>
          <w:szCs w:val="28"/>
        </w:rPr>
        <w:t>.</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1.3.</w:t>
      </w:r>
      <w:r w:rsidRPr="00153B06">
        <w:rPr>
          <w:rFonts w:ascii="Times New Roman" w:hAnsi="Times New Roman"/>
          <w:color w:val="FF0000"/>
          <w:sz w:val="28"/>
          <w:szCs w:val="28"/>
        </w:rPr>
        <w:t xml:space="preserve"> </w:t>
      </w:r>
      <w:r w:rsidRPr="007B6D85">
        <w:rPr>
          <w:rFonts w:ascii="Times New Roman" w:hAnsi="Times New Roman"/>
          <w:sz w:val="28"/>
          <w:szCs w:val="28"/>
        </w:rPr>
        <w:t xml:space="preserve">Получателями муниципальной услуги (далее заявитель) являются </w:t>
      </w:r>
      <w:r w:rsidRPr="008F5256">
        <w:rPr>
          <w:rFonts w:ascii="Times New Roman" w:hAnsi="Times New Roman"/>
          <w:sz w:val="28"/>
          <w:szCs w:val="28"/>
        </w:rPr>
        <w:t>физические лица</w:t>
      </w:r>
      <w:r>
        <w:rPr>
          <w:rFonts w:ascii="Times New Roman" w:hAnsi="Times New Roman"/>
          <w:sz w:val="28"/>
          <w:szCs w:val="28"/>
        </w:rPr>
        <w:t xml:space="preserve"> и юридические лица</w:t>
      </w:r>
      <w:r w:rsidRPr="008F5256">
        <w:rPr>
          <w:rFonts w:ascii="Times New Roman" w:hAnsi="Times New Roman"/>
          <w:sz w:val="28"/>
          <w:szCs w:val="28"/>
        </w:rPr>
        <w:t xml:space="preserve">, планирующие строительство или реконструкцию объектов </w:t>
      </w:r>
      <w:r w:rsidRPr="00154CCF">
        <w:rPr>
          <w:rFonts w:ascii="Times New Roman" w:hAnsi="Times New Roman"/>
          <w:sz w:val="28"/>
          <w:szCs w:val="28"/>
        </w:rPr>
        <w:t>индивидуального жилищного строительства или садового дома</w:t>
      </w:r>
      <w:r w:rsidRPr="008F5256">
        <w:rPr>
          <w:rFonts w:ascii="Times New Roman" w:hAnsi="Times New Roman"/>
          <w:sz w:val="28"/>
          <w:szCs w:val="28"/>
        </w:rPr>
        <w:t>.</w:t>
      </w:r>
    </w:p>
    <w:p w:rsidR="00C5606F" w:rsidRDefault="00C5606F" w:rsidP="00C5606F">
      <w:pPr>
        <w:spacing w:line="360" w:lineRule="auto"/>
        <w:ind w:firstLine="709"/>
        <w:jc w:val="both"/>
        <w:rPr>
          <w:rFonts w:ascii="Times New Roman" w:hAnsi="Times New Roman"/>
          <w:sz w:val="28"/>
          <w:szCs w:val="28"/>
        </w:rPr>
      </w:pPr>
      <w:r w:rsidRPr="00FA10FE">
        <w:rPr>
          <w:rFonts w:ascii="Times New Roman" w:hAnsi="Times New Roman"/>
          <w:sz w:val="28"/>
          <w:szCs w:val="28"/>
        </w:rPr>
        <w:t>Заявителями и лицами, выступающими от имени заявителей –</w:t>
      </w:r>
      <w:r>
        <w:rPr>
          <w:rFonts w:ascii="Times New Roman" w:hAnsi="Times New Roman"/>
          <w:sz w:val="28"/>
          <w:szCs w:val="28"/>
        </w:rPr>
        <w:t xml:space="preserve"> </w:t>
      </w:r>
      <w:r w:rsidRPr="00FA10FE">
        <w:rPr>
          <w:rFonts w:ascii="Times New Roman" w:hAnsi="Times New Roman"/>
          <w:sz w:val="28"/>
          <w:szCs w:val="28"/>
        </w:rPr>
        <w:t>физическое лицо или его уполномоченный представитель</w:t>
      </w:r>
      <w:r>
        <w:rPr>
          <w:rFonts w:ascii="Times New Roman" w:hAnsi="Times New Roman"/>
          <w:sz w:val="28"/>
          <w:szCs w:val="28"/>
        </w:rPr>
        <w:t>.</w:t>
      </w:r>
    </w:p>
    <w:p w:rsidR="00C5606F" w:rsidRPr="00820B0D" w:rsidRDefault="00C5606F" w:rsidP="00C5606F">
      <w:pPr>
        <w:shd w:val="clear" w:color="auto" w:fill="FFFFFF"/>
        <w:autoSpaceDE w:val="0"/>
        <w:autoSpaceDN w:val="0"/>
        <w:adjustRightInd w:val="0"/>
        <w:spacing w:line="360" w:lineRule="auto"/>
        <w:ind w:firstLine="708"/>
        <w:jc w:val="both"/>
        <w:rPr>
          <w:rFonts w:ascii="Times New Roman" w:eastAsia="Times New Roman" w:hAnsi="Times New Roman"/>
          <w:sz w:val="28"/>
          <w:szCs w:val="28"/>
        </w:rPr>
      </w:pPr>
      <w:r>
        <w:rPr>
          <w:rFonts w:ascii="Times New Roman" w:eastAsia="Calibri" w:hAnsi="Times New Roman"/>
          <w:sz w:val="28"/>
          <w:szCs w:val="28"/>
          <w:lang w:eastAsia="en-US"/>
        </w:rPr>
        <w:t>Уполномоченным органом Администрации городского округа Октябрьск Самарской области (далее – Администрация) по предоставлению муниципальной услуги является МКУ г.о.Октябрьск «Комитет по архитектуре, строительству и транспорту Администрации г.о.Октябрьск» (далее – уполномоченный орган).</w:t>
      </w:r>
    </w:p>
    <w:p w:rsidR="00C5606F" w:rsidRPr="00824AB4"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t>1.4</w:t>
      </w:r>
      <w:r w:rsidRPr="00824AB4">
        <w:rPr>
          <w:rFonts w:ascii="Times New Roman" w:hAnsi="Times New Roman"/>
          <w:sz w:val="28"/>
          <w:szCs w:val="28"/>
        </w:rPr>
        <w:t>. Порядок информирования о правилах предоставления муниципальной услуги.</w:t>
      </w:r>
    </w:p>
    <w:p w:rsidR="00C5606F" w:rsidRPr="007B78FC" w:rsidRDefault="00C5606F" w:rsidP="00C5606F">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w:t>
      </w:r>
      <w:r>
        <w:rPr>
          <w:rFonts w:ascii="Times New Roman" w:eastAsia="Times New Roman" w:hAnsi="Times New Roman"/>
          <w:color w:val="000000"/>
          <w:sz w:val="28"/>
          <w:szCs w:val="28"/>
        </w:rPr>
        <w:t xml:space="preserve"> МКУ г.о.Октябрьск «Комитет по архитектуре, строительству и транспорту Администрации г.о.Октябрьск» (</w:t>
      </w:r>
      <w:r w:rsidRPr="007B78FC">
        <w:rPr>
          <w:rFonts w:ascii="Times New Roman" w:eastAsia="Times New Roman" w:hAnsi="Times New Roman"/>
          <w:color w:val="000000"/>
          <w:sz w:val="28"/>
          <w:szCs w:val="28"/>
        </w:rPr>
        <w:t>44</w:t>
      </w:r>
      <w:r>
        <w:rPr>
          <w:rFonts w:ascii="Times New Roman" w:eastAsia="Times New Roman" w:hAnsi="Times New Roman"/>
          <w:color w:val="000000"/>
          <w:sz w:val="28"/>
          <w:szCs w:val="28"/>
        </w:rPr>
        <w:t>5240,</w:t>
      </w:r>
      <w:r w:rsidRPr="007B78FC">
        <w:rPr>
          <w:rFonts w:ascii="Times New Roman" w:eastAsia="Times New Roman" w:hAnsi="Times New Roman"/>
          <w:color w:val="000000"/>
          <w:sz w:val="28"/>
          <w:szCs w:val="28"/>
        </w:rPr>
        <w:t xml:space="preserve"> Россия, Самарская область, г. </w:t>
      </w:r>
      <w:r>
        <w:rPr>
          <w:rFonts w:ascii="Times New Roman" w:eastAsia="Times New Roman" w:hAnsi="Times New Roman"/>
          <w:color w:val="000000"/>
          <w:sz w:val="28"/>
          <w:szCs w:val="28"/>
        </w:rPr>
        <w:t>Октябрьск, ул.Ленина</w:t>
      </w:r>
      <w:r w:rsidRPr="007B78F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94)</w:t>
      </w:r>
      <w:r w:rsidRPr="007B78FC">
        <w:rPr>
          <w:rFonts w:ascii="Times New Roman" w:eastAsia="Times New Roman" w:hAnsi="Times New Roman"/>
          <w:color w:val="000000"/>
          <w:sz w:val="28"/>
          <w:szCs w:val="28"/>
        </w:rPr>
        <w:t>.</w:t>
      </w:r>
    </w:p>
    <w:p w:rsidR="00C5606F" w:rsidRPr="007B78FC"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График работы </w:t>
      </w:r>
      <w:r>
        <w:rPr>
          <w:rFonts w:ascii="Times New Roman" w:eastAsia="Times New Roman" w:hAnsi="Times New Roman"/>
          <w:color w:val="000000"/>
          <w:sz w:val="28"/>
          <w:szCs w:val="28"/>
        </w:rPr>
        <w:t>Комитета</w:t>
      </w:r>
      <w:r w:rsidRPr="007B78FC">
        <w:rPr>
          <w:rFonts w:ascii="Times New Roman" w:eastAsia="Times New Roman" w:hAnsi="Times New Roman"/>
          <w:color w:val="000000"/>
          <w:sz w:val="28"/>
          <w:szCs w:val="28"/>
        </w:rPr>
        <w:t xml:space="preserve"> (время местное):</w:t>
      </w:r>
    </w:p>
    <w:tbl>
      <w:tblPr>
        <w:tblW w:w="0" w:type="auto"/>
        <w:tblInd w:w="704" w:type="dxa"/>
        <w:tblLook w:val="04A0"/>
      </w:tblPr>
      <w:tblGrid>
        <w:gridCol w:w="3965"/>
        <w:gridCol w:w="4670"/>
      </w:tblGrid>
      <w:tr w:rsidR="00C5606F" w:rsidRPr="007B78FC" w:rsidTr="009F2BD7">
        <w:tc>
          <w:tcPr>
            <w:tcW w:w="3965" w:type="dxa"/>
            <w:shd w:val="clear" w:color="auto" w:fill="auto"/>
          </w:tcPr>
          <w:p w:rsidR="00C5606F" w:rsidRPr="007B78FC"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Понедельник – </w:t>
            </w:r>
            <w:r>
              <w:rPr>
                <w:rFonts w:ascii="Times New Roman" w:eastAsia="Times New Roman" w:hAnsi="Times New Roman"/>
                <w:color w:val="000000"/>
                <w:sz w:val="28"/>
                <w:szCs w:val="28"/>
              </w:rPr>
              <w:t>четверг</w:t>
            </w:r>
          </w:p>
          <w:p w:rsidR="00C5606F" w:rsidRPr="007B78FC"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lastRenderedPageBreak/>
              <w:t>П</w:t>
            </w:r>
            <w:r>
              <w:rPr>
                <w:rFonts w:ascii="Times New Roman" w:eastAsia="Times New Roman" w:hAnsi="Times New Roman"/>
                <w:color w:val="000000"/>
                <w:sz w:val="28"/>
                <w:szCs w:val="28"/>
              </w:rPr>
              <w:t>ятница</w:t>
            </w:r>
          </w:p>
          <w:p w:rsidR="00C5606F" w:rsidRPr="007B78FC"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Суббота и воскресенье</w:t>
            </w:r>
          </w:p>
          <w:p w:rsidR="00C5606F" w:rsidRPr="007B78FC"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Перерыв</w:t>
            </w:r>
          </w:p>
        </w:tc>
        <w:tc>
          <w:tcPr>
            <w:tcW w:w="4670" w:type="dxa"/>
            <w:shd w:val="clear" w:color="auto" w:fill="auto"/>
          </w:tcPr>
          <w:p w:rsidR="00C5606F" w:rsidRPr="007B78FC"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lastRenderedPageBreak/>
              <w:t>с 8.00 до 17.00</w:t>
            </w:r>
          </w:p>
          <w:p w:rsidR="00C5606F" w:rsidRPr="007B78FC"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lastRenderedPageBreak/>
              <w:t>с 8.00 до 16.00</w:t>
            </w:r>
          </w:p>
          <w:p w:rsidR="00C5606F" w:rsidRPr="007B78FC"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выходные дни</w:t>
            </w:r>
          </w:p>
          <w:p w:rsidR="00C5606F" w:rsidRPr="007B78FC"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 12.00 до 1</w:t>
            </w:r>
            <w:r>
              <w:rPr>
                <w:rFonts w:ascii="Times New Roman" w:eastAsia="Times New Roman" w:hAnsi="Times New Roman"/>
                <w:color w:val="000000"/>
                <w:sz w:val="28"/>
                <w:szCs w:val="28"/>
              </w:rPr>
              <w:t>2</w:t>
            </w:r>
            <w:r w:rsidRPr="007B78FC">
              <w:rPr>
                <w:rFonts w:ascii="Times New Roman" w:eastAsia="Times New Roman" w:hAnsi="Times New Roman"/>
                <w:color w:val="000000"/>
                <w:sz w:val="28"/>
                <w:szCs w:val="28"/>
              </w:rPr>
              <w:t>.</w:t>
            </w:r>
            <w:r>
              <w:rPr>
                <w:rFonts w:ascii="Times New Roman" w:eastAsia="Times New Roman" w:hAnsi="Times New Roman"/>
                <w:color w:val="000000"/>
                <w:sz w:val="28"/>
                <w:szCs w:val="28"/>
              </w:rPr>
              <w:t>48</w:t>
            </w:r>
          </w:p>
        </w:tc>
      </w:tr>
    </w:tbl>
    <w:p w:rsidR="00C5606F" w:rsidRPr="007B78FC"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lastRenderedPageBreak/>
        <w:t>Справочны</w:t>
      </w:r>
      <w:r>
        <w:rPr>
          <w:rFonts w:ascii="Times New Roman" w:eastAsia="Times New Roman" w:hAnsi="Times New Roman"/>
          <w:color w:val="000000"/>
          <w:sz w:val="28"/>
          <w:szCs w:val="28"/>
        </w:rPr>
        <w:t>й</w:t>
      </w:r>
      <w:r w:rsidRPr="007B78FC">
        <w:rPr>
          <w:rFonts w:ascii="Times New Roman" w:eastAsia="Times New Roman" w:hAnsi="Times New Roman"/>
          <w:color w:val="000000"/>
          <w:sz w:val="28"/>
          <w:szCs w:val="28"/>
        </w:rPr>
        <w:t xml:space="preserve"> телефон</w:t>
      </w:r>
      <w:r>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 xml:space="preserve"> 8(846</w:t>
      </w:r>
      <w:r>
        <w:rPr>
          <w:rFonts w:ascii="Times New Roman" w:eastAsia="Times New Roman" w:hAnsi="Times New Roman"/>
          <w:color w:val="000000"/>
          <w:sz w:val="28"/>
          <w:szCs w:val="28"/>
        </w:rPr>
        <w:t>46</w:t>
      </w:r>
      <w:r w:rsidRPr="007B78FC">
        <w:rPr>
          <w:rFonts w:ascii="Times New Roman" w:eastAsia="Times New Roman" w:hAnsi="Times New Roman"/>
          <w:color w:val="000000"/>
          <w:sz w:val="28"/>
          <w:szCs w:val="28"/>
        </w:rPr>
        <w:t>) 2-</w:t>
      </w:r>
      <w:r>
        <w:rPr>
          <w:rFonts w:ascii="Times New Roman" w:eastAsia="Times New Roman" w:hAnsi="Times New Roman"/>
          <w:color w:val="000000"/>
          <w:sz w:val="28"/>
          <w:szCs w:val="28"/>
        </w:rPr>
        <w:t>26-08</w:t>
      </w:r>
      <w:r w:rsidRPr="007B78FC">
        <w:rPr>
          <w:rFonts w:ascii="Times New Roman" w:eastAsia="Times New Roman" w:hAnsi="Times New Roman"/>
          <w:color w:val="000000"/>
          <w:sz w:val="28"/>
          <w:szCs w:val="28"/>
        </w:rPr>
        <w:t>.</w:t>
      </w:r>
    </w:p>
    <w:p w:rsidR="00C5606F" w:rsidRPr="007B78FC"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Официальный сайт </w:t>
      </w:r>
      <w:r>
        <w:rPr>
          <w:rFonts w:ascii="Times New Roman" w:eastAsia="Times New Roman" w:hAnsi="Times New Roman"/>
          <w:color w:val="000000"/>
          <w:sz w:val="28"/>
          <w:szCs w:val="28"/>
        </w:rPr>
        <w:t>Администрации го</w:t>
      </w:r>
      <w:r w:rsidRPr="007B78FC">
        <w:rPr>
          <w:rFonts w:ascii="Times New Roman" w:eastAsia="Times New Roman" w:hAnsi="Times New Roman"/>
          <w:color w:val="000000"/>
          <w:sz w:val="28"/>
          <w:szCs w:val="28"/>
        </w:rPr>
        <w:t xml:space="preserve">родского округа </w:t>
      </w:r>
      <w:r>
        <w:rPr>
          <w:rFonts w:ascii="Times New Roman" w:eastAsia="Times New Roman" w:hAnsi="Times New Roman"/>
          <w:color w:val="000000"/>
          <w:sz w:val="28"/>
          <w:szCs w:val="28"/>
        </w:rPr>
        <w:t>Октябрьск</w:t>
      </w:r>
      <w:r w:rsidRPr="007B78FC">
        <w:rPr>
          <w:rFonts w:ascii="Times New Roman" w:eastAsia="Times New Roman" w:hAnsi="Times New Roman"/>
          <w:color w:val="000000"/>
          <w:sz w:val="28"/>
          <w:szCs w:val="28"/>
        </w:rPr>
        <w:t xml:space="preserve"> Самарской области в сети Интернет:</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oktyabrskadm</w:t>
      </w:r>
      <w:r w:rsidRPr="00DC4AF2">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ru</w:t>
      </w:r>
    </w:p>
    <w:p w:rsidR="00C5606F" w:rsidRPr="007B78FC"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Адрес электронной почты</w:t>
      </w:r>
      <w:r w:rsidRPr="00EB176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okt</w:t>
      </w:r>
      <w:r w:rsidRPr="00EB1760">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grad</w:t>
      </w:r>
      <w:r w:rsidRPr="00EB1760">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mail</w:t>
      </w:r>
      <w:r w:rsidRPr="00EB1760">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ru</w:t>
      </w:r>
    </w:p>
    <w:p w:rsidR="00C5606F" w:rsidRPr="007B78FC" w:rsidRDefault="00C5606F" w:rsidP="00C5606F">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1.</w:t>
      </w:r>
      <w:r>
        <w:rPr>
          <w:rFonts w:ascii="Times New Roman" w:eastAsia="Times New Roman" w:hAnsi="Times New Roman"/>
          <w:color w:val="000000"/>
          <w:sz w:val="28"/>
          <w:szCs w:val="28"/>
        </w:rPr>
        <w:t>5</w:t>
      </w:r>
      <w:r w:rsidRPr="007B78FC">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ab/>
        <w:t>Местонахождение МБУ «</w:t>
      </w:r>
      <w:r>
        <w:rPr>
          <w:rFonts w:ascii="Times New Roman" w:eastAsia="Times New Roman" w:hAnsi="Times New Roman"/>
          <w:color w:val="000000"/>
          <w:sz w:val="28"/>
          <w:szCs w:val="28"/>
        </w:rPr>
        <w:t>Октябрьский МФЦ</w:t>
      </w:r>
      <w:r w:rsidRPr="007B78FC">
        <w:rPr>
          <w:rFonts w:ascii="Times New Roman" w:eastAsia="Times New Roman" w:hAnsi="Times New Roman"/>
          <w:color w:val="000000"/>
          <w:sz w:val="28"/>
          <w:szCs w:val="28"/>
        </w:rPr>
        <w:t>»: 44</w:t>
      </w:r>
      <w:r>
        <w:rPr>
          <w:rFonts w:ascii="Times New Roman" w:eastAsia="Times New Roman" w:hAnsi="Times New Roman"/>
          <w:color w:val="000000"/>
          <w:sz w:val="28"/>
          <w:szCs w:val="28"/>
        </w:rPr>
        <w:t>5240,</w:t>
      </w:r>
      <w:r w:rsidRPr="007B78FC">
        <w:rPr>
          <w:rFonts w:ascii="Times New Roman" w:eastAsia="Times New Roman" w:hAnsi="Times New Roman"/>
          <w:color w:val="000000"/>
          <w:sz w:val="28"/>
          <w:szCs w:val="28"/>
        </w:rPr>
        <w:t xml:space="preserve"> Россия, Самарская область, г.</w:t>
      </w:r>
      <w:r>
        <w:rPr>
          <w:rFonts w:ascii="Times New Roman" w:eastAsia="Times New Roman" w:hAnsi="Times New Roman"/>
          <w:color w:val="000000"/>
          <w:sz w:val="28"/>
          <w:szCs w:val="28"/>
        </w:rPr>
        <w:t>Октябрьск</w:t>
      </w:r>
      <w:r w:rsidRPr="007B78FC">
        <w:rPr>
          <w:rFonts w:ascii="Times New Roman" w:eastAsia="Times New Roman" w:hAnsi="Times New Roman"/>
          <w:color w:val="000000"/>
          <w:sz w:val="28"/>
          <w:szCs w:val="28"/>
        </w:rPr>
        <w:t>, ул.</w:t>
      </w:r>
      <w:r>
        <w:rPr>
          <w:rFonts w:ascii="Times New Roman" w:eastAsia="Times New Roman" w:hAnsi="Times New Roman"/>
          <w:color w:val="000000"/>
          <w:sz w:val="28"/>
          <w:szCs w:val="28"/>
        </w:rPr>
        <w:t>Аносова</w:t>
      </w:r>
      <w:r w:rsidRPr="007B78FC">
        <w:rPr>
          <w:rFonts w:ascii="Times New Roman" w:eastAsia="Times New Roman" w:hAnsi="Times New Roman"/>
          <w:color w:val="000000"/>
          <w:sz w:val="28"/>
          <w:szCs w:val="28"/>
        </w:rPr>
        <w:t>,</w:t>
      </w:r>
      <w:r>
        <w:rPr>
          <w:rFonts w:ascii="Times New Roman" w:eastAsia="Times New Roman" w:hAnsi="Times New Roman"/>
          <w:color w:val="000000"/>
          <w:sz w:val="28"/>
          <w:szCs w:val="28"/>
        </w:rPr>
        <w:t>д.7</w:t>
      </w:r>
      <w:r w:rsidRPr="007B78FC">
        <w:rPr>
          <w:rFonts w:ascii="Times New Roman" w:eastAsia="Times New Roman" w:hAnsi="Times New Roman"/>
          <w:color w:val="000000"/>
          <w:sz w:val="28"/>
          <w:szCs w:val="28"/>
        </w:rPr>
        <w:t xml:space="preserve">. </w:t>
      </w:r>
    </w:p>
    <w:p w:rsidR="00C5606F" w:rsidRPr="007B78FC"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График работы МБУ «МФЦ</w:t>
      </w:r>
      <w:r>
        <w:rPr>
          <w:rFonts w:ascii="Times New Roman" w:eastAsia="Times New Roman" w:hAnsi="Times New Roman"/>
          <w:color w:val="000000"/>
          <w:sz w:val="28"/>
          <w:szCs w:val="28"/>
        </w:rPr>
        <w:t xml:space="preserve"> ГО Октябрьск СО</w:t>
      </w:r>
      <w:r w:rsidRPr="007B78FC">
        <w:rPr>
          <w:rFonts w:ascii="Times New Roman" w:eastAsia="Times New Roman" w:hAnsi="Times New Roman"/>
          <w:color w:val="000000"/>
          <w:sz w:val="28"/>
          <w:szCs w:val="28"/>
        </w:rPr>
        <w:t>»:</w:t>
      </w:r>
    </w:p>
    <w:tbl>
      <w:tblPr>
        <w:tblW w:w="0" w:type="auto"/>
        <w:tblInd w:w="704" w:type="dxa"/>
        <w:tblLook w:val="04A0"/>
      </w:tblPr>
      <w:tblGrid>
        <w:gridCol w:w="3965"/>
        <w:gridCol w:w="4670"/>
      </w:tblGrid>
      <w:tr w:rsidR="00C5606F" w:rsidRPr="007B78FC" w:rsidTr="009F2BD7">
        <w:tc>
          <w:tcPr>
            <w:tcW w:w="3965" w:type="dxa"/>
            <w:shd w:val="clear" w:color="auto" w:fill="auto"/>
          </w:tcPr>
          <w:p w:rsidR="00C5606F" w:rsidRPr="007B78FC"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Понедельник-среда,     </w:t>
            </w:r>
            <w:r w:rsidRPr="007B78FC">
              <w:rPr>
                <w:rFonts w:ascii="Times New Roman" w:eastAsia="Times New Roman" w:hAnsi="Times New Roman"/>
                <w:color w:val="000000"/>
                <w:sz w:val="28"/>
                <w:szCs w:val="28"/>
              </w:rPr>
              <w:t>пятница</w:t>
            </w:r>
          </w:p>
          <w:p w:rsidR="00C5606F" w:rsidRPr="007B78FC"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Четверг</w:t>
            </w:r>
          </w:p>
          <w:p w:rsidR="00C5606F" w:rsidRPr="007B78FC"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Суббота</w:t>
            </w:r>
          </w:p>
          <w:p w:rsidR="00C5606F" w:rsidRPr="007B78FC"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Воскресенье</w:t>
            </w:r>
          </w:p>
        </w:tc>
        <w:tc>
          <w:tcPr>
            <w:tcW w:w="4670" w:type="dxa"/>
            <w:shd w:val="clear" w:color="auto" w:fill="auto"/>
          </w:tcPr>
          <w:p w:rsidR="00C5606F" w:rsidRPr="007B78FC"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 </w:t>
            </w:r>
            <w:r>
              <w:rPr>
                <w:rFonts w:ascii="Times New Roman" w:eastAsia="Times New Roman" w:hAnsi="Times New Roman"/>
                <w:color w:val="000000"/>
                <w:sz w:val="28"/>
                <w:szCs w:val="28"/>
              </w:rPr>
              <w:t>8</w:t>
            </w:r>
            <w:r w:rsidRPr="007B78FC">
              <w:rPr>
                <w:rFonts w:ascii="Times New Roman" w:eastAsia="Times New Roman" w:hAnsi="Times New Roman"/>
                <w:color w:val="000000"/>
                <w:sz w:val="28"/>
                <w:szCs w:val="28"/>
              </w:rPr>
              <w:t xml:space="preserve">.00 до </w:t>
            </w:r>
            <w:r>
              <w:rPr>
                <w:rFonts w:ascii="Times New Roman" w:eastAsia="Times New Roman" w:hAnsi="Times New Roman"/>
                <w:color w:val="000000"/>
                <w:sz w:val="28"/>
                <w:szCs w:val="28"/>
              </w:rPr>
              <w:t>18</w:t>
            </w:r>
            <w:r w:rsidRPr="007B78FC">
              <w:rPr>
                <w:rFonts w:ascii="Times New Roman" w:eastAsia="Times New Roman" w:hAnsi="Times New Roman"/>
                <w:color w:val="000000"/>
                <w:sz w:val="28"/>
                <w:szCs w:val="28"/>
              </w:rPr>
              <w:t xml:space="preserve">.00 </w:t>
            </w:r>
          </w:p>
          <w:p w:rsidR="00C5606F"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Pr="007B78FC"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 </w:t>
            </w:r>
            <w:r>
              <w:rPr>
                <w:rFonts w:ascii="Times New Roman" w:eastAsia="Times New Roman" w:hAnsi="Times New Roman"/>
                <w:color w:val="000000"/>
                <w:sz w:val="28"/>
                <w:szCs w:val="28"/>
              </w:rPr>
              <w:t>8</w:t>
            </w:r>
            <w:r w:rsidRPr="007B78FC">
              <w:rPr>
                <w:rFonts w:ascii="Times New Roman" w:eastAsia="Times New Roman" w:hAnsi="Times New Roman"/>
                <w:color w:val="000000"/>
                <w:sz w:val="28"/>
                <w:szCs w:val="28"/>
              </w:rPr>
              <w:t xml:space="preserve">.00 до </w:t>
            </w:r>
            <w:r>
              <w:rPr>
                <w:rFonts w:ascii="Times New Roman" w:eastAsia="Times New Roman" w:hAnsi="Times New Roman"/>
                <w:color w:val="000000"/>
                <w:sz w:val="28"/>
                <w:szCs w:val="28"/>
              </w:rPr>
              <w:t>20</w:t>
            </w:r>
            <w:r w:rsidRPr="007B78FC">
              <w:rPr>
                <w:rFonts w:ascii="Times New Roman" w:eastAsia="Times New Roman" w:hAnsi="Times New Roman"/>
                <w:color w:val="000000"/>
                <w:sz w:val="28"/>
                <w:szCs w:val="28"/>
              </w:rPr>
              <w:t xml:space="preserve">.00 </w:t>
            </w:r>
          </w:p>
          <w:p w:rsidR="00C5606F" w:rsidRPr="007B78FC"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 10.00 до </w:t>
            </w:r>
            <w:r>
              <w:rPr>
                <w:rFonts w:ascii="Times New Roman" w:eastAsia="Times New Roman" w:hAnsi="Times New Roman"/>
                <w:color w:val="000000"/>
                <w:sz w:val="28"/>
                <w:szCs w:val="28"/>
              </w:rPr>
              <w:t>14</w:t>
            </w:r>
            <w:r w:rsidRPr="007B78FC">
              <w:rPr>
                <w:rFonts w:ascii="Times New Roman" w:eastAsia="Times New Roman" w:hAnsi="Times New Roman"/>
                <w:color w:val="000000"/>
                <w:sz w:val="28"/>
                <w:szCs w:val="28"/>
              </w:rPr>
              <w:t xml:space="preserve">.00 </w:t>
            </w:r>
          </w:p>
          <w:p w:rsidR="00C5606F" w:rsidRPr="007B78FC" w:rsidRDefault="00C5606F" w:rsidP="009F2BD7">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выходной день</w:t>
            </w:r>
          </w:p>
        </w:tc>
      </w:tr>
    </w:tbl>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Справочны</w:t>
      </w:r>
      <w:r>
        <w:rPr>
          <w:rFonts w:ascii="Times New Roman" w:eastAsia="Times New Roman" w:hAnsi="Times New Roman"/>
          <w:color w:val="000000"/>
          <w:sz w:val="28"/>
          <w:szCs w:val="28"/>
        </w:rPr>
        <w:t>й</w:t>
      </w:r>
      <w:r w:rsidRPr="007B78FC">
        <w:rPr>
          <w:rFonts w:ascii="Times New Roman" w:eastAsia="Times New Roman" w:hAnsi="Times New Roman"/>
          <w:color w:val="000000"/>
          <w:sz w:val="28"/>
          <w:szCs w:val="28"/>
        </w:rPr>
        <w:t xml:space="preserve"> телефон МБУ «</w:t>
      </w:r>
      <w:r>
        <w:rPr>
          <w:rFonts w:ascii="Times New Roman" w:eastAsia="Times New Roman" w:hAnsi="Times New Roman"/>
          <w:color w:val="000000"/>
          <w:sz w:val="28"/>
          <w:szCs w:val="28"/>
        </w:rPr>
        <w:t>Октябрьский МФЦ</w:t>
      </w:r>
      <w:r w:rsidRPr="007B78FC">
        <w:rPr>
          <w:rFonts w:ascii="Times New Roman" w:eastAsia="Times New Roman" w:hAnsi="Times New Roman"/>
          <w:color w:val="000000"/>
          <w:sz w:val="28"/>
          <w:szCs w:val="28"/>
        </w:rPr>
        <w:t>»: 8(846</w:t>
      </w:r>
      <w:r>
        <w:rPr>
          <w:rFonts w:ascii="Times New Roman" w:eastAsia="Times New Roman" w:hAnsi="Times New Roman"/>
          <w:color w:val="000000"/>
          <w:sz w:val="28"/>
          <w:szCs w:val="28"/>
        </w:rPr>
        <w:t>46</w:t>
      </w:r>
      <w:r w:rsidRPr="007B78FC">
        <w:rPr>
          <w:rFonts w:ascii="Times New Roman" w:eastAsia="Times New Roman" w:hAnsi="Times New Roman"/>
          <w:color w:val="000000"/>
          <w:sz w:val="28"/>
          <w:szCs w:val="28"/>
        </w:rPr>
        <w:t>)</w:t>
      </w:r>
      <w:r>
        <w:rPr>
          <w:rFonts w:ascii="Times New Roman" w:eastAsia="Times New Roman" w:hAnsi="Times New Roman"/>
          <w:color w:val="000000"/>
          <w:sz w:val="28"/>
          <w:szCs w:val="28"/>
        </w:rPr>
        <w:t>2-64-88.</w:t>
      </w:r>
    </w:p>
    <w:p w:rsidR="00C5606F" w:rsidRPr="007B78FC"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C35A91">
        <w:rPr>
          <w:rFonts w:ascii="Times New Roman" w:eastAsia="Times New Roman" w:hAnsi="Times New Roman"/>
          <w:color w:val="000000"/>
          <w:sz w:val="28"/>
          <w:szCs w:val="28"/>
        </w:rPr>
        <w:t>Адрес электронной почты</w:t>
      </w:r>
      <w:r>
        <w:rPr>
          <w:rFonts w:ascii="Times New Roman" w:eastAsia="Times New Roman" w:hAnsi="Times New Roman"/>
          <w:color w:val="000000"/>
          <w:sz w:val="28"/>
          <w:szCs w:val="28"/>
        </w:rPr>
        <w:t>:</w:t>
      </w:r>
      <w:r w:rsidRPr="00C35A9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oktyabrsk</w:t>
      </w:r>
      <w:r>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mfc</w:t>
      </w:r>
      <w:r w:rsidRPr="00DC4AF2">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mail</w:t>
      </w:r>
      <w:r w:rsidRPr="00DC4AF2">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ru</w:t>
      </w:r>
    </w:p>
    <w:p w:rsidR="00C5606F" w:rsidRPr="003D7DE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7B78FC">
        <w:rPr>
          <w:rFonts w:ascii="Times New Roman" w:eastAsia="Times New Roman" w:hAnsi="Times New Roman"/>
          <w:sz w:val="28"/>
          <w:szCs w:val="28"/>
        </w:rPr>
        <w:t>1.</w:t>
      </w:r>
      <w:r>
        <w:rPr>
          <w:rFonts w:ascii="Times New Roman" w:eastAsia="Times New Roman" w:hAnsi="Times New Roman"/>
          <w:sz w:val="28"/>
          <w:szCs w:val="28"/>
        </w:rPr>
        <w:t>6</w:t>
      </w:r>
      <w:r w:rsidRPr="007B78FC">
        <w:rPr>
          <w:rFonts w:ascii="Times New Roman" w:eastAsia="Times New Roman" w:hAnsi="Times New Roman"/>
          <w:sz w:val="28"/>
          <w:szCs w:val="28"/>
        </w:rPr>
        <w:t xml:space="preserve">. </w:t>
      </w:r>
      <w:r w:rsidRPr="003D7DEF">
        <w:rPr>
          <w:rFonts w:ascii="Times New Roman" w:eastAsia="Times New Roman" w:hAnsi="Times New Roman"/>
          <w:sz w:val="28"/>
          <w:szCs w:val="28"/>
        </w:rPr>
        <w:t xml:space="preserve">Информация о местонахождении, графике работы и справочных телефонах </w:t>
      </w:r>
      <w:r>
        <w:rPr>
          <w:rFonts w:ascii="Times New Roman" w:eastAsia="Times New Roman" w:hAnsi="Times New Roman"/>
          <w:sz w:val="28"/>
          <w:szCs w:val="28"/>
        </w:rPr>
        <w:t>Комитета</w:t>
      </w:r>
      <w:r w:rsidRPr="00505DF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МФЦ</w:t>
      </w:r>
      <w:r>
        <w:rPr>
          <w:rFonts w:ascii="Times New Roman" w:eastAsia="Times New Roman" w:hAnsi="Times New Roman"/>
          <w:sz w:val="28"/>
          <w:szCs w:val="28"/>
        </w:rPr>
        <w:t xml:space="preserve">, </w:t>
      </w:r>
      <w:r w:rsidRPr="003D7DEF">
        <w:rPr>
          <w:rFonts w:ascii="Times New Roman" w:eastAsia="Times New Roman" w:hAnsi="Times New Roman"/>
          <w:sz w:val="28"/>
          <w:szCs w:val="28"/>
        </w:rPr>
        <w:t>а также о порядке предоставления муниципальной услуги и перечне документов, необходимых для ее получения, размещается:</w:t>
      </w:r>
    </w:p>
    <w:p w:rsidR="00C5606F" w:rsidRPr="003D7DEF" w:rsidRDefault="00C5606F" w:rsidP="00C5606F">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 xml:space="preserve">на официальном сайте </w:t>
      </w:r>
      <w:r>
        <w:rPr>
          <w:rFonts w:ascii="Times New Roman" w:eastAsia="Times New Roman" w:hAnsi="Times New Roman"/>
          <w:sz w:val="28"/>
          <w:szCs w:val="28"/>
        </w:rPr>
        <w:t>Администрации</w:t>
      </w:r>
      <w:r w:rsidRPr="003D7DEF">
        <w:rPr>
          <w:rFonts w:ascii="Times New Roman" w:eastAsia="Times New Roman" w:hAnsi="Times New Roman"/>
          <w:sz w:val="28"/>
          <w:szCs w:val="28"/>
        </w:rPr>
        <w:t xml:space="preserve">: </w:t>
      </w:r>
      <w:r>
        <w:rPr>
          <w:rFonts w:ascii="Times New Roman" w:eastAsia="Times New Roman" w:hAnsi="Times New Roman"/>
          <w:color w:val="000000"/>
          <w:sz w:val="28"/>
          <w:szCs w:val="28"/>
          <w:lang w:val="en-US"/>
        </w:rPr>
        <w:t>oktyabrskadm</w:t>
      </w:r>
      <w:r w:rsidRPr="00DC4AF2">
        <w:rPr>
          <w:rFonts w:ascii="Times New Roman" w:eastAsia="Times New Roman" w:hAnsi="Times New Roman"/>
          <w:color w:val="000000"/>
          <w:sz w:val="28"/>
          <w:szCs w:val="28"/>
        </w:rPr>
        <w:t>.</w:t>
      </w:r>
      <w:r>
        <w:rPr>
          <w:rFonts w:ascii="Times New Roman" w:eastAsia="Times New Roman" w:hAnsi="Times New Roman"/>
          <w:color w:val="000000"/>
          <w:sz w:val="28"/>
          <w:szCs w:val="28"/>
          <w:lang w:val="en-US"/>
        </w:rPr>
        <w:t>ru</w:t>
      </w:r>
      <w:r w:rsidRPr="003D7DEF">
        <w:rPr>
          <w:rFonts w:ascii="Times New Roman" w:eastAsia="Times New Roman" w:hAnsi="Times New Roman"/>
          <w:sz w:val="28"/>
          <w:szCs w:val="28"/>
        </w:rPr>
        <w:t>;</w:t>
      </w:r>
    </w:p>
    <w:p w:rsidR="00C5606F" w:rsidRPr="003D7DEF" w:rsidRDefault="00C5606F" w:rsidP="00C5606F">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 xml:space="preserve">на Едином портале государственных и муниципальных услуг (далее – Единый портал): www.gosuslugi.ru, </w:t>
      </w:r>
    </w:p>
    <w:p w:rsidR="00C5606F" w:rsidRPr="003D7DEF" w:rsidRDefault="00C5606F" w:rsidP="00C5606F">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на Портале государственных и муниципальных услуг Самарской области (далее – Портал): www.uslugi.samregion.ru</w:t>
      </w:r>
      <w:r>
        <w:rPr>
          <w:rFonts w:ascii="Times New Roman" w:eastAsia="Times New Roman" w:hAnsi="Times New Roman"/>
          <w:sz w:val="28"/>
          <w:szCs w:val="28"/>
        </w:rPr>
        <w:t>,</w:t>
      </w:r>
      <w:r w:rsidRPr="00720BAA">
        <w:rPr>
          <w:sz w:val="28"/>
          <w:szCs w:val="28"/>
          <w:lang w:val="en-US"/>
        </w:rPr>
        <w:t>pgu</w:t>
      </w:r>
      <w:r w:rsidRPr="00720BAA">
        <w:rPr>
          <w:rFonts w:ascii="Times New Roman" w:eastAsia="Times New Roman" w:hAnsi="Times New Roman"/>
          <w:sz w:val="28"/>
          <w:szCs w:val="28"/>
        </w:rPr>
        <w:t>.samregion.ru;</w:t>
      </w:r>
    </w:p>
    <w:p w:rsidR="00C5606F" w:rsidRPr="007B78FC" w:rsidRDefault="00C5606F" w:rsidP="00C5606F">
      <w:pPr>
        <w:spacing w:line="360" w:lineRule="auto"/>
        <w:ind w:firstLine="567"/>
        <w:jc w:val="both"/>
        <w:rPr>
          <w:rFonts w:ascii="Times New Roman" w:eastAsia="Times New Roman" w:hAnsi="Times New Roman"/>
          <w:sz w:val="28"/>
          <w:szCs w:val="28"/>
        </w:rPr>
      </w:pPr>
      <w:r w:rsidRPr="003D7DEF">
        <w:rPr>
          <w:rFonts w:ascii="Times New Roman" w:eastAsia="Times New Roman" w:hAnsi="Times New Roman"/>
          <w:sz w:val="28"/>
          <w:szCs w:val="28"/>
        </w:rPr>
        <w:t xml:space="preserve">на информационных стендах в помещении приема заявлений в </w:t>
      </w:r>
      <w:r>
        <w:rPr>
          <w:rFonts w:ascii="Times New Roman" w:eastAsia="Times New Roman" w:hAnsi="Times New Roman"/>
          <w:sz w:val="28"/>
          <w:szCs w:val="28"/>
        </w:rPr>
        <w:t>Комитете, МФЦ.</w:t>
      </w:r>
    </w:p>
    <w:p w:rsidR="00C5606F" w:rsidRPr="00AF4E5D" w:rsidRDefault="00C5606F" w:rsidP="00C5606F">
      <w:pPr>
        <w:spacing w:line="360" w:lineRule="auto"/>
        <w:ind w:firstLine="567"/>
        <w:jc w:val="both"/>
        <w:rPr>
          <w:rFonts w:ascii="Times New Roman" w:eastAsia="Times New Roman" w:hAnsi="Times New Roman"/>
          <w:spacing w:val="-4"/>
          <w:sz w:val="28"/>
          <w:szCs w:val="28"/>
        </w:rPr>
      </w:pPr>
      <w:r w:rsidRPr="00AF4E5D">
        <w:rPr>
          <w:rFonts w:ascii="Times New Roman" w:eastAsia="Times New Roman" w:hAnsi="Times New Roman"/>
          <w:spacing w:val="-4"/>
          <w:sz w:val="28"/>
          <w:szCs w:val="28"/>
        </w:rPr>
        <w:t xml:space="preserve">Информация о местах нахождения и графике работы многофункциональных центров, находящихся на территории Самарской области, адресах электронной </w:t>
      </w:r>
      <w:r w:rsidRPr="00AF4E5D">
        <w:rPr>
          <w:rFonts w:ascii="Times New Roman" w:eastAsia="Times New Roman" w:hAnsi="Times New Roman"/>
          <w:spacing w:val="-4"/>
          <w:sz w:val="28"/>
          <w:szCs w:val="28"/>
        </w:rPr>
        <w:lastRenderedPageBreak/>
        <w:t xml:space="preserve">почты и официальных сайтов многофункциональных центров приведена в сети Интернет по адресу: </w:t>
      </w:r>
      <w:hyperlink r:id="rId5" w:history="1">
        <w:r w:rsidRPr="00AF4E5D">
          <w:rPr>
            <w:rStyle w:val="ae"/>
            <w:rFonts w:ascii="Times New Roman" w:eastAsia="Times New Roman" w:hAnsi="Times New Roman"/>
            <w:color w:val="auto"/>
            <w:spacing w:val="-4"/>
            <w:sz w:val="28"/>
            <w:szCs w:val="28"/>
            <w:u w:val="none"/>
          </w:rPr>
          <w:t>www.mfc63.samregion.ru</w:t>
        </w:r>
      </w:hyperlink>
      <w:r w:rsidRPr="00AF4E5D">
        <w:rPr>
          <w:rFonts w:ascii="Times New Roman" w:eastAsia="Times New Roman" w:hAnsi="Times New Roman"/>
          <w:spacing w:val="-4"/>
          <w:sz w:val="28"/>
          <w:szCs w:val="28"/>
        </w:rPr>
        <w:t>.</w:t>
      </w:r>
    </w:p>
    <w:p w:rsidR="00C5606F" w:rsidRPr="007B78FC" w:rsidRDefault="00C5606F" w:rsidP="00C5606F">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1.7</w:t>
      </w:r>
      <w:r w:rsidRPr="007B78FC">
        <w:rPr>
          <w:rFonts w:ascii="Times New Roman" w:eastAsia="Times New Roman" w:hAnsi="Times New Roman"/>
          <w:sz w:val="28"/>
          <w:szCs w:val="28"/>
        </w:rPr>
        <w:t xml:space="preserve">. </w:t>
      </w:r>
      <w:r w:rsidRPr="00AF4E5D">
        <w:rPr>
          <w:rFonts w:ascii="Times New Roman" w:eastAsia="Times New Roman" w:hAnsi="Times New Roman"/>
          <w:sz w:val="28"/>
          <w:szCs w:val="28"/>
        </w:rPr>
        <w:t xml:space="preserve">Информация о порядке, сроке, процедурах и ходе предоставления муниципальной услуги предоставляется должностными лицами </w:t>
      </w:r>
      <w:r>
        <w:rPr>
          <w:rFonts w:ascii="Times New Roman" w:eastAsia="Times New Roman" w:hAnsi="Times New Roman"/>
          <w:sz w:val="28"/>
          <w:szCs w:val="28"/>
        </w:rPr>
        <w:t xml:space="preserve">уполномоченного органа, МФЦ </w:t>
      </w:r>
      <w:r w:rsidRPr="00AF4E5D">
        <w:rPr>
          <w:rFonts w:ascii="Times New Roman" w:eastAsia="Times New Roman" w:hAnsi="Times New Roman"/>
          <w:sz w:val="28"/>
          <w:szCs w:val="28"/>
        </w:rPr>
        <w:t>на личном приеме, по телефону, по письменным обращениям заявителей в порядке консультирования. Информирование осуществляется в следующих формах</w:t>
      </w:r>
      <w:r w:rsidRPr="007B78FC">
        <w:rPr>
          <w:rFonts w:ascii="Times New Roman" w:eastAsia="Times New Roman" w:hAnsi="Times New Roman"/>
          <w:sz w:val="28"/>
          <w:szCs w:val="28"/>
        </w:rPr>
        <w:t>:</w:t>
      </w:r>
    </w:p>
    <w:p w:rsidR="00C5606F" w:rsidRPr="007B78FC" w:rsidRDefault="00C5606F" w:rsidP="00C5606F">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w:t>
      </w:r>
      <w:r>
        <w:rPr>
          <w:rFonts w:ascii="Times New Roman" w:eastAsia="Times New Roman" w:hAnsi="Times New Roman"/>
          <w:sz w:val="28"/>
          <w:szCs w:val="28"/>
        </w:rPr>
        <w:t xml:space="preserve"> </w:t>
      </w:r>
      <w:r w:rsidRPr="007B78FC">
        <w:rPr>
          <w:rFonts w:ascii="Times New Roman" w:eastAsia="Times New Roman" w:hAnsi="Times New Roman"/>
          <w:sz w:val="28"/>
          <w:szCs w:val="28"/>
        </w:rPr>
        <w:t>лично;</w:t>
      </w:r>
    </w:p>
    <w:p w:rsidR="00C5606F" w:rsidRPr="007B78FC" w:rsidRDefault="00C5606F" w:rsidP="00C5606F">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почте (по электронной почте);</w:t>
      </w:r>
    </w:p>
    <w:p w:rsidR="00C5606F" w:rsidRPr="007B78FC" w:rsidRDefault="00C5606F" w:rsidP="00C5606F">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телефону;</w:t>
      </w:r>
    </w:p>
    <w:p w:rsidR="00C5606F" w:rsidRPr="007B78FC" w:rsidRDefault="00C5606F" w:rsidP="00C5606F">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письменное информирование;</w:t>
      </w:r>
    </w:p>
    <w:p w:rsidR="00C5606F" w:rsidRDefault="00C5606F" w:rsidP="00C5606F">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устное информирование.</w:t>
      </w:r>
    </w:p>
    <w:p w:rsidR="00C5606F" w:rsidRPr="007B78FC" w:rsidRDefault="00C5606F" w:rsidP="00C5606F">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w:t>
      </w:r>
      <w:r>
        <w:rPr>
          <w:rFonts w:ascii="Times New Roman" w:eastAsia="Times New Roman" w:hAnsi="Times New Roman"/>
          <w:sz w:val="28"/>
          <w:szCs w:val="28"/>
        </w:rPr>
        <w:t>8</w:t>
      </w:r>
      <w:r w:rsidRPr="007B78FC">
        <w:rPr>
          <w:rFonts w:ascii="Times New Roman" w:eastAsia="Times New Roman" w:hAnsi="Times New Roman"/>
          <w:sz w:val="28"/>
          <w:szCs w:val="28"/>
        </w:rPr>
        <w:t>. Индивидуальное консультирование</w:t>
      </w:r>
      <w:r>
        <w:rPr>
          <w:rFonts w:ascii="Times New Roman" w:eastAsia="Times New Roman" w:hAnsi="Times New Roman"/>
          <w:sz w:val="28"/>
          <w:szCs w:val="28"/>
        </w:rPr>
        <w:t xml:space="preserve"> </w:t>
      </w:r>
      <w:r w:rsidRPr="007B78FC">
        <w:rPr>
          <w:rFonts w:ascii="Times New Roman" w:eastAsia="Times New Roman" w:hAnsi="Times New Roman"/>
          <w:sz w:val="28"/>
          <w:szCs w:val="28"/>
        </w:rPr>
        <w:t>лично</w:t>
      </w:r>
    </w:p>
    <w:p w:rsidR="00C5606F" w:rsidRPr="007B78FC" w:rsidRDefault="00C5606F" w:rsidP="00C5606F">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Время ожидания лица, заинтересованного в получении консультации при индивидуальном консультировании</w:t>
      </w:r>
      <w:r>
        <w:rPr>
          <w:rFonts w:ascii="Times New Roman" w:eastAsia="Times New Roman" w:hAnsi="Times New Roman"/>
          <w:sz w:val="28"/>
          <w:szCs w:val="28"/>
        </w:rPr>
        <w:t xml:space="preserve"> </w:t>
      </w:r>
      <w:r w:rsidRPr="007B78FC">
        <w:rPr>
          <w:rFonts w:ascii="Times New Roman" w:eastAsia="Times New Roman" w:hAnsi="Times New Roman"/>
          <w:sz w:val="28"/>
          <w:szCs w:val="28"/>
        </w:rPr>
        <w:t>лично, не может превышать 15 минут.</w:t>
      </w:r>
    </w:p>
    <w:p w:rsidR="00C5606F" w:rsidRPr="007B78FC" w:rsidRDefault="00C5606F" w:rsidP="00C5606F">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Индивидуальное консультирование</w:t>
      </w:r>
      <w:r>
        <w:rPr>
          <w:rFonts w:ascii="Times New Roman" w:eastAsia="Times New Roman" w:hAnsi="Times New Roman"/>
          <w:sz w:val="28"/>
          <w:szCs w:val="28"/>
        </w:rPr>
        <w:t xml:space="preserve"> </w:t>
      </w:r>
      <w:r w:rsidRPr="007B78FC">
        <w:rPr>
          <w:rFonts w:ascii="Times New Roman" w:eastAsia="Times New Roman" w:hAnsi="Times New Roman"/>
          <w:sz w:val="28"/>
          <w:szCs w:val="28"/>
        </w:rPr>
        <w:t xml:space="preserve">лично одного лица должностным лицом </w:t>
      </w:r>
      <w:r>
        <w:rPr>
          <w:rFonts w:ascii="Times New Roman" w:eastAsia="Times New Roman" w:hAnsi="Times New Roman"/>
          <w:sz w:val="28"/>
          <w:szCs w:val="28"/>
        </w:rPr>
        <w:t>уполномоченного органа</w:t>
      </w:r>
      <w:r w:rsidRPr="007B78FC">
        <w:rPr>
          <w:rFonts w:ascii="Times New Roman" w:eastAsia="Times New Roman" w:hAnsi="Times New Roman"/>
          <w:sz w:val="28"/>
          <w:szCs w:val="28"/>
        </w:rPr>
        <w:t xml:space="preserve"> не может превышать 20 минут.</w:t>
      </w:r>
    </w:p>
    <w:p w:rsidR="00C5606F" w:rsidRPr="007B78FC" w:rsidRDefault="00C5606F" w:rsidP="00C5606F">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 xml:space="preserve">В случае, если для подготовки ответа требуется время, превышающее 20 минут, должностное лицо </w:t>
      </w:r>
      <w:r>
        <w:rPr>
          <w:rFonts w:ascii="Times New Roman" w:eastAsia="Times New Roman" w:hAnsi="Times New Roman"/>
          <w:sz w:val="28"/>
          <w:szCs w:val="28"/>
        </w:rPr>
        <w:t>уполномоченного органа</w:t>
      </w:r>
      <w:r w:rsidRPr="007B78FC">
        <w:rPr>
          <w:rFonts w:ascii="Times New Roman" w:eastAsia="Times New Roman" w:hAnsi="Times New Roman"/>
          <w:sz w:val="28"/>
          <w:szCs w:val="28"/>
        </w:rPr>
        <w:t>, осуществляющее индивидуальное консультирование</w:t>
      </w:r>
      <w:r>
        <w:rPr>
          <w:rFonts w:ascii="Times New Roman" w:eastAsia="Times New Roman" w:hAnsi="Times New Roman"/>
          <w:sz w:val="28"/>
          <w:szCs w:val="28"/>
        </w:rPr>
        <w:t xml:space="preserve"> </w:t>
      </w:r>
      <w:r w:rsidRPr="007B78FC">
        <w:rPr>
          <w:rFonts w:ascii="Times New Roman" w:eastAsia="Times New Roman" w:hAnsi="Times New Roman"/>
          <w:sz w:val="28"/>
          <w:szCs w:val="28"/>
        </w:rPr>
        <w:t>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w:t>
      </w:r>
      <w:r>
        <w:rPr>
          <w:rFonts w:ascii="Times New Roman" w:eastAsia="Times New Roman" w:hAnsi="Times New Roman"/>
          <w:sz w:val="28"/>
          <w:szCs w:val="28"/>
        </w:rPr>
        <w:t xml:space="preserve"> </w:t>
      </w:r>
      <w:r w:rsidRPr="007B78FC">
        <w:rPr>
          <w:rFonts w:ascii="Times New Roman" w:eastAsia="Times New Roman" w:hAnsi="Times New Roman"/>
          <w:sz w:val="28"/>
          <w:szCs w:val="28"/>
        </w:rPr>
        <w:t>лично.</w:t>
      </w:r>
    </w:p>
    <w:p w:rsidR="00C5606F" w:rsidRPr="007B78FC"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1.9</w:t>
      </w:r>
      <w:r w:rsidRPr="007B78FC">
        <w:rPr>
          <w:rFonts w:ascii="Times New Roman" w:eastAsia="Times New Roman" w:hAnsi="Times New Roman"/>
          <w:sz w:val="28"/>
          <w:szCs w:val="28"/>
        </w:rPr>
        <w:t>. Индивидуальное консультирование по почте (по электронной почте)</w:t>
      </w:r>
    </w:p>
    <w:p w:rsidR="00C5606F" w:rsidRPr="007B78FC" w:rsidRDefault="00C5606F" w:rsidP="00C5606F">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w:t>
      </w:r>
      <w:r>
        <w:rPr>
          <w:rFonts w:ascii="Times New Roman" w:eastAsia="Times New Roman" w:hAnsi="Times New Roman"/>
          <w:sz w:val="28"/>
          <w:szCs w:val="28"/>
        </w:rPr>
        <w:t xml:space="preserve">не превышающий 30 рабочих дней </w:t>
      </w:r>
      <w:r w:rsidRPr="007B78FC">
        <w:rPr>
          <w:rFonts w:ascii="Times New Roman" w:eastAsia="Times New Roman" w:hAnsi="Times New Roman"/>
          <w:sz w:val="28"/>
          <w:szCs w:val="28"/>
        </w:rPr>
        <w:t>со дня регистрации обращения.</w:t>
      </w:r>
    </w:p>
    <w:p w:rsidR="00C5606F" w:rsidRPr="007B78FC" w:rsidRDefault="00C5606F" w:rsidP="00C5606F">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lastRenderedPageBreak/>
        <w:t>1.</w:t>
      </w:r>
      <w:r>
        <w:rPr>
          <w:rFonts w:ascii="Times New Roman" w:eastAsia="Times New Roman" w:hAnsi="Times New Roman"/>
          <w:sz w:val="28"/>
          <w:szCs w:val="28"/>
        </w:rPr>
        <w:t>10</w:t>
      </w:r>
      <w:r w:rsidRPr="007B78FC">
        <w:rPr>
          <w:rFonts w:ascii="Times New Roman" w:eastAsia="Times New Roman" w:hAnsi="Times New Roman"/>
          <w:sz w:val="28"/>
          <w:szCs w:val="28"/>
        </w:rPr>
        <w:t>. Индивидуальное консультирование по телефону</w:t>
      </w:r>
    </w:p>
    <w:p w:rsidR="00C5606F" w:rsidRDefault="00C5606F" w:rsidP="00C5606F">
      <w:pPr>
        <w:spacing w:line="360" w:lineRule="auto"/>
        <w:ind w:firstLine="708"/>
        <w:jc w:val="both"/>
        <w:rPr>
          <w:rFonts w:ascii="Times New Roman" w:hAnsi="Times New Roman"/>
          <w:sz w:val="28"/>
          <w:szCs w:val="28"/>
        </w:rPr>
      </w:pPr>
      <w:r>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C5606F" w:rsidRPr="007B78FC" w:rsidRDefault="00C5606F" w:rsidP="00C5606F">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Pr>
          <w:rFonts w:ascii="Times New Roman" w:eastAsia="Times New Roman" w:hAnsi="Times New Roman"/>
          <w:sz w:val="28"/>
          <w:szCs w:val="28"/>
        </w:rPr>
        <w:t>уполномоченного органа</w:t>
      </w:r>
      <w:r w:rsidRPr="007B78FC">
        <w:rPr>
          <w:rFonts w:ascii="Times New Roman" w:eastAsia="Times New Roman" w:hAnsi="Times New Roman"/>
          <w:sz w:val="28"/>
          <w:szCs w:val="28"/>
        </w:rPr>
        <w:t>, осуществляющего индивидуальное консультирование по телефону.</w:t>
      </w:r>
    </w:p>
    <w:p w:rsidR="00C5606F" w:rsidRPr="007B78FC" w:rsidRDefault="00C5606F" w:rsidP="00C5606F">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Время разговора не должно превышать 10 минут.</w:t>
      </w:r>
    </w:p>
    <w:p w:rsidR="00C5606F" w:rsidRPr="007B78FC" w:rsidRDefault="00C5606F" w:rsidP="00C5606F">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r>
      <w:r>
        <w:rPr>
          <w:rFonts w:ascii="Times New Roman" w:eastAsia="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C5606F" w:rsidRPr="007B78FC" w:rsidRDefault="00C5606F" w:rsidP="00C5606F">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w:t>
      </w:r>
      <w:r>
        <w:rPr>
          <w:rFonts w:ascii="Times New Roman" w:eastAsia="Times New Roman" w:hAnsi="Times New Roman"/>
          <w:sz w:val="28"/>
          <w:szCs w:val="28"/>
        </w:rPr>
        <w:t>11</w:t>
      </w:r>
      <w:r w:rsidRPr="007B78FC">
        <w:rPr>
          <w:rFonts w:ascii="Times New Roman" w:eastAsia="Times New Roman" w:hAnsi="Times New Roman"/>
          <w:sz w:val="28"/>
          <w:szCs w:val="28"/>
        </w:rPr>
        <w:t>. Публичное письменное информирование</w:t>
      </w:r>
    </w:p>
    <w:p w:rsidR="00C5606F" w:rsidRPr="007B78FC" w:rsidRDefault="00C5606F" w:rsidP="00C5606F">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Pr>
          <w:rFonts w:ascii="Times New Roman" w:eastAsia="Times New Roman" w:hAnsi="Times New Roman"/>
          <w:sz w:val="28"/>
          <w:szCs w:val="28"/>
        </w:rPr>
        <w:t xml:space="preserve"> </w:t>
      </w:r>
      <w:r w:rsidRPr="007B78FC">
        <w:rPr>
          <w:rFonts w:ascii="Times New Roman" w:eastAsia="Times New Roman" w:hAnsi="Times New Roman"/>
          <w:sz w:val="28"/>
          <w:szCs w:val="28"/>
        </w:rPr>
        <w:t xml:space="preserve">на официальном сайте </w:t>
      </w:r>
      <w:r>
        <w:rPr>
          <w:rFonts w:ascii="Times New Roman" w:eastAsia="Times New Roman" w:hAnsi="Times New Roman"/>
          <w:sz w:val="28"/>
          <w:szCs w:val="28"/>
        </w:rPr>
        <w:t>Администрации</w:t>
      </w:r>
      <w:r w:rsidRPr="007B78FC">
        <w:rPr>
          <w:rFonts w:ascii="Times New Roman" w:eastAsia="Times New Roman" w:hAnsi="Times New Roman"/>
          <w:sz w:val="28"/>
          <w:szCs w:val="28"/>
        </w:rPr>
        <w:t xml:space="preserve"> и на Едином портале</w:t>
      </w:r>
      <w:r>
        <w:rPr>
          <w:rFonts w:ascii="Times New Roman" w:eastAsia="Times New Roman" w:hAnsi="Times New Roman"/>
          <w:sz w:val="28"/>
          <w:szCs w:val="28"/>
        </w:rPr>
        <w:t xml:space="preserve"> </w:t>
      </w:r>
      <w:r w:rsidRPr="007B78FC">
        <w:rPr>
          <w:rFonts w:ascii="Times New Roman" w:eastAsia="Times New Roman" w:hAnsi="Times New Roman"/>
          <w:sz w:val="28"/>
          <w:szCs w:val="28"/>
        </w:rPr>
        <w:t>и Портале.</w:t>
      </w:r>
    </w:p>
    <w:p w:rsidR="00C5606F" w:rsidRPr="005D4D8E" w:rsidRDefault="00C5606F" w:rsidP="00C5606F">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w:t>
      </w:r>
      <w:r>
        <w:rPr>
          <w:rFonts w:ascii="Times New Roman" w:eastAsia="Times New Roman" w:hAnsi="Times New Roman"/>
          <w:sz w:val="28"/>
          <w:szCs w:val="28"/>
        </w:rPr>
        <w:t>12</w:t>
      </w:r>
      <w:r w:rsidRPr="007B78FC">
        <w:rPr>
          <w:rFonts w:ascii="Times New Roman" w:eastAsia="Times New Roman" w:hAnsi="Times New Roman"/>
          <w:sz w:val="28"/>
          <w:szCs w:val="28"/>
        </w:rPr>
        <w:t xml:space="preserve">. </w:t>
      </w:r>
      <w:r w:rsidRPr="005D4D8E">
        <w:rPr>
          <w:rFonts w:ascii="Times New Roman" w:eastAsia="Times New Roman" w:hAnsi="Times New Roman"/>
          <w:sz w:val="28"/>
          <w:szCs w:val="28"/>
        </w:rPr>
        <w:t>Публичное устное информирование</w:t>
      </w:r>
    </w:p>
    <w:p w:rsidR="00C5606F" w:rsidRDefault="00C5606F" w:rsidP="00C5606F">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 xml:space="preserve">Публичное устное информирование осуществляется должностным лицом </w:t>
      </w:r>
      <w:r>
        <w:rPr>
          <w:rFonts w:ascii="Times New Roman" w:eastAsia="Times New Roman" w:hAnsi="Times New Roman"/>
          <w:sz w:val="28"/>
          <w:szCs w:val="28"/>
        </w:rPr>
        <w:t xml:space="preserve">уполномоченного органа </w:t>
      </w:r>
      <w:r w:rsidRPr="005D4D8E">
        <w:rPr>
          <w:rFonts w:ascii="Times New Roman" w:eastAsia="Times New Roman" w:hAnsi="Times New Roman"/>
          <w:sz w:val="28"/>
          <w:szCs w:val="28"/>
        </w:rPr>
        <w:t>с привлечением средств массовой информации.</w:t>
      </w:r>
    </w:p>
    <w:p w:rsidR="00C5606F"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1.13. Консультации в объеме, предусмотренном Административным регламентом, предоставляются должностными лицами в рабочее время в течении всего срока предоставления муниципальной услуги. </w:t>
      </w:r>
    </w:p>
    <w:p w:rsidR="00C5606F" w:rsidRPr="007B78FC"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Все консультации и справочная информация предоставляются бесплатно.</w:t>
      </w:r>
    </w:p>
    <w:p w:rsidR="00C5606F" w:rsidRDefault="00C5606F" w:rsidP="00C5606F">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lastRenderedPageBreak/>
        <w:t>1.</w:t>
      </w:r>
      <w:r>
        <w:rPr>
          <w:rFonts w:ascii="Times New Roman" w:eastAsia="Times New Roman" w:hAnsi="Times New Roman"/>
          <w:sz w:val="28"/>
          <w:szCs w:val="28"/>
        </w:rPr>
        <w:t>14</w:t>
      </w:r>
      <w:r w:rsidRPr="007B78FC">
        <w:rPr>
          <w:rFonts w:ascii="Times New Roman" w:eastAsia="Times New Roman" w:hAnsi="Times New Roman"/>
          <w:sz w:val="28"/>
          <w:szCs w:val="28"/>
        </w:rPr>
        <w:t>.</w:t>
      </w:r>
      <w:r>
        <w:rPr>
          <w:rFonts w:ascii="Times New Roman" w:eastAsia="Times New Roman" w:hAnsi="Times New Roman"/>
          <w:sz w:val="28"/>
          <w:szCs w:val="28"/>
        </w:rPr>
        <w:t xml:space="preserve"> Заявители, представившие в уполномоченный орган, МФЦ документы для предоставления муниципальной услуги, в обязательном порядке информируются должностными лицами:</w:t>
      </w:r>
    </w:p>
    <w:p w:rsidR="00C5606F"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возможности отказа в предоставлении муниципальной услуги;</w:t>
      </w:r>
    </w:p>
    <w:p w:rsidR="00C5606F"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C5606F" w:rsidRPr="005D4D8E"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1.15. </w:t>
      </w:r>
      <w:r w:rsidRPr="005D4D8E">
        <w:rPr>
          <w:rFonts w:ascii="Times New Roman" w:eastAsia="Times New Roman" w:hAnsi="Times New Roman"/>
          <w:sz w:val="28"/>
          <w:szCs w:val="28"/>
        </w:rPr>
        <w:t xml:space="preserve">На информационных стендах в местах предоставления муниципальной услуги размещаются следующие информационные материалы: </w:t>
      </w:r>
    </w:p>
    <w:p w:rsidR="00C5606F" w:rsidRPr="005D4D8E" w:rsidRDefault="00C5606F" w:rsidP="00C5606F">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 xml:space="preserve">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5606F" w:rsidRPr="005D4D8E" w:rsidRDefault="00C5606F" w:rsidP="00C5606F">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5606F" w:rsidRPr="005D4D8E" w:rsidRDefault="00C5606F" w:rsidP="00C5606F">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w:t>
      </w:r>
    </w:p>
    <w:p w:rsidR="00C5606F" w:rsidRPr="005D4D8E" w:rsidRDefault="00C5606F" w:rsidP="00C5606F">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5606F" w:rsidRPr="005D4D8E" w:rsidRDefault="00C5606F" w:rsidP="00C5606F">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извлечения из нормативных правовых актов</w:t>
      </w:r>
      <w:r>
        <w:rPr>
          <w:rFonts w:ascii="Times New Roman" w:eastAsia="Times New Roman" w:hAnsi="Times New Roman"/>
          <w:sz w:val="28"/>
          <w:szCs w:val="28"/>
        </w:rPr>
        <w:t>,</w:t>
      </w:r>
      <w:r w:rsidRPr="005D4D8E">
        <w:rPr>
          <w:rFonts w:ascii="Times New Roman" w:eastAsia="Times New Roman" w:hAnsi="Times New Roman"/>
          <w:sz w:val="28"/>
          <w:szCs w:val="28"/>
        </w:rPr>
        <w:t xml:space="preserve"> содержащих нормы, регулирующие предоставление муниципальной услуги;</w:t>
      </w:r>
    </w:p>
    <w:p w:rsidR="00C5606F" w:rsidRPr="005D4D8E" w:rsidRDefault="00C5606F" w:rsidP="00C5606F">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перечень документов, представляемых заявителем, и требования, предъявляемые к этим документам;</w:t>
      </w:r>
    </w:p>
    <w:p w:rsidR="00C5606F" w:rsidRPr="005D4D8E" w:rsidRDefault="00C5606F" w:rsidP="00C5606F">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формы документов для заполнения, образцы заполнения документов;</w:t>
      </w:r>
    </w:p>
    <w:p w:rsidR="00C5606F" w:rsidRPr="005D4D8E" w:rsidRDefault="00C5606F" w:rsidP="00C5606F">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перечень оснований для отказа в предоставлении муниципальной услуги;</w:t>
      </w:r>
    </w:p>
    <w:p w:rsidR="00C5606F" w:rsidRPr="005D4D8E" w:rsidRDefault="00C5606F" w:rsidP="00C5606F">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C5606F" w:rsidRDefault="00C5606F" w:rsidP="00C5606F">
      <w:pPr>
        <w:spacing w:line="360" w:lineRule="auto"/>
        <w:ind w:firstLine="709"/>
        <w:jc w:val="both"/>
        <w:rPr>
          <w:rFonts w:ascii="Times New Roman" w:eastAsia="Times New Roman" w:hAnsi="Times New Roman"/>
          <w:sz w:val="28"/>
          <w:szCs w:val="28"/>
        </w:rPr>
      </w:pPr>
      <w:r w:rsidRPr="005D4D8E">
        <w:rPr>
          <w:rFonts w:ascii="Times New Roman" w:eastAsia="Times New Roman" w:hAnsi="Times New Roman"/>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5606F" w:rsidRPr="00C62C2D" w:rsidRDefault="00C5606F" w:rsidP="00C5606F">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w:t>
      </w:r>
      <w:r>
        <w:rPr>
          <w:rFonts w:ascii="Times New Roman" w:eastAsia="Times New Roman" w:hAnsi="Times New Roman"/>
          <w:sz w:val="28"/>
          <w:szCs w:val="28"/>
        </w:rPr>
        <w:t>16</w:t>
      </w:r>
      <w:r w:rsidRPr="007B78FC">
        <w:rPr>
          <w:rFonts w:ascii="Times New Roman" w:eastAsia="Times New Roman" w:hAnsi="Times New Roman"/>
          <w:sz w:val="28"/>
          <w:szCs w:val="28"/>
        </w:rPr>
        <w:t xml:space="preserve">. </w:t>
      </w:r>
      <w:r w:rsidRPr="00C62C2D">
        <w:rPr>
          <w:rFonts w:ascii="Times New Roman" w:eastAsia="Times New Roman" w:hAnsi="Times New Roman"/>
          <w:sz w:val="28"/>
          <w:szCs w:val="28"/>
        </w:rPr>
        <w:t xml:space="preserve">На официальном сайте </w:t>
      </w:r>
      <w:r>
        <w:rPr>
          <w:rFonts w:ascii="Times New Roman" w:eastAsia="Times New Roman" w:hAnsi="Times New Roman"/>
          <w:sz w:val="28"/>
          <w:szCs w:val="28"/>
        </w:rPr>
        <w:t xml:space="preserve">Администрации </w:t>
      </w:r>
      <w:r w:rsidRPr="00C62C2D">
        <w:rPr>
          <w:rFonts w:ascii="Times New Roman" w:eastAsia="Times New Roman" w:hAnsi="Times New Roman"/>
          <w:sz w:val="28"/>
          <w:szCs w:val="28"/>
        </w:rPr>
        <w:t>размещаются следующие информационные материалы:</w:t>
      </w:r>
    </w:p>
    <w:p w:rsidR="00C5606F" w:rsidRPr="00C62C2D" w:rsidRDefault="00C5606F" w:rsidP="00C5606F">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полное наименование и полный почтовый адрес Администрации;</w:t>
      </w:r>
    </w:p>
    <w:p w:rsidR="00C5606F" w:rsidRPr="00C62C2D" w:rsidRDefault="00C5606F" w:rsidP="00C5606F">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5606F" w:rsidRPr="00C62C2D" w:rsidRDefault="00C5606F" w:rsidP="00C5606F">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адрес электронной почты Администрации</w:t>
      </w:r>
      <w:r>
        <w:rPr>
          <w:rFonts w:ascii="Times New Roman" w:eastAsia="Times New Roman" w:hAnsi="Times New Roman"/>
          <w:sz w:val="28"/>
          <w:szCs w:val="28"/>
        </w:rPr>
        <w:t xml:space="preserve"> </w:t>
      </w:r>
      <w:r w:rsidRPr="00C62C2D">
        <w:rPr>
          <w:rFonts w:ascii="Times New Roman" w:eastAsia="Times New Roman" w:hAnsi="Times New Roman"/>
          <w:sz w:val="28"/>
          <w:szCs w:val="28"/>
        </w:rPr>
        <w:t>;</w:t>
      </w:r>
    </w:p>
    <w:p w:rsidR="00C5606F" w:rsidRPr="00C62C2D" w:rsidRDefault="00C5606F" w:rsidP="00C5606F">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 xml:space="preserve">полный текст настоящего Административного регламента с приложениями к нему; </w:t>
      </w:r>
    </w:p>
    <w:p w:rsidR="00C5606F" w:rsidRPr="00C62C2D" w:rsidRDefault="00C5606F" w:rsidP="00C5606F">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информационные материалы, содержащиеся на стендах в местах предоставления муниципальной услуги.</w:t>
      </w:r>
    </w:p>
    <w:p w:rsidR="00C5606F" w:rsidRPr="00C62C2D" w:rsidRDefault="00C5606F" w:rsidP="00C5606F">
      <w:pPr>
        <w:spacing w:line="360" w:lineRule="auto"/>
        <w:ind w:firstLine="709"/>
        <w:jc w:val="both"/>
        <w:rPr>
          <w:rFonts w:ascii="Times New Roman" w:eastAsia="Times New Roman" w:hAnsi="Times New Roman"/>
          <w:sz w:val="28"/>
          <w:szCs w:val="28"/>
        </w:rPr>
      </w:pPr>
      <w:r w:rsidRPr="00C62C2D">
        <w:rPr>
          <w:rFonts w:ascii="Times New Roman" w:eastAsia="Times New Roman" w:hAnsi="Times New Roman"/>
          <w:sz w:val="28"/>
          <w:szCs w:val="28"/>
        </w:rPr>
        <w:t>1.</w:t>
      </w:r>
      <w:r>
        <w:rPr>
          <w:rFonts w:ascii="Times New Roman" w:eastAsia="Times New Roman" w:hAnsi="Times New Roman"/>
          <w:sz w:val="28"/>
          <w:szCs w:val="28"/>
        </w:rPr>
        <w:t>17</w:t>
      </w:r>
      <w:r w:rsidRPr="00C62C2D">
        <w:rPr>
          <w:rFonts w:ascii="Times New Roman" w:eastAsia="Times New Roman" w:hAnsi="Times New Roman"/>
          <w:sz w:val="28"/>
          <w:szCs w:val="28"/>
        </w:rPr>
        <w:t>. На Едином портале и Портале размещается информация:</w:t>
      </w:r>
    </w:p>
    <w:p w:rsidR="00C5606F" w:rsidRPr="001448D2" w:rsidRDefault="00C5606F" w:rsidP="00C5606F">
      <w:pPr>
        <w:spacing w:line="360" w:lineRule="auto"/>
        <w:ind w:firstLine="709"/>
        <w:jc w:val="both"/>
        <w:rPr>
          <w:rFonts w:ascii="Times New Roman" w:eastAsia="Times New Roman" w:hAnsi="Times New Roman"/>
          <w:sz w:val="28"/>
          <w:szCs w:val="28"/>
        </w:rPr>
      </w:pPr>
      <w:r w:rsidRPr="00CF0F6C">
        <w:rPr>
          <w:rFonts w:ascii="Times New Roman" w:eastAsia="Times New Roman" w:hAnsi="Times New Roman"/>
          <w:sz w:val="28"/>
          <w:szCs w:val="28"/>
        </w:rPr>
        <w:t>полное наименование и полный почтовый адрес Администрации</w:t>
      </w:r>
      <w:r w:rsidRPr="001448D2">
        <w:rPr>
          <w:rFonts w:ascii="Times New Roman" w:eastAsia="Times New Roman" w:hAnsi="Times New Roman"/>
          <w:sz w:val="28"/>
          <w:szCs w:val="28"/>
        </w:rPr>
        <w:t>;</w:t>
      </w:r>
    </w:p>
    <w:p w:rsidR="00C5606F" w:rsidRPr="001448D2" w:rsidRDefault="00C5606F" w:rsidP="00C5606F">
      <w:pPr>
        <w:spacing w:line="360" w:lineRule="auto"/>
        <w:ind w:firstLine="709"/>
        <w:jc w:val="both"/>
        <w:rPr>
          <w:rFonts w:ascii="Times New Roman" w:eastAsia="Times New Roman" w:hAnsi="Times New Roman"/>
          <w:sz w:val="28"/>
          <w:szCs w:val="28"/>
        </w:rPr>
      </w:pPr>
      <w:r w:rsidRPr="00CF0F6C">
        <w:rPr>
          <w:rFonts w:ascii="Times New Roman" w:eastAsia="Times New Roman" w:hAnsi="Times New Roman"/>
          <w:sz w:val="28"/>
          <w:szCs w:val="28"/>
        </w:rPr>
        <w:t xml:space="preserve">адрес электронной почты </w:t>
      </w:r>
      <w:r>
        <w:rPr>
          <w:rFonts w:ascii="Times New Roman" w:eastAsia="Times New Roman" w:hAnsi="Times New Roman"/>
          <w:sz w:val="28"/>
          <w:szCs w:val="28"/>
        </w:rPr>
        <w:t>Администрации</w:t>
      </w:r>
      <w:r w:rsidRPr="001448D2">
        <w:rPr>
          <w:rFonts w:ascii="Times New Roman" w:eastAsia="Times New Roman" w:hAnsi="Times New Roman"/>
          <w:sz w:val="28"/>
          <w:szCs w:val="28"/>
        </w:rPr>
        <w:t>;</w:t>
      </w:r>
    </w:p>
    <w:p w:rsidR="00C5606F" w:rsidRPr="001448D2" w:rsidRDefault="00C5606F" w:rsidP="00C5606F">
      <w:pPr>
        <w:spacing w:line="360" w:lineRule="auto"/>
        <w:ind w:firstLine="709"/>
        <w:jc w:val="both"/>
        <w:rPr>
          <w:rFonts w:ascii="Times New Roman" w:eastAsia="Times New Roman" w:hAnsi="Times New Roman"/>
          <w:sz w:val="28"/>
          <w:szCs w:val="28"/>
        </w:rPr>
      </w:pPr>
      <w:r w:rsidRPr="001448D2">
        <w:rPr>
          <w:rFonts w:ascii="Times New Roman" w:eastAsia="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C5606F" w:rsidRPr="001448D2" w:rsidRDefault="00C5606F" w:rsidP="00C5606F">
      <w:pPr>
        <w:spacing w:line="360" w:lineRule="auto"/>
        <w:ind w:firstLine="709"/>
        <w:jc w:val="both"/>
        <w:rPr>
          <w:rFonts w:ascii="Times New Roman" w:eastAsia="Times New Roman" w:hAnsi="Times New Roman"/>
          <w:sz w:val="28"/>
          <w:szCs w:val="28"/>
        </w:rPr>
      </w:pPr>
      <w:r w:rsidRPr="001448D2">
        <w:rPr>
          <w:rFonts w:ascii="Times New Roman" w:eastAsia="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5606F" w:rsidRDefault="00C5606F" w:rsidP="00C5606F">
      <w:pPr>
        <w:spacing w:line="360" w:lineRule="auto"/>
        <w:ind w:firstLine="709"/>
        <w:jc w:val="both"/>
        <w:rPr>
          <w:rFonts w:ascii="Times New Roman" w:eastAsia="Times New Roman" w:hAnsi="Times New Roman"/>
          <w:sz w:val="28"/>
          <w:szCs w:val="28"/>
        </w:rPr>
      </w:pPr>
      <w:r w:rsidRPr="001448D2">
        <w:rPr>
          <w:rFonts w:ascii="Times New Roman" w:eastAsia="Times New Roman" w:hAnsi="Times New Roman"/>
          <w:sz w:val="28"/>
          <w:szCs w:val="28"/>
        </w:rPr>
        <w:t>полный текст Административного регламента с приложениями к нему.</w:t>
      </w:r>
    </w:p>
    <w:p w:rsidR="00C5606F" w:rsidRPr="00C62C2D" w:rsidRDefault="00C5606F" w:rsidP="00C5606F">
      <w:pPr>
        <w:spacing w:line="360" w:lineRule="auto"/>
        <w:ind w:firstLine="709"/>
        <w:jc w:val="both"/>
        <w:rPr>
          <w:rFonts w:ascii="Times New Roman" w:eastAsia="Times New Roman" w:hAnsi="Times New Roman"/>
          <w:sz w:val="28"/>
          <w:szCs w:val="28"/>
        </w:rPr>
      </w:pPr>
    </w:p>
    <w:p w:rsidR="00C5606F" w:rsidRPr="00DC7515" w:rsidRDefault="00C5606F" w:rsidP="00C5606F">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2</w:t>
      </w:r>
      <w:r w:rsidRPr="00DC7515">
        <w:rPr>
          <w:rFonts w:ascii="Times New Roman" w:eastAsia="Times New Roman" w:hAnsi="Times New Roman"/>
          <w:b/>
          <w:color w:val="000000"/>
          <w:sz w:val="28"/>
          <w:szCs w:val="28"/>
        </w:rPr>
        <w:t>.</w:t>
      </w:r>
      <w:r w:rsidRPr="00DC7515">
        <w:rPr>
          <w:rFonts w:ascii="Times New Roman" w:eastAsia="Times New Roman" w:hAnsi="Times New Roman"/>
          <w:b/>
          <w:color w:val="000000"/>
          <w:sz w:val="28"/>
          <w:szCs w:val="28"/>
        </w:rPr>
        <w:tab/>
        <w:t>Стандарт предоставления муниципальной услуги</w:t>
      </w:r>
    </w:p>
    <w:p w:rsidR="00C5606F" w:rsidRPr="00DC7515"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b/>
          <w:color w:val="000000"/>
          <w:sz w:val="28"/>
          <w:szCs w:val="28"/>
        </w:rPr>
      </w:pP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2.1. Наименование </w:t>
      </w:r>
      <w:r>
        <w:rPr>
          <w:rFonts w:ascii="Times New Roman" w:hAnsi="Times New Roman"/>
          <w:sz w:val="28"/>
          <w:szCs w:val="28"/>
        </w:rPr>
        <w:t>муниципальной услуги: «</w:t>
      </w:r>
      <w:r w:rsidRPr="00154CCF">
        <w:rPr>
          <w:rFonts w:ascii="Times New Roman" w:hAnsi="Times New Roman"/>
          <w:sz w:val="28"/>
          <w:szCs w:val="28"/>
        </w:rPr>
        <w:t xml:space="preserve">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154CCF">
        <w:rPr>
          <w:rFonts w:ascii="Times New Roman" w:hAnsi="Times New Roman"/>
          <w:sz w:val="28"/>
          <w:szCs w:val="28"/>
        </w:rPr>
        <w:lastRenderedPageBreak/>
        <w:t>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w:t>
      </w:r>
      <w:r w:rsidRPr="008F5256">
        <w:rPr>
          <w:rFonts w:ascii="Times New Roman" w:hAnsi="Times New Roman"/>
          <w:sz w:val="28"/>
          <w:szCs w:val="28"/>
        </w:rPr>
        <w:t xml:space="preserve"> (далее также – </w:t>
      </w:r>
      <w:r>
        <w:rPr>
          <w:rFonts w:ascii="Times New Roman" w:hAnsi="Times New Roman"/>
          <w:sz w:val="28"/>
          <w:szCs w:val="28"/>
        </w:rPr>
        <w:t>уведомление о соответствии</w:t>
      </w:r>
      <w:r w:rsidRPr="008F5256">
        <w:rPr>
          <w:rFonts w:ascii="Times New Roman" w:hAnsi="Times New Roman"/>
          <w:sz w:val="28"/>
          <w:szCs w:val="28"/>
        </w:rPr>
        <w:t>).</w:t>
      </w:r>
    </w:p>
    <w:p w:rsidR="00C5606F" w:rsidRDefault="00C5606F" w:rsidP="00C5606F">
      <w:pPr>
        <w:spacing w:line="360" w:lineRule="auto"/>
        <w:jc w:val="both"/>
        <w:rPr>
          <w:rFonts w:ascii="Times New Roman" w:hAnsi="Times New Roman"/>
          <w:sz w:val="28"/>
          <w:szCs w:val="28"/>
        </w:rPr>
      </w:pPr>
      <w:r>
        <w:rPr>
          <w:rFonts w:ascii="Times New Roman" w:hAnsi="Times New Roman"/>
          <w:sz w:val="28"/>
          <w:szCs w:val="28"/>
        </w:rPr>
        <w:t xml:space="preserve">         </w:t>
      </w:r>
      <w:r w:rsidRPr="008F5256">
        <w:rPr>
          <w:rFonts w:ascii="Times New Roman" w:hAnsi="Times New Roman"/>
          <w:sz w:val="28"/>
          <w:szCs w:val="28"/>
        </w:rPr>
        <w:t xml:space="preserve">2.2. </w:t>
      </w:r>
      <w:r w:rsidRPr="000C5821">
        <w:rPr>
          <w:rFonts w:ascii="Times New Roman" w:hAnsi="Times New Roman"/>
          <w:sz w:val="28"/>
          <w:szCs w:val="28"/>
        </w:rPr>
        <w:t>Наименование органа местного самоуправления,</w:t>
      </w:r>
      <w:r w:rsidRPr="000A0E86">
        <w:rPr>
          <w:rFonts w:ascii="Times New Roman" w:hAnsi="Times New Roman"/>
          <w:sz w:val="28"/>
          <w:szCs w:val="28"/>
        </w:rPr>
        <w:t xml:space="preserve"> </w:t>
      </w:r>
      <w:r w:rsidRPr="000C5821">
        <w:rPr>
          <w:rFonts w:ascii="Times New Roman" w:hAnsi="Times New Roman"/>
          <w:sz w:val="28"/>
          <w:szCs w:val="28"/>
        </w:rPr>
        <w:t>предоставляющего</w:t>
      </w:r>
    </w:p>
    <w:p w:rsidR="00C5606F" w:rsidRDefault="00C5606F" w:rsidP="00C5606F">
      <w:pPr>
        <w:spacing w:line="360" w:lineRule="auto"/>
        <w:jc w:val="both"/>
        <w:rPr>
          <w:rFonts w:ascii="Times New Roman" w:hAnsi="Times New Roman"/>
          <w:sz w:val="28"/>
          <w:szCs w:val="28"/>
        </w:rPr>
      </w:pPr>
      <w:r w:rsidRPr="000C5821">
        <w:rPr>
          <w:rFonts w:ascii="Times New Roman" w:hAnsi="Times New Roman"/>
          <w:sz w:val="28"/>
          <w:szCs w:val="28"/>
        </w:rPr>
        <w:t xml:space="preserve">муниципальную услугу, – </w:t>
      </w:r>
      <w:r>
        <w:rPr>
          <w:rFonts w:ascii="Times New Roman" w:hAnsi="Times New Roman"/>
          <w:sz w:val="28"/>
          <w:szCs w:val="28"/>
        </w:rPr>
        <w:t>МКУ г.о.Октябрьск «Комитет по архитектуре, строительству и транспорту Администрации г.о.Октябрьск»</w:t>
      </w:r>
      <w:r w:rsidRPr="000C5821">
        <w:rPr>
          <w:rFonts w:ascii="Times New Roman" w:hAnsi="Times New Roman"/>
          <w:sz w:val="28"/>
          <w:szCs w:val="28"/>
        </w:rPr>
        <w:t xml:space="preserve">. </w:t>
      </w:r>
    </w:p>
    <w:p w:rsidR="00C5606F" w:rsidRPr="000C5821" w:rsidRDefault="00C5606F" w:rsidP="00C5606F">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w:t>
      </w:r>
      <w:r>
        <w:rPr>
          <w:rFonts w:ascii="Times New Roman" w:hAnsi="Times New Roman"/>
          <w:sz w:val="28"/>
          <w:szCs w:val="28"/>
        </w:rPr>
        <w:t>уполномоченный орган</w:t>
      </w:r>
      <w:r w:rsidRPr="000C5821">
        <w:rPr>
          <w:rFonts w:ascii="Times New Roman" w:hAnsi="Times New Roman"/>
          <w:sz w:val="28"/>
          <w:szCs w:val="28"/>
        </w:rPr>
        <w:t>.</w:t>
      </w:r>
    </w:p>
    <w:p w:rsidR="00C5606F" w:rsidRPr="00145FE6" w:rsidRDefault="00C5606F" w:rsidP="00C5606F">
      <w:pPr>
        <w:spacing w:line="360" w:lineRule="auto"/>
        <w:ind w:firstLine="709"/>
        <w:jc w:val="both"/>
        <w:rPr>
          <w:rFonts w:ascii="Times New Roman" w:hAnsi="Times New Roman"/>
          <w:sz w:val="28"/>
          <w:szCs w:val="28"/>
        </w:rPr>
      </w:pPr>
      <w:r w:rsidRPr="00145FE6">
        <w:rPr>
          <w:rFonts w:ascii="Times New Roman" w:hAnsi="Times New Roman"/>
          <w:sz w:val="28"/>
          <w:szCs w:val="28"/>
        </w:rPr>
        <w:t xml:space="preserve">При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осуществляется взаимодействие с:</w:t>
      </w:r>
    </w:p>
    <w:p w:rsidR="00C5606F" w:rsidRPr="00984C65"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t>- 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C5606F"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F5256">
        <w:rPr>
          <w:rFonts w:ascii="Times New Roman" w:hAnsi="Times New Roman"/>
          <w:sz w:val="28"/>
          <w:szCs w:val="28"/>
        </w:rPr>
        <w:t>министерством</w:t>
      </w:r>
      <w:r>
        <w:rPr>
          <w:rFonts w:ascii="Times New Roman" w:hAnsi="Times New Roman"/>
          <w:sz w:val="28"/>
          <w:szCs w:val="28"/>
        </w:rPr>
        <w:t xml:space="preserve"> строительства Самарской области (далее – Минстрой);</w:t>
      </w:r>
    </w:p>
    <w:p w:rsidR="00C5606F"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t>- управлением</w:t>
      </w:r>
      <w:r w:rsidRPr="00D26C20">
        <w:rPr>
          <w:rFonts w:ascii="Times New Roman" w:hAnsi="Times New Roman"/>
          <w:sz w:val="28"/>
          <w:szCs w:val="28"/>
        </w:rPr>
        <w:t xml:space="preserve">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 </w:t>
      </w:r>
    </w:p>
    <w:p w:rsidR="00C5606F" w:rsidRPr="008F5256"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F5256">
        <w:rPr>
          <w:rFonts w:ascii="Times New Roman" w:hAnsi="Times New Roman"/>
          <w:sz w:val="28"/>
          <w:szCs w:val="28"/>
        </w:rPr>
        <w:t>органами местного самоуправления (их структурными подразделениями).</w:t>
      </w:r>
    </w:p>
    <w:p w:rsidR="00C5606F"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8F5256">
        <w:rPr>
          <w:rFonts w:ascii="Times New Roman" w:hAnsi="Times New Roman"/>
          <w:sz w:val="28"/>
          <w:szCs w:val="28"/>
        </w:rPr>
        <w:t>ной услуги являются:</w:t>
      </w:r>
    </w:p>
    <w:p w:rsidR="00C5606F" w:rsidRPr="008F5256"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t>- направление</w:t>
      </w:r>
      <w:r w:rsidRPr="008F5256">
        <w:rPr>
          <w:rFonts w:ascii="Times New Roman" w:hAnsi="Times New Roman"/>
          <w:sz w:val="28"/>
          <w:szCs w:val="28"/>
        </w:rPr>
        <w:t xml:space="preserve"> </w:t>
      </w:r>
      <w:r>
        <w:rPr>
          <w:rFonts w:ascii="Times New Roman" w:hAnsi="Times New Roman"/>
          <w:sz w:val="28"/>
          <w:szCs w:val="28"/>
        </w:rPr>
        <w:t xml:space="preserve">уведомления о соответствии </w:t>
      </w:r>
      <w:r w:rsidRPr="00064404">
        <w:rPr>
          <w:rFonts w:ascii="Times New Roman" w:hAnsi="Times New Roman"/>
          <w:sz w:val="28"/>
          <w:szCs w:val="28"/>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Pr>
          <w:rFonts w:ascii="Times New Roman" w:hAnsi="Times New Roman"/>
          <w:sz w:val="28"/>
          <w:szCs w:val="28"/>
        </w:rPr>
        <w:t xml:space="preserve"> </w:t>
      </w:r>
      <w:r w:rsidRPr="00064404">
        <w:rPr>
          <w:rFonts w:ascii="Times New Roman" w:hAnsi="Times New Roman"/>
          <w:sz w:val="28"/>
          <w:szCs w:val="28"/>
        </w:rPr>
        <w:t>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 xml:space="preserve"> (далее – уведомление о соответствии)</w:t>
      </w:r>
      <w:r w:rsidRPr="008F5256">
        <w:rPr>
          <w:rFonts w:ascii="Times New Roman" w:hAnsi="Times New Roman"/>
          <w:sz w:val="28"/>
          <w:szCs w:val="28"/>
        </w:rPr>
        <w:t>;</w:t>
      </w:r>
    </w:p>
    <w:p w:rsidR="00C5606F"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lastRenderedPageBreak/>
        <w:t>- направление</w:t>
      </w:r>
      <w:r w:rsidRPr="00064404">
        <w:rPr>
          <w:rFonts w:ascii="Times New Roman" w:hAnsi="Times New Roman"/>
          <w:sz w:val="28"/>
          <w:szCs w:val="28"/>
        </w:rPr>
        <w:t xml:space="preserve"> о несоответствии</w:t>
      </w:r>
      <w:r>
        <w:rPr>
          <w:rFonts w:ascii="Times New Roman" w:hAnsi="Times New Roman"/>
          <w:sz w:val="28"/>
          <w:szCs w:val="28"/>
        </w:rPr>
        <w:t xml:space="preserve"> </w:t>
      </w:r>
      <w:r w:rsidRPr="00064404">
        <w:rPr>
          <w:rFonts w:ascii="Times New Roman" w:hAnsi="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 xml:space="preserve"> (далее – уведомление о несоответствии);</w:t>
      </w:r>
      <w:r w:rsidRPr="00064404">
        <w:rPr>
          <w:rFonts w:ascii="Times New Roman" w:hAnsi="Times New Roman"/>
          <w:sz w:val="28"/>
          <w:szCs w:val="28"/>
        </w:rPr>
        <w:t xml:space="preserve"> </w:t>
      </w:r>
    </w:p>
    <w:p w:rsidR="00C5606F" w:rsidRPr="008F5256"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Arial" w:hAnsi="Arial" w:cs="Arial"/>
          <w:color w:val="333333"/>
          <w:shd w:val="clear" w:color="auto" w:fill="FFFFFF"/>
        </w:rPr>
        <w:t> </w:t>
      </w:r>
      <w:r w:rsidRPr="00C6730F">
        <w:rPr>
          <w:rFonts w:ascii="Times New Roman" w:hAnsi="Times New Roman"/>
          <w:sz w:val="28"/>
          <w:szCs w:val="28"/>
        </w:rPr>
        <w:t>возврат уведомлени</w:t>
      </w:r>
      <w:r>
        <w:rPr>
          <w:rFonts w:ascii="Times New Roman" w:hAnsi="Times New Roman"/>
          <w:sz w:val="28"/>
          <w:szCs w:val="28"/>
        </w:rPr>
        <w:t>я о планируемом строительстве или реконструкции</w:t>
      </w:r>
      <w:r w:rsidRPr="00C6730F">
        <w:rPr>
          <w:rFonts w:ascii="Times New Roman" w:hAnsi="Times New Roman"/>
          <w:sz w:val="28"/>
          <w:szCs w:val="28"/>
        </w:rPr>
        <w:t xml:space="preserve"> и прилагаемые к нему документы без рассмотрения с указанием причин возврата.</w:t>
      </w:r>
      <w:r w:rsidRPr="000A0E86">
        <w:rPr>
          <w:rFonts w:ascii="Times New Roman" w:hAnsi="Times New Roman"/>
          <w:sz w:val="28"/>
          <w:szCs w:val="28"/>
        </w:rPr>
        <w:t xml:space="preserve"> </w:t>
      </w:r>
    </w:p>
    <w:p w:rsidR="00C5606F" w:rsidRPr="00D959FD"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D959FD">
        <w:rPr>
          <w:rFonts w:ascii="Times New Roman" w:eastAsia="Times New Roman" w:hAnsi="Times New Roman"/>
          <w:sz w:val="28"/>
          <w:szCs w:val="28"/>
        </w:rPr>
        <w:t>2.4.</w:t>
      </w:r>
      <w:r w:rsidRPr="00D959FD">
        <w:rPr>
          <w:rFonts w:ascii="Times New Roman" w:eastAsia="Times New Roman" w:hAnsi="Times New Roman"/>
          <w:sz w:val="28"/>
          <w:szCs w:val="28"/>
        </w:rPr>
        <w:tab/>
      </w:r>
      <w:r>
        <w:rPr>
          <w:rFonts w:ascii="Times New Roman" w:eastAsia="Times New Roman" w:hAnsi="Times New Roman"/>
          <w:sz w:val="28"/>
          <w:szCs w:val="28"/>
        </w:rPr>
        <w:t>Общий с</w:t>
      </w:r>
      <w:r w:rsidRPr="00D959FD">
        <w:rPr>
          <w:rFonts w:ascii="Times New Roman" w:eastAsia="Times New Roman" w:hAnsi="Times New Roman"/>
          <w:sz w:val="28"/>
          <w:szCs w:val="28"/>
        </w:rPr>
        <w:t xml:space="preserve">рок предоставления муниципальной услуги составляет не более </w:t>
      </w:r>
      <w:r>
        <w:rPr>
          <w:rFonts w:ascii="Times New Roman" w:eastAsia="Times New Roman" w:hAnsi="Times New Roman"/>
          <w:sz w:val="28"/>
          <w:szCs w:val="28"/>
        </w:rPr>
        <w:t>7</w:t>
      </w:r>
      <w:r w:rsidRPr="00D959FD">
        <w:rPr>
          <w:rFonts w:ascii="Times New Roman" w:eastAsia="Times New Roman" w:hAnsi="Times New Roman"/>
          <w:sz w:val="28"/>
          <w:szCs w:val="28"/>
        </w:rPr>
        <w:t xml:space="preserve"> </w:t>
      </w:r>
      <w:r>
        <w:rPr>
          <w:rFonts w:ascii="Times New Roman" w:eastAsia="Times New Roman" w:hAnsi="Times New Roman"/>
          <w:sz w:val="28"/>
          <w:szCs w:val="28"/>
        </w:rPr>
        <w:t>рабочих</w:t>
      </w:r>
      <w:r w:rsidRPr="00D959FD">
        <w:rPr>
          <w:rFonts w:ascii="Times New Roman" w:eastAsia="Times New Roman" w:hAnsi="Times New Roman"/>
          <w:sz w:val="28"/>
          <w:szCs w:val="28"/>
        </w:rPr>
        <w:t xml:space="preserve"> дней со дня </w:t>
      </w:r>
      <w:r>
        <w:rPr>
          <w:rFonts w:ascii="Times New Roman" w:eastAsia="Times New Roman" w:hAnsi="Times New Roman"/>
          <w:sz w:val="28"/>
          <w:szCs w:val="28"/>
        </w:rPr>
        <w:t>поступления</w:t>
      </w:r>
      <w:r w:rsidRPr="00D959FD">
        <w:rPr>
          <w:rFonts w:ascii="Times New Roman" w:eastAsia="Times New Roman" w:hAnsi="Times New Roman"/>
          <w:sz w:val="28"/>
          <w:szCs w:val="28"/>
        </w:rPr>
        <w:t xml:space="preserve"> </w:t>
      </w:r>
      <w:r>
        <w:rPr>
          <w:rFonts w:ascii="Times New Roman" w:eastAsia="Times New Roman" w:hAnsi="Times New Roman"/>
          <w:sz w:val="28"/>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реконструкции) в уполномоченный орган.</w:t>
      </w:r>
    </w:p>
    <w:p w:rsidR="00C5606F" w:rsidRPr="00DC7515"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 направлении </w:t>
      </w:r>
      <w:r>
        <w:rPr>
          <w:rFonts w:ascii="Times New Roman" w:eastAsia="Times New Roman" w:hAnsi="Times New Roman"/>
          <w:sz w:val="28"/>
          <w:szCs w:val="28"/>
        </w:rPr>
        <w:t>уведомления о планируемом строительстве или реконструкции</w:t>
      </w:r>
      <w:r>
        <w:rPr>
          <w:rFonts w:ascii="Times New Roman" w:eastAsia="Times New Roman" w:hAnsi="Times New Roman"/>
          <w:color w:val="000000"/>
          <w:sz w:val="28"/>
          <w:szCs w:val="28"/>
        </w:rPr>
        <w:t xml:space="preserve"> и документов, необходимых для предоставления муниципальной услуги, по почте , по электронной почте, через МФЦ срок предоставления муниципальной услуги исчисляется со дня поступления </w:t>
      </w:r>
      <w:r>
        <w:rPr>
          <w:rFonts w:ascii="Times New Roman" w:eastAsia="Times New Roman" w:hAnsi="Times New Roman"/>
          <w:sz w:val="28"/>
          <w:szCs w:val="28"/>
        </w:rPr>
        <w:t>уведомления о планируемом строительстве или реконструкции</w:t>
      </w:r>
      <w:r>
        <w:rPr>
          <w:rFonts w:ascii="Times New Roman" w:eastAsia="Times New Roman" w:hAnsi="Times New Roman"/>
          <w:color w:val="000000"/>
          <w:sz w:val="28"/>
          <w:szCs w:val="28"/>
        </w:rPr>
        <w:t xml:space="preserve"> и документов в уполномоченный орган.</w:t>
      </w:r>
    </w:p>
    <w:p w:rsidR="00C5606F" w:rsidRDefault="00C5606F" w:rsidP="00C5606F">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2.5.</w:t>
      </w:r>
      <w:r w:rsidRPr="00DC7515">
        <w:rPr>
          <w:rFonts w:ascii="Times New Roman" w:eastAsia="Times New Roman" w:hAnsi="Times New Roman"/>
          <w:color w:val="000000"/>
          <w:sz w:val="28"/>
          <w:szCs w:val="28"/>
        </w:rPr>
        <w:tab/>
      </w:r>
      <w:r>
        <w:rPr>
          <w:rFonts w:ascii="Times New Roman" w:eastAsia="Times New Roman" w:hAnsi="Times New Roman"/>
          <w:color w:val="000000"/>
          <w:sz w:val="28"/>
          <w:szCs w:val="28"/>
        </w:rPr>
        <w:t>Правовые основания для предоставления муниципальной услуги.</w:t>
      </w:r>
    </w:p>
    <w:p w:rsidR="00C5606F" w:rsidRDefault="00C5606F" w:rsidP="00C5606F">
      <w:pPr>
        <w:spacing w:line="360" w:lineRule="auto"/>
        <w:ind w:firstLine="851"/>
        <w:jc w:val="both"/>
        <w:rPr>
          <w:rFonts w:ascii="Times New Roman" w:eastAsia="Times New Roman" w:hAnsi="Times New Roman"/>
          <w:sz w:val="28"/>
          <w:szCs w:val="28"/>
        </w:rPr>
      </w:pPr>
      <w:r w:rsidRPr="00F72267">
        <w:rPr>
          <w:rFonts w:ascii="Times New Roman" w:eastAsia="Times New Roman" w:hAnsi="Times New Roman"/>
          <w:sz w:val="28"/>
          <w:szCs w:val="28"/>
        </w:rPr>
        <w:t xml:space="preserve"> </w:t>
      </w:r>
      <w:r>
        <w:rPr>
          <w:rFonts w:ascii="Times New Roman" w:eastAsia="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C5606F" w:rsidRPr="00507952" w:rsidRDefault="00C5606F" w:rsidP="00C5606F">
      <w:pPr>
        <w:shd w:val="clear" w:color="auto" w:fill="FFFFFF"/>
        <w:autoSpaceDE w:val="0"/>
        <w:autoSpaceDN w:val="0"/>
        <w:adjustRightInd w:val="0"/>
        <w:spacing w:line="360" w:lineRule="auto"/>
        <w:ind w:firstLine="840"/>
        <w:jc w:val="both"/>
        <w:rPr>
          <w:rFonts w:ascii="Times New Roman" w:hAnsi="Times New Roman"/>
          <w:sz w:val="28"/>
          <w:szCs w:val="28"/>
        </w:rPr>
      </w:pPr>
      <w:r w:rsidRPr="00DC7515">
        <w:rPr>
          <w:rFonts w:ascii="Times New Roman" w:eastAsia="Times New Roman" w:hAnsi="Times New Roman"/>
          <w:color w:val="000000"/>
          <w:sz w:val="28"/>
          <w:szCs w:val="28"/>
        </w:rPr>
        <w:t xml:space="preserve">2.6. </w:t>
      </w:r>
      <w:r>
        <w:rPr>
          <w:rFonts w:ascii="Times New Roman" w:eastAsia="Times New Roman" w:hAnsi="Times New Roman"/>
          <w:color w:val="000000"/>
          <w:sz w:val="28"/>
          <w:szCs w:val="28"/>
        </w:rPr>
        <w:t>При обращении за получением</w:t>
      </w:r>
      <w:r w:rsidRPr="009A044C">
        <w:rPr>
          <w:rFonts w:ascii="Times New Roman" w:eastAsia="Times New Roman" w:hAnsi="Times New Roman"/>
          <w:sz w:val="28"/>
          <w:szCs w:val="28"/>
        </w:rPr>
        <w:t xml:space="preserve"> муниципальной услуги заявитель представляет </w:t>
      </w:r>
      <w:r>
        <w:rPr>
          <w:rFonts w:ascii="Times New Roman" w:hAnsi="Times New Roman"/>
          <w:sz w:val="28"/>
          <w:szCs w:val="28"/>
        </w:rPr>
        <w:t xml:space="preserve">уведомление о планируемом строительстве или реконструкции объекта индивидуального жилищного строительства или садового дома </w:t>
      </w:r>
      <w:r w:rsidRPr="008F5256">
        <w:rPr>
          <w:rFonts w:ascii="Times New Roman" w:hAnsi="Times New Roman"/>
          <w:sz w:val="28"/>
          <w:szCs w:val="28"/>
        </w:rPr>
        <w:t xml:space="preserve">по </w:t>
      </w:r>
      <w:r w:rsidRPr="008F5256">
        <w:rPr>
          <w:rFonts w:ascii="Times New Roman" w:hAnsi="Times New Roman"/>
          <w:sz w:val="28"/>
          <w:szCs w:val="28"/>
        </w:rPr>
        <w:lastRenderedPageBreak/>
        <w:t xml:space="preserve">форме </w:t>
      </w:r>
      <w:r w:rsidRPr="00D5768E">
        <w:rPr>
          <w:rFonts w:ascii="Times New Roman" w:hAnsi="Times New Roman"/>
          <w:sz w:val="28"/>
          <w:szCs w:val="28"/>
        </w:rPr>
        <w:t>согласно Приложению № 1 к</w:t>
      </w:r>
      <w:r>
        <w:rPr>
          <w:rFonts w:ascii="Times New Roman" w:hAnsi="Times New Roman"/>
          <w:sz w:val="28"/>
          <w:szCs w:val="28"/>
        </w:rPr>
        <w:t xml:space="preserve"> настоящему Административному регламенту.</w:t>
      </w:r>
    </w:p>
    <w:p w:rsidR="00C5606F" w:rsidRPr="008D15B8" w:rsidRDefault="00C5606F" w:rsidP="00C5606F">
      <w:pPr>
        <w:spacing w:line="348" w:lineRule="auto"/>
        <w:ind w:firstLine="709"/>
        <w:jc w:val="both"/>
        <w:rPr>
          <w:rFonts w:ascii="Times New Roman" w:hAnsi="Times New Roman"/>
          <w:sz w:val="28"/>
          <w:szCs w:val="28"/>
        </w:rPr>
      </w:pPr>
      <w:r>
        <w:rPr>
          <w:rFonts w:ascii="Times New Roman" w:hAnsi="Times New Roman"/>
          <w:sz w:val="28"/>
          <w:szCs w:val="28"/>
        </w:rPr>
        <w:t>У</w:t>
      </w:r>
      <w:r w:rsidRPr="008D15B8">
        <w:rPr>
          <w:rFonts w:ascii="Times New Roman" w:hAnsi="Times New Roman"/>
          <w:sz w:val="28"/>
          <w:szCs w:val="28"/>
        </w:rPr>
        <w:t>ведомление о планируемом строит</w:t>
      </w:r>
      <w:r>
        <w:rPr>
          <w:rFonts w:ascii="Times New Roman" w:hAnsi="Times New Roman"/>
          <w:sz w:val="28"/>
          <w:szCs w:val="28"/>
        </w:rPr>
        <w:t>ельстве или реконструкции должно содержать</w:t>
      </w:r>
      <w:r w:rsidRPr="008D15B8">
        <w:rPr>
          <w:rFonts w:ascii="Times New Roman" w:hAnsi="Times New Roman"/>
          <w:sz w:val="28"/>
          <w:szCs w:val="28"/>
        </w:rPr>
        <w:t xml:space="preserve"> следующ</w:t>
      </w:r>
      <w:r>
        <w:rPr>
          <w:rFonts w:ascii="Times New Roman" w:hAnsi="Times New Roman"/>
          <w:sz w:val="28"/>
          <w:szCs w:val="28"/>
        </w:rPr>
        <w:t>ую информацию</w:t>
      </w:r>
      <w:r w:rsidRPr="008D15B8">
        <w:rPr>
          <w:rFonts w:ascii="Times New Roman" w:hAnsi="Times New Roman"/>
          <w:sz w:val="28"/>
          <w:szCs w:val="28"/>
        </w:rPr>
        <w:t>:</w:t>
      </w:r>
    </w:p>
    <w:p w:rsidR="00C5606F" w:rsidRPr="008D15B8" w:rsidRDefault="00C5606F" w:rsidP="00C5606F">
      <w:pPr>
        <w:spacing w:line="348" w:lineRule="auto"/>
        <w:ind w:firstLine="709"/>
        <w:jc w:val="both"/>
        <w:rPr>
          <w:rFonts w:ascii="Times New Roman" w:hAnsi="Times New Roman"/>
          <w:sz w:val="28"/>
          <w:szCs w:val="28"/>
        </w:rPr>
      </w:pPr>
      <w:bookmarkStart w:id="0" w:name="dst2581"/>
      <w:bookmarkEnd w:id="0"/>
      <w:r w:rsidRPr="008D15B8">
        <w:rPr>
          <w:rFonts w:ascii="Times New Roman" w:hAnsi="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C5606F" w:rsidRPr="008D15B8" w:rsidRDefault="00C5606F" w:rsidP="00C5606F">
      <w:pPr>
        <w:spacing w:line="348" w:lineRule="auto"/>
        <w:ind w:firstLine="709"/>
        <w:jc w:val="both"/>
        <w:rPr>
          <w:rFonts w:ascii="Times New Roman" w:hAnsi="Times New Roman"/>
          <w:sz w:val="28"/>
          <w:szCs w:val="28"/>
        </w:rPr>
      </w:pPr>
      <w:bookmarkStart w:id="1" w:name="dst2582"/>
      <w:bookmarkEnd w:id="1"/>
      <w:r w:rsidRPr="008D15B8">
        <w:rPr>
          <w:rFonts w:ascii="Times New Roman" w:hAnsi="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5606F" w:rsidRPr="008D15B8" w:rsidRDefault="00C5606F" w:rsidP="00C5606F">
      <w:pPr>
        <w:spacing w:line="348" w:lineRule="auto"/>
        <w:ind w:firstLine="709"/>
        <w:jc w:val="both"/>
        <w:rPr>
          <w:rFonts w:ascii="Times New Roman" w:hAnsi="Times New Roman"/>
          <w:sz w:val="28"/>
          <w:szCs w:val="28"/>
        </w:rPr>
      </w:pPr>
      <w:bookmarkStart w:id="2" w:name="dst2583"/>
      <w:bookmarkEnd w:id="2"/>
      <w:r w:rsidRPr="008D15B8">
        <w:rPr>
          <w:rFonts w:ascii="Times New Roman" w:hAnsi="Times New Roman"/>
          <w:sz w:val="28"/>
          <w:szCs w:val="28"/>
        </w:rPr>
        <w:t>3) кадастровый номер земельного участка (при его наличии), адрес или описание местоположения земельного участка;</w:t>
      </w:r>
    </w:p>
    <w:p w:rsidR="00C5606F" w:rsidRPr="008D15B8" w:rsidRDefault="00C5606F" w:rsidP="00C5606F">
      <w:pPr>
        <w:spacing w:line="348" w:lineRule="auto"/>
        <w:ind w:firstLine="709"/>
        <w:jc w:val="both"/>
        <w:rPr>
          <w:rFonts w:ascii="Times New Roman" w:hAnsi="Times New Roman"/>
          <w:sz w:val="28"/>
          <w:szCs w:val="28"/>
        </w:rPr>
      </w:pPr>
      <w:bookmarkStart w:id="3" w:name="dst2584"/>
      <w:bookmarkEnd w:id="3"/>
      <w:r w:rsidRPr="008D15B8">
        <w:rPr>
          <w:rFonts w:ascii="Times New Roman" w:hAnsi="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C5606F" w:rsidRPr="008D15B8" w:rsidRDefault="00C5606F" w:rsidP="00C5606F">
      <w:pPr>
        <w:spacing w:line="348" w:lineRule="auto"/>
        <w:ind w:firstLine="709"/>
        <w:jc w:val="both"/>
        <w:rPr>
          <w:rFonts w:ascii="Times New Roman" w:hAnsi="Times New Roman"/>
          <w:sz w:val="28"/>
          <w:szCs w:val="28"/>
        </w:rPr>
      </w:pPr>
      <w:bookmarkStart w:id="4" w:name="dst2585"/>
      <w:bookmarkEnd w:id="4"/>
      <w:r w:rsidRPr="008D15B8">
        <w:rPr>
          <w:rFonts w:ascii="Times New Roman" w:hAnsi="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5606F" w:rsidRPr="008D15B8" w:rsidRDefault="00C5606F" w:rsidP="00C5606F">
      <w:pPr>
        <w:spacing w:line="348" w:lineRule="auto"/>
        <w:ind w:firstLine="709"/>
        <w:jc w:val="both"/>
        <w:rPr>
          <w:rFonts w:ascii="Times New Roman" w:hAnsi="Times New Roman"/>
          <w:sz w:val="28"/>
          <w:szCs w:val="28"/>
        </w:rPr>
      </w:pPr>
      <w:bookmarkStart w:id="5" w:name="dst2586"/>
      <w:bookmarkEnd w:id="5"/>
      <w:r w:rsidRPr="008D15B8">
        <w:rPr>
          <w:rFonts w:ascii="Times New Roman" w:hAnsi="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5606F" w:rsidRPr="008D15B8" w:rsidRDefault="00C5606F" w:rsidP="00C5606F">
      <w:pPr>
        <w:spacing w:line="348" w:lineRule="auto"/>
        <w:ind w:firstLine="709"/>
        <w:jc w:val="both"/>
        <w:rPr>
          <w:rFonts w:ascii="Times New Roman" w:hAnsi="Times New Roman"/>
          <w:sz w:val="28"/>
          <w:szCs w:val="28"/>
        </w:rPr>
      </w:pPr>
      <w:bookmarkStart w:id="6" w:name="dst2587"/>
      <w:bookmarkEnd w:id="6"/>
      <w:r w:rsidRPr="008D15B8">
        <w:rPr>
          <w:rFonts w:ascii="Times New Roman" w:hAnsi="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5606F" w:rsidRDefault="00C5606F" w:rsidP="00C5606F">
      <w:pPr>
        <w:spacing w:line="348" w:lineRule="auto"/>
        <w:ind w:firstLine="709"/>
        <w:jc w:val="both"/>
        <w:rPr>
          <w:rFonts w:ascii="Times New Roman" w:hAnsi="Times New Roman"/>
          <w:sz w:val="28"/>
          <w:szCs w:val="28"/>
        </w:rPr>
      </w:pPr>
      <w:bookmarkStart w:id="7" w:name="dst2588"/>
      <w:bookmarkEnd w:id="7"/>
      <w:r w:rsidRPr="008D15B8">
        <w:rPr>
          <w:rFonts w:ascii="Times New Roman" w:hAnsi="Times New Roman"/>
          <w:sz w:val="28"/>
          <w:szCs w:val="28"/>
        </w:rPr>
        <w:t>8) почтовый адрес и (или) адрес электронной</w:t>
      </w:r>
      <w:r>
        <w:rPr>
          <w:rFonts w:ascii="Times New Roman" w:hAnsi="Times New Roman"/>
          <w:sz w:val="28"/>
          <w:szCs w:val="28"/>
        </w:rPr>
        <w:t xml:space="preserve"> почты для связи с застройщиком.</w:t>
      </w:r>
      <w:bookmarkStart w:id="8" w:name="dst2589"/>
      <w:bookmarkStart w:id="9" w:name="dst2590"/>
      <w:bookmarkEnd w:id="8"/>
      <w:bookmarkEnd w:id="9"/>
    </w:p>
    <w:p w:rsidR="00C5606F" w:rsidRPr="008F5256" w:rsidRDefault="00C5606F" w:rsidP="00C5606F">
      <w:pPr>
        <w:spacing w:line="348" w:lineRule="auto"/>
        <w:ind w:firstLine="709"/>
        <w:jc w:val="both"/>
        <w:rPr>
          <w:rFonts w:ascii="Times New Roman" w:hAnsi="Times New Roman"/>
          <w:sz w:val="28"/>
          <w:szCs w:val="28"/>
        </w:rPr>
      </w:pPr>
      <w:r>
        <w:rPr>
          <w:rFonts w:ascii="Times New Roman" w:hAnsi="Times New Roman"/>
          <w:sz w:val="28"/>
          <w:szCs w:val="28"/>
        </w:rPr>
        <w:t>К уведомлению о планируемом строительстве или реконструкции прилагаются следующие документы:</w:t>
      </w:r>
    </w:p>
    <w:p w:rsidR="00C5606F" w:rsidRPr="008F5256" w:rsidRDefault="00C5606F" w:rsidP="00C5606F">
      <w:pPr>
        <w:spacing w:line="348" w:lineRule="auto"/>
        <w:ind w:firstLine="709"/>
        <w:jc w:val="both"/>
        <w:rPr>
          <w:rFonts w:ascii="Times New Roman" w:hAnsi="Times New Roman"/>
          <w:sz w:val="28"/>
          <w:szCs w:val="28"/>
        </w:rPr>
      </w:pPr>
      <w:r>
        <w:rPr>
          <w:rFonts w:ascii="Times New Roman" w:hAnsi="Times New Roman"/>
          <w:sz w:val="28"/>
          <w:szCs w:val="28"/>
        </w:rPr>
        <w:lastRenderedPageBreak/>
        <w:t>1</w:t>
      </w:r>
      <w:r w:rsidRPr="008F5256">
        <w:rPr>
          <w:rFonts w:ascii="Times New Roman" w:hAnsi="Times New Roman"/>
          <w:sz w:val="28"/>
          <w:szCs w:val="28"/>
        </w:rPr>
        <w:t xml:space="preserve">) правоустанавливающие документы на земельный участок, если </w:t>
      </w:r>
      <w:r>
        <w:rPr>
          <w:rFonts w:ascii="Times New Roman" w:hAnsi="Times New Roman"/>
          <w:sz w:val="28"/>
          <w:szCs w:val="28"/>
        </w:rPr>
        <w:t>права на него не зарегистрированы в Е</w:t>
      </w:r>
      <w:r w:rsidRPr="008F5256">
        <w:rPr>
          <w:rFonts w:ascii="Times New Roman" w:hAnsi="Times New Roman"/>
          <w:sz w:val="28"/>
          <w:szCs w:val="28"/>
        </w:rPr>
        <w:t>дином государственном реестре</w:t>
      </w:r>
      <w:r>
        <w:rPr>
          <w:rFonts w:ascii="Times New Roman" w:hAnsi="Times New Roman"/>
          <w:sz w:val="28"/>
          <w:szCs w:val="28"/>
        </w:rPr>
        <w:t xml:space="preserve"> недвижимости</w:t>
      </w:r>
      <w:r w:rsidRPr="008F5256">
        <w:rPr>
          <w:rFonts w:ascii="Times New Roman" w:hAnsi="Times New Roman"/>
          <w:sz w:val="28"/>
          <w:szCs w:val="28"/>
        </w:rPr>
        <w:t>;</w:t>
      </w:r>
    </w:p>
    <w:p w:rsidR="00C5606F" w:rsidRPr="008F5256" w:rsidRDefault="00C5606F" w:rsidP="00C5606F">
      <w:pPr>
        <w:spacing w:line="348" w:lineRule="auto"/>
        <w:ind w:firstLine="709"/>
        <w:jc w:val="both"/>
        <w:rPr>
          <w:rFonts w:ascii="Times New Roman" w:hAnsi="Times New Roman"/>
          <w:sz w:val="28"/>
          <w:szCs w:val="28"/>
        </w:rPr>
      </w:pPr>
      <w:r>
        <w:rPr>
          <w:rFonts w:ascii="Times New Roman" w:hAnsi="Times New Roman"/>
          <w:sz w:val="28"/>
          <w:szCs w:val="28"/>
        </w:rPr>
        <w:t>2</w:t>
      </w:r>
      <w:r w:rsidRPr="008F5256">
        <w:rPr>
          <w:rFonts w:ascii="Times New Roman" w:hAnsi="Times New Roman"/>
          <w:sz w:val="28"/>
          <w:szCs w:val="28"/>
        </w:rPr>
        <w:t xml:space="preserve">) </w:t>
      </w:r>
      <w:r>
        <w:rPr>
          <w:rFonts w:ascii="Times New Roman" w:hAnsi="Times New Roman"/>
          <w:sz w:val="28"/>
          <w:szCs w:val="28"/>
        </w:rPr>
        <w:t>документ подтверждающий полномочия представителя застройщика, в случае, если уведомление о планируемом строительстве или реконструкции направлено представителем застройщика;</w:t>
      </w:r>
    </w:p>
    <w:p w:rsidR="00C5606F" w:rsidRPr="008F5256"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t>3</w:t>
      </w:r>
      <w:r w:rsidRPr="008F5256">
        <w:rPr>
          <w:rFonts w:ascii="Times New Roman" w:hAnsi="Times New Roman"/>
          <w:sz w:val="28"/>
          <w:szCs w:val="28"/>
        </w:rPr>
        <w:t xml:space="preserve">) </w:t>
      </w:r>
      <w:r>
        <w:rPr>
          <w:rFonts w:ascii="Times New Roman" w:eastAsia="Times New Roman" w:hAnsi="Times New Roman"/>
          <w:color w:val="000000"/>
          <w:sz w:val="28"/>
          <w:szCs w:val="28"/>
        </w:rPr>
        <w:t>схематичное изображение планируемого к строительству или реконструкции объекта капитального строительства на земельном участке</w:t>
      </w:r>
      <w:r w:rsidRPr="00DC751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w:t>
      </w:r>
      <w:r>
        <w:rPr>
          <w:rFonts w:ascii="Times New Roman" w:eastAsia="Times New Roman" w:hAnsi="Times New Roman"/>
          <w:sz w:val="28"/>
          <w:szCs w:val="28"/>
        </w:rPr>
        <w:t>редставление указанного схематического изображения не является обязательным) с указанием: площади застройки,</w:t>
      </w:r>
      <w:r>
        <w:rPr>
          <w:rFonts w:ascii="Times New Roman" w:hAnsi="Times New Roman"/>
          <w:sz w:val="28"/>
          <w:szCs w:val="28"/>
        </w:rPr>
        <w:t xml:space="preserve"> </w:t>
      </w:r>
      <w:r w:rsidRPr="008F5256">
        <w:rPr>
          <w:rFonts w:ascii="Times New Roman" w:hAnsi="Times New Roman"/>
          <w:sz w:val="28"/>
          <w:szCs w:val="28"/>
        </w:rPr>
        <w:t>количеств</w:t>
      </w:r>
      <w:r>
        <w:rPr>
          <w:rFonts w:ascii="Times New Roman" w:hAnsi="Times New Roman"/>
          <w:sz w:val="28"/>
          <w:szCs w:val="28"/>
        </w:rPr>
        <w:t>а</w:t>
      </w:r>
      <w:r w:rsidRPr="008F5256">
        <w:rPr>
          <w:rFonts w:ascii="Times New Roman" w:hAnsi="Times New Roman"/>
          <w:sz w:val="28"/>
          <w:szCs w:val="28"/>
        </w:rPr>
        <w:t xml:space="preserve"> этажей и высот</w:t>
      </w:r>
      <w:r>
        <w:rPr>
          <w:rFonts w:ascii="Times New Roman" w:hAnsi="Times New Roman"/>
          <w:sz w:val="28"/>
          <w:szCs w:val="28"/>
        </w:rPr>
        <w:t>ы</w:t>
      </w:r>
      <w:r w:rsidRPr="008F5256">
        <w:rPr>
          <w:rFonts w:ascii="Times New Roman" w:hAnsi="Times New Roman"/>
          <w:sz w:val="28"/>
          <w:szCs w:val="28"/>
        </w:rPr>
        <w:t xml:space="preserve"> объекта индивидуального жилищного строительства</w:t>
      </w:r>
      <w:r>
        <w:rPr>
          <w:rFonts w:ascii="Times New Roman" w:hAnsi="Times New Roman"/>
          <w:sz w:val="28"/>
          <w:szCs w:val="28"/>
        </w:rPr>
        <w:t xml:space="preserve"> или садового дома.</w:t>
      </w:r>
      <w:r w:rsidRPr="008F5256">
        <w:rPr>
          <w:rFonts w:ascii="Times New Roman" w:hAnsi="Times New Roman"/>
          <w:sz w:val="28"/>
          <w:szCs w:val="28"/>
        </w:rPr>
        <w:t xml:space="preserve"> </w:t>
      </w:r>
    </w:p>
    <w:p w:rsidR="00C5606F"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5606F" w:rsidRPr="008F5256" w:rsidRDefault="00C5606F" w:rsidP="00C5606F">
      <w:pPr>
        <w:spacing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2.7. </w:t>
      </w:r>
      <w:r w:rsidRPr="008F5256">
        <w:rPr>
          <w:rFonts w:ascii="Times New Roman" w:hAnsi="Times New Roman"/>
          <w:sz w:val="28"/>
          <w:szCs w:val="28"/>
        </w:rPr>
        <w:t xml:space="preserve">Документами </w:t>
      </w:r>
      <w:r>
        <w:rPr>
          <w:rFonts w:ascii="Times New Roman" w:hAnsi="Times New Roman"/>
          <w:sz w:val="28"/>
          <w:szCs w:val="28"/>
        </w:rPr>
        <w:t>(</w:t>
      </w:r>
      <w:r w:rsidRPr="008F5256">
        <w:rPr>
          <w:rFonts w:ascii="Times New Roman" w:hAnsi="Times New Roman"/>
          <w:sz w:val="28"/>
          <w:szCs w:val="28"/>
        </w:rPr>
        <w:t>и</w:t>
      </w:r>
      <w:r>
        <w:rPr>
          <w:rFonts w:ascii="Times New Roman" w:hAnsi="Times New Roman"/>
          <w:sz w:val="28"/>
          <w:szCs w:val="28"/>
        </w:rPr>
        <w:t>х копии или сведения, содержащиеся в них), необходимыми для предоставления муниципаль</w:t>
      </w:r>
      <w:r w:rsidRPr="008F5256">
        <w:rPr>
          <w:rFonts w:ascii="Times New Roman" w:hAnsi="Times New Roman"/>
          <w:sz w:val="28"/>
          <w:szCs w:val="28"/>
        </w:rPr>
        <w:t xml:space="preserve">ной услуги, которые находятся в распоряжении иных органов и организаций и запрашиваются </w:t>
      </w:r>
      <w:r>
        <w:rPr>
          <w:rFonts w:ascii="Times New Roman" w:hAnsi="Times New Roman"/>
          <w:sz w:val="28"/>
          <w:szCs w:val="28"/>
        </w:rPr>
        <w:t xml:space="preserve">уполномоченным органом </w:t>
      </w:r>
      <w:r w:rsidRPr="008F5256">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w:t>
      </w:r>
      <w:r>
        <w:rPr>
          <w:rFonts w:ascii="Times New Roman" w:hAnsi="Times New Roman"/>
          <w:sz w:val="28"/>
          <w:szCs w:val="28"/>
        </w:rPr>
        <w:t xml:space="preserve"> недвижимости</w:t>
      </w:r>
      <w:r w:rsidRPr="008F5256">
        <w:rPr>
          <w:rFonts w:ascii="Times New Roman" w:hAnsi="Times New Roman"/>
          <w:sz w:val="28"/>
          <w:szCs w:val="28"/>
        </w:rPr>
        <w:t>;</w:t>
      </w:r>
    </w:p>
    <w:p w:rsidR="00C5606F"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t>2</w:t>
      </w:r>
      <w:r w:rsidRPr="008F5256">
        <w:rPr>
          <w:rFonts w:ascii="Times New Roman" w:hAnsi="Times New Roman"/>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Pr>
          <w:rFonts w:ascii="Times New Roman" w:hAnsi="Times New Roman"/>
          <w:sz w:val="28"/>
          <w:szCs w:val="28"/>
        </w:rPr>
        <w:t>;</w:t>
      </w:r>
    </w:p>
    <w:p w:rsidR="00C5606F"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8F5256">
        <w:rPr>
          <w:rFonts w:ascii="Times New Roman" w:hAnsi="Times New Roman"/>
          <w:sz w:val="28"/>
          <w:szCs w:val="28"/>
        </w:rPr>
        <w:t xml:space="preserve">документы, предусмотренные законодательством Российской Федерации об объектах культурного наследия, в случае, если при проведении </w:t>
      </w:r>
      <w:r w:rsidRPr="008F5256">
        <w:rPr>
          <w:rFonts w:ascii="Times New Roman" w:hAnsi="Times New Roman"/>
          <w:sz w:val="28"/>
          <w:szCs w:val="28"/>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w:t>
      </w:r>
      <w:r w:rsidRPr="008F5256">
        <w:t xml:space="preserve"> </w:t>
      </w:r>
      <w:r w:rsidRPr="008F5256">
        <w:rPr>
          <w:rFonts w:ascii="Times New Roman" w:hAnsi="Times New Roman"/>
          <w:sz w:val="28"/>
          <w:szCs w:val="28"/>
        </w:rPr>
        <w:t>объектов культурного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w:t>
      </w:r>
      <w:r>
        <w:rPr>
          <w:rFonts w:ascii="Times New Roman" w:hAnsi="Times New Roman"/>
          <w:sz w:val="28"/>
          <w:szCs w:val="28"/>
        </w:rPr>
        <w:t>.</w:t>
      </w:r>
    </w:p>
    <w:p w:rsidR="00C5606F"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t xml:space="preserve">Документы (их копии или сведения, содержащиеся в них), прилагаемые к уведомлению о планируемом строительстве или реконструкции, указанные в пункте 2.6 настоящего Административного регламента, запрашиваются уполномоченным органом </w:t>
      </w:r>
      <w:r w:rsidRPr="00712C9A">
        <w:rPr>
          <w:rFonts w:ascii="Times New Roman" w:hAnsi="Times New Roman"/>
          <w:sz w:val="28"/>
          <w:szCs w:val="28"/>
        </w:rPr>
        <w:t>в органах (организациях), в распоряжении которых они находятся, если заявитель в целях строительства, реконструкции объекта индивидуального жилищного строительства не представил такие документы и информацию самостоятельно</w:t>
      </w:r>
      <w:r>
        <w:rPr>
          <w:rFonts w:ascii="Times New Roman" w:hAnsi="Times New Roman"/>
          <w:sz w:val="28"/>
          <w:szCs w:val="28"/>
        </w:rPr>
        <w:t>, в срок не позднее 3 рабочих дней со дня получения уведомления о планируемом строительстве или реконструкции.</w:t>
      </w:r>
    </w:p>
    <w:p w:rsidR="00C5606F" w:rsidRPr="00F4165E" w:rsidRDefault="00C5606F" w:rsidP="00C5606F">
      <w:pPr>
        <w:pStyle w:val="-11"/>
        <w:tabs>
          <w:tab w:val="left" w:pos="1134"/>
        </w:tabs>
        <w:spacing w:line="360" w:lineRule="auto"/>
        <w:ind w:left="0" w:firstLine="540"/>
        <w:jc w:val="both"/>
        <w:rPr>
          <w:rFonts w:ascii="Times New Roman" w:hAnsi="Times New Roman"/>
          <w:sz w:val="28"/>
          <w:szCs w:val="28"/>
          <w:u w:color="FFFFFF"/>
        </w:rPr>
      </w:pPr>
      <w:r w:rsidRPr="00F4165E">
        <w:rPr>
          <w:rFonts w:ascii="Times New Roman" w:hAnsi="Times New Roman"/>
          <w:sz w:val="28"/>
          <w:szCs w:val="28"/>
          <w:u w:color="FFFFFF"/>
        </w:rPr>
        <w:t>Заявитель вправе предоставить полный пакет документов, необходимых для предоставления муниципальной услуги, самостоятельно.</w:t>
      </w:r>
    </w:p>
    <w:p w:rsidR="00C5606F"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2.8. </w:t>
      </w:r>
      <w:r w:rsidRPr="007A7109">
        <w:rPr>
          <w:rFonts w:ascii="Times New Roman" w:hAnsi="Times New Roman"/>
          <w:sz w:val="28"/>
          <w:szCs w:val="28"/>
        </w:rPr>
        <w:t>В случае отсутствия в уведомлении о планируемом строительстве сведений</w:t>
      </w:r>
      <w:r>
        <w:rPr>
          <w:rFonts w:ascii="Times New Roman" w:hAnsi="Times New Roman"/>
          <w:sz w:val="28"/>
          <w:szCs w:val="28"/>
        </w:rPr>
        <w:t xml:space="preserve"> </w:t>
      </w:r>
      <w:r w:rsidRPr="007A7109">
        <w:rPr>
          <w:rFonts w:ascii="Times New Roman" w:hAnsi="Times New Roman"/>
          <w:sz w:val="28"/>
          <w:szCs w:val="28"/>
        </w:rPr>
        <w:t>или документов, предусмотренных </w:t>
      </w:r>
      <w:r>
        <w:rPr>
          <w:rFonts w:ascii="Times New Roman" w:hAnsi="Times New Roman"/>
          <w:sz w:val="28"/>
          <w:szCs w:val="28"/>
        </w:rPr>
        <w:t>пунктом 2.6 настоящего Административного регламента, уполномоченный орган</w:t>
      </w:r>
      <w:r w:rsidRPr="007A7109">
        <w:rPr>
          <w:rFonts w:ascii="Times New Roman" w:hAnsi="Times New Roman"/>
          <w:sz w:val="28"/>
          <w:szCs w:val="28"/>
        </w:rPr>
        <w:t xml:space="preserve"> в течение </w:t>
      </w:r>
      <w:r>
        <w:rPr>
          <w:rFonts w:ascii="Times New Roman" w:hAnsi="Times New Roman"/>
          <w:sz w:val="28"/>
          <w:szCs w:val="28"/>
        </w:rPr>
        <w:t>3</w:t>
      </w:r>
      <w:r w:rsidRPr="007A7109">
        <w:rPr>
          <w:rFonts w:ascii="Times New Roman" w:hAnsi="Times New Roman"/>
          <w:sz w:val="28"/>
          <w:szCs w:val="28"/>
        </w:rPr>
        <w:t xml:space="preserve">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r>
        <w:rPr>
          <w:rFonts w:ascii="Times New Roman" w:hAnsi="Times New Roman"/>
          <w:sz w:val="28"/>
          <w:szCs w:val="28"/>
        </w:rPr>
        <w:t xml:space="preserve"> </w:t>
      </w:r>
    </w:p>
    <w:p w:rsidR="00C5606F" w:rsidRDefault="00C5606F" w:rsidP="00C5606F">
      <w:pPr>
        <w:shd w:val="clear" w:color="auto" w:fill="FFFFFF"/>
        <w:autoSpaceDE w:val="0"/>
        <w:autoSpaceDN w:val="0"/>
        <w:adjustRightInd w:val="0"/>
        <w:spacing w:line="360" w:lineRule="auto"/>
        <w:ind w:firstLine="708"/>
        <w:jc w:val="both"/>
        <w:rPr>
          <w:rFonts w:ascii="Times New Roman" w:eastAsia="Times New Roman" w:hAnsi="Times New Roman"/>
          <w:color w:val="000000"/>
          <w:sz w:val="28"/>
          <w:szCs w:val="28"/>
        </w:rPr>
      </w:pPr>
      <w:r>
        <w:rPr>
          <w:rFonts w:ascii="Times New Roman" w:hAnsi="Times New Roman"/>
          <w:sz w:val="28"/>
          <w:szCs w:val="28"/>
        </w:rPr>
        <w:t xml:space="preserve">2.9. </w:t>
      </w:r>
      <w:r>
        <w:rPr>
          <w:rFonts w:ascii="Times New Roman" w:eastAsia="Times New Roman" w:hAnsi="Times New Roman"/>
          <w:color w:val="000000"/>
          <w:sz w:val="28"/>
          <w:szCs w:val="28"/>
        </w:rPr>
        <w:t xml:space="preserve">Текст документов должен быть написан четко и разборчиво, наименование юридических лиц – без сокращения,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w:t>
      </w:r>
      <w:r>
        <w:rPr>
          <w:rFonts w:ascii="Times New Roman" w:eastAsia="Times New Roman" w:hAnsi="Times New Roman"/>
          <w:color w:val="000000"/>
          <w:sz w:val="28"/>
          <w:szCs w:val="28"/>
        </w:rPr>
        <w:lastRenderedPageBreak/>
        <w:t>повреждений, наличие которых не позволяет однозначно истолковать их содержание.</w:t>
      </w:r>
    </w:p>
    <w:p w:rsidR="00C5606F" w:rsidRPr="00DC7515"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w:t>
      </w:r>
      <w:r>
        <w:rPr>
          <w:rFonts w:ascii="Times New Roman" w:eastAsia="Times New Roman" w:hAnsi="Times New Roman"/>
          <w:color w:val="000000"/>
          <w:sz w:val="28"/>
          <w:szCs w:val="28"/>
        </w:rPr>
        <w:t>10</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Услуги, являющиеся необходимыми и обязательными для предоставления муниципальной услуги, отсутствуют</w:t>
      </w:r>
      <w:r w:rsidRPr="00DC7515">
        <w:rPr>
          <w:rFonts w:ascii="Times New Roman" w:eastAsia="Times New Roman" w:hAnsi="Times New Roman"/>
          <w:color w:val="000000"/>
          <w:sz w:val="28"/>
          <w:szCs w:val="28"/>
        </w:rPr>
        <w:t>.</w:t>
      </w: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2.</w:t>
      </w:r>
      <w:r>
        <w:rPr>
          <w:rFonts w:ascii="Times New Roman" w:eastAsia="Times New Roman" w:hAnsi="Times New Roman"/>
          <w:sz w:val="28"/>
          <w:szCs w:val="28"/>
        </w:rPr>
        <w:t>11.</w:t>
      </w:r>
      <w:r w:rsidRPr="00484BB9">
        <w:rPr>
          <w:rFonts w:ascii="Times New Roman" w:eastAsia="Times New Roman" w:hAnsi="Times New Roman"/>
          <w:sz w:val="28"/>
          <w:szCs w:val="28"/>
        </w:rPr>
        <w:t xml:space="preserve"> </w:t>
      </w:r>
      <w:r>
        <w:rPr>
          <w:rFonts w:ascii="Times New Roman" w:eastAsia="Times New Roman" w:hAnsi="Times New Roman"/>
          <w:sz w:val="28"/>
          <w:szCs w:val="28"/>
        </w:rPr>
        <w:t>Предоставление муниципальной услуги осуществляется бесплатно.</w:t>
      </w: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2.1</w:t>
      </w:r>
      <w:r>
        <w:rPr>
          <w:rFonts w:ascii="Times New Roman" w:eastAsia="Times New Roman" w:hAnsi="Times New Roman"/>
          <w:color w:val="000000"/>
          <w:sz w:val="28"/>
          <w:szCs w:val="28"/>
        </w:rPr>
        <w:t>2</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color w:val="000000"/>
          <w:sz w:val="28"/>
          <w:szCs w:val="28"/>
        </w:rPr>
        <w:t>Максимальный срок ожидания в очереди при подаче документов, а также при получении результата предоставления муниципальной услуг</w:t>
      </w:r>
      <w:r>
        <w:rPr>
          <w:rFonts w:ascii="Times New Roman" w:eastAsia="Times New Roman" w:hAnsi="Times New Roman"/>
          <w:color w:val="000000"/>
          <w:sz w:val="28"/>
          <w:szCs w:val="28"/>
        </w:rPr>
        <w:t>и составляет не более 15 минут.</w:t>
      </w:r>
    </w:p>
    <w:p w:rsidR="00C5606F" w:rsidRDefault="00C5606F" w:rsidP="00C5606F">
      <w:pPr>
        <w:shd w:val="clear" w:color="auto" w:fill="FFFFFF"/>
        <w:autoSpaceDE w:val="0"/>
        <w:autoSpaceDN w:val="0"/>
        <w:adjustRightInd w:val="0"/>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Pr>
          <w:rFonts w:ascii="Times New Roman" w:eastAsia="Times New Roman" w:hAnsi="Times New Roman"/>
          <w:color w:val="000000"/>
          <w:sz w:val="28"/>
          <w:szCs w:val="28"/>
        </w:rPr>
        <w:t>3</w:t>
      </w:r>
      <w:r w:rsidRPr="00DC7515">
        <w:rPr>
          <w:rFonts w:ascii="Times New Roman" w:eastAsia="Times New Roman" w:hAnsi="Times New Roman"/>
          <w:color w:val="000000"/>
          <w:sz w:val="28"/>
          <w:szCs w:val="28"/>
        </w:rPr>
        <w:t xml:space="preserve">. </w:t>
      </w:r>
      <w:r>
        <w:rPr>
          <w:rFonts w:ascii="Times New Roman" w:eastAsia="Times New Roman" w:hAnsi="Times New Roman"/>
          <w:sz w:val="28"/>
          <w:szCs w:val="28"/>
        </w:rPr>
        <w:t>З</w:t>
      </w:r>
      <w:r w:rsidRPr="00DC0D90">
        <w:rPr>
          <w:rFonts w:ascii="Times New Roman" w:eastAsia="Times New Roman" w:hAnsi="Times New Roman"/>
          <w:sz w:val="28"/>
          <w:szCs w:val="28"/>
        </w:rPr>
        <w:t>аявлени</w:t>
      </w:r>
      <w:r>
        <w:rPr>
          <w:rFonts w:ascii="Times New Roman" w:eastAsia="Times New Roman" w:hAnsi="Times New Roman"/>
          <w:sz w:val="28"/>
          <w:szCs w:val="28"/>
        </w:rPr>
        <w:t>е</w:t>
      </w:r>
      <w:r w:rsidRPr="00DC0D90">
        <w:rPr>
          <w:rFonts w:ascii="Times New Roman" w:eastAsia="Times New Roman" w:hAnsi="Times New Roman"/>
          <w:sz w:val="28"/>
          <w:szCs w:val="28"/>
        </w:rPr>
        <w:t xml:space="preserve"> о предоставлении муниципальной услуги, поступивше</w:t>
      </w:r>
      <w:r>
        <w:rPr>
          <w:rFonts w:ascii="Times New Roman" w:eastAsia="Times New Roman" w:hAnsi="Times New Roman"/>
          <w:sz w:val="28"/>
          <w:szCs w:val="28"/>
        </w:rPr>
        <w:t>е</w:t>
      </w:r>
      <w:r w:rsidRPr="00DC0D90">
        <w:rPr>
          <w:rFonts w:ascii="Times New Roman" w:eastAsia="Times New Roman" w:hAnsi="Times New Roman"/>
          <w:sz w:val="28"/>
          <w:szCs w:val="28"/>
        </w:rPr>
        <w:t xml:space="preserve"> в письменной форме на личном приёме заявителя или по почте, в электронной форме</w:t>
      </w:r>
      <w:r>
        <w:rPr>
          <w:rFonts w:ascii="Times New Roman" w:eastAsia="Times New Roman" w:hAnsi="Times New Roman"/>
          <w:sz w:val="28"/>
          <w:szCs w:val="28"/>
        </w:rPr>
        <w:t>, р</w:t>
      </w:r>
      <w:r w:rsidRPr="00DC0D90">
        <w:rPr>
          <w:rFonts w:ascii="Times New Roman" w:eastAsia="Times New Roman" w:hAnsi="Times New Roman"/>
          <w:sz w:val="28"/>
          <w:szCs w:val="28"/>
        </w:rPr>
        <w:t>егистр</w:t>
      </w:r>
      <w:r>
        <w:rPr>
          <w:rFonts w:ascii="Times New Roman" w:eastAsia="Times New Roman" w:hAnsi="Times New Roman"/>
          <w:sz w:val="28"/>
          <w:szCs w:val="28"/>
        </w:rPr>
        <w:t>ируется</w:t>
      </w:r>
      <w:r w:rsidRPr="00DC0D90">
        <w:rPr>
          <w:rFonts w:ascii="Times New Roman" w:eastAsia="Times New Roman" w:hAnsi="Times New Roman"/>
          <w:sz w:val="28"/>
          <w:szCs w:val="28"/>
        </w:rPr>
        <w:t xml:space="preserve"> в день его поступления в </w:t>
      </w:r>
      <w:r>
        <w:rPr>
          <w:rFonts w:ascii="Times New Roman" w:eastAsia="Times New Roman" w:hAnsi="Times New Roman"/>
          <w:sz w:val="28"/>
          <w:szCs w:val="28"/>
        </w:rPr>
        <w:t>уполномоченный орган.</w:t>
      </w:r>
    </w:p>
    <w:p w:rsidR="00C5606F" w:rsidRDefault="00C5606F" w:rsidP="00C5606F">
      <w:pPr>
        <w:shd w:val="clear" w:color="auto" w:fill="FFFFFF"/>
        <w:autoSpaceDE w:val="0"/>
        <w:autoSpaceDN w:val="0"/>
        <w:adjustRightInd w:val="0"/>
        <w:spacing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2.14. </w:t>
      </w:r>
      <w:r w:rsidRPr="00DC0D90">
        <w:rPr>
          <w:rFonts w:ascii="Times New Roman" w:eastAsia="Times New Roman" w:hAnsi="Times New Roman"/>
          <w:sz w:val="28"/>
          <w:szCs w:val="28"/>
        </w:rPr>
        <w:t xml:space="preserve">При поступлении в </w:t>
      </w:r>
      <w:r>
        <w:rPr>
          <w:rFonts w:ascii="Times New Roman" w:eastAsia="Times New Roman" w:hAnsi="Times New Roman"/>
          <w:sz w:val="28"/>
          <w:szCs w:val="28"/>
        </w:rPr>
        <w:t>уполномоченный орган</w:t>
      </w:r>
      <w:r w:rsidRPr="00DC0D90">
        <w:rPr>
          <w:rFonts w:ascii="Times New Roman" w:eastAsia="Times New Roman" w:hAnsi="Times New Roman"/>
          <w:sz w:val="28"/>
          <w:szCs w:val="28"/>
        </w:rPr>
        <w:t xml:space="preserve"> </w:t>
      </w:r>
      <w:r>
        <w:rPr>
          <w:rFonts w:ascii="Times New Roman" w:eastAsia="Times New Roman" w:hAnsi="Times New Roman"/>
          <w:sz w:val="28"/>
          <w:szCs w:val="28"/>
        </w:rPr>
        <w:t xml:space="preserve">уведомления о планируемом строительстве или реконструкции </w:t>
      </w:r>
      <w:r w:rsidRPr="00DC0D90">
        <w:rPr>
          <w:rFonts w:ascii="Times New Roman" w:eastAsia="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5606F" w:rsidRPr="00DC0D90" w:rsidRDefault="00C5606F" w:rsidP="00C5606F">
      <w:pPr>
        <w:spacing w:line="360" w:lineRule="auto"/>
        <w:ind w:firstLine="708"/>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Pr>
          <w:rFonts w:ascii="Times New Roman" w:eastAsia="Times New Roman" w:hAnsi="Times New Roman"/>
          <w:color w:val="000000"/>
          <w:sz w:val="28"/>
          <w:szCs w:val="28"/>
        </w:rPr>
        <w:t>5</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 xml:space="preserve">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C5606F" w:rsidRPr="00DC0D90" w:rsidRDefault="00C5606F" w:rsidP="00C5606F">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eastAsia="Times New Roman" w:hAnsi="Times New Roman"/>
          <w:sz w:val="28"/>
          <w:szCs w:val="28"/>
        </w:rPr>
        <w:t xml:space="preserve">уполномоченного органа, </w:t>
      </w:r>
      <w:r>
        <w:rPr>
          <w:rFonts w:ascii="Times New Roman" w:eastAsia="Times New Roman" w:hAnsi="Times New Roman"/>
          <w:color w:val="000000"/>
          <w:sz w:val="28"/>
          <w:szCs w:val="28"/>
        </w:rPr>
        <w:t xml:space="preserve">МФЦ </w:t>
      </w:r>
      <w:r w:rsidRPr="00DC0D90">
        <w:rPr>
          <w:rFonts w:ascii="Times New Roman" w:eastAsia="Times New Roman" w:hAnsi="Times New Roman"/>
          <w:sz w:val="28"/>
          <w:szCs w:val="28"/>
        </w:rPr>
        <w:t>и включают</w:t>
      </w:r>
      <w:r>
        <w:rPr>
          <w:rFonts w:ascii="Times New Roman" w:eastAsia="Times New Roman" w:hAnsi="Times New Roman"/>
          <w:sz w:val="28"/>
          <w:szCs w:val="28"/>
        </w:rPr>
        <w:t xml:space="preserve"> в себя</w:t>
      </w:r>
      <w:r w:rsidRPr="00DC0D90">
        <w:rPr>
          <w:rFonts w:ascii="Times New Roman" w:eastAsia="Times New Roman" w:hAnsi="Times New Roman"/>
          <w:sz w:val="28"/>
          <w:szCs w:val="28"/>
        </w:rPr>
        <w:t xml:space="preserve"> места для информирования, ожидания и приема заявителей, места для заполнения заявлений.</w:t>
      </w:r>
    </w:p>
    <w:p w:rsidR="00C5606F" w:rsidRPr="00DC0D90" w:rsidRDefault="00C5606F" w:rsidP="00C5606F">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Присутственные места </w:t>
      </w:r>
      <w:r>
        <w:rPr>
          <w:rFonts w:ascii="Times New Roman" w:eastAsia="Times New Roman" w:hAnsi="Times New Roman"/>
          <w:sz w:val="28"/>
          <w:szCs w:val="28"/>
        </w:rPr>
        <w:t>должны оборудоваться</w:t>
      </w:r>
      <w:r w:rsidRPr="00DC0D90">
        <w:rPr>
          <w:rFonts w:ascii="Times New Roman" w:eastAsia="Times New Roman" w:hAnsi="Times New Roman"/>
          <w:sz w:val="28"/>
          <w:szCs w:val="28"/>
        </w:rPr>
        <w:t>:</w:t>
      </w:r>
    </w:p>
    <w:p w:rsidR="00C5606F" w:rsidRPr="00DC0D90" w:rsidRDefault="00C5606F" w:rsidP="00C5606F">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противопожарной системой и средствами пожаротушения;</w:t>
      </w:r>
    </w:p>
    <w:p w:rsidR="00C5606F" w:rsidRPr="00DC0D90" w:rsidRDefault="00C5606F" w:rsidP="00C5606F">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оповещения о возникновении чрезвычайной ситуации;</w:t>
      </w:r>
    </w:p>
    <w:p w:rsidR="00C5606F" w:rsidRPr="00DC0D90" w:rsidRDefault="00C5606F" w:rsidP="00C5606F">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охраны.</w:t>
      </w:r>
    </w:p>
    <w:p w:rsidR="00C5606F" w:rsidRPr="00DC0D90" w:rsidRDefault="00C5606F" w:rsidP="00C5606F">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lastRenderedPageBreak/>
        <w:t xml:space="preserve">Входы и выходы из помещений </w:t>
      </w:r>
      <w:r>
        <w:rPr>
          <w:rFonts w:ascii="Times New Roman" w:eastAsia="Times New Roman" w:hAnsi="Times New Roman"/>
          <w:sz w:val="28"/>
          <w:szCs w:val="28"/>
        </w:rPr>
        <w:t>должны оборудоваться</w:t>
      </w:r>
      <w:r w:rsidRPr="00DC0D90">
        <w:rPr>
          <w:rFonts w:ascii="Times New Roman" w:eastAsia="Times New Roman" w:hAnsi="Times New Roman"/>
          <w:sz w:val="28"/>
          <w:szCs w:val="28"/>
        </w:rPr>
        <w:t xml:space="preserve"> соответствующими указателями с автономными источниками бесперебойного питания.</w:t>
      </w:r>
    </w:p>
    <w:p w:rsidR="00C5606F" w:rsidRPr="00DC0D90" w:rsidRDefault="00C5606F" w:rsidP="00C5606F">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Pr>
          <w:rFonts w:ascii="Times New Roman" w:eastAsia="Times New Roman" w:hAnsi="Times New Roman"/>
          <w:sz w:val="28"/>
          <w:szCs w:val="28"/>
        </w:rPr>
        <w:t>должны быть оборудованы</w:t>
      </w:r>
      <w:r w:rsidRPr="00DC0D90">
        <w:rPr>
          <w:rFonts w:ascii="Times New Roman" w:eastAsia="Times New Roman" w:hAnsi="Times New Roman"/>
          <w:sz w:val="28"/>
          <w:szCs w:val="28"/>
        </w:rPr>
        <w:t xml:space="preserve">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Pr>
          <w:rFonts w:ascii="Times New Roman" w:eastAsia="Times New Roman" w:hAnsi="Times New Roman"/>
          <w:sz w:val="28"/>
          <w:szCs w:val="28"/>
        </w:rPr>
        <w:t>5</w:t>
      </w:r>
      <w:r w:rsidRPr="00DC0D90">
        <w:rPr>
          <w:rFonts w:ascii="Times New Roman" w:eastAsia="Times New Roman" w:hAnsi="Times New Roman"/>
          <w:sz w:val="28"/>
          <w:szCs w:val="28"/>
        </w:rPr>
        <w:t xml:space="preserve"> мест. </w:t>
      </w:r>
    </w:p>
    <w:p w:rsidR="00C5606F" w:rsidRPr="00DC0D90" w:rsidRDefault="00C5606F" w:rsidP="00C5606F">
      <w:pPr>
        <w:suppressAutoHyphens/>
        <w:autoSpaceDE w:val="0"/>
        <w:autoSpaceDN w:val="0"/>
        <w:spacing w:line="360" w:lineRule="auto"/>
        <w:ind w:left="42"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Места для заполнения заявлений </w:t>
      </w:r>
      <w:r>
        <w:rPr>
          <w:rFonts w:ascii="Times New Roman" w:eastAsia="Times New Roman" w:hAnsi="Times New Roman"/>
          <w:sz w:val="28"/>
          <w:szCs w:val="28"/>
        </w:rPr>
        <w:t xml:space="preserve">должны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ованы</w:t>
      </w:r>
      <w:r w:rsidRPr="00DC0D90">
        <w:rPr>
          <w:rFonts w:ascii="Times New Roman" w:eastAsia="Times New Roman" w:hAnsi="Times New Roman"/>
          <w:sz w:val="28"/>
          <w:szCs w:val="28"/>
        </w:rPr>
        <w:t xml:space="preserve"> стульями, столами (стойками) и обеспеч</w:t>
      </w:r>
      <w:r>
        <w:rPr>
          <w:rFonts w:ascii="Times New Roman" w:eastAsia="Times New Roman" w:hAnsi="Times New Roman"/>
          <w:sz w:val="28"/>
          <w:szCs w:val="28"/>
        </w:rPr>
        <w:t>ены</w:t>
      </w:r>
      <w:r w:rsidRPr="00DC0D90">
        <w:rPr>
          <w:rFonts w:ascii="Times New Roman" w:eastAsia="Times New Roman" w:hAnsi="Times New Roman"/>
          <w:sz w:val="28"/>
          <w:szCs w:val="28"/>
        </w:rPr>
        <w:t xml:space="preserve">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C5606F" w:rsidRPr="00DC0D90" w:rsidRDefault="00C5606F" w:rsidP="00C5606F">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w:t>
      </w:r>
      <w:r>
        <w:rPr>
          <w:rFonts w:ascii="Times New Roman" w:eastAsia="Times New Roman" w:hAnsi="Times New Roman"/>
          <w:sz w:val="28"/>
          <w:szCs w:val="28"/>
        </w:rPr>
        <w:t xml:space="preserve">должны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ованы</w:t>
      </w:r>
      <w:r w:rsidRPr="00DC0D90">
        <w:rPr>
          <w:rFonts w:ascii="Times New Roman" w:eastAsia="Times New Roman" w:hAnsi="Times New Roman"/>
          <w:sz w:val="28"/>
          <w:szCs w:val="28"/>
        </w:rPr>
        <w:t xml:space="preserve"> информационными стендами, на которых размещается информация, указанная в пункте 1.</w:t>
      </w:r>
      <w:r>
        <w:rPr>
          <w:rFonts w:ascii="Times New Roman" w:eastAsia="Times New Roman" w:hAnsi="Times New Roman"/>
          <w:sz w:val="28"/>
          <w:szCs w:val="28"/>
        </w:rPr>
        <w:t>15</w:t>
      </w:r>
      <w:r w:rsidRPr="00DC0D90">
        <w:rPr>
          <w:rFonts w:ascii="Times New Roman" w:eastAsia="Times New Roman" w:hAnsi="Times New Roman"/>
          <w:sz w:val="28"/>
          <w:szCs w:val="28"/>
        </w:rPr>
        <w:t xml:space="preserve"> настоящего Административного регламента.</w:t>
      </w:r>
    </w:p>
    <w:p w:rsidR="00C5606F" w:rsidRPr="00DC0D90" w:rsidRDefault="00C5606F" w:rsidP="00C5606F">
      <w:pPr>
        <w:spacing w:line="360" w:lineRule="auto"/>
        <w:ind w:firstLine="851"/>
        <w:jc w:val="both"/>
        <w:rPr>
          <w:rFonts w:ascii="Times New Roman" w:eastAsia="Times New Roman" w:hAnsi="Times New Roman"/>
          <w:sz w:val="28"/>
          <w:szCs w:val="28"/>
          <w:lang w:eastAsia="ar-SA"/>
        </w:rPr>
      </w:pPr>
      <w:r w:rsidRPr="00DC0D90">
        <w:rPr>
          <w:rFonts w:ascii="Times New Roman" w:eastAsia="Times New Roman" w:hAnsi="Times New Roman"/>
          <w:sz w:val="28"/>
          <w:szCs w:val="28"/>
          <w:lang w:eastAsia="ar-SA"/>
        </w:rPr>
        <w:t xml:space="preserve">Входы в помещения </w:t>
      </w:r>
      <w:r>
        <w:rPr>
          <w:rFonts w:ascii="Times New Roman" w:eastAsia="Times New Roman" w:hAnsi="Times New Roman"/>
          <w:sz w:val="28"/>
          <w:szCs w:val="28"/>
        </w:rPr>
        <w:t xml:space="preserve">должны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ованы</w:t>
      </w:r>
      <w:r w:rsidRPr="00DC0D90">
        <w:rPr>
          <w:rFonts w:ascii="Times New Roman" w:eastAsia="Times New Roman" w:hAnsi="Times New Roman"/>
          <w:sz w:val="28"/>
          <w:szCs w:val="28"/>
          <w:lang w:eastAsia="ar-SA"/>
        </w:rPr>
        <w:t xml:space="preserve">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w:t>
      </w:r>
      <w:r>
        <w:rPr>
          <w:rFonts w:ascii="Times New Roman" w:eastAsia="Times New Roman" w:hAnsi="Times New Roman"/>
          <w:sz w:val="28"/>
          <w:szCs w:val="28"/>
        </w:rPr>
        <w:t xml:space="preserve">должен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w:t>
      </w:r>
      <w:r w:rsidRPr="00DC0D90">
        <w:rPr>
          <w:rFonts w:ascii="Times New Roman" w:eastAsia="Times New Roman" w:hAnsi="Times New Roman"/>
          <w:sz w:val="28"/>
          <w:szCs w:val="28"/>
          <w:lang w:eastAsia="ar-SA"/>
        </w:rPr>
        <w:t xml:space="preserve">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5606F" w:rsidRPr="00DC0D90" w:rsidRDefault="00C5606F" w:rsidP="00C5606F">
      <w:pPr>
        <w:spacing w:line="360" w:lineRule="auto"/>
        <w:ind w:firstLine="851"/>
        <w:jc w:val="both"/>
        <w:rPr>
          <w:rFonts w:ascii="Times New Roman" w:eastAsia="Times New Roman" w:hAnsi="Times New Roman"/>
          <w:sz w:val="28"/>
          <w:szCs w:val="28"/>
          <w:lang w:eastAsia="ar-SA"/>
        </w:rPr>
      </w:pPr>
      <w:r w:rsidRPr="00DC0D90">
        <w:rPr>
          <w:rFonts w:ascii="Times New Roman" w:eastAsia="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DC0D90">
        <w:rPr>
          <w:rFonts w:ascii="Times New Roman" w:eastAsia="Times New Roman" w:hAnsi="Times New Roman"/>
          <w:sz w:val="28"/>
          <w:szCs w:val="28"/>
        </w:rPr>
        <w:t>муниципальная услуга</w:t>
      </w:r>
      <w:r w:rsidRPr="00DC0D90">
        <w:rPr>
          <w:rFonts w:ascii="Times New Roman" w:eastAsia="Times New Roman" w:hAnsi="Times New Roman"/>
          <w:sz w:val="28"/>
          <w:szCs w:val="28"/>
          <w:lang w:eastAsia="ar-SA"/>
        </w:rPr>
        <w:t xml:space="preserve">, </w:t>
      </w:r>
      <w:r w:rsidRPr="00DC0D90">
        <w:rPr>
          <w:rFonts w:ascii="Times New Roman" w:eastAsia="Times New Roman" w:hAnsi="Times New Roman"/>
          <w:sz w:val="28"/>
          <w:szCs w:val="28"/>
          <w:lang w:eastAsia="ar-SA"/>
        </w:rPr>
        <w:lastRenderedPageBreak/>
        <w:t xml:space="preserve">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DC0D90">
        <w:rPr>
          <w:rFonts w:ascii="Times New Roman" w:eastAsia="Times New Roman" w:hAnsi="Times New Roman"/>
          <w:sz w:val="28"/>
          <w:szCs w:val="28"/>
        </w:rPr>
        <w:t>муниципальной услуги</w:t>
      </w:r>
      <w:r w:rsidRPr="00DC0D90">
        <w:rPr>
          <w:rFonts w:ascii="Times New Roman" w:eastAsia="Times New Roman" w:hAnsi="Times New Roman"/>
          <w:sz w:val="28"/>
          <w:szCs w:val="28"/>
          <w:lang w:eastAsia="ar-SA"/>
        </w:rPr>
        <w:t>.</w:t>
      </w:r>
    </w:p>
    <w:p w:rsidR="00C5606F" w:rsidRPr="00DC0D90" w:rsidRDefault="00C5606F" w:rsidP="00C5606F">
      <w:pPr>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lang w:eastAsia="ar-SA"/>
        </w:rPr>
        <w:t xml:space="preserve">Для инвалидов по зрению </w:t>
      </w:r>
      <w:r>
        <w:rPr>
          <w:rFonts w:ascii="Times New Roman" w:eastAsia="Times New Roman" w:hAnsi="Times New Roman"/>
          <w:sz w:val="28"/>
          <w:szCs w:val="28"/>
        </w:rPr>
        <w:t xml:space="preserve">должно быть </w:t>
      </w:r>
      <w:r w:rsidRPr="00DC0D90">
        <w:rPr>
          <w:rFonts w:ascii="Times New Roman" w:eastAsia="Times New Roman" w:hAnsi="Times New Roman"/>
          <w:sz w:val="28"/>
          <w:szCs w:val="28"/>
        </w:rPr>
        <w:t>оборуд</w:t>
      </w:r>
      <w:r>
        <w:rPr>
          <w:rFonts w:ascii="Times New Roman" w:eastAsia="Times New Roman" w:hAnsi="Times New Roman"/>
          <w:sz w:val="28"/>
          <w:szCs w:val="28"/>
        </w:rPr>
        <w:t>овано</w:t>
      </w:r>
      <w:r w:rsidRPr="00DC0D90">
        <w:rPr>
          <w:rFonts w:ascii="Times New Roman" w:eastAsia="Times New Roman" w:hAnsi="Times New Roman"/>
          <w:sz w:val="28"/>
          <w:szCs w:val="28"/>
          <w:lang w:eastAsia="ar-SA"/>
        </w:rPr>
        <w:t xml:space="preserve">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Pr>
          <w:rFonts w:ascii="Times New Roman" w:eastAsia="Times New Roman" w:hAnsi="Times New Roman"/>
          <w:sz w:val="28"/>
          <w:szCs w:val="28"/>
        </w:rPr>
        <w:t xml:space="preserve">должно быть </w:t>
      </w:r>
      <w:r w:rsidRPr="00DC0D90">
        <w:rPr>
          <w:rFonts w:ascii="Times New Roman" w:eastAsia="Times New Roman" w:hAnsi="Times New Roman"/>
          <w:sz w:val="28"/>
          <w:szCs w:val="28"/>
        </w:rPr>
        <w:t>об</w:t>
      </w:r>
      <w:r>
        <w:rPr>
          <w:rFonts w:ascii="Times New Roman" w:eastAsia="Times New Roman" w:hAnsi="Times New Roman"/>
          <w:sz w:val="28"/>
          <w:szCs w:val="28"/>
        </w:rPr>
        <w:t>еспечено</w:t>
      </w:r>
      <w:r w:rsidRPr="00DC0D90">
        <w:rPr>
          <w:rFonts w:ascii="Times New Roman" w:eastAsia="Times New Roman" w:hAnsi="Times New Roman"/>
          <w:sz w:val="28"/>
          <w:szCs w:val="28"/>
          <w:lang w:eastAsia="ar-SA"/>
        </w:rPr>
        <w:t xml:space="preserve"> дублирование необходимой для ознакомления звуковой информации текстовой и графической информацией (бегущей строкой).</w:t>
      </w:r>
    </w:p>
    <w:p w:rsidR="00C5606F" w:rsidRPr="00DC0D90" w:rsidRDefault="00C5606F" w:rsidP="00C5606F">
      <w:pPr>
        <w:spacing w:line="360" w:lineRule="auto"/>
        <w:ind w:firstLine="709"/>
        <w:jc w:val="both"/>
        <w:rPr>
          <w:rFonts w:ascii="Times New Roman" w:eastAsia="Times New Roman" w:hAnsi="Times New Roman"/>
          <w:sz w:val="28"/>
          <w:szCs w:val="28"/>
        </w:rPr>
      </w:pPr>
      <w:r w:rsidRPr="00DC0D90">
        <w:rPr>
          <w:rFonts w:ascii="Times New Roman" w:eastAsia="Times New Roman" w:hAnsi="Times New Roman"/>
          <w:sz w:val="28"/>
          <w:szCs w:val="28"/>
        </w:rPr>
        <w:t>2.</w:t>
      </w:r>
      <w:r>
        <w:rPr>
          <w:rFonts w:ascii="Times New Roman" w:eastAsia="Times New Roman" w:hAnsi="Times New Roman"/>
          <w:sz w:val="28"/>
          <w:szCs w:val="28"/>
        </w:rPr>
        <w:t>16</w:t>
      </w:r>
      <w:r w:rsidRPr="00DC0D90">
        <w:rPr>
          <w:rFonts w:ascii="Times New Roman" w:eastAsia="Times New Roman" w:hAnsi="Times New Roman"/>
          <w:sz w:val="28"/>
          <w:szCs w:val="28"/>
        </w:rPr>
        <w:t>. Показателями доступности и качества предоставления муниципальной услуги являются:</w:t>
      </w:r>
    </w:p>
    <w:p w:rsidR="00C5606F" w:rsidRPr="00DC0D90" w:rsidRDefault="00C5606F" w:rsidP="00C5606F">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количество </w:t>
      </w:r>
      <w:r>
        <w:rPr>
          <w:rFonts w:ascii="Times New Roman" w:eastAsia="Times New Roman" w:hAnsi="Times New Roman"/>
          <w:sz w:val="28"/>
          <w:szCs w:val="28"/>
        </w:rPr>
        <w:t>обращений</w:t>
      </w:r>
      <w:r w:rsidRPr="00DC0D90">
        <w:rPr>
          <w:rFonts w:ascii="Times New Roman" w:eastAsia="Times New Roman" w:hAnsi="Times New Roman"/>
          <w:sz w:val="28"/>
          <w:szCs w:val="28"/>
        </w:rPr>
        <w:t xml:space="preserve"> заявителя </w:t>
      </w:r>
      <w:r>
        <w:rPr>
          <w:rFonts w:ascii="Times New Roman" w:eastAsia="Times New Roman" w:hAnsi="Times New Roman"/>
          <w:sz w:val="28"/>
          <w:szCs w:val="28"/>
        </w:rPr>
        <w:t>к</w:t>
      </w:r>
      <w:r w:rsidRPr="00DC0D90">
        <w:rPr>
          <w:rFonts w:ascii="Times New Roman" w:eastAsia="Times New Roman" w:hAnsi="Times New Roman"/>
          <w:sz w:val="28"/>
          <w:szCs w:val="28"/>
        </w:rPr>
        <w:t xml:space="preserve"> должностным лицам </w:t>
      </w:r>
      <w:r>
        <w:rPr>
          <w:rFonts w:ascii="Times New Roman" w:eastAsia="Times New Roman" w:hAnsi="Times New Roman"/>
          <w:sz w:val="28"/>
          <w:szCs w:val="28"/>
        </w:rPr>
        <w:t xml:space="preserve">уполномоченного органа </w:t>
      </w:r>
      <w:r w:rsidRPr="00DC0D90">
        <w:rPr>
          <w:rFonts w:ascii="Times New Roman" w:eastAsia="Times New Roman" w:hAnsi="Times New Roman"/>
          <w:sz w:val="28"/>
          <w:szCs w:val="28"/>
        </w:rPr>
        <w:t>при предоставлении муниципальной услуги;</w:t>
      </w:r>
    </w:p>
    <w:p w:rsidR="00C5606F" w:rsidRPr="00DC0D90" w:rsidRDefault="00C5606F" w:rsidP="00C5606F">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случаев предоставления муниципальной услуги с нарушением установленного срока </w:t>
      </w:r>
      <w:r>
        <w:rPr>
          <w:rFonts w:ascii="Times New Roman" w:eastAsia="Times New Roman" w:hAnsi="Times New Roman"/>
          <w:sz w:val="28"/>
          <w:szCs w:val="28"/>
        </w:rPr>
        <w:t xml:space="preserve">от </w:t>
      </w:r>
      <w:r w:rsidRPr="00DC0D90">
        <w:rPr>
          <w:rFonts w:ascii="Times New Roman" w:eastAsia="Times New Roman" w:hAnsi="Times New Roman"/>
          <w:sz w:val="28"/>
          <w:szCs w:val="28"/>
        </w:rPr>
        <w:t>обще</w:t>
      </w:r>
      <w:r>
        <w:rPr>
          <w:rFonts w:ascii="Times New Roman" w:eastAsia="Times New Roman" w:hAnsi="Times New Roman"/>
          <w:sz w:val="28"/>
          <w:szCs w:val="28"/>
        </w:rPr>
        <w:t>го</w:t>
      </w:r>
      <w:r w:rsidRPr="00DC0D90">
        <w:rPr>
          <w:rFonts w:ascii="Times New Roman" w:eastAsia="Times New Roman" w:hAnsi="Times New Roman"/>
          <w:sz w:val="28"/>
          <w:szCs w:val="28"/>
        </w:rPr>
        <w:t xml:space="preserve"> количеств</w:t>
      </w:r>
      <w:r>
        <w:rPr>
          <w:rFonts w:ascii="Times New Roman" w:eastAsia="Times New Roman" w:hAnsi="Times New Roman"/>
          <w:sz w:val="28"/>
          <w:szCs w:val="28"/>
        </w:rPr>
        <w:t>а</w:t>
      </w:r>
      <w:r w:rsidRPr="00DC0D90">
        <w:rPr>
          <w:rFonts w:ascii="Times New Roman" w:eastAsia="Times New Roman" w:hAnsi="Times New Roman"/>
          <w:sz w:val="28"/>
          <w:szCs w:val="28"/>
        </w:rPr>
        <w:t xml:space="preserve"> исполненных заявлений о предоставлении муниципальной услуги;</w:t>
      </w:r>
    </w:p>
    <w:p w:rsidR="00C5606F" w:rsidRPr="00DC0D90" w:rsidRDefault="00C5606F" w:rsidP="00C5606F">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w:t>
      </w:r>
      <w:r>
        <w:rPr>
          <w:rFonts w:ascii="Times New Roman" w:eastAsia="Times New Roman" w:hAnsi="Times New Roman"/>
          <w:sz w:val="28"/>
          <w:szCs w:val="28"/>
        </w:rPr>
        <w:t xml:space="preserve">от общего </w:t>
      </w:r>
      <w:r w:rsidRPr="00DC0D90">
        <w:rPr>
          <w:rFonts w:ascii="Times New Roman" w:eastAsia="Times New Roman" w:hAnsi="Times New Roman"/>
          <w:sz w:val="28"/>
          <w:szCs w:val="28"/>
        </w:rPr>
        <w:t>количеств</w:t>
      </w:r>
      <w:r>
        <w:rPr>
          <w:rFonts w:ascii="Times New Roman" w:eastAsia="Times New Roman" w:hAnsi="Times New Roman"/>
          <w:sz w:val="28"/>
          <w:szCs w:val="28"/>
        </w:rPr>
        <w:t>а</w:t>
      </w:r>
      <w:r w:rsidRPr="00DC0D90">
        <w:rPr>
          <w:rFonts w:ascii="Times New Roman" w:eastAsia="Times New Roman" w:hAnsi="Times New Roman"/>
          <w:sz w:val="28"/>
          <w:szCs w:val="28"/>
        </w:rPr>
        <w:t xml:space="preserve"> обращений по вопросам предоставления муниципальной услуги;</w:t>
      </w:r>
    </w:p>
    <w:p w:rsidR="00C5606F" w:rsidRDefault="00C5606F" w:rsidP="00C5606F">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w:t>
      </w:r>
      <w:r>
        <w:rPr>
          <w:rFonts w:ascii="Times New Roman" w:eastAsia="Times New Roman" w:hAnsi="Times New Roman"/>
          <w:sz w:val="28"/>
          <w:szCs w:val="28"/>
        </w:rPr>
        <w:t>от</w:t>
      </w:r>
      <w:r w:rsidRPr="00DC0D90">
        <w:rPr>
          <w:rFonts w:ascii="Times New Roman" w:eastAsia="Times New Roman" w:hAnsi="Times New Roman"/>
          <w:sz w:val="28"/>
          <w:szCs w:val="28"/>
        </w:rPr>
        <w:t xml:space="preserve"> обще</w:t>
      </w:r>
      <w:r>
        <w:rPr>
          <w:rFonts w:ascii="Times New Roman" w:eastAsia="Times New Roman" w:hAnsi="Times New Roman"/>
          <w:sz w:val="28"/>
          <w:szCs w:val="28"/>
        </w:rPr>
        <w:t>го</w:t>
      </w:r>
      <w:r w:rsidRPr="00DC0D90">
        <w:rPr>
          <w:rFonts w:ascii="Times New Roman" w:eastAsia="Times New Roman" w:hAnsi="Times New Roman"/>
          <w:sz w:val="28"/>
          <w:szCs w:val="28"/>
        </w:rPr>
        <w:t xml:space="preserve"> количеств</w:t>
      </w:r>
      <w:r>
        <w:rPr>
          <w:rFonts w:ascii="Times New Roman" w:eastAsia="Times New Roman" w:hAnsi="Times New Roman"/>
          <w:sz w:val="28"/>
          <w:szCs w:val="28"/>
        </w:rPr>
        <w:t>а</w:t>
      </w:r>
      <w:r w:rsidRPr="00DC0D90">
        <w:rPr>
          <w:rFonts w:ascii="Times New Roman" w:eastAsia="Times New Roman" w:hAnsi="Times New Roman"/>
          <w:sz w:val="28"/>
          <w:szCs w:val="28"/>
        </w:rPr>
        <w:t xml:space="preserve"> исполненных заявлений о предоставлении муниципальн</w:t>
      </w:r>
      <w:r>
        <w:rPr>
          <w:rFonts w:ascii="Times New Roman" w:eastAsia="Times New Roman" w:hAnsi="Times New Roman"/>
          <w:sz w:val="28"/>
          <w:szCs w:val="28"/>
        </w:rPr>
        <w:t>ой</w:t>
      </w:r>
      <w:r w:rsidRPr="00DC0D90">
        <w:rPr>
          <w:rFonts w:ascii="Times New Roman" w:eastAsia="Times New Roman" w:hAnsi="Times New Roman"/>
          <w:sz w:val="28"/>
          <w:szCs w:val="28"/>
        </w:rPr>
        <w:t xml:space="preserve"> услуг</w:t>
      </w:r>
      <w:r>
        <w:rPr>
          <w:rFonts w:ascii="Times New Roman" w:eastAsia="Times New Roman" w:hAnsi="Times New Roman"/>
          <w:sz w:val="28"/>
          <w:szCs w:val="28"/>
        </w:rPr>
        <w:t>и;</w:t>
      </w:r>
    </w:p>
    <w:p w:rsidR="00C5606F" w:rsidRDefault="00C5606F" w:rsidP="00C5606F">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снижение максимального срока ожидания в очереди при подаче </w:t>
      </w:r>
      <w:r>
        <w:rPr>
          <w:rFonts w:ascii="Times New Roman" w:eastAsia="Times New Roman" w:hAnsi="Times New Roman"/>
          <w:sz w:val="28"/>
          <w:szCs w:val="28"/>
        </w:rPr>
        <w:t xml:space="preserve">уведомления о планируемом строительстве или реконструкции </w:t>
      </w:r>
      <w:r w:rsidRPr="00DC0D90">
        <w:rPr>
          <w:rFonts w:ascii="Times New Roman" w:eastAsia="Times New Roman" w:hAnsi="Times New Roman"/>
          <w:sz w:val="28"/>
          <w:szCs w:val="28"/>
        </w:rPr>
        <w:t>и получении результата предоставления муниципальной услуги.</w:t>
      </w:r>
    </w:p>
    <w:p w:rsidR="00C5606F" w:rsidRDefault="00C5606F" w:rsidP="00C5606F">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2.17.</w:t>
      </w:r>
      <w:r w:rsidRPr="00A92BD9">
        <w:rPr>
          <w:rFonts w:ascii="Times New Roman" w:eastAsia="Times New Roman" w:hAnsi="Times New Roman"/>
          <w:sz w:val="28"/>
          <w:szCs w:val="28"/>
        </w:rPr>
        <w:t xml:space="preserve"> </w:t>
      </w:r>
      <w:r>
        <w:rPr>
          <w:rFonts w:ascii="Times New Roman" w:eastAsia="Times New Roman" w:hAnsi="Times New Roman"/>
          <w:sz w:val="28"/>
          <w:szCs w:val="28"/>
        </w:rPr>
        <w:t xml:space="preserve">Информация о предоставляемой </w:t>
      </w:r>
      <w:r w:rsidRPr="00AD5F93">
        <w:rPr>
          <w:rFonts w:ascii="Times New Roman" w:eastAsia="Times New Roman" w:hAnsi="Times New Roman"/>
          <w:sz w:val="28"/>
          <w:szCs w:val="28"/>
        </w:rPr>
        <w:t>муниципальной услуге, форм</w:t>
      </w:r>
      <w:r>
        <w:rPr>
          <w:rFonts w:ascii="Times New Roman" w:eastAsia="Times New Roman" w:hAnsi="Times New Roman"/>
          <w:sz w:val="28"/>
          <w:szCs w:val="28"/>
        </w:rPr>
        <w:t>а</w:t>
      </w:r>
      <w:r w:rsidRPr="00AD5F93">
        <w:rPr>
          <w:rFonts w:ascii="Times New Roman" w:eastAsia="Times New Roman" w:hAnsi="Times New Roman"/>
          <w:sz w:val="28"/>
          <w:szCs w:val="28"/>
        </w:rPr>
        <w:t xml:space="preserve"> </w:t>
      </w:r>
      <w:r>
        <w:rPr>
          <w:rFonts w:ascii="Times New Roman" w:eastAsia="Times New Roman" w:hAnsi="Times New Roman"/>
          <w:sz w:val="28"/>
          <w:szCs w:val="28"/>
        </w:rPr>
        <w:t>уведомления</w:t>
      </w:r>
      <w:r w:rsidRPr="00AD5F93">
        <w:rPr>
          <w:rFonts w:ascii="Times New Roman" w:eastAsia="Times New Roman" w:hAnsi="Times New Roman"/>
          <w:sz w:val="28"/>
          <w:szCs w:val="28"/>
        </w:rPr>
        <w:t xml:space="preserve"> мог</w:t>
      </w:r>
      <w:r>
        <w:rPr>
          <w:rFonts w:ascii="Times New Roman" w:eastAsia="Times New Roman" w:hAnsi="Times New Roman"/>
          <w:sz w:val="28"/>
          <w:szCs w:val="28"/>
        </w:rPr>
        <w:t xml:space="preserve">ут быть получены </w:t>
      </w:r>
      <w:r w:rsidRPr="00AD5F93">
        <w:rPr>
          <w:rFonts w:ascii="Times New Roman" w:eastAsia="Times New Roman" w:hAnsi="Times New Roman"/>
          <w:sz w:val="28"/>
          <w:szCs w:val="28"/>
        </w:rPr>
        <w:t>с</w:t>
      </w:r>
      <w:r>
        <w:rPr>
          <w:rFonts w:ascii="Times New Roman" w:eastAsia="Times New Roman" w:hAnsi="Times New Roman"/>
          <w:sz w:val="28"/>
          <w:szCs w:val="28"/>
        </w:rPr>
        <w:t xml:space="preserve"> использованием ресурсов в сети </w:t>
      </w:r>
      <w:r w:rsidRPr="00AD5F93">
        <w:rPr>
          <w:rFonts w:ascii="Times New Roman" w:eastAsia="Times New Roman" w:hAnsi="Times New Roman"/>
          <w:sz w:val="28"/>
          <w:szCs w:val="28"/>
        </w:rPr>
        <w:t>Интернет, указанных в</w:t>
      </w:r>
      <w:hyperlink w:anchor="bookmark0" w:history="1">
        <w:r>
          <w:rPr>
            <w:rFonts w:ascii="Times New Roman" w:eastAsia="Times New Roman" w:hAnsi="Times New Roman"/>
            <w:sz w:val="28"/>
            <w:szCs w:val="28"/>
          </w:rPr>
          <w:t xml:space="preserve"> пункте 1.6</w:t>
        </w:r>
        <w:r w:rsidRPr="00AD5F93">
          <w:rPr>
            <w:rFonts w:ascii="Times New Roman" w:eastAsia="Times New Roman" w:hAnsi="Times New Roman"/>
            <w:sz w:val="28"/>
            <w:szCs w:val="28"/>
          </w:rPr>
          <w:t xml:space="preserve"> </w:t>
        </w:r>
      </w:hyperlink>
      <w:r>
        <w:rPr>
          <w:rFonts w:ascii="Times New Roman" w:eastAsia="Times New Roman" w:hAnsi="Times New Roman"/>
          <w:sz w:val="28"/>
          <w:szCs w:val="28"/>
        </w:rPr>
        <w:t xml:space="preserve">настоящего </w:t>
      </w:r>
      <w:r w:rsidRPr="00AD5F93">
        <w:rPr>
          <w:rFonts w:ascii="Times New Roman" w:eastAsia="Times New Roman" w:hAnsi="Times New Roman"/>
          <w:sz w:val="28"/>
          <w:szCs w:val="28"/>
        </w:rPr>
        <w:t>Административного регламента.</w:t>
      </w:r>
    </w:p>
    <w:p w:rsidR="00C5606F" w:rsidRPr="00E21F87" w:rsidRDefault="00C5606F" w:rsidP="00C5606F">
      <w:pPr>
        <w:shd w:val="clear" w:color="auto" w:fill="FFFFFF"/>
        <w:autoSpaceDE w:val="0"/>
        <w:autoSpaceDN w:val="0"/>
        <w:adjustRightInd w:val="0"/>
        <w:spacing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2.18. </w:t>
      </w:r>
      <w:r w:rsidRPr="00E21F87">
        <w:rPr>
          <w:rFonts w:ascii="Times New Roman" w:eastAsia="Times New Roman" w:hAnsi="Times New Roman"/>
          <w:sz w:val="28"/>
          <w:szCs w:val="28"/>
        </w:rPr>
        <w:t xml:space="preserve">Заявитель вправе представить </w:t>
      </w:r>
      <w:r w:rsidRPr="00E21F87">
        <w:rPr>
          <w:rFonts w:ascii="Times New Roman" w:hAnsi="Times New Roman"/>
          <w:sz w:val="28"/>
          <w:szCs w:val="28"/>
        </w:rPr>
        <w:t>уведомление о планируемом строительстве или реконструкции</w:t>
      </w:r>
      <w:r w:rsidRPr="00E21F87">
        <w:rPr>
          <w:rFonts w:ascii="Times New Roman" w:eastAsia="Times New Roman" w:hAnsi="Times New Roman"/>
          <w:sz w:val="28"/>
          <w:szCs w:val="28"/>
        </w:rPr>
        <w:t xml:space="preserve">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 портала, Регионального портала или посредством многофункционального центра предоставления государственных и муниципальных услуг.</w:t>
      </w:r>
    </w:p>
    <w:p w:rsidR="00C5606F" w:rsidRPr="00AD5F93" w:rsidRDefault="00C5606F" w:rsidP="00C5606F">
      <w:pPr>
        <w:spacing w:line="360" w:lineRule="auto"/>
        <w:ind w:firstLine="851"/>
        <w:jc w:val="both"/>
        <w:rPr>
          <w:rFonts w:ascii="Times New Roman" w:eastAsia="Times New Roman" w:hAnsi="Times New Roman"/>
          <w:sz w:val="28"/>
          <w:szCs w:val="28"/>
        </w:rPr>
      </w:pPr>
      <w:r>
        <w:rPr>
          <w:rFonts w:ascii="Times New Roman" w:hAnsi="Times New Roman"/>
          <w:sz w:val="28"/>
          <w:szCs w:val="28"/>
        </w:rPr>
        <w:t xml:space="preserve">2.19. </w:t>
      </w:r>
      <w:r>
        <w:rPr>
          <w:rFonts w:ascii="Times New Roman" w:eastAsia="Times New Roman" w:hAnsi="Times New Roman"/>
          <w:sz w:val="28"/>
          <w:szCs w:val="28"/>
        </w:rPr>
        <w:t xml:space="preserve">Предоставление </w:t>
      </w:r>
      <w:r w:rsidRPr="00AD5F93">
        <w:rPr>
          <w:rFonts w:ascii="Times New Roman" w:eastAsia="Times New Roman" w:hAnsi="Times New Roman"/>
          <w:sz w:val="28"/>
          <w:szCs w:val="28"/>
        </w:rPr>
        <w:t>мун</w:t>
      </w:r>
      <w:r>
        <w:rPr>
          <w:rFonts w:ascii="Times New Roman" w:eastAsia="Times New Roman" w:hAnsi="Times New Roman"/>
          <w:sz w:val="28"/>
          <w:szCs w:val="28"/>
        </w:rPr>
        <w:t xml:space="preserve">иципальной услуги в электронной </w:t>
      </w:r>
      <w:r w:rsidRPr="00AD5F93">
        <w:rPr>
          <w:rFonts w:ascii="Times New Roman" w:eastAsia="Times New Roman" w:hAnsi="Times New Roman"/>
          <w:sz w:val="28"/>
          <w:szCs w:val="28"/>
        </w:rPr>
        <w:t>форме осуществляется в соответствии</w:t>
      </w:r>
      <w:r>
        <w:rPr>
          <w:rFonts w:ascii="Times New Roman" w:eastAsia="Times New Roman" w:hAnsi="Times New Roman"/>
          <w:sz w:val="28"/>
          <w:szCs w:val="28"/>
        </w:rPr>
        <w:t xml:space="preserve"> с законодательством Российской </w:t>
      </w:r>
      <w:r w:rsidRPr="00AD5F93">
        <w:rPr>
          <w:rFonts w:ascii="Times New Roman" w:eastAsia="Times New Roman" w:hAnsi="Times New Roman"/>
          <w:sz w:val="28"/>
          <w:szCs w:val="28"/>
        </w:rPr>
        <w:t>Федерации и законодательством Самарской</w:t>
      </w:r>
      <w:r>
        <w:rPr>
          <w:rFonts w:ascii="Times New Roman" w:eastAsia="Times New Roman" w:hAnsi="Times New Roman"/>
          <w:sz w:val="28"/>
          <w:szCs w:val="28"/>
        </w:rPr>
        <w:t xml:space="preserve"> </w:t>
      </w:r>
      <w:r w:rsidRPr="00AD5F93">
        <w:rPr>
          <w:rFonts w:ascii="Times New Roman" w:eastAsia="Times New Roman" w:hAnsi="Times New Roman"/>
          <w:sz w:val="28"/>
          <w:szCs w:val="28"/>
        </w:rPr>
        <w:t>области.</w:t>
      </w:r>
    </w:p>
    <w:p w:rsidR="00C5606F" w:rsidRDefault="00C5606F" w:rsidP="00C5606F">
      <w:pPr>
        <w:spacing w:line="360" w:lineRule="auto"/>
        <w:ind w:firstLine="851"/>
        <w:jc w:val="both"/>
        <w:rPr>
          <w:rFonts w:ascii="Times New Roman" w:eastAsia="Times New Roman" w:hAnsi="Times New Roman"/>
          <w:sz w:val="28"/>
          <w:szCs w:val="28"/>
        </w:rPr>
      </w:pPr>
      <w:r w:rsidRPr="00387B33">
        <w:rPr>
          <w:rFonts w:ascii="Times New Roman" w:hAnsi="Times New Roman"/>
          <w:sz w:val="28"/>
          <w:szCs w:val="28"/>
        </w:rPr>
        <w:t>Уведомление о планируемом строительстве или реконструкции</w:t>
      </w:r>
      <w:r w:rsidRPr="00387B33">
        <w:rPr>
          <w:rFonts w:ascii="Times New Roman" w:eastAsia="Times New Roman" w:hAnsi="Times New Roman"/>
          <w:sz w:val="28"/>
          <w:szCs w:val="28"/>
        </w:rPr>
        <w:t xml:space="preserve">,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w:t>
      </w:r>
      <w:r w:rsidRPr="00FD1F95">
        <w:rPr>
          <w:rFonts w:ascii="Times New Roman" w:eastAsia="Times New Roman" w:hAnsi="Times New Roman"/>
          <w:sz w:val="28"/>
          <w:szCs w:val="28"/>
        </w:rPr>
        <w:t>таких документов не установлен иной вид электронной подписи).</w:t>
      </w:r>
    </w:p>
    <w:p w:rsidR="00C5606F" w:rsidRPr="00AD5F93" w:rsidRDefault="00C5606F" w:rsidP="00C5606F">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Прием </w:t>
      </w:r>
      <w:r w:rsidRPr="00AD5F93">
        <w:rPr>
          <w:rFonts w:ascii="Times New Roman" w:eastAsia="Times New Roman" w:hAnsi="Times New Roman"/>
          <w:sz w:val="28"/>
          <w:szCs w:val="28"/>
        </w:rPr>
        <w:t>и регистрация заявлений, предс</w:t>
      </w:r>
      <w:r>
        <w:rPr>
          <w:rFonts w:ascii="Times New Roman" w:eastAsia="Times New Roman" w:hAnsi="Times New Roman"/>
          <w:sz w:val="28"/>
          <w:szCs w:val="28"/>
        </w:rPr>
        <w:t xml:space="preserve">тавляемых </w:t>
      </w:r>
      <w:r w:rsidRPr="00AD5F93">
        <w:rPr>
          <w:rFonts w:ascii="Times New Roman" w:eastAsia="Times New Roman" w:hAnsi="Times New Roman"/>
          <w:sz w:val="28"/>
          <w:szCs w:val="28"/>
        </w:rPr>
        <w:t>с использованием информационно-коммуникационн</w:t>
      </w:r>
      <w:r>
        <w:rPr>
          <w:rFonts w:ascii="Times New Roman" w:eastAsia="Times New Roman" w:hAnsi="Times New Roman"/>
          <w:sz w:val="28"/>
          <w:szCs w:val="28"/>
        </w:rPr>
        <w:t xml:space="preserve">ых технологий, осуществляется в </w:t>
      </w:r>
      <w:r w:rsidRPr="00AD5F93">
        <w:rPr>
          <w:rFonts w:ascii="Times New Roman" w:eastAsia="Times New Roman" w:hAnsi="Times New Roman"/>
          <w:sz w:val="28"/>
          <w:szCs w:val="28"/>
        </w:rPr>
        <w:t>пределах срока регистра</w:t>
      </w:r>
      <w:r>
        <w:rPr>
          <w:rFonts w:ascii="Times New Roman" w:eastAsia="Times New Roman" w:hAnsi="Times New Roman"/>
          <w:sz w:val="28"/>
          <w:szCs w:val="28"/>
        </w:rPr>
        <w:t xml:space="preserve">ции, предусмотренного настоящим </w:t>
      </w:r>
      <w:r w:rsidRPr="00AD5F93">
        <w:rPr>
          <w:rFonts w:ascii="Times New Roman" w:eastAsia="Times New Roman" w:hAnsi="Times New Roman"/>
          <w:sz w:val="28"/>
          <w:szCs w:val="28"/>
        </w:rPr>
        <w:t>Административным регламентом.</w:t>
      </w:r>
    </w:p>
    <w:p w:rsidR="00C5606F" w:rsidRPr="00AD5F93" w:rsidRDefault="00C5606F" w:rsidP="00C5606F">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При напр</w:t>
      </w:r>
      <w:r>
        <w:rPr>
          <w:rFonts w:ascii="Times New Roman" w:eastAsia="Times New Roman" w:hAnsi="Times New Roman"/>
          <w:sz w:val="28"/>
          <w:szCs w:val="28"/>
        </w:rPr>
        <w:t>авлении заявления в электронной форме или в виде электронного документа в уполномоченный орган</w:t>
      </w:r>
      <w:r w:rsidRPr="00AD5F93">
        <w:rPr>
          <w:rFonts w:ascii="Times New Roman" w:eastAsia="Times New Roman" w:hAnsi="Times New Roman"/>
          <w:sz w:val="28"/>
          <w:szCs w:val="28"/>
        </w:rPr>
        <w:t xml:space="preserve"> </w:t>
      </w:r>
      <w:r>
        <w:rPr>
          <w:rFonts w:ascii="Times New Roman" w:eastAsia="Times New Roman" w:hAnsi="Times New Roman"/>
          <w:sz w:val="28"/>
          <w:szCs w:val="28"/>
        </w:rPr>
        <w:t xml:space="preserve">запрещается требовать от </w:t>
      </w:r>
      <w:r w:rsidRPr="00AD5F93">
        <w:rPr>
          <w:rFonts w:ascii="Times New Roman" w:eastAsia="Times New Roman" w:hAnsi="Times New Roman"/>
          <w:sz w:val="28"/>
          <w:szCs w:val="28"/>
        </w:rPr>
        <w:t>заявителя повто</w:t>
      </w:r>
      <w:r>
        <w:rPr>
          <w:rFonts w:ascii="Times New Roman" w:eastAsia="Times New Roman" w:hAnsi="Times New Roman"/>
          <w:sz w:val="28"/>
          <w:szCs w:val="28"/>
        </w:rPr>
        <w:t xml:space="preserve">рного формирования и подписания </w:t>
      </w:r>
      <w:r w:rsidRPr="00AD5F93">
        <w:rPr>
          <w:rFonts w:ascii="Times New Roman" w:eastAsia="Times New Roman" w:hAnsi="Times New Roman"/>
          <w:sz w:val="28"/>
          <w:szCs w:val="28"/>
        </w:rPr>
        <w:t>заявления на бумажном носителе.</w:t>
      </w:r>
    </w:p>
    <w:p w:rsidR="00C5606F" w:rsidRPr="00AD5F93" w:rsidRDefault="00C5606F" w:rsidP="00C5606F">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2.20. </w:t>
      </w:r>
      <w:r w:rsidRPr="00AD5F93">
        <w:rPr>
          <w:rFonts w:ascii="Times New Roman" w:eastAsia="Times New Roman" w:hAnsi="Times New Roman"/>
          <w:sz w:val="28"/>
          <w:szCs w:val="28"/>
        </w:rPr>
        <w:t>Предост</w:t>
      </w:r>
      <w:r>
        <w:rPr>
          <w:rFonts w:ascii="Times New Roman" w:eastAsia="Times New Roman" w:hAnsi="Times New Roman"/>
          <w:sz w:val="28"/>
          <w:szCs w:val="28"/>
        </w:rPr>
        <w:t xml:space="preserve">авление муниципальной услуги на </w:t>
      </w:r>
      <w:r w:rsidRPr="00AD5F93">
        <w:rPr>
          <w:rFonts w:ascii="Times New Roman" w:eastAsia="Times New Roman" w:hAnsi="Times New Roman"/>
          <w:sz w:val="28"/>
          <w:szCs w:val="28"/>
        </w:rPr>
        <w:t>базе МФЦ по принципу "одного окн</w:t>
      </w:r>
      <w:r>
        <w:rPr>
          <w:rFonts w:ascii="Times New Roman" w:eastAsia="Times New Roman" w:hAnsi="Times New Roman"/>
          <w:sz w:val="28"/>
          <w:szCs w:val="28"/>
        </w:rPr>
        <w:t xml:space="preserve">а" с учетом экстерриториального </w:t>
      </w:r>
      <w:r w:rsidRPr="00AD5F93">
        <w:rPr>
          <w:rFonts w:ascii="Times New Roman" w:eastAsia="Times New Roman" w:hAnsi="Times New Roman"/>
          <w:sz w:val="28"/>
          <w:szCs w:val="28"/>
        </w:rPr>
        <w:t xml:space="preserve">принципа осуществляется после </w:t>
      </w:r>
      <w:r w:rsidRPr="00AD5F93">
        <w:rPr>
          <w:rFonts w:ascii="Times New Roman" w:eastAsia="Times New Roman" w:hAnsi="Times New Roman"/>
          <w:sz w:val="28"/>
          <w:szCs w:val="28"/>
        </w:rPr>
        <w:lastRenderedPageBreak/>
        <w:t>однократног</w:t>
      </w:r>
      <w:r>
        <w:rPr>
          <w:rFonts w:ascii="Times New Roman" w:eastAsia="Times New Roman" w:hAnsi="Times New Roman"/>
          <w:sz w:val="28"/>
          <w:szCs w:val="28"/>
        </w:rPr>
        <w:t xml:space="preserve">о личного обращения заявителя с </w:t>
      </w:r>
      <w:r w:rsidRPr="00AD5F93">
        <w:rPr>
          <w:rFonts w:ascii="Times New Roman" w:eastAsia="Times New Roman" w:hAnsi="Times New Roman"/>
          <w:sz w:val="28"/>
          <w:szCs w:val="28"/>
        </w:rPr>
        <w:t xml:space="preserve">соответствующим </w:t>
      </w:r>
      <w:r>
        <w:rPr>
          <w:rFonts w:ascii="Times New Roman" w:eastAsia="Times New Roman" w:hAnsi="Times New Roman"/>
          <w:sz w:val="28"/>
          <w:szCs w:val="28"/>
        </w:rPr>
        <w:t>уведомлением о планируемом строительстве или реконструкции в МФЦ. Взаимодействие с уполномоченным органом</w:t>
      </w:r>
      <w:r w:rsidRPr="00AD5F93">
        <w:rPr>
          <w:rFonts w:ascii="Times New Roman" w:eastAsia="Times New Roman" w:hAnsi="Times New Roman"/>
          <w:sz w:val="28"/>
          <w:szCs w:val="28"/>
        </w:rPr>
        <w:t xml:space="preserve"> </w:t>
      </w:r>
      <w:r>
        <w:rPr>
          <w:rFonts w:ascii="Times New Roman" w:eastAsia="Times New Roman" w:hAnsi="Times New Roman"/>
          <w:sz w:val="28"/>
          <w:szCs w:val="28"/>
        </w:rPr>
        <w:t xml:space="preserve">осуществляется МФЦ без </w:t>
      </w:r>
      <w:r w:rsidRPr="00AD5F93">
        <w:rPr>
          <w:rFonts w:ascii="Times New Roman" w:eastAsia="Times New Roman" w:hAnsi="Times New Roman"/>
          <w:sz w:val="28"/>
          <w:szCs w:val="28"/>
        </w:rPr>
        <w:t>участия заявител</w:t>
      </w:r>
      <w:r>
        <w:rPr>
          <w:rFonts w:ascii="Times New Roman" w:eastAsia="Times New Roman" w:hAnsi="Times New Roman"/>
          <w:sz w:val="28"/>
          <w:szCs w:val="28"/>
        </w:rPr>
        <w:t xml:space="preserve">я в соответствии с нормативными </w:t>
      </w:r>
      <w:r w:rsidRPr="00AD5F93">
        <w:rPr>
          <w:rFonts w:ascii="Times New Roman" w:eastAsia="Times New Roman" w:hAnsi="Times New Roman"/>
          <w:sz w:val="28"/>
          <w:szCs w:val="28"/>
        </w:rPr>
        <w:t>правовыми актами Российской Федерации, Самарской обла</w:t>
      </w:r>
      <w:r>
        <w:rPr>
          <w:rFonts w:ascii="Times New Roman" w:eastAsia="Times New Roman" w:hAnsi="Times New Roman"/>
          <w:sz w:val="28"/>
          <w:szCs w:val="28"/>
        </w:rPr>
        <w:t xml:space="preserve">сти и соглашением о взаимодействии между уполномоченным органом и </w:t>
      </w:r>
      <w:r w:rsidRPr="00AD5F93">
        <w:rPr>
          <w:rFonts w:ascii="Times New Roman" w:eastAsia="Times New Roman" w:hAnsi="Times New Roman"/>
          <w:sz w:val="28"/>
          <w:szCs w:val="28"/>
        </w:rPr>
        <w:t>МФЦ, заключенным в установленном</w:t>
      </w:r>
      <w:r>
        <w:rPr>
          <w:rFonts w:ascii="Times New Roman" w:eastAsia="Times New Roman" w:hAnsi="Times New Roman"/>
          <w:sz w:val="28"/>
          <w:szCs w:val="28"/>
        </w:rPr>
        <w:t xml:space="preserve"> </w:t>
      </w:r>
      <w:r w:rsidRPr="00AD5F93">
        <w:rPr>
          <w:rFonts w:ascii="Times New Roman" w:eastAsia="Times New Roman" w:hAnsi="Times New Roman"/>
          <w:sz w:val="28"/>
          <w:szCs w:val="28"/>
        </w:rPr>
        <w:t>порядке.</w:t>
      </w:r>
    </w:p>
    <w:p w:rsidR="00C5606F" w:rsidRPr="00AD5F93" w:rsidRDefault="00C5606F" w:rsidP="00C5606F">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При</w:t>
      </w:r>
      <w:r>
        <w:rPr>
          <w:rFonts w:ascii="Times New Roman" w:eastAsia="Times New Roman" w:hAnsi="Times New Roman"/>
          <w:sz w:val="28"/>
          <w:szCs w:val="28"/>
        </w:rPr>
        <w:t xml:space="preserve"> получении муниципальной услуги </w:t>
      </w:r>
      <w:r w:rsidRPr="00AD5F93">
        <w:rPr>
          <w:rFonts w:ascii="Times New Roman" w:eastAsia="Times New Roman" w:hAnsi="Times New Roman"/>
          <w:sz w:val="28"/>
          <w:szCs w:val="28"/>
        </w:rPr>
        <w:t>по экстерриториальному принципу предост</w:t>
      </w:r>
      <w:r>
        <w:rPr>
          <w:rFonts w:ascii="Times New Roman" w:eastAsia="Times New Roman" w:hAnsi="Times New Roman"/>
          <w:sz w:val="28"/>
          <w:szCs w:val="28"/>
        </w:rPr>
        <w:t xml:space="preserve">авляемые заявителем электронные </w:t>
      </w:r>
      <w:r w:rsidRPr="00AD5F93">
        <w:rPr>
          <w:rFonts w:ascii="Times New Roman" w:eastAsia="Times New Roman" w:hAnsi="Times New Roman"/>
          <w:sz w:val="28"/>
          <w:szCs w:val="28"/>
        </w:rPr>
        <w:t>документы и (или) заверенные уполномоч</w:t>
      </w:r>
      <w:r>
        <w:rPr>
          <w:rFonts w:ascii="Times New Roman" w:eastAsia="Times New Roman" w:hAnsi="Times New Roman"/>
          <w:sz w:val="28"/>
          <w:szCs w:val="28"/>
        </w:rPr>
        <w:t xml:space="preserve">енным </w:t>
      </w:r>
      <w:r w:rsidRPr="00AD5F93">
        <w:rPr>
          <w:rFonts w:ascii="Times New Roman" w:eastAsia="Times New Roman" w:hAnsi="Times New Roman"/>
          <w:sz w:val="28"/>
          <w:szCs w:val="28"/>
        </w:rPr>
        <w:t>до</w:t>
      </w:r>
      <w:r>
        <w:rPr>
          <w:rFonts w:ascii="Times New Roman" w:eastAsia="Times New Roman" w:hAnsi="Times New Roman"/>
          <w:sz w:val="28"/>
          <w:szCs w:val="28"/>
        </w:rPr>
        <w:t xml:space="preserve">лжностным лицом МФЦ электронные </w:t>
      </w:r>
      <w:r w:rsidRPr="00AD5F93">
        <w:rPr>
          <w:rFonts w:ascii="Times New Roman" w:eastAsia="Times New Roman" w:hAnsi="Times New Roman"/>
          <w:sz w:val="28"/>
          <w:szCs w:val="28"/>
        </w:rPr>
        <w:t>образы предоставляемых заявителем до</w:t>
      </w:r>
      <w:r>
        <w:rPr>
          <w:rFonts w:ascii="Times New Roman" w:eastAsia="Times New Roman" w:hAnsi="Times New Roman"/>
          <w:sz w:val="28"/>
          <w:szCs w:val="28"/>
        </w:rPr>
        <w:t xml:space="preserve">кументов с письменного согласия </w:t>
      </w:r>
      <w:r w:rsidRPr="00AD5F93">
        <w:rPr>
          <w:rFonts w:ascii="Times New Roman" w:eastAsia="Times New Roman" w:hAnsi="Times New Roman"/>
          <w:sz w:val="28"/>
          <w:szCs w:val="28"/>
        </w:rPr>
        <w:t>заявителя (представителя заявителя) ра</w:t>
      </w:r>
      <w:r>
        <w:rPr>
          <w:rFonts w:ascii="Times New Roman" w:eastAsia="Times New Roman" w:hAnsi="Times New Roman"/>
          <w:sz w:val="28"/>
          <w:szCs w:val="28"/>
        </w:rPr>
        <w:t xml:space="preserve">змещаются в едином региональном </w:t>
      </w:r>
      <w:r w:rsidRPr="00AD5F93">
        <w:rPr>
          <w:rFonts w:ascii="Times New Roman" w:eastAsia="Times New Roman" w:hAnsi="Times New Roman"/>
          <w:sz w:val="28"/>
          <w:szCs w:val="28"/>
        </w:rPr>
        <w:t>хранилище, являющемся элементом Регион</w:t>
      </w:r>
      <w:r>
        <w:rPr>
          <w:rFonts w:ascii="Times New Roman" w:eastAsia="Times New Roman" w:hAnsi="Times New Roman"/>
          <w:sz w:val="28"/>
          <w:szCs w:val="28"/>
        </w:rPr>
        <w:t xml:space="preserve">ального портала, обеспечивающим </w:t>
      </w:r>
      <w:r w:rsidRPr="00AD5F93">
        <w:rPr>
          <w:rFonts w:ascii="Times New Roman" w:eastAsia="Times New Roman" w:hAnsi="Times New Roman"/>
          <w:sz w:val="28"/>
          <w:szCs w:val="28"/>
        </w:rPr>
        <w:t>хранение электронных д</w:t>
      </w:r>
      <w:r>
        <w:rPr>
          <w:rFonts w:ascii="Times New Roman" w:eastAsia="Times New Roman" w:hAnsi="Times New Roman"/>
          <w:sz w:val="28"/>
          <w:szCs w:val="28"/>
        </w:rPr>
        <w:t xml:space="preserve">окументов и электронных образов </w:t>
      </w:r>
      <w:r w:rsidRPr="00AD5F93">
        <w:rPr>
          <w:rFonts w:ascii="Times New Roman" w:eastAsia="Times New Roman" w:hAnsi="Times New Roman"/>
          <w:sz w:val="28"/>
          <w:szCs w:val="28"/>
        </w:rPr>
        <w:t>документов, а также их использование заявит</w:t>
      </w:r>
      <w:r>
        <w:rPr>
          <w:rFonts w:ascii="Times New Roman" w:eastAsia="Times New Roman" w:hAnsi="Times New Roman"/>
          <w:sz w:val="28"/>
          <w:szCs w:val="28"/>
        </w:rPr>
        <w:t xml:space="preserve">елем в целях предоставления ему  </w:t>
      </w:r>
      <w:r w:rsidRPr="00AD5F93">
        <w:rPr>
          <w:rFonts w:ascii="Times New Roman" w:eastAsia="Times New Roman" w:hAnsi="Times New Roman"/>
          <w:sz w:val="28"/>
          <w:szCs w:val="28"/>
        </w:rPr>
        <w:t>муниципальной услуги по экс</w:t>
      </w:r>
      <w:r>
        <w:rPr>
          <w:rFonts w:ascii="Times New Roman" w:eastAsia="Times New Roman" w:hAnsi="Times New Roman"/>
          <w:sz w:val="28"/>
          <w:szCs w:val="28"/>
        </w:rPr>
        <w:t xml:space="preserve">территориальному принципу или в </w:t>
      </w:r>
      <w:r w:rsidRPr="00AD5F93">
        <w:rPr>
          <w:rFonts w:ascii="Times New Roman" w:eastAsia="Times New Roman" w:hAnsi="Times New Roman"/>
          <w:sz w:val="28"/>
          <w:szCs w:val="28"/>
        </w:rPr>
        <w:t>электронной форме (далее - единое региональное</w:t>
      </w:r>
      <w:r>
        <w:rPr>
          <w:rFonts w:ascii="Times New Roman" w:eastAsia="Times New Roman" w:hAnsi="Times New Roman"/>
          <w:sz w:val="28"/>
          <w:szCs w:val="28"/>
        </w:rPr>
        <w:t xml:space="preserve"> </w:t>
      </w:r>
      <w:r w:rsidRPr="00AD5F93">
        <w:rPr>
          <w:rFonts w:ascii="Times New Roman" w:eastAsia="Times New Roman" w:hAnsi="Times New Roman"/>
          <w:sz w:val="28"/>
          <w:szCs w:val="28"/>
        </w:rPr>
        <w:t>хранилище).</w:t>
      </w:r>
    </w:p>
    <w:p w:rsidR="00C5606F" w:rsidRPr="00AD5F93" w:rsidRDefault="00C5606F" w:rsidP="00C5606F">
      <w:pPr>
        <w:spacing w:line="360" w:lineRule="auto"/>
        <w:ind w:firstLine="851"/>
        <w:jc w:val="both"/>
        <w:rPr>
          <w:rFonts w:ascii="Times New Roman" w:eastAsia="Times New Roman" w:hAnsi="Times New Roman"/>
          <w:sz w:val="28"/>
          <w:szCs w:val="28"/>
        </w:rPr>
      </w:pPr>
      <w:r w:rsidRPr="00AD5F93">
        <w:rPr>
          <w:rFonts w:ascii="Times New Roman" w:eastAsia="Times New Roman" w:hAnsi="Times New Roman"/>
          <w:sz w:val="28"/>
          <w:szCs w:val="28"/>
        </w:rPr>
        <w:t>Документы, необхо</w:t>
      </w:r>
      <w:r>
        <w:rPr>
          <w:rFonts w:ascii="Times New Roman" w:eastAsia="Times New Roman" w:hAnsi="Times New Roman"/>
          <w:sz w:val="28"/>
          <w:szCs w:val="28"/>
        </w:rPr>
        <w:t xml:space="preserve">димые для предоставления </w:t>
      </w:r>
      <w:r w:rsidRPr="00AD5F93">
        <w:rPr>
          <w:rFonts w:ascii="Times New Roman" w:eastAsia="Times New Roman" w:hAnsi="Times New Roman"/>
          <w:sz w:val="28"/>
          <w:szCs w:val="28"/>
        </w:rPr>
        <w:t>муниципальной услуги (лично представ</w:t>
      </w:r>
      <w:r>
        <w:rPr>
          <w:rFonts w:ascii="Times New Roman" w:eastAsia="Times New Roman" w:hAnsi="Times New Roman"/>
          <w:sz w:val="28"/>
          <w:szCs w:val="28"/>
        </w:rPr>
        <w:t xml:space="preserve">ляемые заявителем), приложенные </w:t>
      </w:r>
      <w:r w:rsidRPr="00AD5F93">
        <w:rPr>
          <w:rFonts w:ascii="Times New Roman" w:eastAsia="Times New Roman" w:hAnsi="Times New Roman"/>
          <w:sz w:val="28"/>
          <w:szCs w:val="28"/>
        </w:rPr>
        <w:t>к заявлению и представленные в эле</w:t>
      </w:r>
      <w:r>
        <w:rPr>
          <w:rFonts w:ascii="Times New Roman" w:eastAsia="Times New Roman" w:hAnsi="Times New Roman"/>
          <w:sz w:val="28"/>
          <w:szCs w:val="28"/>
        </w:rPr>
        <w:t xml:space="preserve">ктронной форме с использованием </w:t>
      </w:r>
      <w:r w:rsidRPr="00AD5F93">
        <w:rPr>
          <w:rFonts w:ascii="Times New Roman" w:eastAsia="Times New Roman" w:hAnsi="Times New Roman"/>
          <w:sz w:val="28"/>
          <w:szCs w:val="28"/>
        </w:rPr>
        <w:t>Регионального портала, являются основанием для начала предоставления</w:t>
      </w:r>
      <w:r>
        <w:rPr>
          <w:rFonts w:ascii="Times New Roman" w:eastAsia="Times New Roman" w:hAnsi="Times New Roman"/>
          <w:sz w:val="28"/>
          <w:szCs w:val="28"/>
        </w:rPr>
        <w:t xml:space="preserve"> </w:t>
      </w:r>
      <w:r w:rsidRPr="00AD5F93">
        <w:rPr>
          <w:rFonts w:ascii="Times New Roman" w:eastAsia="Times New Roman" w:hAnsi="Times New Roman"/>
          <w:sz w:val="28"/>
          <w:szCs w:val="28"/>
        </w:rPr>
        <w:t>муниципальной услуги.</w:t>
      </w:r>
    </w:p>
    <w:p w:rsidR="00C5606F" w:rsidRPr="00AD5F93" w:rsidRDefault="00C5606F" w:rsidP="00C5606F">
      <w:pPr>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2.21. </w:t>
      </w:r>
      <w:r w:rsidRPr="00AD5F93">
        <w:rPr>
          <w:rFonts w:ascii="Times New Roman" w:eastAsia="Times New Roman" w:hAnsi="Times New Roman"/>
          <w:sz w:val="28"/>
          <w:szCs w:val="28"/>
        </w:rPr>
        <w:t>Результа</w:t>
      </w:r>
      <w:r>
        <w:rPr>
          <w:rFonts w:ascii="Times New Roman" w:eastAsia="Times New Roman" w:hAnsi="Times New Roman"/>
          <w:sz w:val="28"/>
          <w:szCs w:val="28"/>
        </w:rPr>
        <w:t xml:space="preserve">ты предоставления муниципальной </w:t>
      </w:r>
      <w:r w:rsidRPr="00AD5F93">
        <w:rPr>
          <w:rFonts w:ascii="Times New Roman" w:eastAsia="Times New Roman" w:hAnsi="Times New Roman"/>
          <w:sz w:val="28"/>
          <w:szCs w:val="28"/>
        </w:rPr>
        <w:t>услуги формируются в форме элек</w:t>
      </w:r>
      <w:r>
        <w:rPr>
          <w:rFonts w:ascii="Times New Roman" w:eastAsia="Times New Roman" w:hAnsi="Times New Roman"/>
          <w:sz w:val="28"/>
          <w:szCs w:val="28"/>
        </w:rPr>
        <w:t xml:space="preserve">тронных документов, подписанных </w:t>
      </w:r>
      <w:r w:rsidRPr="00AD5F93">
        <w:rPr>
          <w:rFonts w:ascii="Times New Roman" w:eastAsia="Times New Roman" w:hAnsi="Times New Roman"/>
          <w:sz w:val="28"/>
          <w:szCs w:val="28"/>
        </w:rPr>
        <w:t xml:space="preserve">усиленной квалифицированной электронной подписью должностного лица </w:t>
      </w:r>
      <w:r>
        <w:rPr>
          <w:rFonts w:ascii="Times New Roman" w:eastAsia="Times New Roman" w:hAnsi="Times New Roman"/>
          <w:sz w:val="28"/>
          <w:szCs w:val="28"/>
        </w:rPr>
        <w:t>уполномоченного органа</w:t>
      </w:r>
      <w:r w:rsidRPr="00AD5F93">
        <w:rPr>
          <w:rFonts w:ascii="Times New Roman" w:eastAsia="Times New Roman" w:hAnsi="Times New Roman"/>
          <w:sz w:val="28"/>
          <w:szCs w:val="28"/>
        </w:rPr>
        <w:t xml:space="preserve">, и размещаются </w:t>
      </w:r>
      <w:r>
        <w:rPr>
          <w:rFonts w:ascii="Times New Roman" w:eastAsia="Times New Roman" w:hAnsi="Times New Roman"/>
          <w:sz w:val="28"/>
          <w:szCs w:val="28"/>
        </w:rPr>
        <w:t xml:space="preserve">в едином региональном хранилище </w:t>
      </w:r>
      <w:r w:rsidRPr="00AD5F93">
        <w:rPr>
          <w:rFonts w:ascii="Times New Roman" w:eastAsia="Times New Roman" w:hAnsi="Times New Roman"/>
          <w:sz w:val="28"/>
          <w:szCs w:val="28"/>
        </w:rPr>
        <w:t>Регионального портала независим</w:t>
      </w:r>
      <w:r>
        <w:rPr>
          <w:rFonts w:ascii="Times New Roman" w:eastAsia="Times New Roman" w:hAnsi="Times New Roman"/>
          <w:sz w:val="28"/>
          <w:szCs w:val="28"/>
        </w:rPr>
        <w:t xml:space="preserve">о от способа обращения заявителя  за получением муниципальной </w:t>
      </w:r>
      <w:r w:rsidRPr="00AD5F93">
        <w:rPr>
          <w:rFonts w:ascii="Times New Roman" w:eastAsia="Times New Roman" w:hAnsi="Times New Roman"/>
          <w:sz w:val="28"/>
          <w:szCs w:val="28"/>
        </w:rPr>
        <w:t>услуги.</w:t>
      </w:r>
    </w:p>
    <w:p w:rsidR="00C5606F" w:rsidRDefault="00C5606F" w:rsidP="00C5606F">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3</w:t>
      </w:r>
      <w:r w:rsidRPr="002B216B">
        <w:rPr>
          <w:rFonts w:ascii="Times New Roman" w:eastAsia="Times New Roman" w:hAnsi="Times New Roman"/>
          <w:b/>
          <w:color w:val="000000"/>
          <w:sz w:val="28"/>
          <w:szCs w:val="28"/>
        </w:rPr>
        <w:t xml:space="preserve">. Состав, последовательность и сроки выполнения административных процедур, требования к порядку их выполнения, в том </w:t>
      </w:r>
      <w:r w:rsidRPr="002B216B">
        <w:rPr>
          <w:rFonts w:ascii="Times New Roman" w:eastAsia="Times New Roman" w:hAnsi="Times New Roman"/>
          <w:b/>
          <w:color w:val="000000"/>
          <w:sz w:val="28"/>
          <w:szCs w:val="28"/>
        </w:rPr>
        <w:lastRenderedPageBreak/>
        <w:t>числе особенности выполнения административных процедур в электронной форме</w:t>
      </w:r>
      <w:r>
        <w:rPr>
          <w:rFonts w:ascii="Times New Roman" w:eastAsia="Times New Roman" w:hAnsi="Times New Roman"/>
          <w:b/>
          <w:color w:val="000000"/>
          <w:sz w:val="28"/>
          <w:szCs w:val="28"/>
        </w:rPr>
        <w:t>, а также особенности выполнения административных процедур в многофункциональных центрах</w:t>
      </w:r>
    </w:p>
    <w:p w:rsidR="00C5606F" w:rsidRDefault="00C5606F" w:rsidP="00C5606F">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p>
    <w:p w:rsidR="00C5606F" w:rsidRPr="00627D5A" w:rsidRDefault="00C5606F" w:rsidP="00C5606F">
      <w:pPr>
        <w:tabs>
          <w:tab w:val="left" w:pos="3315"/>
        </w:tabs>
        <w:autoSpaceDE w:val="0"/>
        <w:autoSpaceDN w:val="0"/>
        <w:adjustRightInd w:val="0"/>
        <w:spacing w:line="360" w:lineRule="auto"/>
        <w:ind w:firstLine="709"/>
        <w:jc w:val="center"/>
        <w:outlineLvl w:val="2"/>
        <w:rPr>
          <w:rFonts w:ascii="Times New Roman" w:eastAsia="Times New Roman" w:hAnsi="Times New Roman"/>
          <w:color w:val="548DD4" w:themeColor="text2" w:themeTint="99"/>
          <w:sz w:val="28"/>
          <w:szCs w:val="28"/>
        </w:rPr>
      </w:pPr>
    </w:p>
    <w:p w:rsidR="00C5606F" w:rsidRPr="0059167C" w:rsidRDefault="00C5606F" w:rsidP="00C5606F">
      <w:pPr>
        <w:spacing w:line="360" w:lineRule="auto"/>
        <w:ind w:firstLine="709"/>
        <w:jc w:val="both"/>
        <w:rPr>
          <w:rFonts w:ascii="Times New Roman" w:hAnsi="Times New Roman"/>
          <w:sz w:val="28"/>
          <w:szCs w:val="28"/>
        </w:rPr>
      </w:pPr>
      <w:r w:rsidRPr="00CC0D3A">
        <w:rPr>
          <w:rFonts w:ascii="Times New Roman" w:eastAsia="Times New Roman" w:hAnsi="Times New Roman"/>
          <w:sz w:val="28"/>
          <w:szCs w:val="28"/>
        </w:rPr>
        <w:t xml:space="preserve">3.1. </w:t>
      </w:r>
      <w:r w:rsidRPr="0059167C">
        <w:rPr>
          <w:rFonts w:ascii="Times New Roman" w:hAnsi="Times New Roman"/>
          <w:sz w:val="28"/>
          <w:szCs w:val="28"/>
        </w:rPr>
        <w:t xml:space="preserve">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приём уведомления</w:t>
      </w:r>
      <w:r>
        <w:rPr>
          <w:rFonts w:ascii="Times New Roman" w:hAnsi="Times New Roman"/>
          <w:sz w:val="28"/>
          <w:szCs w:val="28"/>
        </w:rPr>
        <w:t xml:space="preserve"> о планируемом строительстве или реконструкции</w:t>
      </w:r>
      <w:r w:rsidRPr="008F5256">
        <w:rPr>
          <w:rFonts w:ascii="Times New Roman" w:hAnsi="Times New Roman"/>
          <w:sz w:val="28"/>
          <w:szCs w:val="28"/>
        </w:rPr>
        <w:t xml:space="preserve">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F5256">
        <w:rPr>
          <w:rFonts w:ascii="Times New Roman" w:hAnsi="Times New Roman"/>
          <w:sz w:val="28"/>
          <w:szCs w:val="28"/>
        </w:rPr>
        <w:t>, при личном обращении заявителя;</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прием документов при обращении по почте либо в электронной форме;</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прием уведомления</w:t>
      </w:r>
      <w:r>
        <w:rPr>
          <w:rFonts w:ascii="Times New Roman" w:hAnsi="Times New Roman"/>
          <w:sz w:val="28"/>
          <w:szCs w:val="28"/>
        </w:rPr>
        <w:t xml:space="preserve"> о планируемом строительстве или реконструкции</w:t>
      </w:r>
      <w:r w:rsidRPr="008F5256">
        <w:rPr>
          <w:rFonts w:ascii="Times New Roman" w:hAnsi="Times New Roman"/>
          <w:sz w:val="28"/>
          <w:szCs w:val="28"/>
        </w:rPr>
        <w:t xml:space="preserve">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F5256">
        <w:rPr>
          <w:rFonts w:ascii="Times New Roman" w:hAnsi="Times New Roman"/>
          <w:sz w:val="28"/>
          <w:szCs w:val="28"/>
        </w:rPr>
        <w:t>, на базе МФЦ;</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 - </w:t>
      </w:r>
      <w:r>
        <w:rPr>
          <w:rFonts w:ascii="Times New Roman" w:hAnsi="Times New Roman"/>
          <w:sz w:val="28"/>
          <w:szCs w:val="28"/>
        </w:rPr>
        <w:t>формирование и направление межведомственных запросов, направление материалов в управление</w:t>
      </w:r>
      <w:r w:rsidRPr="00D26C20">
        <w:rPr>
          <w:rFonts w:ascii="Times New Roman" w:hAnsi="Times New Roman"/>
          <w:sz w:val="28"/>
          <w:szCs w:val="28"/>
        </w:rPr>
        <w:t xml:space="preserve"> охраны </w:t>
      </w:r>
      <w:r>
        <w:rPr>
          <w:rFonts w:ascii="Times New Roman" w:hAnsi="Times New Roman"/>
          <w:sz w:val="28"/>
          <w:szCs w:val="28"/>
        </w:rPr>
        <w:t>памятников;</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F5256">
        <w:rPr>
          <w:rFonts w:ascii="Times New Roman" w:hAnsi="Times New Roman"/>
          <w:sz w:val="28"/>
          <w:szCs w:val="28"/>
        </w:rPr>
        <w:t xml:space="preserve">или </w:t>
      </w:r>
      <w:r>
        <w:rPr>
          <w:rFonts w:ascii="Times New Roman" w:hAnsi="Times New Roman"/>
          <w:sz w:val="28"/>
          <w:szCs w:val="28"/>
        </w:rPr>
        <w:t xml:space="preserve">оставление без рассмотрения </w:t>
      </w:r>
      <w:r w:rsidRPr="008F5256">
        <w:rPr>
          <w:rFonts w:ascii="Times New Roman" w:hAnsi="Times New Roman"/>
          <w:sz w:val="28"/>
          <w:szCs w:val="28"/>
        </w:rPr>
        <w:t xml:space="preserve">и выдача (направление) заявителю документов. </w:t>
      </w:r>
    </w:p>
    <w:p w:rsidR="00C5606F"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Блок-схема административных процедур приведена в Приложении </w:t>
      </w:r>
      <w:r>
        <w:rPr>
          <w:rFonts w:ascii="Times New Roman" w:hAnsi="Times New Roman"/>
          <w:sz w:val="28"/>
          <w:szCs w:val="28"/>
        </w:rPr>
        <w:t>№ 5</w:t>
      </w:r>
      <w:r w:rsidRPr="008F5256">
        <w:rPr>
          <w:rFonts w:ascii="Times New Roman" w:hAnsi="Times New Roman"/>
          <w:sz w:val="28"/>
          <w:szCs w:val="28"/>
        </w:rPr>
        <w:t xml:space="preserve"> к </w:t>
      </w:r>
      <w:r>
        <w:rPr>
          <w:rFonts w:ascii="Times New Roman" w:hAnsi="Times New Roman"/>
          <w:sz w:val="28"/>
          <w:szCs w:val="28"/>
        </w:rPr>
        <w:t xml:space="preserve">настоящему </w:t>
      </w:r>
      <w:r w:rsidRPr="008F5256">
        <w:rPr>
          <w:rFonts w:ascii="Times New Roman" w:hAnsi="Times New Roman"/>
          <w:sz w:val="28"/>
          <w:szCs w:val="28"/>
        </w:rPr>
        <w:t>Административному регламенту.</w:t>
      </w:r>
    </w:p>
    <w:p w:rsidR="00C5606F" w:rsidRDefault="00C5606F" w:rsidP="00C5606F">
      <w:pPr>
        <w:spacing w:line="360" w:lineRule="auto"/>
        <w:ind w:firstLine="709"/>
        <w:jc w:val="both"/>
        <w:rPr>
          <w:rFonts w:ascii="Times New Roman" w:eastAsia="Times New Roman" w:hAnsi="Times New Roman"/>
          <w:sz w:val="28"/>
          <w:szCs w:val="28"/>
        </w:rPr>
      </w:pPr>
    </w:p>
    <w:p w:rsidR="00C5606F" w:rsidRPr="009B0BE3" w:rsidRDefault="00C5606F" w:rsidP="00C5606F">
      <w:pPr>
        <w:spacing w:line="360" w:lineRule="auto"/>
        <w:jc w:val="center"/>
        <w:rPr>
          <w:rFonts w:ascii="Times New Roman" w:eastAsia="Times New Roman" w:hAnsi="Times New Roman"/>
          <w:b/>
          <w:sz w:val="28"/>
          <w:szCs w:val="28"/>
        </w:rPr>
      </w:pPr>
      <w:r w:rsidRPr="009B0BE3">
        <w:rPr>
          <w:rFonts w:ascii="Times New Roman" w:eastAsia="Times New Roman" w:hAnsi="Times New Roman"/>
          <w:b/>
          <w:sz w:val="28"/>
          <w:szCs w:val="28"/>
        </w:rPr>
        <w:t>Приём заявления  и документов, необходимых для предоставления муниципальной услуги, при личном обращении заявителя</w:t>
      </w:r>
    </w:p>
    <w:p w:rsidR="00C5606F" w:rsidRPr="002B216B" w:rsidRDefault="00C5606F" w:rsidP="00C5606F">
      <w:pPr>
        <w:spacing w:line="360" w:lineRule="auto"/>
        <w:ind w:firstLine="709"/>
        <w:jc w:val="center"/>
        <w:rPr>
          <w:rFonts w:ascii="Times New Roman" w:eastAsia="Times New Roman" w:hAnsi="Times New Roman"/>
          <w:sz w:val="28"/>
          <w:szCs w:val="28"/>
        </w:rPr>
      </w:pPr>
    </w:p>
    <w:p w:rsidR="00C5606F" w:rsidRPr="008F5256"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sidRPr="002B216B">
        <w:rPr>
          <w:rFonts w:ascii="Times New Roman" w:eastAsia="Times New Roman" w:hAnsi="Times New Roman"/>
          <w:sz w:val="28"/>
          <w:szCs w:val="28"/>
        </w:rPr>
        <w:t xml:space="preserve">3.2. </w:t>
      </w:r>
      <w:r w:rsidRPr="008F5256">
        <w:rPr>
          <w:rFonts w:ascii="Times New Roman" w:hAnsi="Times New Roman"/>
          <w:sz w:val="28"/>
          <w:szCs w:val="28"/>
        </w:rPr>
        <w:t xml:space="preserve">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F5256">
        <w:rPr>
          <w:rFonts w:ascii="Times New Roman" w:hAnsi="Times New Roman"/>
          <w:sz w:val="28"/>
          <w:szCs w:val="28"/>
        </w:rPr>
        <w:t xml:space="preserve">в </w:t>
      </w:r>
      <w:r>
        <w:rPr>
          <w:rFonts w:ascii="Times New Roman" w:hAnsi="Times New Roman"/>
          <w:sz w:val="28"/>
          <w:szCs w:val="28"/>
        </w:rPr>
        <w:t xml:space="preserve">уполномоченный орган </w:t>
      </w:r>
      <w:r w:rsidRPr="008F5256">
        <w:rPr>
          <w:rFonts w:ascii="Times New Roman" w:hAnsi="Times New Roman"/>
          <w:sz w:val="28"/>
          <w:szCs w:val="28"/>
        </w:rPr>
        <w:t xml:space="preserve">с соответствующим уведомлением </w:t>
      </w:r>
      <w:r>
        <w:rPr>
          <w:rFonts w:ascii="Times New Roman" w:hAnsi="Times New Roman"/>
          <w:sz w:val="28"/>
          <w:szCs w:val="28"/>
        </w:rPr>
        <w:t>о планируемом строительстве или реконструкции</w:t>
      </w:r>
      <w:r w:rsidRPr="008F5256">
        <w:rPr>
          <w:rFonts w:ascii="Times New Roman" w:hAnsi="Times New Roman"/>
          <w:sz w:val="28"/>
          <w:szCs w:val="28"/>
        </w:rPr>
        <w:t xml:space="preserve">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F5256">
        <w:rPr>
          <w:rFonts w:ascii="Times New Roman" w:hAnsi="Times New Roman"/>
          <w:sz w:val="28"/>
          <w:szCs w:val="28"/>
        </w:rPr>
        <w:t>.</w:t>
      </w:r>
    </w:p>
    <w:p w:rsidR="00C5606F" w:rsidRPr="008F5256"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3.3.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уполномоченного органа </w:t>
      </w:r>
      <w:r w:rsidRPr="008F5256">
        <w:rPr>
          <w:rFonts w:ascii="Times New Roman" w:hAnsi="Times New Roman"/>
          <w:sz w:val="28"/>
          <w:szCs w:val="28"/>
        </w:rPr>
        <w:t>(далее – должностное лицо, ответственное за прием</w:t>
      </w:r>
      <w:r>
        <w:rPr>
          <w:rFonts w:ascii="Times New Roman" w:hAnsi="Times New Roman"/>
          <w:sz w:val="28"/>
          <w:szCs w:val="28"/>
        </w:rPr>
        <w:t xml:space="preserve"> уведомления о планируемом строительстве или реконструкции</w:t>
      </w:r>
      <w:r w:rsidRPr="008F5256">
        <w:rPr>
          <w:rFonts w:ascii="Times New Roman" w:hAnsi="Times New Roman"/>
          <w:sz w:val="28"/>
          <w:szCs w:val="28"/>
        </w:rPr>
        <w:t xml:space="preserve"> и документов).</w:t>
      </w:r>
    </w:p>
    <w:p w:rsidR="00C5606F" w:rsidRPr="00984DDF"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3.4. Должностное лицо </w:t>
      </w:r>
      <w:r w:rsidRPr="008F5256">
        <w:rPr>
          <w:rFonts w:ascii="Times New Roman" w:hAnsi="Times New Roman"/>
          <w:sz w:val="28"/>
          <w:szCs w:val="28"/>
        </w:rPr>
        <w:t xml:space="preserve">ответственное за прием </w:t>
      </w:r>
      <w:r>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xml:space="preserve"> и документов</w:t>
      </w:r>
      <w:r w:rsidRPr="006C3472">
        <w:rPr>
          <w:rFonts w:ascii="Times New Roman" w:hAnsi="Times New Roman"/>
          <w:sz w:val="28"/>
          <w:szCs w:val="28"/>
        </w:rPr>
        <w:t xml:space="preserve"> </w:t>
      </w:r>
      <w:r>
        <w:rPr>
          <w:rFonts w:ascii="Times New Roman" w:hAnsi="Times New Roman"/>
          <w:sz w:val="28"/>
          <w:szCs w:val="28"/>
        </w:rPr>
        <w:t xml:space="preserve">в течении 7 рабочих дней осуществляет прием уведомления о планируемом строительстве или реконструкции, документов и </w:t>
      </w:r>
      <w:r w:rsidRPr="00984DDF">
        <w:rPr>
          <w:rFonts w:ascii="Times New Roman" w:hAnsi="Times New Roman"/>
          <w:sz w:val="28"/>
          <w:szCs w:val="28"/>
        </w:rPr>
        <w:t>:</w:t>
      </w:r>
    </w:p>
    <w:p w:rsidR="00C5606F" w:rsidRPr="00984DDF" w:rsidRDefault="00C5606F" w:rsidP="00C5606F">
      <w:pPr>
        <w:widowControl w:val="0"/>
        <w:autoSpaceDE w:val="0"/>
        <w:autoSpaceDN w:val="0"/>
        <w:adjustRightInd w:val="0"/>
        <w:spacing w:line="360" w:lineRule="auto"/>
        <w:ind w:firstLine="709"/>
        <w:jc w:val="both"/>
        <w:rPr>
          <w:rFonts w:ascii="Times New Roman" w:hAnsi="Times New Roman"/>
          <w:sz w:val="28"/>
          <w:szCs w:val="28"/>
        </w:rPr>
      </w:pPr>
      <w:bookmarkStart w:id="10" w:name="dst2600"/>
      <w:bookmarkEnd w:id="10"/>
      <w:r w:rsidRPr="00984DDF">
        <w:rPr>
          <w:rFonts w:ascii="Times New Roman" w:hAnsi="Times New Roman"/>
          <w:sz w:val="28"/>
          <w:szCs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5606F" w:rsidRDefault="00C5606F" w:rsidP="00C5606F">
      <w:pPr>
        <w:widowControl w:val="0"/>
        <w:autoSpaceDE w:val="0"/>
        <w:autoSpaceDN w:val="0"/>
        <w:adjustRightInd w:val="0"/>
        <w:spacing w:line="360" w:lineRule="auto"/>
        <w:ind w:firstLine="709"/>
        <w:jc w:val="both"/>
        <w:rPr>
          <w:rFonts w:ascii="Times New Roman" w:hAnsi="Times New Roman"/>
          <w:sz w:val="28"/>
          <w:szCs w:val="28"/>
        </w:rPr>
      </w:pPr>
      <w:bookmarkStart w:id="11" w:name="dst2601"/>
      <w:bookmarkEnd w:id="11"/>
      <w:r w:rsidRPr="00984DDF">
        <w:rPr>
          <w:rFonts w:ascii="Times New Roman" w:hAnsi="Times New Roman"/>
          <w:sz w:val="28"/>
          <w:szCs w:val="28"/>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rFonts w:ascii="Times New Roman" w:hAnsi="Times New Roman"/>
          <w:sz w:val="28"/>
          <w:szCs w:val="28"/>
        </w:rPr>
        <w:t xml:space="preserve">(далее - уведомление о соответствии) </w:t>
      </w:r>
      <w:r w:rsidRPr="00984DDF">
        <w:rPr>
          <w:rFonts w:ascii="Times New Roman" w:hAnsi="Times New Roman"/>
          <w:sz w:val="28"/>
          <w:szCs w:val="28"/>
        </w:rPr>
        <w:t xml:space="preserve">по форме согласно Приложению №4 к настоящему Административному регламенту либо о несоответствии указанных в уведомлении о планируемом строительстве параметров объекта </w:t>
      </w:r>
      <w:r w:rsidRPr="00984DDF">
        <w:rPr>
          <w:rFonts w:ascii="Times New Roman" w:hAnsi="Times New Roman"/>
          <w:sz w:val="28"/>
          <w:szCs w:val="28"/>
        </w:rPr>
        <w:lastRenderedPageBreak/>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Pr>
          <w:rFonts w:ascii="Times New Roman" w:hAnsi="Times New Roman"/>
          <w:sz w:val="28"/>
          <w:szCs w:val="28"/>
        </w:rPr>
        <w:t xml:space="preserve">(далее – уведомление о несоответствии) </w:t>
      </w:r>
      <w:r w:rsidRPr="00984DDF">
        <w:rPr>
          <w:rFonts w:ascii="Times New Roman" w:hAnsi="Times New Roman"/>
          <w:sz w:val="28"/>
          <w:szCs w:val="28"/>
        </w:rPr>
        <w:t>по форме согласно Приложению № 3 к настояще</w:t>
      </w:r>
      <w:r>
        <w:rPr>
          <w:rFonts w:ascii="Times New Roman" w:hAnsi="Times New Roman"/>
          <w:sz w:val="28"/>
          <w:szCs w:val="28"/>
        </w:rPr>
        <w:t>му Административному регламенту.</w:t>
      </w:r>
    </w:p>
    <w:p w:rsidR="00C5606F"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3.5. В случае, если при проверке представленных заявителем уведомления о планируемом строительстве или реконструкции и документов, выявлены следующие основания: </w:t>
      </w:r>
      <w:bookmarkStart w:id="12" w:name="dst2608"/>
      <w:bookmarkEnd w:id="12"/>
    </w:p>
    <w:p w:rsidR="00C5606F" w:rsidRPr="00A401E8"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w:t>
      </w:r>
      <w:r w:rsidRPr="00A401E8">
        <w:rPr>
          <w:rFonts w:ascii="Times New Roman" w:hAnsi="Times New Roman"/>
          <w:sz w:val="28"/>
          <w:szCs w:val="28"/>
        </w:rPr>
        <w:t xml:space="preserve">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C5606F" w:rsidRPr="00A401E8" w:rsidRDefault="00C5606F" w:rsidP="00C5606F">
      <w:pPr>
        <w:widowControl w:val="0"/>
        <w:autoSpaceDE w:val="0"/>
        <w:autoSpaceDN w:val="0"/>
        <w:adjustRightInd w:val="0"/>
        <w:spacing w:line="360" w:lineRule="auto"/>
        <w:ind w:firstLine="709"/>
        <w:jc w:val="both"/>
        <w:rPr>
          <w:rFonts w:ascii="Times New Roman" w:hAnsi="Times New Roman"/>
          <w:sz w:val="28"/>
          <w:szCs w:val="28"/>
        </w:rPr>
      </w:pPr>
      <w:bookmarkStart w:id="13" w:name="dst2609"/>
      <w:bookmarkEnd w:id="13"/>
      <w:r>
        <w:rPr>
          <w:rFonts w:ascii="Times New Roman" w:hAnsi="Times New Roman"/>
          <w:sz w:val="28"/>
          <w:szCs w:val="28"/>
        </w:rPr>
        <w:t>-</w:t>
      </w:r>
      <w:r w:rsidRPr="00A401E8">
        <w:rPr>
          <w:rFonts w:ascii="Times New Roman" w:hAnsi="Times New Roman"/>
          <w:sz w:val="28"/>
          <w:szCs w:val="28"/>
        </w:rPr>
        <w:t xml:space="preserve">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5606F" w:rsidRDefault="00C5606F" w:rsidP="00C5606F">
      <w:pPr>
        <w:widowControl w:val="0"/>
        <w:autoSpaceDE w:val="0"/>
        <w:autoSpaceDN w:val="0"/>
        <w:adjustRightInd w:val="0"/>
        <w:spacing w:line="360" w:lineRule="auto"/>
        <w:ind w:firstLine="709"/>
        <w:jc w:val="both"/>
        <w:rPr>
          <w:rFonts w:ascii="Times New Roman" w:hAnsi="Times New Roman"/>
          <w:sz w:val="28"/>
          <w:szCs w:val="28"/>
        </w:rPr>
      </w:pPr>
      <w:bookmarkStart w:id="14" w:name="dst2610"/>
      <w:bookmarkEnd w:id="14"/>
      <w:r>
        <w:rPr>
          <w:rFonts w:ascii="Times New Roman" w:hAnsi="Times New Roman"/>
          <w:sz w:val="28"/>
          <w:szCs w:val="28"/>
        </w:rPr>
        <w:t>-</w:t>
      </w:r>
      <w:r w:rsidRPr="00A401E8">
        <w:rPr>
          <w:rFonts w:ascii="Times New Roman" w:hAnsi="Times New Roman"/>
          <w:sz w:val="28"/>
          <w:szCs w:val="28"/>
        </w:rPr>
        <w:t xml:space="preserve">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bookmarkStart w:id="15" w:name="dst2611"/>
      <w:bookmarkEnd w:id="15"/>
      <w:r>
        <w:rPr>
          <w:rFonts w:ascii="Times New Roman" w:hAnsi="Times New Roman"/>
          <w:sz w:val="28"/>
          <w:szCs w:val="28"/>
        </w:rPr>
        <w:t>,</w:t>
      </w:r>
    </w:p>
    <w:p w:rsidR="00C5606F" w:rsidRPr="009B3A91"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уполномоченный орган, в течении 7 рабочих дней со дня поступления уведомления о планируемом строительстве или реконструкции, направляет застройщику </w:t>
      </w:r>
      <w:r w:rsidRPr="009B3A91">
        <w:rPr>
          <w:rFonts w:ascii="Times New Roman" w:hAnsi="Times New Roman"/>
          <w:sz w:val="28"/>
          <w:szCs w:val="28"/>
        </w:rPr>
        <w:t>уведомление о несоответствии.</w:t>
      </w:r>
    </w:p>
    <w:p w:rsidR="00C5606F" w:rsidRPr="00A401E8"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3.6. </w:t>
      </w:r>
      <w:r w:rsidRPr="00A401E8">
        <w:rPr>
          <w:rFonts w:ascii="Times New Roman" w:hAnsi="Times New Roman"/>
          <w:sz w:val="28"/>
          <w:szCs w:val="28"/>
        </w:rPr>
        <w:t>Уведомление о несоответствии</w:t>
      </w:r>
      <w:r>
        <w:rPr>
          <w:rFonts w:ascii="Times New Roman" w:hAnsi="Times New Roman"/>
          <w:sz w:val="28"/>
          <w:szCs w:val="28"/>
        </w:rPr>
        <w:t xml:space="preserve">  </w:t>
      </w:r>
      <w:r w:rsidRPr="00A401E8">
        <w:rPr>
          <w:rFonts w:ascii="Times New Roman" w:hAnsi="Times New Roman"/>
          <w:sz w:val="28"/>
          <w:szCs w:val="28"/>
        </w:rPr>
        <w:t>должно содержать:</w:t>
      </w:r>
    </w:p>
    <w:p w:rsidR="00C5606F" w:rsidRPr="00A401E8"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A401E8">
        <w:rPr>
          <w:rFonts w:ascii="Times New Roman" w:hAnsi="Times New Roman"/>
          <w:sz w:val="28"/>
          <w:szCs w:val="28"/>
        </w:rPr>
        <w:t xml:space="preserve">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w:t>
      </w:r>
      <w:r>
        <w:rPr>
          <w:rFonts w:ascii="Times New Roman" w:hAnsi="Times New Roman"/>
          <w:sz w:val="28"/>
          <w:szCs w:val="28"/>
        </w:rPr>
        <w:t>щими</w:t>
      </w:r>
      <w:r w:rsidRPr="00A401E8">
        <w:rPr>
          <w:rFonts w:ascii="Times New Roman" w:hAnsi="Times New Roman"/>
          <w:sz w:val="28"/>
          <w:szCs w:val="28"/>
        </w:rPr>
        <w:t xml:space="preserve">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
    <w:p w:rsidR="00C5606F" w:rsidRPr="00A401E8"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w:t>
      </w:r>
      <w:r w:rsidRPr="00A401E8">
        <w:rPr>
          <w:rFonts w:ascii="Times New Roman" w:hAnsi="Times New Roman"/>
          <w:sz w:val="28"/>
          <w:szCs w:val="28"/>
        </w:rPr>
        <w:t xml:space="preserve"> </w:t>
      </w:r>
      <w:r>
        <w:rPr>
          <w:rFonts w:ascii="Times New Roman" w:hAnsi="Times New Roman"/>
          <w:sz w:val="28"/>
          <w:szCs w:val="28"/>
        </w:rPr>
        <w:t xml:space="preserve">в </w:t>
      </w:r>
      <w:r w:rsidRPr="00A401E8">
        <w:rPr>
          <w:rFonts w:ascii="Times New Roman" w:hAnsi="Times New Roman"/>
          <w:sz w:val="28"/>
          <w:szCs w:val="28"/>
        </w:rPr>
        <w:t>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w:t>
      </w:r>
    </w:p>
    <w:p w:rsidR="00C5606F"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w:t>
      </w:r>
      <w:r w:rsidRPr="00A401E8">
        <w:rPr>
          <w:rFonts w:ascii="Times New Roman" w:hAnsi="Times New Roman"/>
          <w:sz w:val="28"/>
          <w:szCs w:val="28"/>
        </w:rPr>
        <w:t xml:space="preserve">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5606F" w:rsidRPr="0093342A"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w:t>
      </w:r>
      <w:r w:rsidRPr="0093342A">
        <w:rPr>
          <w:rFonts w:ascii="Times New Roman" w:hAnsi="Times New Roman"/>
          <w:sz w:val="28"/>
          <w:szCs w:val="28"/>
        </w:rPr>
        <w:t>.</w:t>
      </w:r>
      <w:r>
        <w:rPr>
          <w:rFonts w:ascii="Times New Roman" w:hAnsi="Times New Roman"/>
          <w:sz w:val="28"/>
          <w:szCs w:val="28"/>
        </w:rPr>
        <w:t>7</w:t>
      </w:r>
      <w:r w:rsidRPr="0093342A">
        <w:rPr>
          <w:rFonts w:ascii="Times New Roman" w:hAnsi="Times New Roman"/>
          <w:sz w:val="28"/>
          <w:szCs w:val="28"/>
        </w:rPr>
        <w:t xml:space="preserve">. </w:t>
      </w:r>
      <w:r>
        <w:rPr>
          <w:rFonts w:ascii="Times New Roman" w:hAnsi="Times New Roman"/>
          <w:sz w:val="28"/>
          <w:szCs w:val="28"/>
        </w:rPr>
        <w:t>Уполномоченный орган</w:t>
      </w:r>
      <w:r w:rsidRPr="0093342A">
        <w:rPr>
          <w:rFonts w:ascii="Times New Roman" w:hAnsi="Times New Roman"/>
          <w:sz w:val="28"/>
          <w:szCs w:val="28"/>
        </w:rPr>
        <w:t xml:space="preserve"> в течении 7 рабочих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rsidR="00C5606F" w:rsidRPr="0093342A" w:rsidRDefault="00C5606F" w:rsidP="00C5606F">
      <w:pPr>
        <w:widowControl w:val="0"/>
        <w:autoSpaceDE w:val="0"/>
        <w:autoSpaceDN w:val="0"/>
        <w:adjustRightInd w:val="0"/>
        <w:spacing w:line="360" w:lineRule="auto"/>
        <w:ind w:firstLine="709"/>
        <w:jc w:val="both"/>
        <w:rPr>
          <w:rFonts w:ascii="Times New Roman" w:hAnsi="Times New Roman"/>
          <w:sz w:val="28"/>
          <w:szCs w:val="28"/>
        </w:rPr>
      </w:pPr>
      <w:bookmarkStart w:id="16" w:name="dst2614"/>
      <w:bookmarkEnd w:id="16"/>
      <w:r w:rsidRPr="0093342A">
        <w:rPr>
          <w:rFonts w:ascii="Times New Roman" w:hAnsi="Times New Roman"/>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w:t>
      </w:r>
      <w:r>
        <w:rPr>
          <w:rFonts w:ascii="Times New Roman" w:hAnsi="Times New Roman"/>
          <w:sz w:val="28"/>
          <w:szCs w:val="28"/>
        </w:rPr>
        <w:t>3.6</w:t>
      </w:r>
      <w:r w:rsidRPr="0093342A">
        <w:rPr>
          <w:rFonts w:ascii="Times New Roman" w:hAnsi="Times New Roman"/>
          <w:sz w:val="28"/>
          <w:szCs w:val="28"/>
        </w:rPr>
        <w:t xml:space="preserve"> настоящего Административного регламента;</w:t>
      </w:r>
    </w:p>
    <w:p w:rsidR="00C5606F" w:rsidRDefault="00C5606F" w:rsidP="00C5606F">
      <w:pPr>
        <w:widowControl w:val="0"/>
        <w:autoSpaceDE w:val="0"/>
        <w:autoSpaceDN w:val="0"/>
        <w:adjustRightInd w:val="0"/>
        <w:spacing w:line="360" w:lineRule="auto"/>
        <w:ind w:firstLine="709"/>
        <w:jc w:val="both"/>
        <w:rPr>
          <w:rFonts w:ascii="Times New Roman" w:hAnsi="Times New Roman"/>
          <w:sz w:val="28"/>
          <w:szCs w:val="28"/>
        </w:rPr>
      </w:pPr>
      <w:bookmarkStart w:id="17" w:name="dst2615"/>
      <w:bookmarkEnd w:id="17"/>
      <w:r w:rsidRPr="0093342A">
        <w:rPr>
          <w:rFonts w:ascii="Times New Roman" w:hAnsi="Times New Roman"/>
          <w:sz w:val="28"/>
          <w:szCs w:val="28"/>
        </w:rPr>
        <w:t xml:space="preserve">2) в федеральный орган исполнительной власти, уполномоченный на </w:t>
      </w:r>
      <w:r w:rsidRPr="0093342A">
        <w:rPr>
          <w:rFonts w:ascii="Times New Roman" w:hAnsi="Times New Roman"/>
          <w:sz w:val="28"/>
          <w:szCs w:val="28"/>
        </w:rPr>
        <w:lastRenderedPageBreak/>
        <w:t xml:space="preserve">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пункта </w:t>
      </w:r>
      <w:r>
        <w:rPr>
          <w:rFonts w:ascii="Times New Roman" w:hAnsi="Times New Roman"/>
          <w:sz w:val="28"/>
          <w:szCs w:val="28"/>
        </w:rPr>
        <w:t>3.6</w:t>
      </w:r>
      <w:r w:rsidRPr="0093342A">
        <w:rPr>
          <w:rFonts w:ascii="Times New Roman" w:hAnsi="Times New Roman"/>
          <w:sz w:val="28"/>
          <w:szCs w:val="28"/>
        </w:rPr>
        <w:t xml:space="preserve"> настоящего Административного регламента.</w:t>
      </w:r>
      <w:bookmarkStart w:id="18" w:name="dst2616"/>
      <w:bookmarkEnd w:id="18"/>
    </w:p>
    <w:p w:rsidR="00C5606F"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sidRPr="00A80D3F">
        <w:rPr>
          <w:rFonts w:ascii="Times New Roman" w:hAnsi="Times New Roman"/>
          <w:sz w:val="28"/>
          <w:szCs w:val="28"/>
        </w:rPr>
        <w:t>3.8.</w:t>
      </w:r>
      <w:r>
        <w:rPr>
          <w:rFonts w:ascii="Times New Roman" w:hAnsi="Times New Roman"/>
          <w:sz w:val="28"/>
          <w:szCs w:val="28"/>
        </w:rPr>
        <w:t xml:space="preserve"> </w:t>
      </w:r>
      <w:r w:rsidRPr="003B3290">
        <w:rPr>
          <w:rFonts w:ascii="Times New Roman" w:eastAsia="Times New Roman" w:hAnsi="Times New Roman"/>
          <w:sz w:val="28"/>
          <w:szCs w:val="28"/>
        </w:rPr>
        <w:t>Есл</w:t>
      </w:r>
      <w:r>
        <w:rPr>
          <w:rFonts w:ascii="Times New Roman" w:eastAsia="Times New Roman" w:hAnsi="Times New Roman"/>
          <w:sz w:val="28"/>
          <w:szCs w:val="28"/>
        </w:rPr>
        <w:t>и п</w:t>
      </w:r>
      <w:r w:rsidRPr="003B3290">
        <w:rPr>
          <w:rFonts w:ascii="Times New Roman" w:eastAsia="Times New Roman" w:hAnsi="Times New Roman"/>
          <w:sz w:val="28"/>
          <w:szCs w:val="28"/>
        </w:rPr>
        <w:t>редставленны</w:t>
      </w:r>
      <w:r>
        <w:rPr>
          <w:rFonts w:ascii="Times New Roman" w:eastAsia="Times New Roman" w:hAnsi="Times New Roman"/>
          <w:sz w:val="28"/>
          <w:szCs w:val="28"/>
        </w:rPr>
        <w:t>е</w:t>
      </w:r>
      <w:r w:rsidRPr="003B3290">
        <w:rPr>
          <w:rFonts w:ascii="Times New Roman" w:eastAsia="Times New Roman" w:hAnsi="Times New Roman"/>
          <w:sz w:val="28"/>
          <w:szCs w:val="28"/>
        </w:rPr>
        <w:t xml:space="preserve"> заявителем</w:t>
      </w:r>
      <w:r>
        <w:rPr>
          <w:rFonts w:ascii="Times New Roman" w:eastAsia="Times New Roman" w:hAnsi="Times New Roman"/>
          <w:sz w:val="28"/>
          <w:szCs w:val="28"/>
        </w:rPr>
        <w:t xml:space="preserve"> уведомление о планируемом строительстве или реконструкции соответствуют требованиям пункта 2.6 </w:t>
      </w:r>
      <w:r w:rsidRPr="003B3290">
        <w:rPr>
          <w:rFonts w:ascii="Times New Roman" w:eastAsia="Times New Roman" w:hAnsi="Times New Roman"/>
          <w:sz w:val="28"/>
          <w:szCs w:val="28"/>
        </w:rPr>
        <w:t>настоящего</w:t>
      </w:r>
      <w:r>
        <w:rPr>
          <w:rFonts w:ascii="Times New Roman" w:eastAsia="Times New Roman" w:hAnsi="Times New Roman"/>
          <w:sz w:val="28"/>
          <w:szCs w:val="28"/>
        </w:rPr>
        <w:t xml:space="preserve"> </w:t>
      </w:r>
      <w:r w:rsidRPr="003B3290">
        <w:rPr>
          <w:rFonts w:ascii="Times New Roman" w:eastAsia="Times New Roman" w:hAnsi="Times New Roman"/>
          <w:sz w:val="28"/>
          <w:szCs w:val="28"/>
        </w:rPr>
        <w:t xml:space="preserve">Административного регламента, </w:t>
      </w:r>
      <w:r>
        <w:rPr>
          <w:rFonts w:ascii="Times New Roman" w:eastAsia="Times New Roman" w:hAnsi="Times New Roman"/>
          <w:sz w:val="28"/>
          <w:szCs w:val="28"/>
        </w:rPr>
        <w:t>и не выявлены основания предусмотренные пунктом 3.5 настоящего Административного регламента, у</w:t>
      </w:r>
      <w:r>
        <w:rPr>
          <w:rFonts w:ascii="Times New Roman" w:hAnsi="Times New Roman"/>
          <w:sz w:val="28"/>
          <w:szCs w:val="28"/>
        </w:rPr>
        <w:t>полномоченный орган в течении 7 рабочих дней со дня поступления уведомления о планируемом строительстве или реконструкции, направляет застройщику уведомление о соответствии.</w:t>
      </w:r>
    </w:p>
    <w:p w:rsidR="00C5606F"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3.9. </w:t>
      </w:r>
      <w:r w:rsidRPr="00181CA4">
        <w:rPr>
          <w:rFonts w:ascii="Times New Roman" w:hAnsi="Times New Roman"/>
          <w:sz w:val="28"/>
          <w:szCs w:val="28"/>
        </w:rPr>
        <w:t xml:space="preserve">Получение застройщиком уведомления о соответствии либо не направление </w:t>
      </w:r>
      <w:r>
        <w:rPr>
          <w:rFonts w:ascii="Times New Roman" w:hAnsi="Times New Roman"/>
          <w:sz w:val="28"/>
          <w:szCs w:val="28"/>
        </w:rPr>
        <w:t xml:space="preserve">уполномоченным органом </w:t>
      </w:r>
      <w:r w:rsidRPr="00181CA4">
        <w:rPr>
          <w:rFonts w:ascii="Times New Roman" w:hAnsi="Times New Roman"/>
          <w:sz w:val="28"/>
          <w:szCs w:val="28"/>
        </w:rPr>
        <w:t xml:space="preserve">в срок 7 рабочих дней уведомления о несоответствии считается согласованием </w:t>
      </w:r>
      <w:r>
        <w:rPr>
          <w:rFonts w:ascii="Times New Roman" w:hAnsi="Times New Roman"/>
          <w:sz w:val="28"/>
          <w:szCs w:val="28"/>
        </w:rPr>
        <w:t>уполномоченного органа</w:t>
      </w:r>
      <w:r w:rsidRPr="00181CA4">
        <w:rPr>
          <w:rFonts w:ascii="Times New Roman" w:hAnsi="Times New Roman"/>
          <w:sz w:val="28"/>
          <w:szCs w:val="28"/>
        </w:rPr>
        <w:t xml:space="preserve"> строительства или реконструкции объекта индивидуального жилищного строительства или садового дом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пунктом 2.6 настоящего Административного регламента.</w:t>
      </w:r>
      <w:r>
        <w:rPr>
          <w:rFonts w:ascii="Times New Roman" w:hAnsi="Times New Roman"/>
          <w:sz w:val="28"/>
          <w:szCs w:val="28"/>
        </w:rPr>
        <w:t xml:space="preserve"> </w:t>
      </w:r>
      <w:r w:rsidRPr="00181CA4">
        <w:rPr>
          <w:rFonts w:ascii="Times New Roman" w:hAnsi="Times New Roman"/>
          <w:sz w:val="28"/>
          <w:szCs w:val="28"/>
        </w:rPr>
        <w:t>Данное право сохраняется при переходе прав на земельный участок и объект индивидуального жилищного строительства или садо</w:t>
      </w:r>
      <w:r>
        <w:rPr>
          <w:rFonts w:ascii="Times New Roman" w:hAnsi="Times New Roman"/>
          <w:sz w:val="28"/>
          <w:szCs w:val="28"/>
        </w:rPr>
        <w:t>вый дом,</w:t>
      </w:r>
      <w:r w:rsidRPr="0034534E">
        <w:rPr>
          <w:rFonts w:ascii="Times New Roman" w:hAnsi="Times New Roman"/>
          <w:sz w:val="28"/>
          <w:szCs w:val="28"/>
        </w:rPr>
        <w:t xml:space="preserve"> </w:t>
      </w:r>
      <w:r>
        <w:rPr>
          <w:rFonts w:ascii="Times New Roman" w:hAnsi="Times New Roman"/>
          <w:sz w:val="28"/>
          <w:szCs w:val="28"/>
        </w:rPr>
        <w:t>п</w:t>
      </w:r>
      <w:r w:rsidRPr="00181CA4">
        <w:rPr>
          <w:rFonts w:ascii="Times New Roman" w:hAnsi="Times New Roman"/>
          <w:sz w:val="28"/>
          <w:szCs w:val="28"/>
        </w:rPr>
        <w:t>ри этом направление нового уведомления о планируемом строительстве не требуется.</w:t>
      </w:r>
    </w:p>
    <w:p w:rsidR="00C5606F"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Данное право не сохраняется в случае:</w:t>
      </w:r>
    </w:p>
    <w:p w:rsidR="00C5606F" w:rsidRPr="0034534E"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sidRPr="00181CA4">
        <w:rPr>
          <w:rFonts w:ascii="Times New Roman" w:hAnsi="Times New Roman"/>
          <w:sz w:val="28"/>
          <w:szCs w:val="28"/>
        </w:rPr>
        <w:t xml:space="preserve"> </w:t>
      </w:r>
      <w:r w:rsidRPr="00C07166">
        <w:rPr>
          <w:rFonts w:ascii="Times New Roman" w:hAnsi="Times New Roman"/>
          <w:sz w:val="28"/>
          <w:szCs w:val="28"/>
        </w:rPr>
        <w:t xml:space="preserve">1) принудительного прекращения права собственности и иных прав на земельные участки, в том числе изъятия земельных участков для </w:t>
      </w:r>
      <w:r w:rsidRPr="0034534E">
        <w:rPr>
          <w:rFonts w:ascii="Times New Roman" w:hAnsi="Times New Roman"/>
          <w:sz w:val="28"/>
          <w:szCs w:val="28"/>
        </w:rPr>
        <w:t>государственных или муниципальных нужд;</w:t>
      </w:r>
    </w:p>
    <w:p w:rsidR="00C5606F" w:rsidRPr="00C07166" w:rsidRDefault="00C5606F" w:rsidP="00C5606F">
      <w:pPr>
        <w:widowControl w:val="0"/>
        <w:autoSpaceDE w:val="0"/>
        <w:autoSpaceDN w:val="0"/>
        <w:adjustRightInd w:val="0"/>
        <w:spacing w:line="360" w:lineRule="auto"/>
        <w:ind w:firstLine="709"/>
        <w:jc w:val="both"/>
        <w:rPr>
          <w:rFonts w:ascii="Times New Roman" w:hAnsi="Times New Roman"/>
          <w:sz w:val="28"/>
          <w:szCs w:val="28"/>
        </w:rPr>
      </w:pPr>
      <w:bookmarkStart w:id="19" w:name="dst1976"/>
      <w:bookmarkStart w:id="20" w:name="dst332"/>
      <w:bookmarkEnd w:id="19"/>
      <w:bookmarkEnd w:id="20"/>
      <w:r w:rsidRPr="00C07166">
        <w:rPr>
          <w:rFonts w:ascii="Times New Roman" w:hAnsi="Times New Roman"/>
          <w:sz w:val="28"/>
          <w:szCs w:val="28"/>
        </w:rPr>
        <w:t>2) отказа от права собственности и иных прав на земельные участки;</w:t>
      </w:r>
    </w:p>
    <w:p w:rsidR="00C5606F" w:rsidRPr="00C07166" w:rsidRDefault="00C5606F" w:rsidP="00C5606F">
      <w:pPr>
        <w:widowControl w:val="0"/>
        <w:autoSpaceDE w:val="0"/>
        <w:autoSpaceDN w:val="0"/>
        <w:adjustRightInd w:val="0"/>
        <w:spacing w:line="360" w:lineRule="auto"/>
        <w:ind w:firstLine="709"/>
        <w:jc w:val="both"/>
        <w:rPr>
          <w:rFonts w:ascii="Times New Roman" w:hAnsi="Times New Roman"/>
          <w:sz w:val="28"/>
          <w:szCs w:val="28"/>
        </w:rPr>
      </w:pPr>
      <w:bookmarkStart w:id="21" w:name="dst333"/>
      <w:bookmarkEnd w:id="21"/>
      <w:r w:rsidRPr="00C07166">
        <w:rPr>
          <w:rFonts w:ascii="Times New Roman" w:hAnsi="Times New Roman"/>
          <w:sz w:val="28"/>
          <w:szCs w:val="28"/>
        </w:rPr>
        <w:lastRenderedPageBreak/>
        <w:t>3) расторжения договора аренды и иных договоров, на основании которых у граждан и юридических лиц возникли права на земельные участки.</w:t>
      </w:r>
    </w:p>
    <w:p w:rsidR="00C5606F" w:rsidRPr="0093342A" w:rsidRDefault="00C5606F" w:rsidP="00C5606F">
      <w:pPr>
        <w:shd w:val="clear" w:color="auto" w:fill="FFFFFF"/>
        <w:spacing w:line="360" w:lineRule="auto"/>
        <w:ind w:firstLine="540"/>
        <w:jc w:val="both"/>
        <w:rPr>
          <w:rFonts w:ascii="Times New Roman" w:hAnsi="Times New Roman"/>
          <w:sz w:val="28"/>
          <w:szCs w:val="28"/>
        </w:rPr>
      </w:pPr>
      <w:r>
        <w:rPr>
          <w:rFonts w:ascii="Times New Roman" w:hAnsi="Times New Roman"/>
          <w:sz w:val="28"/>
          <w:szCs w:val="28"/>
        </w:rPr>
        <w:t xml:space="preserve">3.10. </w:t>
      </w:r>
      <w:r w:rsidRPr="007A7109">
        <w:rPr>
          <w:rFonts w:ascii="Times New Roman" w:hAnsi="Times New Roman"/>
          <w:sz w:val="28"/>
          <w:szCs w:val="28"/>
        </w:rPr>
        <w:t>В случае получения застройщиком уведомления о соответствии</w:t>
      </w:r>
      <w:r>
        <w:rPr>
          <w:rFonts w:ascii="Times New Roman" w:hAnsi="Times New Roman"/>
          <w:sz w:val="28"/>
          <w:szCs w:val="28"/>
        </w:rPr>
        <w:t>,</w:t>
      </w:r>
      <w:r w:rsidRPr="007A7109">
        <w:rPr>
          <w:rFonts w:ascii="Times New Roman" w:hAnsi="Times New Roman"/>
          <w:sz w:val="28"/>
          <w:szCs w:val="28"/>
        </w:rPr>
        <w:t xml:space="preserve"> либо не направления </w:t>
      </w:r>
      <w:r>
        <w:rPr>
          <w:rFonts w:ascii="Times New Roman" w:hAnsi="Times New Roman"/>
          <w:sz w:val="28"/>
          <w:szCs w:val="28"/>
        </w:rPr>
        <w:t>уполномоченным органом</w:t>
      </w:r>
      <w:r w:rsidRPr="007A7109">
        <w:rPr>
          <w:rFonts w:ascii="Times New Roman" w:hAnsi="Times New Roman"/>
          <w:sz w:val="28"/>
          <w:szCs w:val="28"/>
        </w:rPr>
        <w:t xml:space="preserve"> в срок 7 рабочих дней уведомления о несоответствии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w:t>
      </w:r>
      <w:r>
        <w:rPr>
          <w:rFonts w:ascii="Times New Roman" w:hAnsi="Times New Roman"/>
          <w:sz w:val="28"/>
          <w:szCs w:val="28"/>
        </w:rPr>
        <w:t>уполномоченного органа</w:t>
      </w:r>
      <w:r w:rsidRPr="007A7109">
        <w:rPr>
          <w:rFonts w:ascii="Times New Roman" w:hAnsi="Times New Roman"/>
          <w:sz w:val="28"/>
          <w:szCs w:val="28"/>
        </w:rPr>
        <w:t>, направившего застройщику уведомление о соответствии либо не исполнившего обязанности по направлению в срок 7 рабочих дней уведомления о несоответствии.</w:t>
      </w:r>
    </w:p>
    <w:p w:rsidR="00C5606F"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sidRPr="00B618D4">
        <w:rPr>
          <w:rFonts w:ascii="Times New Roman" w:hAnsi="Times New Roman"/>
          <w:sz w:val="28"/>
          <w:szCs w:val="28"/>
        </w:rPr>
        <w:t>3.1</w:t>
      </w:r>
      <w:r>
        <w:rPr>
          <w:rFonts w:ascii="Times New Roman" w:hAnsi="Times New Roman"/>
          <w:sz w:val="28"/>
          <w:szCs w:val="28"/>
        </w:rPr>
        <w:t>1</w:t>
      </w:r>
      <w:r w:rsidRPr="00B618D4">
        <w:rPr>
          <w:rFonts w:ascii="Times New Roman" w:hAnsi="Times New Roman"/>
          <w:sz w:val="28"/>
          <w:szCs w:val="28"/>
        </w:rPr>
        <w:t>.</w:t>
      </w:r>
      <w:r w:rsidRPr="008F5256">
        <w:rPr>
          <w:rFonts w:ascii="Times New Roman" w:hAnsi="Times New Roman"/>
          <w:sz w:val="28"/>
          <w:szCs w:val="28"/>
        </w:rPr>
        <w:t xml:space="preserve"> Максимальный срок выполнения административной процедуры, предусмотренной пунктом 3.4 </w:t>
      </w:r>
      <w:r>
        <w:rPr>
          <w:rFonts w:ascii="Times New Roman" w:hAnsi="Times New Roman"/>
          <w:sz w:val="28"/>
          <w:szCs w:val="28"/>
        </w:rPr>
        <w:t xml:space="preserve">настоящего </w:t>
      </w:r>
      <w:r w:rsidRPr="008F5256">
        <w:rPr>
          <w:rFonts w:ascii="Times New Roman" w:hAnsi="Times New Roman"/>
          <w:sz w:val="28"/>
          <w:szCs w:val="28"/>
        </w:rPr>
        <w:t>Администра</w:t>
      </w:r>
      <w:r>
        <w:rPr>
          <w:rFonts w:ascii="Times New Roman" w:hAnsi="Times New Roman"/>
          <w:sz w:val="28"/>
          <w:szCs w:val="28"/>
        </w:rPr>
        <w:t>тивного регламента, составляет</w:t>
      </w:r>
      <w:r w:rsidRPr="00984DDF">
        <w:rPr>
          <w:rFonts w:ascii="Times New Roman" w:hAnsi="Times New Roman"/>
          <w:sz w:val="28"/>
          <w:szCs w:val="28"/>
        </w:rPr>
        <w:t xml:space="preserve"> 7 рабочих дней со дня поступления уведомления о планируемом строительстве</w:t>
      </w:r>
      <w:r>
        <w:rPr>
          <w:rFonts w:ascii="Times New Roman" w:hAnsi="Times New Roman"/>
          <w:sz w:val="28"/>
          <w:szCs w:val="28"/>
        </w:rPr>
        <w:t>.</w:t>
      </w:r>
    </w:p>
    <w:p w:rsidR="00C5606F" w:rsidRPr="008F5256"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3.12. </w:t>
      </w:r>
      <w:r w:rsidRPr="008F5256">
        <w:rPr>
          <w:rFonts w:ascii="Times New Roman" w:hAnsi="Times New Roman"/>
          <w:sz w:val="28"/>
          <w:szCs w:val="28"/>
        </w:rPr>
        <w:t xml:space="preserve">Критерием принятия решения является наличие </w:t>
      </w:r>
      <w:r>
        <w:rPr>
          <w:rFonts w:ascii="Times New Roman" w:hAnsi="Times New Roman"/>
          <w:sz w:val="28"/>
          <w:szCs w:val="28"/>
        </w:rPr>
        <w:t xml:space="preserve">уведомления о планируемом строительстве и реконструкции  </w:t>
      </w:r>
      <w:r w:rsidRPr="008F5256">
        <w:rPr>
          <w:rFonts w:ascii="Times New Roman" w:hAnsi="Times New Roman"/>
          <w:sz w:val="28"/>
          <w:szCs w:val="28"/>
        </w:rPr>
        <w:t>и (или) документов, которые заявитель должен представить самостоятельно.</w:t>
      </w:r>
    </w:p>
    <w:p w:rsidR="00C5606F" w:rsidRPr="008F5256"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3.13</w:t>
      </w:r>
      <w:r w:rsidRPr="008F5256">
        <w:rPr>
          <w:rFonts w:ascii="Times New Roman" w:hAnsi="Times New Roman"/>
          <w:sz w:val="28"/>
          <w:szCs w:val="28"/>
        </w:rPr>
        <w:t>. Результатом административной процедуры является прием документов, представленных заявителем</w:t>
      </w:r>
      <w:r>
        <w:rPr>
          <w:rFonts w:ascii="Times New Roman" w:hAnsi="Times New Roman"/>
          <w:sz w:val="28"/>
          <w:szCs w:val="28"/>
        </w:rPr>
        <w:t xml:space="preserve"> и выдача уведомления о соответствии либо уведомление о несоответсвии</w:t>
      </w:r>
      <w:r w:rsidRPr="008F5256">
        <w:rPr>
          <w:rFonts w:ascii="Times New Roman" w:hAnsi="Times New Roman"/>
          <w:sz w:val="28"/>
          <w:szCs w:val="28"/>
        </w:rPr>
        <w:t xml:space="preserve">. </w:t>
      </w:r>
    </w:p>
    <w:p w:rsidR="00C5606F"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Способом фиксации результата административной процедуры является регистрация </w:t>
      </w:r>
      <w:r>
        <w:rPr>
          <w:rFonts w:ascii="Times New Roman" w:hAnsi="Times New Roman"/>
          <w:sz w:val="28"/>
          <w:szCs w:val="28"/>
        </w:rPr>
        <w:t>уведомления о планируемом строительстве и реконструкции</w:t>
      </w:r>
      <w:r w:rsidRPr="008F5256">
        <w:rPr>
          <w:rFonts w:ascii="Times New Roman" w:hAnsi="Times New Roman"/>
          <w:sz w:val="28"/>
          <w:szCs w:val="28"/>
        </w:rPr>
        <w:t xml:space="preserve"> в журнале регистрации входящих документов</w:t>
      </w:r>
      <w:r>
        <w:rPr>
          <w:rFonts w:ascii="Times New Roman" w:hAnsi="Times New Roman"/>
          <w:sz w:val="28"/>
          <w:szCs w:val="28"/>
        </w:rPr>
        <w:t xml:space="preserve"> и регистрация уведомления о соответствии  либо уведомления о несоответствия в журнале выдачи документов</w:t>
      </w:r>
      <w:r w:rsidRPr="008F5256">
        <w:rPr>
          <w:rFonts w:ascii="Times New Roman" w:hAnsi="Times New Roman"/>
          <w:sz w:val="28"/>
          <w:szCs w:val="28"/>
        </w:rPr>
        <w:t>.</w:t>
      </w:r>
    </w:p>
    <w:p w:rsidR="00C5606F" w:rsidRDefault="00C5606F" w:rsidP="00C5606F">
      <w:pPr>
        <w:widowControl w:val="0"/>
        <w:autoSpaceDE w:val="0"/>
        <w:autoSpaceDN w:val="0"/>
        <w:adjustRightInd w:val="0"/>
        <w:spacing w:line="360" w:lineRule="auto"/>
        <w:ind w:firstLine="709"/>
        <w:jc w:val="both"/>
        <w:rPr>
          <w:rFonts w:ascii="Times New Roman" w:hAnsi="Times New Roman"/>
          <w:sz w:val="28"/>
          <w:szCs w:val="28"/>
        </w:rPr>
      </w:pPr>
    </w:p>
    <w:p w:rsidR="00C5606F" w:rsidRDefault="00C5606F" w:rsidP="00C5606F">
      <w:pPr>
        <w:jc w:val="center"/>
        <w:rPr>
          <w:rFonts w:ascii="Times New Roman" w:hAnsi="Times New Roman"/>
          <w:b/>
          <w:sz w:val="28"/>
          <w:szCs w:val="28"/>
        </w:rPr>
      </w:pPr>
      <w:r w:rsidRPr="003A7C59">
        <w:rPr>
          <w:rFonts w:ascii="Times New Roman" w:hAnsi="Times New Roman"/>
          <w:b/>
          <w:sz w:val="28"/>
          <w:szCs w:val="28"/>
        </w:rPr>
        <w:t>Формирование и направление межведомственных запросов</w:t>
      </w:r>
    </w:p>
    <w:p w:rsidR="00C5606F" w:rsidRPr="008F5256" w:rsidRDefault="00C5606F" w:rsidP="00C5606F">
      <w:pPr>
        <w:jc w:val="center"/>
        <w:rPr>
          <w:rFonts w:ascii="Times New Roman" w:hAnsi="Times New Roman"/>
          <w:sz w:val="28"/>
          <w:szCs w:val="28"/>
        </w:rPr>
      </w:pPr>
    </w:p>
    <w:p w:rsidR="00C5606F"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14.</w:t>
      </w:r>
      <w:r w:rsidRPr="008F5256">
        <w:rPr>
          <w:rFonts w:ascii="Times New Roman" w:hAnsi="Times New Roman"/>
          <w:sz w:val="28"/>
          <w:szCs w:val="28"/>
        </w:rPr>
        <w:t xml:space="preserve"> Основанием (юридическим фактом) начала выполнения административной процедуры </w:t>
      </w:r>
      <w:r>
        <w:rPr>
          <w:rFonts w:ascii="Times New Roman" w:hAnsi="Times New Roman"/>
          <w:sz w:val="28"/>
          <w:szCs w:val="28"/>
        </w:rPr>
        <w:t>в части формирования и направления межведомственных запросов</w:t>
      </w:r>
      <w:r w:rsidRPr="008F5256">
        <w:rPr>
          <w:rFonts w:ascii="Times New Roman" w:hAnsi="Times New Roman"/>
          <w:sz w:val="28"/>
          <w:szCs w:val="28"/>
        </w:rPr>
        <w:t xml:space="preserve"> является непредставление заявителем документов, указанных в пунктах 2.</w:t>
      </w:r>
      <w:r>
        <w:rPr>
          <w:rFonts w:ascii="Times New Roman" w:hAnsi="Times New Roman"/>
          <w:sz w:val="28"/>
          <w:szCs w:val="28"/>
        </w:rPr>
        <w:t>6</w:t>
      </w:r>
      <w:r w:rsidRPr="008F5256">
        <w:rPr>
          <w:rFonts w:ascii="Times New Roman" w:hAnsi="Times New Roman"/>
          <w:sz w:val="28"/>
          <w:szCs w:val="28"/>
        </w:rPr>
        <w:t xml:space="preserve"> </w:t>
      </w:r>
      <w:r>
        <w:rPr>
          <w:rFonts w:ascii="Times New Roman" w:hAnsi="Times New Roman"/>
          <w:sz w:val="28"/>
          <w:szCs w:val="28"/>
        </w:rPr>
        <w:t xml:space="preserve">настоящего </w:t>
      </w:r>
      <w:r w:rsidRPr="008F5256">
        <w:rPr>
          <w:rFonts w:ascii="Times New Roman" w:hAnsi="Times New Roman"/>
          <w:sz w:val="28"/>
          <w:szCs w:val="28"/>
        </w:rPr>
        <w:t xml:space="preserve">Административного регламента, и (или) отсутствие в распоряжении </w:t>
      </w:r>
      <w:r>
        <w:rPr>
          <w:rFonts w:ascii="Times New Roman" w:hAnsi="Times New Roman"/>
          <w:sz w:val="28"/>
          <w:szCs w:val="28"/>
        </w:rPr>
        <w:t>уполномоченного органа (её</w:t>
      </w:r>
      <w:r w:rsidRPr="008F5256">
        <w:rPr>
          <w:rFonts w:ascii="Times New Roman" w:hAnsi="Times New Roman"/>
          <w:sz w:val="28"/>
          <w:szCs w:val="28"/>
        </w:rPr>
        <w:t xml:space="preserve"> должностного лица) соответствующих документов (сведений)</w:t>
      </w:r>
      <w:r>
        <w:rPr>
          <w:rFonts w:ascii="Times New Roman" w:hAnsi="Times New Roman"/>
          <w:sz w:val="28"/>
          <w:szCs w:val="28"/>
        </w:rPr>
        <w:t>.</w:t>
      </w:r>
      <w:r w:rsidRPr="008F5256">
        <w:rPr>
          <w:rFonts w:ascii="Times New Roman" w:hAnsi="Times New Roman"/>
          <w:sz w:val="28"/>
          <w:szCs w:val="28"/>
        </w:rPr>
        <w:t xml:space="preserve"> </w:t>
      </w:r>
    </w:p>
    <w:p w:rsidR="00C5606F" w:rsidRDefault="00C5606F" w:rsidP="00C5606F">
      <w:pPr>
        <w:spacing w:line="360" w:lineRule="auto"/>
        <w:ind w:firstLine="709"/>
        <w:jc w:val="both"/>
        <w:rPr>
          <w:rFonts w:ascii="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15.</w:t>
      </w:r>
      <w:r w:rsidRPr="002B216B">
        <w:rPr>
          <w:rFonts w:ascii="Times New Roman" w:eastAsia="Times New Roman" w:hAnsi="Times New Roman"/>
          <w:sz w:val="28"/>
          <w:szCs w:val="28"/>
        </w:rPr>
        <w:t xml:space="preserve"> </w:t>
      </w:r>
      <w:r w:rsidRPr="00540767">
        <w:rPr>
          <w:rFonts w:ascii="Times New Roman" w:hAnsi="Times New Roman"/>
          <w:sz w:val="28"/>
          <w:szCs w:val="28"/>
        </w:rPr>
        <w:t>Должностным лицом, осуществляющим административную процедуру, является должностное лицо</w:t>
      </w:r>
      <w:r>
        <w:rPr>
          <w:rFonts w:ascii="Times New Roman" w:hAnsi="Times New Roman"/>
          <w:sz w:val="28"/>
          <w:szCs w:val="28"/>
        </w:rPr>
        <w:t xml:space="preserve"> уполномоченного органа,</w:t>
      </w:r>
      <w:r w:rsidRPr="00540767">
        <w:rPr>
          <w:rFonts w:ascii="Times New Roman" w:hAnsi="Times New Roman"/>
          <w:sz w:val="28"/>
          <w:szCs w:val="28"/>
        </w:rPr>
        <w:t xml:space="preserve"> уполномоченное на формирование и направление межведомственных запросов </w:t>
      </w:r>
      <w:r>
        <w:rPr>
          <w:rFonts w:ascii="Times New Roman" w:hAnsi="Times New Roman"/>
          <w:sz w:val="28"/>
          <w:szCs w:val="28"/>
        </w:rPr>
        <w:t>и направление материалов в управление</w:t>
      </w:r>
      <w:r w:rsidRPr="00D26C20">
        <w:rPr>
          <w:rFonts w:ascii="Times New Roman" w:hAnsi="Times New Roman"/>
          <w:sz w:val="28"/>
          <w:szCs w:val="28"/>
        </w:rPr>
        <w:t xml:space="preserve"> охраны </w:t>
      </w:r>
      <w:r>
        <w:rPr>
          <w:rFonts w:ascii="Times New Roman" w:hAnsi="Times New Roman"/>
          <w:sz w:val="28"/>
          <w:szCs w:val="28"/>
        </w:rPr>
        <w:t xml:space="preserve">памятников </w:t>
      </w:r>
      <w:r w:rsidRPr="00540767">
        <w:rPr>
          <w:rFonts w:ascii="Times New Roman" w:hAnsi="Times New Roman"/>
          <w:sz w:val="28"/>
          <w:szCs w:val="28"/>
        </w:rPr>
        <w:t xml:space="preserve">(далее </w:t>
      </w:r>
      <w:r>
        <w:rPr>
          <w:rFonts w:ascii="Times New Roman" w:hAnsi="Times New Roman"/>
          <w:sz w:val="28"/>
          <w:szCs w:val="28"/>
        </w:rPr>
        <w:t>–</w:t>
      </w:r>
      <w:r w:rsidRPr="00540767">
        <w:rPr>
          <w:rFonts w:ascii="Times New Roman" w:hAnsi="Times New Roman"/>
          <w:sz w:val="28"/>
          <w:szCs w:val="28"/>
        </w:rPr>
        <w:t xml:space="preserve"> должностное лицо).</w:t>
      </w:r>
    </w:p>
    <w:p w:rsidR="00C5606F" w:rsidRDefault="00C5606F" w:rsidP="00C5606F">
      <w:pPr>
        <w:spacing w:line="360" w:lineRule="auto"/>
        <w:ind w:firstLine="709"/>
        <w:jc w:val="both"/>
        <w:rPr>
          <w:rFonts w:ascii="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16.</w:t>
      </w:r>
      <w:r w:rsidRPr="002B216B">
        <w:rPr>
          <w:rFonts w:ascii="Times New Roman" w:eastAsia="Times New Roman" w:hAnsi="Times New Roman"/>
          <w:sz w:val="28"/>
          <w:szCs w:val="28"/>
        </w:rPr>
        <w:t xml:space="preserve"> </w:t>
      </w:r>
      <w:r>
        <w:rPr>
          <w:rFonts w:ascii="Times New Roman" w:hAnsi="Times New Roman"/>
          <w:sz w:val="28"/>
          <w:szCs w:val="28"/>
        </w:rPr>
        <w:t>Если заявитель для предоставления</w:t>
      </w:r>
      <w:r w:rsidRPr="008F5256">
        <w:rPr>
          <w:rFonts w:ascii="Times New Roman" w:hAnsi="Times New Roman"/>
          <w:sz w:val="28"/>
          <w:szCs w:val="28"/>
        </w:rPr>
        <w:t xml:space="preserve"> </w:t>
      </w:r>
      <w:r>
        <w:rPr>
          <w:rFonts w:ascii="Times New Roman" w:hAnsi="Times New Roman"/>
          <w:sz w:val="28"/>
          <w:szCs w:val="28"/>
        </w:rPr>
        <w:t>муниципаль</w:t>
      </w:r>
      <w:r w:rsidRPr="008F5256">
        <w:rPr>
          <w:rFonts w:ascii="Times New Roman" w:hAnsi="Times New Roman"/>
          <w:sz w:val="28"/>
          <w:szCs w:val="28"/>
        </w:rPr>
        <w:t>ной услуги не представил правоустанавливающие документы на земельный участок, должностное лицо готовит и направляет соответствующий запрос в</w:t>
      </w:r>
      <w:r>
        <w:rPr>
          <w:rFonts w:ascii="Times New Roman" w:hAnsi="Times New Roman"/>
          <w:sz w:val="28"/>
          <w:szCs w:val="28"/>
        </w:rPr>
        <w:t xml:space="preserve"> орган регистрации прав</w:t>
      </w:r>
      <w:r w:rsidRPr="008F5256">
        <w:rPr>
          <w:rFonts w:ascii="Times New Roman" w:hAnsi="Times New Roman"/>
          <w:sz w:val="28"/>
          <w:szCs w:val="28"/>
        </w:rPr>
        <w:t>.</w:t>
      </w:r>
    </w:p>
    <w:p w:rsidR="00C5606F" w:rsidRDefault="00C5606F" w:rsidP="00C5606F">
      <w:pPr>
        <w:spacing w:line="360" w:lineRule="auto"/>
        <w:ind w:firstLine="709"/>
        <w:jc w:val="both"/>
        <w:rPr>
          <w:rFonts w:ascii="Times New Roman" w:hAnsi="Times New Roman"/>
          <w:sz w:val="28"/>
          <w:szCs w:val="28"/>
        </w:rPr>
      </w:pPr>
      <w:r w:rsidRPr="00DC559E">
        <w:rPr>
          <w:rFonts w:ascii="Times New Roman" w:hAnsi="Times New Roman"/>
          <w:sz w:val="28"/>
          <w:szCs w:val="28"/>
        </w:rPr>
        <w:t>Если заявитель для предоставления</w:t>
      </w:r>
      <w:r w:rsidRPr="008F5256">
        <w:rPr>
          <w:rFonts w:ascii="Times New Roman" w:hAnsi="Times New Roman"/>
          <w:sz w:val="28"/>
          <w:szCs w:val="28"/>
        </w:rPr>
        <w:t xml:space="preserve"> </w:t>
      </w:r>
      <w:r>
        <w:rPr>
          <w:rFonts w:ascii="Times New Roman" w:hAnsi="Times New Roman"/>
          <w:sz w:val="28"/>
          <w:szCs w:val="28"/>
        </w:rPr>
        <w:t>муниципаль</w:t>
      </w:r>
      <w:r w:rsidRPr="008F5256">
        <w:rPr>
          <w:rFonts w:ascii="Times New Roman" w:hAnsi="Times New Roman"/>
          <w:sz w:val="28"/>
          <w:szCs w:val="28"/>
        </w:rPr>
        <w:t>ной услуги не представил</w:t>
      </w:r>
      <w:r w:rsidRPr="009223B9">
        <w:rPr>
          <w:rFonts w:ascii="Times New Roman" w:hAnsi="Times New Roman"/>
          <w:sz w:val="28"/>
          <w:szCs w:val="28"/>
        </w:rPr>
        <w:t xml:space="preserve"> </w:t>
      </w:r>
      <w:r w:rsidRPr="008F5256">
        <w:rPr>
          <w:rFonts w:ascii="Times New Roman" w:hAnsi="Times New Roman"/>
          <w:sz w:val="28"/>
          <w:szCs w:val="28"/>
        </w:rPr>
        <w:t xml:space="preserve">документы, предусмотренные законодательством Российской Федерации об </w:t>
      </w:r>
      <w:r w:rsidRPr="008F5256">
        <w:rPr>
          <w:rFonts w:ascii="Times New Roman" w:hAnsi="Times New Roman"/>
          <w:sz w:val="28"/>
          <w:szCs w:val="28"/>
        </w:rPr>
        <w:lastRenderedPageBreak/>
        <w:t xml:space="preserve">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Pr>
          <w:rFonts w:ascii="Times New Roman" w:hAnsi="Times New Roman"/>
          <w:sz w:val="28"/>
          <w:szCs w:val="28"/>
        </w:rPr>
        <w:t>(</w:t>
      </w:r>
      <w:r w:rsidRPr="008F5256">
        <w:rPr>
          <w:rFonts w:ascii="Times New Roman" w:hAnsi="Times New Roman"/>
          <w:sz w:val="28"/>
          <w:szCs w:val="28"/>
        </w:rPr>
        <w:t>задание на проведение работ по сохранению объекта культурного наследия, включенного в единый государственный реестр</w:t>
      </w:r>
      <w:r w:rsidRPr="008F5256">
        <w:t xml:space="preserve"> </w:t>
      </w:r>
      <w:r w:rsidRPr="008F5256">
        <w:rPr>
          <w:rFonts w:ascii="Times New Roman" w:hAnsi="Times New Roman"/>
          <w:sz w:val="28"/>
          <w:szCs w:val="28"/>
        </w:rPr>
        <w:t>объектов культурного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w:t>
      </w:r>
      <w:r>
        <w:rPr>
          <w:rFonts w:ascii="Times New Roman" w:hAnsi="Times New Roman"/>
          <w:sz w:val="28"/>
          <w:szCs w:val="28"/>
        </w:rPr>
        <w:t>)</w:t>
      </w:r>
      <w:r w:rsidRPr="008F5256">
        <w:rPr>
          <w:rFonts w:ascii="Times New Roman" w:hAnsi="Times New Roman"/>
          <w:sz w:val="28"/>
          <w:szCs w:val="28"/>
        </w:rPr>
        <w:t>, должностное лицо готовит и направляет соответствующий запрос в</w:t>
      </w:r>
      <w:r>
        <w:rPr>
          <w:rFonts w:ascii="Times New Roman" w:hAnsi="Times New Roman"/>
          <w:sz w:val="28"/>
          <w:szCs w:val="28"/>
        </w:rPr>
        <w:t xml:space="preserve"> управление охраны памятников.</w:t>
      </w:r>
      <w:r w:rsidRPr="008F5256">
        <w:rPr>
          <w:rFonts w:ascii="Times New Roman" w:hAnsi="Times New Roman"/>
          <w:sz w:val="28"/>
          <w:szCs w:val="28"/>
        </w:rPr>
        <w:t xml:space="preserve"> </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Должностное лицо при отсутствии документов в </w:t>
      </w:r>
      <w:r>
        <w:rPr>
          <w:rFonts w:ascii="Times New Roman" w:hAnsi="Times New Roman"/>
          <w:sz w:val="28"/>
          <w:szCs w:val="28"/>
        </w:rPr>
        <w:t xml:space="preserve">уполномоченном органе </w:t>
      </w:r>
      <w:r w:rsidRPr="008F5256">
        <w:rPr>
          <w:rFonts w:ascii="Times New Roman" w:hAnsi="Times New Roman"/>
          <w:sz w:val="28"/>
          <w:szCs w:val="28"/>
        </w:rPr>
        <w:t xml:space="preserve">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случаях: </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 если заявителем при обращении с </w:t>
      </w:r>
      <w:r>
        <w:rPr>
          <w:rFonts w:ascii="Times New Roman" w:hAnsi="Times New Roman"/>
          <w:sz w:val="28"/>
          <w:szCs w:val="28"/>
        </w:rPr>
        <w:t xml:space="preserve">уведомлением о планируемом строительстве или реконструкции </w:t>
      </w:r>
      <w:r w:rsidRPr="008F5256">
        <w:rPr>
          <w:rFonts w:ascii="Times New Roman" w:hAnsi="Times New Roman"/>
          <w:sz w:val="28"/>
          <w:szCs w:val="28"/>
        </w:rPr>
        <w:t>не было представлено разрешение на отклонение от предельных параметров разрешенного строительства, реконструкции при условии, что застройщику было предоставлено такое разрешение в соответствии со статьей 40 Градостроительного кодекса Российской Федерации.</w:t>
      </w:r>
    </w:p>
    <w:p w:rsidR="00C5606F" w:rsidRPr="002B216B"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3.17. В случае наличия в представленных заявителем документах документов, предусмотренных пунктом 2.6 Административного регламента, уполномоченное должностное лицо </w:t>
      </w:r>
      <w:r w:rsidRPr="008F5256">
        <w:rPr>
          <w:rFonts w:ascii="Times New Roman" w:hAnsi="Times New Roman"/>
          <w:sz w:val="28"/>
          <w:szCs w:val="28"/>
        </w:rPr>
        <w:t xml:space="preserve">ответственное за прием </w:t>
      </w:r>
      <w:r>
        <w:rPr>
          <w:rFonts w:ascii="Times New Roman" w:hAnsi="Times New Roman"/>
          <w:sz w:val="28"/>
          <w:szCs w:val="28"/>
        </w:rPr>
        <w:t>уведомления о планируемом строительстве или реконструкции</w:t>
      </w:r>
      <w:r>
        <w:rPr>
          <w:rFonts w:ascii="Times New Roman" w:eastAsia="Times New Roman" w:hAnsi="Times New Roman"/>
          <w:sz w:val="28"/>
          <w:szCs w:val="28"/>
        </w:rPr>
        <w:t xml:space="preserve"> переходит к осуществлению действий, предусмотренных подразделом </w:t>
      </w:r>
      <w:r w:rsidRPr="001F0CFB">
        <w:rPr>
          <w:rFonts w:ascii="Times New Roman" w:eastAsia="Times New Roman" w:hAnsi="Times New Roman"/>
          <w:sz w:val="28"/>
          <w:szCs w:val="28"/>
        </w:rPr>
        <w:t>3.4</w:t>
      </w:r>
      <w:r>
        <w:rPr>
          <w:rFonts w:ascii="Times New Roman" w:eastAsia="Times New Roman" w:hAnsi="Times New Roman"/>
          <w:sz w:val="28"/>
          <w:szCs w:val="28"/>
        </w:rPr>
        <w:t xml:space="preserve"> настоящего Административного регламента.</w:t>
      </w:r>
    </w:p>
    <w:p w:rsidR="00C5606F" w:rsidRDefault="00C5606F" w:rsidP="00C5606F">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18.</w:t>
      </w:r>
      <w:r w:rsidRPr="002B216B">
        <w:rPr>
          <w:rFonts w:ascii="Times New Roman" w:eastAsia="Times New Roman" w:hAnsi="Times New Roman"/>
          <w:sz w:val="28"/>
          <w:szCs w:val="28"/>
        </w:rPr>
        <w:t xml:space="preserve"> </w:t>
      </w:r>
      <w:r>
        <w:rPr>
          <w:rFonts w:ascii="Times New Roman" w:eastAsia="Times New Roman" w:hAnsi="Times New Roman"/>
          <w:sz w:val="28"/>
          <w:szCs w:val="28"/>
        </w:rPr>
        <w:t>Уполномоченное должностное лицо направляет межведомственные запросы в органы, в ведении которых находятся документы, необходимые для предоставления муниципальной услуги. Направление запросов осуществляется через систему межведомственного электронного взаимодействия, по иным электронным каналам.</w:t>
      </w:r>
    </w:p>
    <w:p w:rsidR="00C5606F"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В случае невозможности направления межведомственных запросов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федеральной системе межведомственного электронного взаимодействия межведомственный запрос направляется на бумажном носителе.</w:t>
      </w:r>
    </w:p>
    <w:p w:rsidR="00C5606F"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3.19.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C5606F"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Межведомственный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(далее – Федеральный закон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C5606F" w:rsidRPr="009C52B3" w:rsidRDefault="00C5606F" w:rsidP="00C5606F">
      <w:pPr>
        <w:pStyle w:val="aff1"/>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Pr="009C52B3">
        <w:rPr>
          <w:rFonts w:ascii="Times New Roman" w:eastAsia="Times New Roman" w:hAnsi="Times New Roman"/>
          <w:sz w:val="28"/>
          <w:szCs w:val="28"/>
        </w:rPr>
        <w:t>наименование органа</w:t>
      </w:r>
      <w:r>
        <w:rPr>
          <w:rFonts w:ascii="Times New Roman" w:eastAsia="Times New Roman" w:hAnsi="Times New Roman"/>
          <w:sz w:val="28"/>
          <w:szCs w:val="28"/>
        </w:rPr>
        <w:t xml:space="preserve"> или организации</w:t>
      </w:r>
      <w:r w:rsidRPr="009C52B3">
        <w:rPr>
          <w:rFonts w:ascii="Times New Roman" w:eastAsia="Times New Roman" w:hAnsi="Times New Roman"/>
          <w:sz w:val="28"/>
          <w:szCs w:val="28"/>
        </w:rPr>
        <w:t>, направляющ</w:t>
      </w:r>
      <w:r>
        <w:rPr>
          <w:rFonts w:ascii="Times New Roman" w:eastAsia="Times New Roman" w:hAnsi="Times New Roman"/>
          <w:sz w:val="28"/>
          <w:szCs w:val="28"/>
        </w:rPr>
        <w:t>их</w:t>
      </w:r>
      <w:r w:rsidRPr="009C52B3">
        <w:rPr>
          <w:rFonts w:ascii="Times New Roman" w:eastAsia="Times New Roman" w:hAnsi="Times New Roman"/>
          <w:sz w:val="28"/>
          <w:szCs w:val="28"/>
        </w:rPr>
        <w:t xml:space="preserve"> межведомственный запрос;</w:t>
      </w:r>
    </w:p>
    <w:p w:rsidR="00C5606F" w:rsidRPr="002B216B"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Pr="002B216B">
        <w:rPr>
          <w:rFonts w:ascii="Times New Roman" w:eastAsia="Times New Roman" w:hAnsi="Times New Roman"/>
          <w:sz w:val="28"/>
          <w:szCs w:val="28"/>
        </w:rPr>
        <w:t>) наименование органа</w:t>
      </w:r>
      <w:r>
        <w:rPr>
          <w:rFonts w:ascii="Times New Roman" w:eastAsia="Times New Roman" w:hAnsi="Times New Roman"/>
          <w:sz w:val="28"/>
          <w:szCs w:val="28"/>
        </w:rPr>
        <w:t xml:space="preserve"> или организации</w:t>
      </w:r>
      <w:r w:rsidRPr="002B216B">
        <w:rPr>
          <w:rFonts w:ascii="Times New Roman" w:eastAsia="Times New Roman" w:hAnsi="Times New Roman"/>
          <w:sz w:val="28"/>
          <w:szCs w:val="28"/>
        </w:rPr>
        <w:t>, в адрес котор</w:t>
      </w:r>
      <w:r>
        <w:rPr>
          <w:rFonts w:ascii="Times New Roman" w:eastAsia="Times New Roman" w:hAnsi="Times New Roman"/>
          <w:sz w:val="28"/>
          <w:szCs w:val="28"/>
        </w:rPr>
        <w:t>ых</w:t>
      </w:r>
      <w:r w:rsidRPr="002B216B">
        <w:rPr>
          <w:rFonts w:ascii="Times New Roman" w:eastAsia="Times New Roman" w:hAnsi="Times New Roman"/>
          <w:sz w:val="28"/>
          <w:szCs w:val="28"/>
        </w:rPr>
        <w:t xml:space="preserve"> направляется межведомственный запрос;</w:t>
      </w:r>
    </w:p>
    <w:p w:rsidR="00C5606F" w:rsidRPr="002B216B"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Pr="002B216B">
        <w:rPr>
          <w:rFonts w:ascii="Times New Roman" w:eastAsia="Times New Roman" w:hAnsi="Times New Roman"/>
          <w:sz w:val="28"/>
          <w:szCs w:val="28"/>
        </w:rPr>
        <w:t xml:space="preserve">) наименование муниципальной услуги, для предоставления которой необходимо представление документов и (или) информации; </w:t>
      </w:r>
    </w:p>
    <w:p w:rsidR="00C5606F" w:rsidRPr="002B216B"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Pr="002B216B">
        <w:rPr>
          <w:rFonts w:ascii="Times New Roman" w:eastAsia="Times New Roman" w:hAnsi="Times New Roman"/>
          <w:sz w:val="28"/>
          <w:szCs w:val="28"/>
        </w:rPr>
        <w:t>)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C5606F" w:rsidRPr="002B216B"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5</w:t>
      </w:r>
      <w:r w:rsidRPr="002B216B">
        <w:rPr>
          <w:rFonts w:ascii="Times New Roman" w:eastAsia="Times New Roman" w:hAnsi="Times New Roman"/>
          <w:sz w:val="28"/>
          <w:szCs w:val="28"/>
        </w:rPr>
        <w:t>) сведения, необходимые для представления документов и (или) информации, установленные настоящим Административным регламентом</w:t>
      </w:r>
      <w:r>
        <w:rPr>
          <w:rFonts w:ascii="Times New Roman" w:eastAsia="Times New Roman" w:hAnsi="Times New Roman"/>
          <w:sz w:val="28"/>
          <w:szCs w:val="28"/>
        </w:rPr>
        <w:t xml:space="preserve"> предоставления муниципальной услуги, а также сведения, предусмотренные нормативными правовыми актами как необходимые для предоставления таких документов и (или) информации</w:t>
      </w:r>
      <w:r w:rsidRPr="002B216B">
        <w:rPr>
          <w:rFonts w:ascii="Times New Roman" w:eastAsia="Times New Roman" w:hAnsi="Times New Roman"/>
          <w:sz w:val="28"/>
          <w:szCs w:val="28"/>
        </w:rPr>
        <w:t>;</w:t>
      </w:r>
    </w:p>
    <w:p w:rsidR="00C5606F"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B216B">
        <w:rPr>
          <w:rFonts w:ascii="Times New Roman" w:eastAsia="Times New Roman" w:hAnsi="Times New Roman"/>
          <w:sz w:val="28"/>
          <w:szCs w:val="28"/>
        </w:rPr>
        <w:t>) контактная информация для направления ответа на межведомственный запрос;</w:t>
      </w:r>
    </w:p>
    <w:p w:rsidR="00C5606F" w:rsidRPr="002B216B"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дата направления;</w:t>
      </w:r>
    </w:p>
    <w:p w:rsidR="00C5606F" w:rsidRDefault="00C5606F" w:rsidP="00C5606F">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8) фамилия, имя, отчество </w:t>
      </w:r>
      <w:r>
        <w:rPr>
          <w:rFonts w:ascii="Times New Roman" w:eastAsia="Times New Roman" w:hAnsi="Times New Roman"/>
          <w:sz w:val="28"/>
          <w:szCs w:val="28"/>
        </w:rPr>
        <w:t xml:space="preserve">(последнее при наличии) </w:t>
      </w:r>
      <w:r w:rsidRPr="002B216B">
        <w:rPr>
          <w:rFonts w:ascii="Times New Roman" w:eastAsia="Times New Roman" w:hAnsi="Times New Roman"/>
          <w:sz w:val="28"/>
          <w:szCs w:val="28"/>
        </w:rPr>
        <w:t>и должность лица, подготовившего и направившего межведомственный запрос, а также номер служебного телефона данного лица.</w:t>
      </w:r>
    </w:p>
    <w:p w:rsidR="00C5606F" w:rsidRDefault="00C5606F" w:rsidP="00C5606F">
      <w:pPr>
        <w:spacing w:line="360" w:lineRule="auto"/>
        <w:ind w:firstLine="709"/>
        <w:jc w:val="both"/>
        <w:rPr>
          <w:rFonts w:ascii="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20.</w:t>
      </w:r>
      <w:r w:rsidRPr="002B216B">
        <w:rPr>
          <w:rFonts w:ascii="Times New Roman" w:eastAsia="Times New Roman" w:hAnsi="Times New Roman"/>
          <w:sz w:val="28"/>
          <w:szCs w:val="28"/>
        </w:rPr>
        <w:t xml:space="preserve"> </w:t>
      </w:r>
      <w:r>
        <w:rPr>
          <w:rFonts w:ascii="Times New Roman" w:hAnsi="Times New Roman"/>
          <w:sz w:val="28"/>
          <w:szCs w:val="28"/>
        </w:rPr>
        <w:t>По межведомственным запросам уполномоченного органа документы (их копии или сведения, содержащиеся в них), прилагаемые к уведомлению о планируемом строительстве или реконструкции, указанные в пункте 2.6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государственными органами или органами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C5606F" w:rsidRDefault="00C5606F" w:rsidP="00C5606F">
      <w:pPr>
        <w:spacing w:line="360" w:lineRule="auto"/>
        <w:ind w:firstLine="709"/>
        <w:jc w:val="both"/>
        <w:rPr>
          <w:rFonts w:ascii="Times New Roman" w:hAnsi="Times New Roman"/>
          <w:sz w:val="28"/>
          <w:szCs w:val="28"/>
        </w:rPr>
      </w:pPr>
      <w:r w:rsidRPr="009B0B74">
        <w:rPr>
          <w:rFonts w:ascii="Times New Roman" w:hAnsi="Times New Roman"/>
          <w:sz w:val="28"/>
          <w:szCs w:val="28"/>
        </w:rPr>
        <w:t>3.</w:t>
      </w:r>
      <w:r>
        <w:rPr>
          <w:rFonts w:ascii="Times New Roman" w:hAnsi="Times New Roman"/>
          <w:sz w:val="28"/>
          <w:szCs w:val="28"/>
        </w:rPr>
        <w:t>21.</w:t>
      </w:r>
      <w:r w:rsidRPr="009B0B74">
        <w:rPr>
          <w:rFonts w:ascii="Times New Roman" w:hAnsi="Times New Roman"/>
          <w:sz w:val="28"/>
          <w:szCs w:val="28"/>
        </w:rPr>
        <w:t xml:space="preserve"> Критерием п</w:t>
      </w:r>
      <w:r w:rsidRPr="008F5256">
        <w:rPr>
          <w:rFonts w:ascii="Times New Roman" w:hAnsi="Times New Roman"/>
          <w:sz w:val="28"/>
          <w:szCs w:val="28"/>
        </w:rPr>
        <w:t xml:space="preserve">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уполномоченного органа </w:t>
      </w:r>
      <w:r w:rsidRPr="008F5256">
        <w:rPr>
          <w:rFonts w:ascii="Times New Roman" w:hAnsi="Times New Roman"/>
          <w:sz w:val="28"/>
          <w:szCs w:val="28"/>
        </w:rPr>
        <w:t>документов (информации, содержащейся в них), предусмотренных соответственно пунктом 2.</w:t>
      </w:r>
      <w:r>
        <w:rPr>
          <w:rFonts w:ascii="Times New Roman" w:hAnsi="Times New Roman"/>
          <w:sz w:val="28"/>
          <w:szCs w:val="28"/>
        </w:rPr>
        <w:t>6</w:t>
      </w:r>
      <w:r w:rsidRPr="008F5256">
        <w:rPr>
          <w:rFonts w:ascii="Times New Roman" w:hAnsi="Times New Roman"/>
          <w:sz w:val="28"/>
          <w:szCs w:val="28"/>
        </w:rPr>
        <w:t xml:space="preserve"> </w:t>
      </w:r>
      <w:r>
        <w:rPr>
          <w:rFonts w:ascii="Times New Roman" w:hAnsi="Times New Roman"/>
          <w:sz w:val="28"/>
          <w:szCs w:val="28"/>
        </w:rPr>
        <w:t xml:space="preserve">настоящего </w:t>
      </w:r>
      <w:r w:rsidRPr="008F5256">
        <w:rPr>
          <w:rFonts w:ascii="Times New Roman" w:hAnsi="Times New Roman"/>
          <w:sz w:val="28"/>
          <w:szCs w:val="28"/>
        </w:rPr>
        <w:t xml:space="preserve">Административного регламента.   </w:t>
      </w:r>
    </w:p>
    <w:p w:rsidR="00C5606F" w:rsidRPr="008F5256"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3.22.</w:t>
      </w:r>
      <w:r w:rsidRPr="008F5256">
        <w:rPr>
          <w:rFonts w:ascii="Times New Roman" w:hAnsi="Times New Roman"/>
          <w:sz w:val="28"/>
          <w:szCs w:val="28"/>
        </w:rPr>
        <w:t xml:space="preserve"> Результатом административной процедуры является </w:t>
      </w:r>
      <w:r>
        <w:rPr>
          <w:rFonts w:ascii="Times New Roman" w:hAnsi="Times New Roman"/>
          <w:sz w:val="28"/>
          <w:szCs w:val="28"/>
        </w:rPr>
        <w:t>формирование полного комплекта документов</w:t>
      </w:r>
      <w:r w:rsidRPr="008F5256">
        <w:rPr>
          <w:rFonts w:ascii="Times New Roman" w:hAnsi="Times New Roman"/>
          <w:sz w:val="28"/>
          <w:szCs w:val="28"/>
        </w:rPr>
        <w:t xml:space="preserve">. </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Способом фиксации результата административной процедуры явля</w:t>
      </w:r>
      <w:r>
        <w:rPr>
          <w:rFonts w:ascii="Times New Roman" w:hAnsi="Times New Roman"/>
          <w:sz w:val="28"/>
          <w:szCs w:val="28"/>
        </w:rPr>
        <w:t>е</w:t>
      </w:r>
      <w:r w:rsidRPr="008F5256">
        <w:rPr>
          <w:rFonts w:ascii="Times New Roman" w:hAnsi="Times New Roman"/>
          <w:sz w:val="28"/>
          <w:szCs w:val="28"/>
        </w:rPr>
        <w:t xml:space="preserve">тся </w:t>
      </w:r>
      <w:r>
        <w:rPr>
          <w:rFonts w:ascii="Times New Roman" w:hAnsi="Times New Roman"/>
          <w:sz w:val="28"/>
          <w:szCs w:val="28"/>
        </w:rPr>
        <w:t xml:space="preserve">регистрация </w:t>
      </w:r>
      <w:r w:rsidRPr="008F5256">
        <w:rPr>
          <w:rFonts w:ascii="Times New Roman" w:hAnsi="Times New Roman"/>
          <w:sz w:val="28"/>
          <w:szCs w:val="28"/>
        </w:rPr>
        <w:t>ответ</w:t>
      </w:r>
      <w:r>
        <w:rPr>
          <w:rFonts w:ascii="Times New Roman" w:hAnsi="Times New Roman"/>
          <w:sz w:val="28"/>
          <w:szCs w:val="28"/>
        </w:rPr>
        <w:t>ов</w:t>
      </w:r>
      <w:r w:rsidRPr="008F5256">
        <w:rPr>
          <w:rFonts w:ascii="Times New Roman" w:hAnsi="Times New Roman"/>
          <w:sz w:val="28"/>
          <w:szCs w:val="28"/>
        </w:rPr>
        <w:t xml:space="preserve"> из органов (организаций), </w:t>
      </w:r>
      <w:r>
        <w:rPr>
          <w:rFonts w:ascii="Times New Roman" w:hAnsi="Times New Roman"/>
          <w:sz w:val="28"/>
          <w:szCs w:val="28"/>
        </w:rPr>
        <w:t>предусмотренных в пункте</w:t>
      </w:r>
      <w:r w:rsidRPr="008F5256">
        <w:rPr>
          <w:rFonts w:ascii="Times New Roman" w:hAnsi="Times New Roman"/>
          <w:sz w:val="28"/>
          <w:szCs w:val="28"/>
        </w:rPr>
        <w:t xml:space="preserve"> 3.</w:t>
      </w:r>
      <w:r>
        <w:rPr>
          <w:rFonts w:ascii="Times New Roman" w:hAnsi="Times New Roman"/>
          <w:sz w:val="28"/>
          <w:szCs w:val="28"/>
        </w:rPr>
        <w:t xml:space="preserve">16 настоящего </w:t>
      </w:r>
      <w:r w:rsidRPr="008F5256">
        <w:rPr>
          <w:rFonts w:ascii="Times New Roman" w:hAnsi="Times New Roman"/>
          <w:sz w:val="28"/>
          <w:szCs w:val="28"/>
        </w:rPr>
        <w:t>Административного регламента, на межведомственные запросы.</w:t>
      </w:r>
    </w:p>
    <w:p w:rsidR="00C5606F" w:rsidRPr="007672C2" w:rsidRDefault="00C5606F" w:rsidP="00C5606F">
      <w:pPr>
        <w:spacing w:line="360" w:lineRule="auto"/>
        <w:ind w:firstLine="709"/>
        <w:jc w:val="both"/>
        <w:rPr>
          <w:rFonts w:ascii="Times New Roman" w:hAnsi="Times New Roman"/>
          <w:sz w:val="28"/>
          <w:szCs w:val="28"/>
        </w:rPr>
      </w:pPr>
    </w:p>
    <w:p w:rsidR="00C5606F" w:rsidRPr="003A7C59" w:rsidRDefault="00C5606F" w:rsidP="00C5606F">
      <w:pPr>
        <w:jc w:val="center"/>
        <w:rPr>
          <w:rFonts w:ascii="Times New Roman" w:hAnsi="Times New Roman"/>
          <w:b/>
          <w:sz w:val="28"/>
          <w:szCs w:val="28"/>
        </w:rPr>
      </w:pPr>
      <w:r w:rsidRPr="003A7C59">
        <w:rPr>
          <w:rFonts w:ascii="Times New Roman" w:hAnsi="Times New Roman"/>
          <w:b/>
          <w:sz w:val="28"/>
          <w:szCs w:val="28"/>
        </w:rPr>
        <w:lastRenderedPageBreak/>
        <w:t xml:space="preserve">Прием документов при обращении по почте либо в электронной форме </w:t>
      </w:r>
    </w:p>
    <w:p w:rsidR="00C5606F" w:rsidRPr="008F5256" w:rsidRDefault="00C5606F" w:rsidP="00C5606F">
      <w:pPr>
        <w:jc w:val="center"/>
        <w:rPr>
          <w:rFonts w:ascii="Times New Roman" w:hAnsi="Times New Roman"/>
          <w:sz w:val="28"/>
          <w:szCs w:val="28"/>
        </w:rPr>
      </w:pPr>
    </w:p>
    <w:p w:rsidR="00C5606F" w:rsidRPr="008F5256" w:rsidRDefault="00C5606F" w:rsidP="00C5606F">
      <w:pPr>
        <w:spacing w:line="348"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23.</w:t>
      </w:r>
      <w:r w:rsidRPr="008F5256">
        <w:rPr>
          <w:rFonts w:ascii="Times New Roman" w:hAnsi="Times New Roman"/>
          <w:sz w:val="28"/>
          <w:szCs w:val="28"/>
        </w:rPr>
        <w:t xml:space="preserve">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уполномоченный орган </w:t>
      </w:r>
      <w:r w:rsidRPr="008F5256">
        <w:rPr>
          <w:rFonts w:ascii="Times New Roman" w:hAnsi="Times New Roman"/>
          <w:sz w:val="28"/>
          <w:szCs w:val="28"/>
        </w:rPr>
        <w:t xml:space="preserve">по почте </w:t>
      </w:r>
      <w:r>
        <w:rPr>
          <w:rFonts w:ascii="Times New Roman" w:hAnsi="Times New Roman"/>
          <w:sz w:val="28"/>
          <w:szCs w:val="28"/>
        </w:rPr>
        <w:t xml:space="preserve">либо посредством </w:t>
      </w:r>
      <w:r w:rsidRPr="00E809BA">
        <w:rPr>
          <w:rFonts w:ascii="Times New Roman" w:hAnsi="Times New Roman"/>
          <w:sz w:val="28"/>
          <w:szCs w:val="28"/>
        </w:rPr>
        <w:t>Един</w:t>
      </w:r>
      <w:r>
        <w:rPr>
          <w:rFonts w:ascii="Times New Roman" w:hAnsi="Times New Roman"/>
          <w:sz w:val="28"/>
          <w:szCs w:val="28"/>
        </w:rPr>
        <w:t>ого</w:t>
      </w:r>
      <w:r w:rsidRPr="00E809BA">
        <w:rPr>
          <w:rFonts w:ascii="Times New Roman" w:hAnsi="Times New Roman"/>
          <w:sz w:val="28"/>
          <w:szCs w:val="28"/>
        </w:rPr>
        <w:t xml:space="preserve"> портал</w:t>
      </w:r>
      <w:r>
        <w:rPr>
          <w:rFonts w:ascii="Times New Roman" w:hAnsi="Times New Roman"/>
          <w:sz w:val="28"/>
          <w:szCs w:val="28"/>
        </w:rPr>
        <w:t xml:space="preserve">а </w:t>
      </w:r>
      <w:r w:rsidRPr="00E809BA">
        <w:rPr>
          <w:rFonts w:ascii="Times New Roman" w:hAnsi="Times New Roman"/>
          <w:sz w:val="28"/>
          <w:szCs w:val="28"/>
        </w:rPr>
        <w:t>государственных и муниципальных услуг</w:t>
      </w:r>
      <w:r>
        <w:rPr>
          <w:rFonts w:ascii="Times New Roman" w:hAnsi="Times New Roman"/>
          <w:sz w:val="28"/>
          <w:szCs w:val="28"/>
        </w:rPr>
        <w:t xml:space="preserve">, </w:t>
      </w:r>
      <w:r w:rsidRPr="00E809BA">
        <w:rPr>
          <w:rFonts w:ascii="Times New Roman" w:hAnsi="Times New Roman"/>
          <w:sz w:val="28"/>
          <w:szCs w:val="28"/>
        </w:rPr>
        <w:t>Портал</w:t>
      </w:r>
      <w:r>
        <w:rPr>
          <w:rFonts w:ascii="Times New Roman" w:hAnsi="Times New Roman"/>
          <w:sz w:val="28"/>
          <w:szCs w:val="28"/>
        </w:rPr>
        <w:t>а</w:t>
      </w:r>
      <w:r w:rsidRPr="00E809BA">
        <w:rPr>
          <w:rFonts w:ascii="Times New Roman" w:hAnsi="Times New Roman"/>
          <w:sz w:val="28"/>
          <w:szCs w:val="28"/>
        </w:rPr>
        <w:t xml:space="preserve"> государственных и муниципальных услуг Самарской области</w:t>
      </w:r>
      <w:r>
        <w:rPr>
          <w:rFonts w:ascii="Times New Roman" w:hAnsi="Times New Roman"/>
          <w:sz w:val="28"/>
          <w:szCs w:val="28"/>
        </w:rPr>
        <w:t>, уведомления о планируемом строительстве или реконструкции</w:t>
      </w:r>
      <w:r w:rsidRPr="008F5256">
        <w:rPr>
          <w:rFonts w:ascii="Times New Roman" w:hAnsi="Times New Roman"/>
          <w:sz w:val="28"/>
          <w:szCs w:val="28"/>
        </w:rPr>
        <w:t>.</w:t>
      </w:r>
    </w:p>
    <w:p w:rsidR="00C5606F" w:rsidRPr="008F5256" w:rsidRDefault="00C5606F" w:rsidP="00C5606F">
      <w:pPr>
        <w:spacing w:line="348"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24.</w:t>
      </w:r>
      <w:r w:rsidRPr="008F5256">
        <w:rPr>
          <w:rFonts w:ascii="Times New Roman" w:hAnsi="Times New Roman"/>
          <w:sz w:val="28"/>
          <w:szCs w:val="28"/>
        </w:rPr>
        <w:t xml:space="preserve"> Должностное лицо</w:t>
      </w:r>
      <w:r w:rsidRPr="00131955">
        <w:rPr>
          <w:rFonts w:ascii="Times New Roman" w:hAnsi="Times New Roman"/>
          <w:sz w:val="28"/>
          <w:szCs w:val="28"/>
        </w:rPr>
        <w:t xml:space="preserve"> </w:t>
      </w:r>
      <w:r w:rsidRPr="008F5256">
        <w:rPr>
          <w:rFonts w:ascii="Times New Roman" w:hAnsi="Times New Roman"/>
          <w:sz w:val="28"/>
          <w:szCs w:val="28"/>
        </w:rPr>
        <w:t xml:space="preserve">ответственное за прием </w:t>
      </w:r>
      <w:r>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xml:space="preserve">: </w:t>
      </w:r>
    </w:p>
    <w:p w:rsidR="00C5606F" w:rsidRPr="008F5256" w:rsidRDefault="00C5606F" w:rsidP="00C5606F">
      <w:pPr>
        <w:spacing w:line="348" w:lineRule="auto"/>
        <w:ind w:firstLine="709"/>
        <w:jc w:val="both"/>
        <w:rPr>
          <w:rFonts w:ascii="Times New Roman" w:hAnsi="Times New Roman"/>
          <w:sz w:val="28"/>
          <w:szCs w:val="28"/>
        </w:rPr>
      </w:pPr>
      <w:r>
        <w:rPr>
          <w:rFonts w:ascii="Times New Roman" w:hAnsi="Times New Roman"/>
          <w:sz w:val="28"/>
          <w:szCs w:val="28"/>
        </w:rPr>
        <w:t>1) регистрирует поступившее</w:t>
      </w:r>
      <w:r w:rsidRPr="008F5256">
        <w:rPr>
          <w:rFonts w:ascii="Times New Roman" w:hAnsi="Times New Roman"/>
          <w:sz w:val="28"/>
          <w:szCs w:val="28"/>
        </w:rPr>
        <w:t xml:space="preserve"> </w:t>
      </w:r>
      <w:r>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xml:space="preserve"> в журнале регистрации входящих документов;</w:t>
      </w:r>
    </w:p>
    <w:p w:rsidR="00C5606F" w:rsidRPr="008F5256" w:rsidRDefault="00C5606F" w:rsidP="00C5606F">
      <w:pPr>
        <w:widowControl w:val="0"/>
        <w:autoSpaceDE w:val="0"/>
        <w:autoSpaceDN w:val="0"/>
        <w:adjustRightInd w:val="0"/>
        <w:spacing w:line="348" w:lineRule="auto"/>
        <w:ind w:firstLine="709"/>
        <w:jc w:val="both"/>
        <w:rPr>
          <w:rFonts w:ascii="Times New Roman" w:hAnsi="Times New Roman"/>
          <w:sz w:val="28"/>
          <w:szCs w:val="28"/>
        </w:rPr>
      </w:pPr>
      <w:r w:rsidRPr="008F5256">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пункта 2.6</w:t>
      </w:r>
      <w:r>
        <w:rPr>
          <w:rFonts w:ascii="Times New Roman" w:hAnsi="Times New Roman"/>
          <w:sz w:val="28"/>
          <w:szCs w:val="28"/>
        </w:rPr>
        <w:t xml:space="preserve"> настоящего </w:t>
      </w:r>
      <w:r w:rsidRPr="008F5256">
        <w:rPr>
          <w:rFonts w:ascii="Times New Roman" w:hAnsi="Times New Roman"/>
          <w:sz w:val="28"/>
          <w:szCs w:val="28"/>
        </w:rPr>
        <w:t>Административного регламента, и формирует комплект документов, представленных заявителем;</w:t>
      </w:r>
    </w:p>
    <w:p w:rsidR="00C5606F" w:rsidRPr="008F5256" w:rsidRDefault="00C5606F" w:rsidP="00C5606F">
      <w:pPr>
        <w:spacing w:line="348"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25.</w:t>
      </w:r>
      <w:r w:rsidRPr="008F5256">
        <w:rPr>
          <w:rFonts w:ascii="Times New Roman" w:hAnsi="Times New Roman"/>
          <w:sz w:val="28"/>
          <w:szCs w:val="28"/>
        </w:rPr>
        <w:t xml:space="preserve"> Максимальный срок административной процедуры не может превышать 1 рабочий день.</w:t>
      </w:r>
    </w:p>
    <w:p w:rsidR="00C5606F" w:rsidRPr="008F5256" w:rsidRDefault="00C5606F" w:rsidP="00C5606F">
      <w:pPr>
        <w:spacing w:line="348"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26.</w:t>
      </w:r>
      <w:r w:rsidRPr="008F5256">
        <w:rPr>
          <w:rFonts w:ascii="Times New Roman" w:hAnsi="Times New Roman"/>
          <w:sz w:val="28"/>
          <w:szCs w:val="28"/>
        </w:rPr>
        <w:t xml:space="preserve"> Критерием принятия решения является наличие </w:t>
      </w:r>
      <w:r>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xml:space="preserve"> и (или) документов, представленных по почте, либо в электронной форме.</w:t>
      </w:r>
    </w:p>
    <w:p w:rsidR="00C5606F" w:rsidRPr="008F5256" w:rsidRDefault="00C5606F" w:rsidP="00C5606F">
      <w:pPr>
        <w:widowControl w:val="0"/>
        <w:autoSpaceDE w:val="0"/>
        <w:autoSpaceDN w:val="0"/>
        <w:adjustRightInd w:val="0"/>
        <w:spacing w:line="348"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 xml:space="preserve">27. </w:t>
      </w:r>
      <w:r w:rsidRPr="008F5256">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rsidR="00C5606F"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Способом фиксации результата административной процедуры является регистрация </w:t>
      </w:r>
      <w:r>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xml:space="preserve"> в журнале регистрации входящих документов.</w:t>
      </w:r>
    </w:p>
    <w:p w:rsidR="00C5606F" w:rsidRDefault="00C5606F" w:rsidP="00C5606F">
      <w:pPr>
        <w:spacing w:line="360" w:lineRule="auto"/>
        <w:ind w:firstLine="709"/>
        <w:jc w:val="both"/>
        <w:rPr>
          <w:rFonts w:ascii="Times New Roman" w:hAnsi="Times New Roman"/>
          <w:sz w:val="28"/>
          <w:szCs w:val="28"/>
        </w:rPr>
      </w:pPr>
    </w:p>
    <w:p w:rsidR="00C5606F" w:rsidRPr="003A7C59" w:rsidRDefault="00C5606F" w:rsidP="00C5606F">
      <w:pPr>
        <w:jc w:val="center"/>
        <w:rPr>
          <w:rFonts w:ascii="Times New Roman" w:hAnsi="Times New Roman"/>
          <w:b/>
          <w:sz w:val="28"/>
          <w:szCs w:val="28"/>
        </w:rPr>
      </w:pPr>
      <w:r w:rsidRPr="003A7C59">
        <w:rPr>
          <w:rFonts w:ascii="Times New Roman" w:hAnsi="Times New Roman"/>
          <w:b/>
          <w:sz w:val="28"/>
          <w:szCs w:val="28"/>
        </w:rPr>
        <w:t>Прием уведомления</w:t>
      </w:r>
      <w:r>
        <w:rPr>
          <w:rFonts w:ascii="Times New Roman" w:hAnsi="Times New Roman"/>
          <w:b/>
          <w:sz w:val="28"/>
          <w:szCs w:val="28"/>
        </w:rPr>
        <w:t xml:space="preserve"> о планируемом строительстве или реконструкции</w:t>
      </w:r>
      <w:r w:rsidRPr="003A7C59">
        <w:rPr>
          <w:rFonts w:ascii="Times New Roman" w:hAnsi="Times New Roman"/>
          <w:b/>
          <w:sz w:val="28"/>
          <w:szCs w:val="28"/>
        </w:rPr>
        <w:t xml:space="preserve"> и иных документов, необходимых для предоставления муниципальной услуги, на базе МФЦ</w:t>
      </w:r>
    </w:p>
    <w:p w:rsidR="00C5606F" w:rsidRPr="008F5256" w:rsidRDefault="00C5606F" w:rsidP="00C5606F">
      <w:pPr>
        <w:jc w:val="center"/>
        <w:rPr>
          <w:rFonts w:ascii="Times New Roman" w:hAnsi="Times New Roman"/>
          <w:sz w:val="28"/>
          <w:szCs w:val="28"/>
        </w:rPr>
      </w:pPr>
    </w:p>
    <w:p w:rsidR="00C5606F" w:rsidRPr="00D25790"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28.</w:t>
      </w:r>
      <w:r w:rsidRPr="008F5256">
        <w:rPr>
          <w:rFonts w:ascii="Times New Roman" w:hAnsi="Times New Roman"/>
          <w:sz w:val="28"/>
          <w:szCs w:val="28"/>
        </w:rPr>
        <w:t xml:space="preserve"> Основанием (юридическим фактом) для приема документов на базе МФЦ, является обращение заявителя с </w:t>
      </w:r>
      <w:r>
        <w:rPr>
          <w:rFonts w:ascii="Times New Roman" w:hAnsi="Times New Roman"/>
          <w:sz w:val="28"/>
          <w:szCs w:val="28"/>
        </w:rPr>
        <w:t xml:space="preserve">запросом (уведомлением о планируемом </w:t>
      </w:r>
      <w:r>
        <w:rPr>
          <w:rFonts w:ascii="Times New Roman" w:hAnsi="Times New Roman"/>
          <w:sz w:val="28"/>
          <w:szCs w:val="28"/>
        </w:rPr>
        <w:lastRenderedPageBreak/>
        <w:t>строительстве или реконструкции)</w:t>
      </w:r>
      <w:r w:rsidRPr="008F5256">
        <w:rPr>
          <w:rFonts w:ascii="Times New Roman" w:hAnsi="Times New Roman"/>
          <w:sz w:val="28"/>
          <w:szCs w:val="28"/>
        </w:rPr>
        <w:t xml:space="preserve"> </w:t>
      </w:r>
      <w:r w:rsidRPr="00D25790">
        <w:rPr>
          <w:rFonts w:ascii="Times New Roman" w:hAnsi="Times New Roman"/>
          <w:sz w:val="28"/>
          <w:szCs w:val="28"/>
        </w:rPr>
        <w:t>и (или) документами, необходимыми для предоставления муниципальной услуги, в МФЦ.</w:t>
      </w:r>
    </w:p>
    <w:p w:rsidR="00C5606F" w:rsidRPr="00D25790" w:rsidRDefault="00C5606F" w:rsidP="00C5606F">
      <w:pPr>
        <w:spacing w:line="360" w:lineRule="auto"/>
        <w:ind w:firstLine="709"/>
        <w:jc w:val="both"/>
        <w:rPr>
          <w:rFonts w:ascii="Times New Roman" w:hAnsi="Times New Roman"/>
          <w:sz w:val="28"/>
          <w:szCs w:val="28"/>
        </w:rPr>
      </w:pPr>
      <w:r w:rsidRPr="00D25790">
        <w:rPr>
          <w:rFonts w:ascii="Times New Roman" w:hAnsi="Times New Roman"/>
          <w:sz w:val="28"/>
          <w:szCs w:val="28"/>
        </w:rPr>
        <w:t>3.</w:t>
      </w:r>
      <w:r>
        <w:rPr>
          <w:rFonts w:ascii="Times New Roman" w:hAnsi="Times New Roman"/>
          <w:sz w:val="28"/>
          <w:szCs w:val="28"/>
        </w:rPr>
        <w:t>29.</w:t>
      </w:r>
      <w:r w:rsidRPr="00D25790">
        <w:rPr>
          <w:rFonts w:ascii="Times New Roman" w:hAnsi="Times New Roman"/>
          <w:sz w:val="28"/>
          <w:szCs w:val="28"/>
        </w:rPr>
        <w:t xml:space="preserve">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D25790">
        <w:rPr>
          <w:rFonts w:ascii="Times New Roman" w:hAnsi="Times New Roman"/>
          <w:sz w:val="28"/>
          <w:szCs w:val="28"/>
        </w:rPr>
        <w:t>перечню предоставляемых государственных и муниципальных услуг на базе МФЦ.</w:t>
      </w:r>
    </w:p>
    <w:p w:rsidR="00C5606F" w:rsidRPr="00D25790" w:rsidRDefault="00C5606F" w:rsidP="00C5606F">
      <w:pPr>
        <w:spacing w:line="360" w:lineRule="auto"/>
        <w:ind w:firstLine="709"/>
        <w:jc w:val="both"/>
        <w:rPr>
          <w:rFonts w:ascii="Times New Roman" w:hAnsi="Times New Roman"/>
          <w:sz w:val="28"/>
          <w:szCs w:val="28"/>
        </w:rPr>
      </w:pPr>
      <w:r w:rsidRPr="00D25790">
        <w:rPr>
          <w:rFonts w:ascii="Times New Roman" w:hAnsi="Times New Roman"/>
          <w:sz w:val="28"/>
          <w:szCs w:val="28"/>
        </w:rPr>
        <w:t>3.</w:t>
      </w:r>
      <w:r>
        <w:rPr>
          <w:rFonts w:ascii="Times New Roman" w:hAnsi="Times New Roman"/>
          <w:sz w:val="28"/>
          <w:szCs w:val="28"/>
        </w:rPr>
        <w:t>30.</w:t>
      </w:r>
      <w:r w:rsidRPr="00D25790">
        <w:rPr>
          <w:rFonts w:ascii="Times New Roman" w:hAnsi="Times New Roman"/>
          <w:sz w:val="28"/>
          <w:szCs w:val="28"/>
        </w:rPr>
        <w:t xml:space="preserve"> При получении </w:t>
      </w:r>
      <w:r>
        <w:rPr>
          <w:rFonts w:ascii="Times New Roman" w:hAnsi="Times New Roman"/>
          <w:sz w:val="28"/>
          <w:szCs w:val="28"/>
        </w:rPr>
        <w:t>запроса (уведомления о планируемом строительстве или реконструкции)</w:t>
      </w:r>
      <w:r w:rsidRPr="0059167C">
        <w:rPr>
          <w:rFonts w:ascii="Times New Roman" w:hAnsi="Times New Roman"/>
          <w:sz w:val="28"/>
          <w:szCs w:val="28"/>
        </w:rPr>
        <w:t xml:space="preserve"> </w:t>
      </w:r>
      <w:r w:rsidRPr="00D25790">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D25790">
        <w:rPr>
          <w:rFonts w:ascii="Times New Roman" w:hAnsi="Times New Roman"/>
          <w:sz w:val="28"/>
          <w:szCs w:val="28"/>
        </w:rPr>
        <w:t xml:space="preserve">, по почте, от курьера или экспресс-почтой сотрудник МФЦ, ответственный за прием и регистрацию документов, регистрирует </w:t>
      </w:r>
      <w:r>
        <w:rPr>
          <w:rFonts w:ascii="Times New Roman" w:hAnsi="Times New Roman"/>
          <w:sz w:val="28"/>
          <w:szCs w:val="28"/>
        </w:rPr>
        <w:t>уведомления о планируемом строительстве или реконструкции</w:t>
      </w:r>
      <w:r w:rsidRPr="00D25790">
        <w:rPr>
          <w:rFonts w:ascii="Times New Roman" w:hAnsi="Times New Roman"/>
          <w:sz w:val="28"/>
          <w:szCs w:val="28"/>
        </w:rPr>
        <w:t xml:space="preserve"> в Электронном журнале.</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31.</w:t>
      </w:r>
      <w:r w:rsidRPr="008F5256">
        <w:rPr>
          <w:rFonts w:ascii="Times New Roman" w:hAnsi="Times New Roman"/>
          <w:sz w:val="28"/>
          <w:szCs w:val="28"/>
        </w:rPr>
        <w:t xml:space="preserve"> Сотрудник МФЦ, ответственный за прием и регистрацию документов, при получении </w:t>
      </w:r>
      <w:r>
        <w:rPr>
          <w:rFonts w:ascii="Times New Roman" w:hAnsi="Times New Roman"/>
          <w:sz w:val="28"/>
          <w:szCs w:val="28"/>
        </w:rPr>
        <w:t>запроса (уведомления о планируемом строительстве или реконструкции)</w:t>
      </w:r>
      <w:r w:rsidRPr="0059167C">
        <w:rPr>
          <w:rFonts w:ascii="Times New Roman" w:hAnsi="Times New Roman"/>
          <w:sz w:val="28"/>
          <w:szCs w:val="28"/>
        </w:rPr>
        <w:t xml:space="preserve"> </w:t>
      </w:r>
      <w:r w:rsidRPr="008F5256">
        <w:rPr>
          <w:rFonts w:ascii="Times New Roman" w:hAnsi="Times New Roman"/>
          <w:sz w:val="28"/>
          <w:szCs w:val="28"/>
        </w:rPr>
        <w:t>и (или) документов по почте, от курьера или экспресс-почтой:</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передает запрос (заявление или уведомление) и (или) документы сотруднику МФЦ, ответственному за доставку документов в</w:t>
      </w:r>
      <w:r>
        <w:rPr>
          <w:rFonts w:ascii="Times New Roman" w:hAnsi="Times New Roman"/>
          <w:sz w:val="28"/>
          <w:szCs w:val="28"/>
        </w:rPr>
        <w:t xml:space="preserve"> уполномоченный орган</w:t>
      </w:r>
      <w:r w:rsidRPr="008F5256">
        <w:rPr>
          <w:rFonts w:ascii="Times New Roman" w:hAnsi="Times New Roman"/>
          <w:sz w:val="28"/>
          <w:szCs w:val="28"/>
        </w:rPr>
        <w:t>;</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составляет и направляет в адрес заявителя расписку о приеме пакета документов.</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32.</w:t>
      </w:r>
      <w:r w:rsidRPr="008F5256">
        <w:rPr>
          <w:rFonts w:ascii="Times New Roman" w:hAnsi="Times New Roman"/>
          <w:sz w:val="28"/>
          <w:szCs w:val="28"/>
        </w:rPr>
        <w:t xml:space="preserve">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w:t>
      </w:r>
      <w:r>
        <w:rPr>
          <w:rFonts w:ascii="Times New Roman" w:hAnsi="Times New Roman"/>
          <w:sz w:val="28"/>
          <w:szCs w:val="28"/>
        </w:rPr>
        <w:t>твии с требованиями пункта 2.6</w:t>
      </w:r>
      <w:r w:rsidRPr="008F5256">
        <w:rPr>
          <w:rFonts w:ascii="Times New Roman" w:hAnsi="Times New Roman"/>
          <w:sz w:val="28"/>
          <w:szCs w:val="28"/>
        </w:rPr>
        <w:t xml:space="preserve"> </w:t>
      </w:r>
      <w:r>
        <w:rPr>
          <w:rFonts w:ascii="Times New Roman" w:hAnsi="Times New Roman"/>
          <w:sz w:val="28"/>
          <w:szCs w:val="28"/>
        </w:rPr>
        <w:t xml:space="preserve">настоящего </w:t>
      </w:r>
      <w:r w:rsidRPr="008F5256">
        <w:rPr>
          <w:rFonts w:ascii="Times New Roman" w:hAnsi="Times New Roman"/>
          <w:sz w:val="28"/>
          <w:szCs w:val="28"/>
        </w:rPr>
        <w:t>Административного регламента. Если представленные документы не соответствуют требованиям соответственно пункта 2.6</w:t>
      </w:r>
      <w:r>
        <w:rPr>
          <w:rFonts w:ascii="Times New Roman" w:hAnsi="Times New Roman"/>
          <w:sz w:val="28"/>
          <w:szCs w:val="28"/>
        </w:rPr>
        <w:t xml:space="preserve"> настоящего </w:t>
      </w:r>
      <w:r w:rsidRPr="008F5256">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5606F" w:rsidRPr="008F5256"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w:t>
      </w:r>
      <w:r>
        <w:rPr>
          <w:rFonts w:ascii="Times New Roman" w:hAnsi="Times New Roman"/>
          <w:sz w:val="28"/>
          <w:szCs w:val="28"/>
        </w:rPr>
        <w:t>возврата уведомления о планируемом строительстве или реконструкции и прилагаемые к нему документы без рассмотрения</w:t>
      </w:r>
      <w:r w:rsidRPr="008F5256">
        <w:rPr>
          <w:rFonts w:ascii="Times New Roman" w:hAnsi="Times New Roman"/>
          <w:sz w:val="28"/>
          <w:szCs w:val="28"/>
        </w:rPr>
        <w:t>.</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Сотрудник МФЦ, ответственный за прием и регистрацию документов, регистрирует </w:t>
      </w:r>
      <w:r>
        <w:rPr>
          <w:rFonts w:ascii="Times New Roman" w:hAnsi="Times New Roman"/>
          <w:sz w:val="28"/>
          <w:szCs w:val="28"/>
        </w:rPr>
        <w:t>запрос (уведомление о планируемом строительстве или реконструкции)</w:t>
      </w:r>
      <w:r w:rsidRPr="008F5256">
        <w:rPr>
          <w:rFonts w:ascii="Times New Roman" w:hAnsi="Times New Roman"/>
          <w:sz w:val="28"/>
          <w:szCs w:val="28"/>
        </w:rPr>
        <w:t xml:space="preserve"> в Электронном журнале, после чего заявлению присваивается индивидуальный порядковый номер и оформляется расписка о приеме документов.</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Pr>
          <w:rFonts w:ascii="Times New Roman" w:hAnsi="Times New Roman"/>
          <w:sz w:val="28"/>
          <w:szCs w:val="28"/>
        </w:rPr>
        <w:t>запроса (уведомления о планируемом строительстве или реконструкции)</w:t>
      </w:r>
      <w:r w:rsidRPr="0059167C">
        <w:rPr>
          <w:rFonts w:ascii="Times New Roman" w:hAnsi="Times New Roman"/>
          <w:sz w:val="28"/>
          <w:szCs w:val="28"/>
        </w:rPr>
        <w:t xml:space="preserve"> </w:t>
      </w:r>
      <w:r w:rsidRPr="008F5256">
        <w:rPr>
          <w:rFonts w:ascii="Times New Roman" w:hAnsi="Times New Roman"/>
          <w:sz w:val="28"/>
          <w:szCs w:val="28"/>
        </w:rPr>
        <w:t>и (или) документов по почте, от курьера или экспресс-почтой.</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33.</w:t>
      </w:r>
      <w:r w:rsidRPr="008F5256">
        <w:rPr>
          <w:rFonts w:ascii="Times New Roman" w:hAnsi="Times New Roman"/>
          <w:sz w:val="28"/>
          <w:szCs w:val="28"/>
        </w:rPr>
        <w:t xml:space="preserve"> Сотрудник МФЦ, ответственный за прием и регистрацию документов, приняты</w:t>
      </w:r>
      <w:r>
        <w:rPr>
          <w:rFonts w:ascii="Times New Roman" w:hAnsi="Times New Roman"/>
          <w:sz w:val="28"/>
          <w:szCs w:val="28"/>
        </w:rPr>
        <w:t>е</w:t>
      </w:r>
      <w:r w:rsidRPr="008F5256">
        <w:rPr>
          <w:rFonts w:ascii="Times New Roman" w:hAnsi="Times New Roman"/>
          <w:sz w:val="28"/>
          <w:szCs w:val="28"/>
        </w:rPr>
        <w:t xml:space="preserve"> при непосредственном обращении заявителя в МФЦ и зарегистрированн</w:t>
      </w:r>
      <w:r>
        <w:rPr>
          <w:rFonts w:ascii="Times New Roman" w:hAnsi="Times New Roman"/>
          <w:sz w:val="28"/>
          <w:szCs w:val="28"/>
        </w:rPr>
        <w:t>ый запрос (уведомление о планируемом строительстве или реконструкции)</w:t>
      </w:r>
      <w:r w:rsidRPr="008F5256">
        <w:rPr>
          <w:rFonts w:ascii="Times New Roman" w:hAnsi="Times New Roman"/>
          <w:sz w:val="28"/>
          <w:szCs w:val="28"/>
        </w:rPr>
        <w:t xml:space="preserve"> и представленные заявителем в МФЦ документы передает сотруднику МФЦ, ответственному за формирование дела.</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34.</w:t>
      </w:r>
      <w:r w:rsidRPr="008F5256">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F5256">
        <w:rPr>
          <w:rFonts w:ascii="Times New Roman" w:hAnsi="Times New Roman"/>
          <w:sz w:val="28"/>
          <w:szCs w:val="28"/>
        </w:rPr>
        <w:t>(далее – дело), для передачи в</w:t>
      </w:r>
      <w:r>
        <w:rPr>
          <w:rFonts w:ascii="Times New Roman" w:hAnsi="Times New Roman"/>
          <w:sz w:val="28"/>
          <w:szCs w:val="28"/>
        </w:rPr>
        <w:t xml:space="preserve"> уполномоченный орган</w:t>
      </w:r>
      <w:r w:rsidRPr="008F5256">
        <w:rPr>
          <w:rFonts w:ascii="Times New Roman" w:hAnsi="Times New Roman"/>
          <w:sz w:val="28"/>
          <w:szCs w:val="28"/>
        </w:rPr>
        <w:t>.</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35.</w:t>
      </w:r>
      <w:r w:rsidRPr="008F5256">
        <w:rPr>
          <w:rFonts w:ascii="Times New Roman" w:hAnsi="Times New Roman"/>
          <w:sz w:val="28"/>
          <w:szCs w:val="28"/>
        </w:rPr>
        <w:t xml:space="preserve"> Дело доставляется в </w:t>
      </w:r>
      <w:r>
        <w:rPr>
          <w:rFonts w:ascii="Times New Roman" w:hAnsi="Times New Roman"/>
          <w:sz w:val="28"/>
          <w:szCs w:val="28"/>
        </w:rPr>
        <w:t xml:space="preserve">уполномоченный орган </w:t>
      </w:r>
      <w:r w:rsidRPr="008F5256">
        <w:rPr>
          <w:rFonts w:ascii="Times New Roman" w:hAnsi="Times New Roman"/>
          <w:sz w:val="28"/>
          <w:szCs w:val="28"/>
        </w:rPr>
        <w:t xml:space="preserve">сотрудником МФЦ, ответственным за доставку документов. Максимальный срок выполнения </w:t>
      </w:r>
      <w:r w:rsidRPr="008F5256">
        <w:rPr>
          <w:rFonts w:ascii="Times New Roman" w:hAnsi="Times New Roman"/>
          <w:sz w:val="28"/>
          <w:szCs w:val="28"/>
        </w:rPr>
        <w:lastRenderedPageBreak/>
        <w:t xml:space="preserve">данного действия устанавливается соглашением </w:t>
      </w:r>
      <w:r>
        <w:rPr>
          <w:rFonts w:ascii="Times New Roman" w:hAnsi="Times New Roman"/>
          <w:sz w:val="28"/>
          <w:szCs w:val="28"/>
        </w:rPr>
        <w:t xml:space="preserve">уполномоченного органа </w:t>
      </w:r>
      <w:r w:rsidRPr="008F5256">
        <w:rPr>
          <w:rFonts w:ascii="Times New Roman" w:hAnsi="Times New Roman"/>
          <w:sz w:val="28"/>
          <w:szCs w:val="28"/>
        </w:rPr>
        <w:t xml:space="preserve">о взаимодействии с МФЦ, но не может превышать 1 рабочего дня с момента непосредственного обращения заявителя с </w:t>
      </w:r>
      <w:r>
        <w:rPr>
          <w:rFonts w:ascii="Times New Roman" w:hAnsi="Times New Roman"/>
          <w:sz w:val="28"/>
          <w:szCs w:val="28"/>
        </w:rPr>
        <w:t>запросом (уведомлением о планируемом строительстве или реконструкции)</w:t>
      </w:r>
      <w:r w:rsidRPr="008F5256">
        <w:rPr>
          <w:rFonts w:ascii="Times New Roman" w:hAnsi="Times New Roman"/>
          <w:sz w:val="28"/>
          <w:szCs w:val="28"/>
        </w:rPr>
        <w:t xml:space="preserve"> и (или) документами в МФЦ или поступления в МФЦ </w:t>
      </w:r>
      <w:r>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xml:space="preserve"> и (или) документов по почте, от курьера или экспресс-почтой.</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Должностное лицо</w:t>
      </w:r>
      <w:r>
        <w:rPr>
          <w:rFonts w:ascii="Times New Roman" w:hAnsi="Times New Roman"/>
          <w:sz w:val="28"/>
          <w:szCs w:val="28"/>
        </w:rPr>
        <w:t xml:space="preserve"> уполномоченного органа</w:t>
      </w:r>
      <w:r w:rsidRPr="008F5256">
        <w:rPr>
          <w:rFonts w:ascii="Times New Roman" w:hAnsi="Times New Roman"/>
          <w:sz w:val="28"/>
          <w:szCs w:val="28"/>
        </w:rPr>
        <w:t xml:space="preserve">, ответственное за прием </w:t>
      </w:r>
      <w:r>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xml:space="preserve">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36.</w:t>
      </w:r>
      <w:r w:rsidRPr="008F5256">
        <w:rPr>
          <w:rFonts w:ascii="Times New Roman" w:hAnsi="Times New Roman"/>
          <w:sz w:val="28"/>
          <w:szCs w:val="28"/>
        </w:rPr>
        <w:t xml:space="preserve"> Дальнейшее рассмотрение поступившего из МФЦ от заявителя </w:t>
      </w:r>
      <w:r>
        <w:rPr>
          <w:rFonts w:ascii="Times New Roman" w:hAnsi="Times New Roman"/>
          <w:sz w:val="28"/>
          <w:szCs w:val="28"/>
        </w:rPr>
        <w:t>запроса (уведомления о планируемом строительстве или реконструкции)</w:t>
      </w:r>
      <w:r w:rsidRPr="008F5256">
        <w:rPr>
          <w:rFonts w:ascii="Times New Roman" w:hAnsi="Times New Roman"/>
          <w:sz w:val="28"/>
          <w:szCs w:val="28"/>
        </w:rPr>
        <w:t xml:space="preserve"> и представленных заявителем в МФЦ документов осуществляется </w:t>
      </w:r>
      <w:r>
        <w:rPr>
          <w:rFonts w:ascii="Times New Roman" w:hAnsi="Times New Roman"/>
          <w:sz w:val="28"/>
          <w:szCs w:val="28"/>
        </w:rPr>
        <w:t xml:space="preserve">уполномоченным органом </w:t>
      </w:r>
      <w:r w:rsidRPr="008F5256">
        <w:rPr>
          <w:rFonts w:ascii="Times New Roman" w:hAnsi="Times New Roman"/>
          <w:sz w:val="28"/>
          <w:szCs w:val="28"/>
        </w:rPr>
        <w:t xml:space="preserve">в порядке, установленном пунктами 3.4 </w:t>
      </w:r>
      <w:r>
        <w:rPr>
          <w:rFonts w:ascii="Times New Roman" w:hAnsi="Times New Roman"/>
          <w:sz w:val="28"/>
          <w:szCs w:val="28"/>
        </w:rPr>
        <w:t xml:space="preserve">настоящего </w:t>
      </w:r>
      <w:r w:rsidRPr="008F5256">
        <w:rPr>
          <w:rFonts w:ascii="Times New Roman" w:hAnsi="Times New Roman"/>
          <w:sz w:val="28"/>
          <w:szCs w:val="28"/>
        </w:rPr>
        <w:t>Административного регламента.</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37.</w:t>
      </w:r>
      <w:r w:rsidRPr="008F5256">
        <w:rPr>
          <w:rFonts w:ascii="Times New Roman" w:hAnsi="Times New Roman"/>
          <w:sz w:val="28"/>
          <w:szCs w:val="28"/>
        </w:rPr>
        <w:t xml:space="preserve"> Критерием приема документов на базе МФЦ является наличие запроса (</w:t>
      </w:r>
      <w:r>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и документов, которые заявитель должен представить самостоятельно.</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38.</w:t>
      </w:r>
      <w:r w:rsidRPr="008F5256">
        <w:rPr>
          <w:rFonts w:ascii="Times New Roman" w:hAnsi="Times New Roman"/>
          <w:sz w:val="28"/>
          <w:szCs w:val="28"/>
        </w:rPr>
        <w:t xml:space="preserve"> Результатом административной процедуры является доставка в </w:t>
      </w:r>
      <w:r>
        <w:rPr>
          <w:rFonts w:ascii="Times New Roman" w:hAnsi="Times New Roman"/>
          <w:sz w:val="28"/>
          <w:szCs w:val="28"/>
        </w:rPr>
        <w:t xml:space="preserve">уполномоченный орган </w:t>
      </w:r>
      <w:r w:rsidRPr="008F5256">
        <w:rPr>
          <w:rFonts w:ascii="Times New Roman" w:hAnsi="Times New Roman"/>
          <w:sz w:val="28"/>
          <w:szCs w:val="28"/>
        </w:rPr>
        <w:t>запроса (</w:t>
      </w:r>
      <w:r>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и представленных заявителем в МФЦ документов.</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39.</w:t>
      </w:r>
      <w:r w:rsidRPr="008F5256">
        <w:rPr>
          <w:rFonts w:ascii="Times New Roman" w:hAnsi="Times New Roman"/>
          <w:sz w:val="28"/>
          <w:szCs w:val="28"/>
        </w:rPr>
        <w:t xml:space="preserve"> Способами фиксации результата административной процедуры являются регистрация представленного запроса (</w:t>
      </w:r>
      <w:r>
        <w:rPr>
          <w:rFonts w:ascii="Times New Roman" w:hAnsi="Times New Roman"/>
          <w:sz w:val="28"/>
          <w:szCs w:val="28"/>
        </w:rPr>
        <w:t>уведомления о планируемом строительстве или реконструкции</w:t>
      </w:r>
      <w:r w:rsidRPr="008F5256">
        <w:rPr>
          <w:rFonts w:ascii="Times New Roman" w:hAnsi="Times New Roman"/>
          <w:sz w:val="28"/>
          <w:szCs w:val="28"/>
        </w:rPr>
        <w:t xml:space="preserve">) в Электронном журнале, расписка МФЦ, выданная заявителю, о приеме документов, расписка </w:t>
      </w:r>
      <w:r>
        <w:rPr>
          <w:rFonts w:ascii="Times New Roman" w:hAnsi="Times New Roman"/>
          <w:sz w:val="28"/>
          <w:szCs w:val="28"/>
        </w:rPr>
        <w:t xml:space="preserve">уполномоченного органа </w:t>
      </w:r>
      <w:r w:rsidRPr="008F5256">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F5256">
        <w:rPr>
          <w:rFonts w:ascii="Times New Roman" w:hAnsi="Times New Roman"/>
          <w:sz w:val="28"/>
          <w:szCs w:val="28"/>
        </w:rPr>
        <w:t>.</w:t>
      </w:r>
    </w:p>
    <w:p w:rsidR="00C5606F" w:rsidRPr="008F5256" w:rsidRDefault="00C5606F" w:rsidP="00C5606F">
      <w:pPr>
        <w:spacing w:line="360" w:lineRule="auto"/>
        <w:ind w:firstLine="709"/>
        <w:jc w:val="both"/>
        <w:rPr>
          <w:rFonts w:ascii="Times New Roman" w:hAnsi="Times New Roman"/>
          <w:sz w:val="28"/>
          <w:szCs w:val="28"/>
        </w:rPr>
      </w:pPr>
    </w:p>
    <w:p w:rsidR="00C5606F" w:rsidRPr="003A7C59" w:rsidRDefault="00C5606F" w:rsidP="00C5606F">
      <w:pPr>
        <w:jc w:val="center"/>
        <w:rPr>
          <w:rFonts w:ascii="Times New Roman" w:hAnsi="Times New Roman"/>
          <w:b/>
          <w:sz w:val="28"/>
          <w:szCs w:val="28"/>
        </w:rPr>
      </w:pPr>
      <w:r w:rsidRPr="003A7C59">
        <w:rPr>
          <w:rFonts w:ascii="Times New Roman" w:hAnsi="Times New Roman"/>
          <w:b/>
          <w:sz w:val="28"/>
          <w:szCs w:val="28"/>
        </w:rPr>
        <w:lastRenderedPageBreak/>
        <w:t>Принятие решения о предоставлении муниципальной услуги и выдача (направление) заявителю документов</w:t>
      </w:r>
    </w:p>
    <w:p w:rsidR="00C5606F" w:rsidRDefault="00C5606F" w:rsidP="00C5606F">
      <w:pPr>
        <w:spacing w:line="360" w:lineRule="auto"/>
        <w:ind w:firstLine="709"/>
        <w:jc w:val="both"/>
        <w:rPr>
          <w:rFonts w:ascii="Times New Roman" w:eastAsia="Times New Roman" w:hAnsi="Times New Roman"/>
          <w:sz w:val="28"/>
          <w:szCs w:val="28"/>
        </w:rPr>
      </w:pPr>
    </w:p>
    <w:p w:rsidR="00C5606F" w:rsidRPr="008F5256" w:rsidRDefault="00C5606F" w:rsidP="00C5606F">
      <w:pPr>
        <w:spacing w:line="384"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40.</w:t>
      </w:r>
      <w:r w:rsidRPr="008F5256">
        <w:rPr>
          <w:rFonts w:ascii="Times New Roman" w:hAnsi="Times New Roman"/>
          <w:sz w:val="28"/>
          <w:szCs w:val="28"/>
        </w:rPr>
        <w:t xml:space="preserve"> Основанием (юридическим фактом) начала выполнения административной процедуры является </w:t>
      </w:r>
      <w:r>
        <w:rPr>
          <w:rFonts w:ascii="Times New Roman" w:hAnsi="Times New Roman"/>
          <w:sz w:val="28"/>
          <w:szCs w:val="28"/>
        </w:rPr>
        <w:t>формирование полного комплекта документов</w:t>
      </w:r>
      <w:r w:rsidRPr="008F5256">
        <w:rPr>
          <w:rFonts w:ascii="Times New Roman" w:hAnsi="Times New Roman"/>
          <w:sz w:val="28"/>
          <w:szCs w:val="28"/>
        </w:rPr>
        <w:t>.</w:t>
      </w:r>
    </w:p>
    <w:p w:rsidR="00C5606F" w:rsidRPr="008F5256" w:rsidRDefault="00C5606F" w:rsidP="00C5606F">
      <w:pPr>
        <w:spacing w:line="384"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41</w:t>
      </w:r>
      <w:r w:rsidRPr="008F5256">
        <w:rPr>
          <w:rFonts w:ascii="Times New Roman" w:hAnsi="Times New Roman"/>
          <w:sz w:val="28"/>
          <w:szCs w:val="28"/>
        </w:rPr>
        <w:t>. Должностным лицом, осуществляющим административную процедуру, является должностное лицо</w:t>
      </w:r>
      <w:r>
        <w:rPr>
          <w:rFonts w:ascii="Times New Roman" w:hAnsi="Times New Roman"/>
          <w:sz w:val="28"/>
          <w:szCs w:val="28"/>
        </w:rPr>
        <w:t xml:space="preserve"> уполномоченного органа</w:t>
      </w:r>
      <w:r w:rsidRPr="008F5256">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8F5256">
        <w:rPr>
          <w:rFonts w:ascii="Times New Roman" w:hAnsi="Times New Roman"/>
          <w:sz w:val="28"/>
          <w:szCs w:val="28"/>
        </w:rPr>
        <w:t>ной услуги (далее – должностное лицо).</w:t>
      </w:r>
    </w:p>
    <w:p w:rsidR="00C5606F" w:rsidRPr="008F5256" w:rsidRDefault="00C5606F" w:rsidP="00C5606F">
      <w:pPr>
        <w:spacing w:line="384"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42</w:t>
      </w:r>
      <w:r w:rsidRPr="008F5256">
        <w:rPr>
          <w:rFonts w:ascii="Times New Roman" w:hAnsi="Times New Roman"/>
          <w:sz w:val="28"/>
          <w:szCs w:val="28"/>
        </w:rPr>
        <w:t xml:space="preserve">. При предоставлении </w:t>
      </w:r>
      <w:r>
        <w:rPr>
          <w:rFonts w:ascii="Times New Roman" w:hAnsi="Times New Roman"/>
          <w:sz w:val="28"/>
          <w:szCs w:val="28"/>
        </w:rPr>
        <w:t>муниципаль</w:t>
      </w:r>
      <w:r w:rsidRPr="008F5256">
        <w:rPr>
          <w:rFonts w:ascii="Times New Roman" w:hAnsi="Times New Roman"/>
          <w:sz w:val="28"/>
          <w:szCs w:val="28"/>
        </w:rPr>
        <w:t xml:space="preserve">ной услуги в части выдачи </w:t>
      </w:r>
      <w:r>
        <w:rPr>
          <w:rFonts w:ascii="Times New Roman" w:hAnsi="Times New Roman"/>
          <w:sz w:val="28"/>
          <w:szCs w:val="28"/>
        </w:rPr>
        <w:t>уведомления о соответствии</w:t>
      </w:r>
      <w:r w:rsidRPr="008F5256">
        <w:rPr>
          <w:rFonts w:ascii="Times New Roman" w:hAnsi="Times New Roman"/>
          <w:sz w:val="28"/>
          <w:szCs w:val="28"/>
        </w:rPr>
        <w:t xml:space="preserve"> должностное лицо совершает следующие административные действия:</w:t>
      </w:r>
    </w:p>
    <w:p w:rsidR="00C5606F" w:rsidRPr="008F5256" w:rsidRDefault="00C5606F" w:rsidP="00C5606F">
      <w:pPr>
        <w:spacing w:line="384" w:lineRule="auto"/>
        <w:ind w:firstLine="709"/>
        <w:jc w:val="both"/>
        <w:rPr>
          <w:rFonts w:ascii="Times New Roman" w:hAnsi="Times New Roman"/>
          <w:sz w:val="28"/>
          <w:szCs w:val="28"/>
        </w:rPr>
      </w:pPr>
      <w:r>
        <w:rPr>
          <w:rFonts w:ascii="Times New Roman" w:hAnsi="Times New Roman"/>
          <w:sz w:val="28"/>
          <w:szCs w:val="28"/>
        </w:rPr>
        <w:t xml:space="preserve">1) </w:t>
      </w:r>
      <w:r w:rsidRPr="008F5256">
        <w:rPr>
          <w:rFonts w:ascii="Times New Roman" w:hAnsi="Times New Roman"/>
          <w:sz w:val="28"/>
          <w:szCs w:val="28"/>
        </w:rPr>
        <w:t xml:space="preserve">осуществляет проверку документов (информации, содержащейся в них), необходимых для принятия решения о выдаче </w:t>
      </w:r>
      <w:r>
        <w:rPr>
          <w:rFonts w:ascii="Times New Roman" w:hAnsi="Times New Roman"/>
          <w:sz w:val="28"/>
          <w:szCs w:val="28"/>
        </w:rPr>
        <w:t>уведомления о соответствии</w:t>
      </w:r>
      <w:r w:rsidRPr="008F5256">
        <w:rPr>
          <w:rFonts w:ascii="Times New Roman" w:hAnsi="Times New Roman"/>
          <w:sz w:val="28"/>
          <w:szCs w:val="28"/>
        </w:rPr>
        <w:t xml:space="preserve"> в соответствии с пункт</w:t>
      </w:r>
      <w:r>
        <w:rPr>
          <w:rFonts w:ascii="Times New Roman" w:hAnsi="Times New Roman"/>
          <w:sz w:val="28"/>
          <w:szCs w:val="28"/>
        </w:rPr>
        <w:t>ом</w:t>
      </w:r>
      <w:r w:rsidRPr="008F5256">
        <w:rPr>
          <w:rFonts w:ascii="Times New Roman" w:hAnsi="Times New Roman"/>
          <w:sz w:val="28"/>
          <w:szCs w:val="28"/>
        </w:rPr>
        <w:t xml:space="preserve"> 2.6 </w:t>
      </w:r>
      <w:r>
        <w:rPr>
          <w:rFonts w:ascii="Times New Roman" w:hAnsi="Times New Roman"/>
          <w:sz w:val="28"/>
          <w:szCs w:val="28"/>
        </w:rPr>
        <w:t xml:space="preserve">настоящего </w:t>
      </w:r>
      <w:r w:rsidRPr="008F5256">
        <w:rPr>
          <w:rFonts w:ascii="Times New Roman" w:hAnsi="Times New Roman"/>
          <w:sz w:val="28"/>
          <w:szCs w:val="28"/>
        </w:rPr>
        <w:t>Административного регламента.</w:t>
      </w:r>
    </w:p>
    <w:p w:rsidR="00C5606F" w:rsidRPr="008F5256"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t>2) п</w:t>
      </w:r>
      <w:r w:rsidRPr="001A4823">
        <w:rPr>
          <w:rFonts w:ascii="Times New Roman" w:hAnsi="Times New Roman"/>
          <w:sz w:val="28"/>
          <w:szCs w:val="28"/>
        </w:rPr>
        <w:t>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Times New Roman" w:hAnsi="Times New Roman"/>
          <w:sz w:val="28"/>
          <w:szCs w:val="28"/>
        </w:rPr>
        <w:t>.</w:t>
      </w:r>
      <w:r w:rsidRPr="008F5256">
        <w:rPr>
          <w:rFonts w:ascii="Times New Roman" w:hAnsi="Times New Roman"/>
          <w:sz w:val="28"/>
          <w:szCs w:val="28"/>
        </w:rPr>
        <w:t xml:space="preserve"> </w:t>
      </w:r>
    </w:p>
    <w:p w:rsidR="00C5606F" w:rsidRPr="008F5256" w:rsidRDefault="00C5606F" w:rsidP="00C5606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3.43. </w:t>
      </w:r>
      <w:r w:rsidRPr="008F5256">
        <w:rPr>
          <w:rFonts w:ascii="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схем</w:t>
      </w:r>
      <w:r>
        <w:rPr>
          <w:rFonts w:ascii="Times New Roman" w:hAnsi="Times New Roman" w:cs="Times New Roman"/>
          <w:sz w:val="28"/>
          <w:szCs w:val="28"/>
        </w:rPr>
        <w:t>атического изображения объекта капитального строительства на земельном участке</w:t>
      </w:r>
      <w:r w:rsidRPr="008F5256">
        <w:rPr>
          <w:rFonts w:ascii="Times New Roman" w:hAnsi="Times New Roman" w:cs="Times New Roman"/>
          <w:sz w:val="28"/>
          <w:szCs w:val="28"/>
        </w:rPr>
        <w:t xml:space="preserve"> на соответствие требованиям, установленным в разрешении на отклонение от предельных параметров разрешенного строительства, реконструкции.</w:t>
      </w:r>
    </w:p>
    <w:p w:rsidR="00C5606F" w:rsidRPr="008F5256" w:rsidRDefault="00C5606F" w:rsidP="00C5606F">
      <w:pPr>
        <w:pStyle w:val="ConsPlusNormal"/>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3.</w:t>
      </w:r>
      <w:r>
        <w:rPr>
          <w:rFonts w:ascii="Times New Roman" w:hAnsi="Times New Roman" w:cs="Times New Roman"/>
          <w:sz w:val="28"/>
          <w:szCs w:val="28"/>
        </w:rPr>
        <w:t>44</w:t>
      </w:r>
      <w:r w:rsidRPr="008F5256">
        <w:rPr>
          <w:rFonts w:ascii="Times New Roman" w:hAnsi="Times New Roman" w:cs="Times New Roman"/>
          <w:sz w:val="28"/>
          <w:szCs w:val="28"/>
        </w:rPr>
        <w:t xml:space="preserve">. Если при совершении административных </w:t>
      </w:r>
      <w:r>
        <w:rPr>
          <w:rFonts w:ascii="Times New Roman" w:hAnsi="Times New Roman" w:cs="Times New Roman"/>
          <w:sz w:val="28"/>
          <w:szCs w:val="28"/>
        </w:rPr>
        <w:t>действий, указанных в под</w:t>
      </w:r>
      <w:r w:rsidRPr="008F5256">
        <w:rPr>
          <w:rFonts w:ascii="Times New Roman" w:hAnsi="Times New Roman" w:cs="Times New Roman"/>
          <w:sz w:val="28"/>
          <w:szCs w:val="28"/>
        </w:rPr>
        <w:t xml:space="preserve">пунктах </w:t>
      </w:r>
      <w:r>
        <w:rPr>
          <w:rFonts w:ascii="Times New Roman" w:hAnsi="Times New Roman" w:cs="Times New Roman"/>
          <w:sz w:val="28"/>
          <w:szCs w:val="28"/>
        </w:rPr>
        <w:t xml:space="preserve">1, 2 пункта 3.42 настоящего </w:t>
      </w:r>
      <w:r w:rsidRPr="008F5256">
        <w:rPr>
          <w:rFonts w:ascii="Times New Roman" w:hAnsi="Times New Roman" w:cs="Times New Roman"/>
          <w:sz w:val="28"/>
          <w:szCs w:val="28"/>
        </w:rPr>
        <w:t>Административного регламента, должностным лицом не выявлены осно</w:t>
      </w:r>
      <w:r>
        <w:rPr>
          <w:rFonts w:ascii="Times New Roman" w:hAnsi="Times New Roman" w:cs="Times New Roman"/>
          <w:sz w:val="28"/>
          <w:szCs w:val="28"/>
        </w:rPr>
        <w:t>вания, предусмотренные пунктом 3</w:t>
      </w:r>
      <w:r w:rsidRPr="008F5256">
        <w:rPr>
          <w:rFonts w:ascii="Times New Roman" w:hAnsi="Times New Roman" w:cs="Times New Roman"/>
          <w:sz w:val="28"/>
          <w:szCs w:val="28"/>
        </w:rPr>
        <w:t>.1</w:t>
      </w:r>
      <w:r>
        <w:rPr>
          <w:rFonts w:ascii="Times New Roman" w:hAnsi="Times New Roman" w:cs="Times New Roman"/>
          <w:sz w:val="28"/>
          <w:szCs w:val="28"/>
        </w:rPr>
        <w:t>4</w:t>
      </w:r>
      <w:r w:rsidRPr="008F525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8F5256">
        <w:rPr>
          <w:rFonts w:ascii="Times New Roman" w:hAnsi="Times New Roman" w:cs="Times New Roman"/>
          <w:sz w:val="28"/>
          <w:szCs w:val="28"/>
        </w:rPr>
        <w:t xml:space="preserve">Административного регламента, должностное лицо: </w:t>
      </w:r>
    </w:p>
    <w:p w:rsidR="00C5606F" w:rsidRPr="008F5256" w:rsidRDefault="00C5606F" w:rsidP="00C5606F">
      <w:pPr>
        <w:pStyle w:val="ConsPlusNormal"/>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1) обеспечивает подготовку и выдачу заявителю </w:t>
      </w:r>
      <w:r>
        <w:rPr>
          <w:rFonts w:ascii="Times New Roman" w:hAnsi="Times New Roman" w:cs="Times New Roman"/>
          <w:sz w:val="28"/>
          <w:szCs w:val="28"/>
        </w:rPr>
        <w:t>уведомления о соответствии</w:t>
      </w:r>
      <w:r w:rsidRPr="008F5256">
        <w:rPr>
          <w:rFonts w:ascii="Times New Roman" w:hAnsi="Times New Roman" w:cs="Times New Roman"/>
          <w:sz w:val="28"/>
          <w:szCs w:val="28"/>
        </w:rPr>
        <w:t xml:space="preserve">, </w:t>
      </w:r>
      <w:r>
        <w:rPr>
          <w:rFonts w:ascii="Times New Roman" w:hAnsi="Times New Roman" w:cs="Times New Roman"/>
          <w:sz w:val="28"/>
          <w:szCs w:val="28"/>
        </w:rPr>
        <w:t>форма которого, утверждена федеральным органом исполнительной власти, осуществляющей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8F5256">
        <w:rPr>
          <w:rFonts w:ascii="Times New Roman" w:hAnsi="Times New Roman" w:cs="Times New Roman"/>
          <w:sz w:val="28"/>
          <w:szCs w:val="28"/>
        </w:rPr>
        <w:t>;</w:t>
      </w:r>
    </w:p>
    <w:p w:rsidR="00C5606F" w:rsidRPr="008F5256"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5606F" w:rsidRPr="008F5256" w:rsidRDefault="00C5606F" w:rsidP="00C5606F">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3) вносит сведения о конечных результатах предоставления </w:t>
      </w:r>
      <w:r>
        <w:rPr>
          <w:rFonts w:ascii="Times New Roman" w:hAnsi="Times New Roman"/>
          <w:sz w:val="28"/>
          <w:szCs w:val="28"/>
        </w:rPr>
        <w:t>муниципаль</w:t>
      </w:r>
      <w:r w:rsidRPr="008F5256">
        <w:rPr>
          <w:rFonts w:ascii="Times New Roman" w:hAnsi="Times New Roman"/>
          <w:sz w:val="28"/>
          <w:szCs w:val="28"/>
        </w:rPr>
        <w:t xml:space="preserve">ной услуги в регистр </w:t>
      </w:r>
      <w:r>
        <w:rPr>
          <w:rFonts w:ascii="Times New Roman" w:hAnsi="Times New Roman"/>
          <w:sz w:val="28"/>
          <w:szCs w:val="28"/>
        </w:rPr>
        <w:t>уведомлений о соответствии;</w:t>
      </w:r>
    </w:p>
    <w:p w:rsidR="00C5606F"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t xml:space="preserve">3.45. </w:t>
      </w:r>
      <w:r w:rsidRPr="008F5256">
        <w:rPr>
          <w:rFonts w:ascii="Times New Roman" w:hAnsi="Times New Roman"/>
          <w:sz w:val="28"/>
          <w:szCs w:val="28"/>
        </w:rPr>
        <w:t xml:space="preserve">В случае если заявителем было подано </w:t>
      </w:r>
      <w:r>
        <w:rPr>
          <w:rFonts w:ascii="Times New Roman" w:hAnsi="Times New Roman"/>
          <w:sz w:val="28"/>
          <w:szCs w:val="28"/>
        </w:rPr>
        <w:t xml:space="preserve">уведомление об изменении параметров </w:t>
      </w:r>
      <w:r w:rsidRPr="00507952">
        <w:rPr>
          <w:rFonts w:ascii="Times New Roman" w:hAnsi="Times New Roman"/>
          <w:sz w:val="28"/>
          <w:szCs w:val="28"/>
        </w:rPr>
        <w:t>планируемого строительства или реконструкции объекта индивидуального жилищного строительства или садового дома с указанием изменяемых параметров</w:t>
      </w:r>
      <w:r>
        <w:rPr>
          <w:rFonts w:ascii="Times New Roman" w:hAnsi="Times New Roman"/>
          <w:sz w:val="28"/>
          <w:szCs w:val="28"/>
        </w:rPr>
        <w:t xml:space="preserve"> по форме согласно Приложению № 2 к настоящему Административному регламенту</w:t>
      </w:r>
      <w:r w:rsidRPr="00507952">
        <w:rPr>
          <w:rFonts w:ascii="Times New Roman" w:hAnsi="Times New Roman"/>
          <w:sz w:val="28"/>
          <w:szCs w:val="28"/>
        </w:rPr>
        <w:t>, рассмотрение указанного уведомления осуществляется в соответствии с пунктом 3.4 настоящего Административного регламента.</w:t>
      </w:r>
      <w:r>
        <w:rPr>
          <w:rFonts w:ascii="Arial" w:hAnsi="Arial" w:cs="Arial"/>
          <w:color w:val="333333"/>
          <w:shd w:val="clear" w:color="auto" w:fill="FFFFFF"/>
        </w:rPr>
        <w:t xml:space="preserve"> </w:t>
      </w:r>
      <w:r w:rsidRPr="008F5256">
        <w:rPr>
          <w:rFonts w:ascii="Times New Roman" w:hAnsi="Times New Roman"/>
          <w:sz w:val="28"/>
          <w:szCs w:val="28"/>
        </w:rPr>
        <w:t xml:space="preserve">Должностное лицо осуществляет проверку </w:t>
      </w:r>
      <w:r w:rsidRPr="001A4823">
        <w:rPr>
          <w:rFonts w:ascii="Times New Roman" w:hAnsi="Times New Roman"/>
          <w:sz w:val="28"/>
          <w:szCs w:val="28"/>
        </w:rPr>
        <w:t xml:space="preserve">соответствия указанных в уведомлении о </w:t>
      </w:r>
      <w:r>
        <w:rPr>
          <w:rFonts w:ascii="Times New Roman" w:hAnsi="Times New Roman"/>
          <w:sz w:val="28"/>
          <w:szCs w:val="28"/>
        </w:rPr>
        <w:t>об изменении параметров</w:t>
      </w:r>
      <w:r w:rsidRPr="001A4823">
        <w:rPr>
          <w:rFonts w:ascii="Times New Roman" w:hAnsi="Times New Roman"/>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w:t>
      </w:r>
      <w:r w:rsidRPr="001A4823">
        <w:rPr>
          <w:rFonts w:ascii="Times New Roman" w:hAnsi="Times New Roman"/>
          <w:sz w:val="28"/>
          <w:szCs w:val="28"/>
        </w:rPr>
        <w:lastRenderedPageBreak/>
        <w:t>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Times New Roman" w:hAnsi="Times New Roman"/>
          <w:sz w:val="28"/>
          <w:szCs w:val="28"/>
        </w:rPr>
        <w:t>.</w:t>
      </w:r>
    </w:p>
    <w:p w:rsidR="00C5606F"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t xml:space="preserve">3.46. </w:t>
      </w:r>
      <w:r w:rsidRPr="008F5256">
        <w:rPr>
          <w:rFonts w:ascii="Times New Roman" w:hAnsi="Times New Roman"/>
          <w:sz w:val="28"/>
          <w:szCs w:val="28"/>
        </w:rPr>
        <w:t xml:space="preserve">Если при совершении административных </w:t>
      </w:r>
      <w:r>
        <w:rPr>
          <w:rFonts w:ascii="Times New Roman" w:hAnsi="Times New Roman"/>
          <w:sz w:val="28"/>
          <w:szCs w:val="28"/>
        </w:rPr>
        <w:t xml:space="preserve">действий, указанных в </w:t>
      </w:r>
      <w:r w:rsidRPr="008F5256">
        <w:rPr>
          <w:rFonts w:ascii="Times New Roman" w:hAnsi="Times New Roman"/>
          <w:sz w:val="28"/>
          <w:szCs w:val="28"/>
        </w:rPr>
        <w:t>пунктах 3.</w:t>
      </w:r>
      <w:r>
        <w:rPr>
          <w:rFonts w:ascii="Times New Roman" w:hAnsi="Times New Roman"/>
          <w:sz w:val="28"/>
          <w:szCs w:val="28"/>
        </w:rPr>
        <w:t xml:space="preserve">45 настоящего </w:t>
      </w:r>
      <w:r w:rsidRPr="008F5256">
        <w:rPr>
          <w:rFonts w:ascii="Times New Roman" w:hAnsi="Times New Roman"/>
          <w:sz w:val="28"/>
          <w:szCs w:val="28"/>
        </w:rPr>
        <w:t xml:space="preserve">Административного регламента, должностным лицом не выявлены основания, предусмотренные пунктом </w:t>
      </w:r>
      <w:r>
        <w:rPr>
          <w:rFonts w:ascii="Times New Roman" w:hAnsi="Times New Roman"/>
          <w:sz w:val="28"/>
          <w:szCs w:val="28"/>
        </w:rPr>
        <w:t>3.5</w:t>
      </w:r>
      <w:r w:rsidRPr="008F5256">
        <w:rPr>
          <w:rFonts w:ascii="Times New Roman" w:hAnsi="Times New Roman"/>
          <w:sz w:val="28"/>
          <w:szCs w:val="28"/>
        </w:rPr>
        <w:t xml:space="preserve"> </w:t>
      </w:r>
      <w:r>
        <w:rPr>
          <w:rFonts w:ascii="Times New Roman" w:hAnsi="Times New Roman"/>
          <w:sz w:val="28"/>
          <w:szCs w:val="28"/>
        </w:rPr>
        <w:t xml:space="preserve">настоящего </w:t>
      </w:r>
      <w:r w:rsidRPr="008F5256">
        <w:rPr>
          <w:rFonts w:ascii="Times New Roman" w:hAnsi="Times New Roman"/>
          <w:sz w:val="28"/>
          <w:szCs w:val="28"/>
        </w:rPr>
        <w:t>Административного регламента, должностное лицо</w:t>
      </w:r>
      <w:r>
        <w:rPr>
          <w:rFonts w:ascii="Times New Roman" w:hAnsi="Times New Roman"/>
          <w:sz w:val="28"/>
          <w:szCs w:val="28"/>
        </w:rPr>
        <w:t xml:space="preserve"> осуществляет действия предусмотренные подпунктами 1-3 пункта 3.44 настоящего Административного регламента.</w:t>
      </w:r>
    </w:p>
    <w:p w:rsidR="00C5606F" w:rsidRPr="009073F7" w:rsidRDefault="00C5606F" w:rsidP="00C5606F">
      <w:pPr>
        <w:pStyle w:val="ConsPlusNormal"/>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3.47. </w:t>
      </w:r>
      <w:r w:rsidRPr="008F5256">
        <w:rPr>
          <w:rFonts w:ascii="Times New Roman" w:hAnsi="Times New Roman" w:cs="Times New Roman"/>
          <w:sz w:val="28"/>
          <w:szCs w:val="28"/>
        </w:rPr>
        <w:t xml:space="preserve">Если при совершении административных </w:t>
      </w:r>
      <w:r>
        <w:rPr>
          <w:rFonts w:ascii="Times New Roman" w:hAnsi="Times New Roman" w:cs="Times New Roman"/>
          <w:sz w:val="28"/>
          <w:szCs w:val="28"/>
        </w:rPr>
        <w:t>действий, указанных в под</w:t>
      </w:r>
      <w:r w:rsidRPr="008F5256">
        <w:rPr>
          <w:rFonts w:ascii="Times New Roman" w:hAnsi="Times New Roman" w:cs="Times New Roman"/>
          <w:sz w:val="28"/>
          <w:szCs w:val="28"/>
        </w:rPr>
        <w:t xml:space="preserve">пунктах </w:t>
      </w:r>
      <w:r>
        <w:rPr>
          <w:rFonts w:ascii="Times New Roman" w:hAnsi="Times New Roman" w:cs="Times New Roman"/>
          <w:sz w:val="28"/>
          <w:szCs w:val="28"/>
        </w:rPr>
        <w:t xml:space="preserve">1, 2 пункта </w:t>
      </w:r>
      <w:r w:rsidRPr="008F5256">
        <w:rPr>
          <w:rFonts w:ascii="Times New Roman" w:hAnsi="Times New Roman" w:cs="Times New Roman"/>
          <w:sz w:val="28"/>
          <w:szCs w:val="28"/>
        </w:rPr>
        <w:t>3.</w:t>
      </w:r>
      <w:r>
        <w:rPr>
          <w:rFonts w:ascii="Times New Roman" w:hAnsi="Times New Roman" w:cs="Times New Roman"/>
          <w:sz w:val="28"/>
          <w:szCs w:val="28"/>
        </w:rPr>
        <w:t xml:space="preserve">42 настоящего </w:t>
      </w:r>
      <w:r w:rsidRPr="008F5256">
        <w:rPr>
          <w:rFonts w:ascii="Times New Roman" w:hAnsi="Times New Roman" w:cs="Times New Roman"/>
          <w:sz w:val="28"/>
          <w:szCs w:val="28"/>
        </w:rPr>
        <w:t>Административного р</w:t>
      </w:r>
      <w:r>
        <w:rPr>
          <w:rFonts w:ascii="Times New Roman" w:hAnsi="Times New Roman" w:cs="Times New Roman"/>
          <w:sz w:val="28"/>
          <w:szCs w:val="28"/>
        </w:rPr>
        <w:t xml:space="preserve">егламента, должностным лицом </w:t>
      </w:r>
      <w:r w:rsidRPr="008F5256">
        <w:rPr>
          <w:rFonts w:ascii="Times New Roman" w:hAnsi="Times New Roman" w:cs="Times New Roman"/>
          <w:sz w:val="28"/>
          <w:szCs w:val="28"/>
        </w:rPr>
        <w:t xml:space="preserve">выявлены основания, предусмотренные пунктом </w:t>
      </w:r>
      <w:r>
        <w:rPr>
          <w:rFonts w:ascii="Times New Roman" w:hAnsi="Times New Roman" w:cs="Times New Roman"/>
          <w:sz w:val="28"/>
          <w:szCs w:val="28"/>
        </w:rPr>
        <w:t>3.5</w:t>
      </w:r>
      <w:r w:rsidRPr="008F525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8F5256">
        <w:rPr>
          <w:rFonts w:ascii="Times New Roman" w:hAnsi="Times New Roman" w:cs="Times New Roman"/>
          <w:sz w:val="28"/>
          <w:szCs w:val="28"/>
        </w:rPr>
        <w:t>Административного регламента, должностное лицо</w:t>
      </w:r>
      <w:r>
        <w:rPr>
          <w:rFonts w:ascii="Times New Roman" w:hAnsi="Times New Roman" w:cs="Times New Roman"/>
          <w:sz w:val="28"/>
          <w:szCs w:val="28"/>
        </w:rPr>
        <w:t xml:space="preserve"> направляет застройщику уведомление о несоответствии и выполняет действия предусмотренные пунктом 3.7 настоящего Административного регламента.</w:t>
      </w:r>
      <w:r w:rsidRPr="008F5256">
        <w:rPr>
          <w:rFonts w:ascii="Times New Roman" w:hAnsi="Times New Roman" w:cs="Times New Roman"/>
          <w:sz w:val="28"/>
          <w:szCs w:val="28"/>
        </w:rPr>
        <w:t xml:space="preserve"> </w:t>
      </w:r>
    </w:p>
    <w:p w:rsidR="00C5606F" w:rsidRPr="00507952" w:rsidRDefault="00C5606F" w:rsidP="00C5606F">
      <w:pPr>
        <w:spacing w:line="360" w:lineRule="auto"/>
        <w:ind w:firstLine="709"/>
        <w:jc w:val="both"/>
        <w:rPr>
          <w:rFonts w:ascii="Times New Roman" w:eastAsia="Times New Roman" w:hAnsi="Times New Roman" w:cs="Arial"/>
          <w:sz w:val="28"/>
          <w:szCs w:val="28"/>
          <w:lang w:eastAsia="en-IN"/>
        </w:rPr>
      </w:pPr>
      <w:r>
        <w:rPr>
          <w:rFonts w:ascii="Times New Roman" w:hAnsi="Times New Roman"/>
          <w:sz w:val="28"/>
          <w:szCs w:val="28"/>
        </w:rPr>
        <w:t>3.48</w:t>
      </w:r>
      <w:r w:rsidRPr="008F5256">
        <w:rPr>
          <w:rFonts w:ascii="Times New Roman" w:hAnsi="Times New Roman"/>
          <w:sz w:val="28"/>
          <w:szCs w:val="28"/>
        </w:rPr>
        <w:t xml:space="preserve">. При выявлении </w:t>
      </w:r>
      <w:r w:rsidRPr="00507952">
        <w:rPr>
          <w:rFonts w:ascii="Times New Roman" w:eastAsia="Times New Roman" w:hAnsi="Times New Roman" w:cs="Arial"/>
          <w:sz w:val="28"/>
          <w:szCs w:val="28"/>
          <w:lang w:eastAsia="en-IN"/>
        </w:rPr>
        <w:t xml:space="preserve">отсутствия в уведомлении о планируемом строительстве сведений или документов предусмотренных пунктом 2.6  настоящего Административного регламента, должностное лицо в течение </w:t>
      </w:r>
      <w:r>
        <w:rPr>
          <w:rFonts w:ascii="Times New Roman" w:eastAsia="Times New Roman" w:hAnsi="Times New Roman" w:cs="Arial"/>
          <w:sz w:val="28"/>
          <w:szCs w:val="28"/>
          <w:lang w:eastAsia="en-IN"/>
        </w:rPr>
        <w:t xml:space="preserve">3 </w:t>
      </w:r>
      <w:r w:rsidRPr="00507952">
        <w:rPr>
          <w:rFonts w:ascii="Times New Roman" w:eastAsia="Times New Roman" w:hAnsi="Times New Roman" w:cs="Arial"/>
          <w:sz w:val="28"/>
          <w:szCs w:val="28"/>
          <w:lang w:eastAsia="en-IN"/>
        </w:rPr>
        <w:t>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5606F" w:rsidRPr="008F5256" w:rsidRDefault="00C5606F" w:rsidP="00C5606F">
      <w:pPr>
        <w:pStyle w:val="ConsPlusNormal"/>
        <w:spacing w:line="360" w:lineRule="auto"/>
        <w:ind w:firstLine="709"/>
        <w:jc w:val="both"/>
        <w:rPr>
          <w:rFonts w:ascii="Times New Roman" w:hAnsi="Times New Roman" w:cs="Times New Roman"/>
          <w:i/>
          <w:sz w:val="28"/>
          <w:szCs w:val="28"/>
        </w:rPr>
      </w:pPr>
      <w:r w:rsidRPr="008F5256">
        <w:rPr>
          <w:rFonts w:ascii="Times New Roman" w:hAnsi="Times New Roman" w:cs="Times New Roman"/>
          <w:sz w:val="28"/>
          <w:szCs w:val="28"/>
        </w:rPr>
        <w:t>3.</w:t>
      </w:r>
      <w:r>
        <w:rPr>
          <w:rFonts w:ascii="Times New Roman" w:hAnsi="Times New Roman" w:cs="Times New Roman"/>
          <w:sz w:val="28"/>
          <w:szCs w:val="28"/>
        </w:rPr>
        <w:t>49. М</w:t>
      </w:r>
      <w:r w:rsidRPr="008F5256">
        <w:rPr>
          <w:rFonts w:ascii="Times New Roman" w:hAnsi="Times New Roman"/>
          <w:sz w:val="28"/>
          <w:szCs w:val="28"/>
        </w:rPr>
        <w:t xml:space="preserve">аксимальный срок административной процедуры не может превышать </w:t>
      </w:r>
      <w:r>
        <w:rPr>
          <w:rFonts w:ascii="Times New Roman" w:hAnsi="Times New Roman"/>
          <w:sz w:val="28"/>
          <w:szCs w:val="28"/>
        </w:rPr>
        <w:t>7</w:t>
      </w:r>
      <w:r w:rsidRPr="008F5256">
        <w:rPr>
          <w:rFonts w:ascii="Times New Roman" w:hAnsi="Times New Roman"/>
          <w:sz w:val="28"/>
          <w:szCs w:val="28"/>
        </w:rPr>
        <w:t xml:space="preserve"> рабочих дн</w:t>
      </w:r>
      <w:r>
        <w:rPr>
          <w:rFonts w:ascii="Times New Roman" w:hAnsi="Times New Roman"/>
          <w:sz w:val="28"/>
          <w:szCs w:val="28"/>
        </w:rPr>
        <w:t>ей.</w:t>
      </w:r>
    </w:p>
    <w:p w:rsidR="00C5606F" w:rsidRPr="008F5256"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Pr>
          <w:rFonts w:ascii="Times New Roman" w:hAnsi="Times New Roman"/>
          <w:sz w:val="28"/>
          <w:szCs w:val="28"/>
        </w:rPr>
        <w:t>50</w:t>
      </w:r>
      <w:r w:rsidRPr="008F5256">
        <w:rPr>
          <w:rFonts w:ascii="Times New Roman" w:hAnsi="Times New Roman"/>
          <w:sz w:val="28"/>
          <w:szCs w:val="28"/>
        </w:rPr>
        <w:t xml:space="preserve">. Критерием принятия решения о предоставлении </w:t>
      </w:r>
      <w:r>
        <w:rPr>
          <w:rFonts w:ascii="Times New Roman" w:hAnsi="Times New Roman"/>
          <w:sz w:val="28"/>
          <w:szCs w:val="28"/>
        </w:rPr>
        <w:t>муниципаль</w:t>
      </w:r>
      <w:r w:rsidRPr="008F5256">
        <w:rPr>
          <w:rFonts w:ascii="Times New Roman" w:hAnsi="Times New Roman"/>
          <w:sz w:val="28"/>
          <w:szCs w:val="28"/>
        </w:rPr>
        <w:t xml:space="preserve">ной услуги </w:t>
      </w:r>
      <w:r>
        <w:rPr>
          <w:rFonts w:ascii="Times New Roman" w:hAnsi="Times New Roman"/>
          <w:sz w:val="28"/>
          <w:szCs w:val="28"/>
        </w:rPr>
        <w:t>выдача уведомления о соответствии или уведомления о несоответствии</w:t>
      </w:r>
      <w:r w:rsidRPr="008F5256">
        <w:rPr>
          <w:rFonts w:ascii="Times New Roman" w:hAnsi="Times New Roman"/>
          <w:sz w:val="28"/>
          <w:szCs w:val="28"/>
        </w:rPr>
        <w:t xml:space="preserve"> </w:t>
      </w:r>
      <w:r w:rsidRPr="008F5256">
        <w:rPr>
          <w:rFonts w:ascii="Times New Roman" w:hAnsi="Times New Roman"/>
          <w:sz w:val="28"/>
          <w:szCs w:val="28"/>
        </w:rPr>
        <w:lastRenderedPageBreak/>
        <w:t xml:space="preserve">является наличие или отсутствие оснований </w:t>
      </w:r>
      <w:r>
        <w:rPr>
          <w:rFonts w:ascii="Times New Roman" w:hAnsi="Times New Roman"/>
          <w:sz w:val="28"/>
          <w:szCs w:val="28"/>
        </w:rPr>
        <w:t>предусмотренных пунктами 2.6 и 3.5 настоящего Административного регламента</w:t>
      </w:r>
      <w:r w:rsidRPr="008F5256">
        <w:rPr>
          <w:rFonts w:ascii="Times New Roman" w:hAnsi="Times New Roman"/>
          <w:sz w:val="28"/>
          <w:szCs w:val="28"/>
        </w:rPr>
        <w:t xml:space="preserve">.  </w:t>
      </w:r>
    </w:p>
    <w:p w:rsidR="00C5606F" w:rsidRPr="00B473D9"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t>3.51</w:t>
      </w:r>
      <w:r w:rsidRPr="008F5256">
        <w:rPr>
          <w:rFonts w:ascii="Times New Roman" w:hAnsi="Times New Roman"/>
          <w:sz w:val="28"/>
          <w:szCs w:val="28"/>
        </w:rPr>
        <w:t>. Результатом административной процедуры является</w:t>
      </w:r>
      <w:r w:rsidRPr="00B473D9">
        <w:rPr>
          <w:rFonts w:ascii="Times New Roman" w:hAnsi="Times New Roman"/>
          <w:sz w:val="28"/>
          <w:szCs w:val="28"/>
        </w:rPr>
        <w:t>:</w:t>
      </w:r>
      <w:r w:rsidRPr="008F5256">
        <w:rPr>
          <w:rFonts w:ascii="Times New Roman" w:hAnsi="Times New Roman"/>
          <w:sz w:val="28"/>
          <w:szCs w:val="28"/>
        </w:rPr>
        <w:t xml:space="preserve"> </w:t>
      </w:r>
    </w:p>
    <w:p w:rsidR="00C5606F" w:rsidRPr="00545242"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выдача </w:t>
      </w:r>
      <w:r>
        <w:rPr>
          <w:rFonts w:ascii="Times New Roman" w:hAnsi="Times New Roman"/>
          <w:sz w:val="28"/>
          <w:szCs w:val="28"/>
        </w:rPr>
        <w:t>уведомления о соответствии</w:t>
      </w:r>
      <w:r w:rsidRPr="00B473D9">
        <w:rPr>
          <w:rFonts w:ascii="Times New Roman" w:hAnsi="Times New Roman"/>
          <w:sz w:val="28"/>
          <w:szCs w:val="28"/>
        </w:rPr>
        <w:t>;</w:t>
      </w:r>
      <w:r w:rsidRPr="008F5256">
        <w:rPr>
          <w:rFonts w:ascii="Times New Roman" w:hAnsi="Times New Roman"/>
          <w:sz w:val="28"/>
          <w:szCs w:val="28"/>
        </w:rPr>
        <w:t xml:space="preserve"> </w:t>
      </w:r>
    </w:p>
    <w:p w:rsidR="00C5606F" w:rsidRDefault="00C5606F" w:rsidP="00C5606F">
      <w:pPr>
        <w:spacing w:line="360" w:lineRule="auto"/>
        <w:ind w:firstLine="709"/>
        <w:jc w:val="both"/>
        <w:rPr>
          <w:rFonts w:ascii="Times New Roman" w:hAnsi="Times New Roman"/>
          <w:sz w:val="28"/>
          <w:szCs w:val="28"/>
        </w:rPr>
      </w:pPr>
      <w:r>
        <w:rPr>
          <w:rFonts w:ascii="Times New Roman" w:hAnsi="Times New Roman"/>
          <w:sz w:val="28"/>
          <w:szCs w:val="28"/>
        </w:rPr>
        <w:t>выдача уведомления о несоответствии</w:t>
      </w:r>
      <w:r w:rsidRPr="00B473D9">
        <w:rPr>
          <w:rFonts w:ascii="Times New Roman" w:hAnsi="Times New Roman"/>
          <w:sz w:val="28"/>
          <w:szCs w:val="28"/>
        </w:rPr>
        <w:t>;</w:t>
      </w:r>
    </w:p>
    <w:p w:rsidR="00C5606F" w:rsidRDefault="00C5606F" w:rsidP="00C5606F">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8F5256">
        <w:rPr>
          <w:rFonts w:ascii="Times New Roman" w:hAnsi="Times New Roman"/>
          <w:sz w:val="28"/>
          <w:szCs w:val="28"/>
        </w:rPr>
        <w:t xml:space="preserve">ной услуги.  </w:t>
      </w:r>
    </w:p>
    <w:p w:rsidR="00C5606F" w:rsidRPr="00BC28D9" w:rsidRDefault="00C5606F" w:rsidP="00C5606F">
      <w:pPr>
        <w:spacing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3.52. </w:t>
      </w:r>
      <w:r w:rsidRPr="00BC28D9">
        <w:rPr>
          <w:rFonts w:ascii="Times New Roman" w:eastAsia="Times New Roman" w:hAnsi="Times New Roman"/>
          <w:sz w:val="28"/>
          <w:szCs w:val="28"/>
        </w:rPr>
        <w:t>Результат предоставления муниципальн</w:t>
      </w:r>
      <w:r>
        <w:rPr>
          <w:rFonts w:ascii="Times New Roman" w:eastAsia="Times New Roman" w:hAnsi="Times New Roman"/>
          <w:sz w:val="28"/>
          <w:szCs w:val="28"/>
        </w:rPr>
        <w:t xml:space="preserve">ой </w:t>
      </w:r>
      <w:r w:rsidRPr="00BC28D9">
        <w:rPr>
          <w:rFonts w:ascii="Times New Roman" w:eastAsia="Times New Roman" w:hAnsi="Times New Roman"/>
          <w:sz w:val="28"/>
          <w:szCs w:val="28"/>
        </w:rPr>
        <w:t>услуги заявитель может получить:</w:t>
      </w:r>
    </w:p>
    <w:p w:rsidR="00C5606F" w:rsidRPr="00BC28D9"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лично в уполномоченном органе</w:t>
      </w:r>
      <w:r w:rsidRPr="00BC28D9">
        <w:rPr>
          <w:rFonts w:ascii="Times New Roman" w:eastAsia="Times New Roman" w:hAnsi="Times New Roman"/>
          <w:sz w:val="28"/>
          <w:szCs w:val="28"/>
        </w:rPr>
        <w:t>;</w:t>
      </w:r>
    </w:p>
    <w:p w:rsidR="00C5606F" w:rsidRPr="00BC28D9"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лично </w:t>
      </w:r>
      <w:r w:rsidRPr="00BC28D9">
        <w:rPr>
          <w:rFonts w:ascii="Times New Roman" w:eastAsia="Times New Roman" w:hAnsi="Times New Roman"/>
          <w:sz w:val="28"/>
          <w:szCs w:val="28"/>
        </w:rPr>
        <w:t>в М</w:t>
      </w:r>
      <w:r>
        <w:rPr>
          <w:rFonts w:ascii="Times New Roman" w:eastAsia="Times New Roman" w:hAnsi="Times New Roman"/>
          <w:sz w:val="28"/>
          <w:szCs w:val="28"/>
        </w:rPr>
        <w:t xml:space="preserve">ФЦ, в случае если заявитель при </w:t>
      </w:r>
      <w:r w:rsidRPr="00BC28D9">
        <w:rPr>
          <w:rFonts w:ascii="Times New Roman" w:eastAsia="Times New Roman" w:hAnsi="Times New Roman"/>
          <w:sz w:val="28"/>
          <w:szCs w:val="28"/>
        </w:rPr>
        <w:t>обращении в МФЦ за предоставлени</w:t>
      </w:r>
      <w:r>
        <w:rPr>
          <w:rFonts w:ascii="Times New Roman" w:eastAsia="Times New Roman" w:hAnsi="Times New Roman"/>
          <w:sz w:val="28"/>
          <w:szCs w:val="28"/>
        </w:rPr>
        <w:t xml:space="preserve">ем муниципальной услуги изъявил </w:t>
      </w:r>
      <w:r w:rsidRPr="00BC28D9">
        <w:rPr>
          <w:rFonts w:ascii="Times New Roman" w:eastAsia="Times New Roman" w:hAnsi="Times New Roman"/>
          <w:sz w:val="28"/>
          <w:szCs w:val="28"/>
        </w:rPr>
        <w:t>желание получить результат предос</w:t>
      </w:r>
      <w:r>
        <w:rPr>
          <w:rFonts w:ascii="Times New Roman" w:eastAsia="Times New Roman" w:hAnsi="Times New Roman"/>
          <w:sz w:val="28"/>
          <w:szCs w:val="28"/>
        </w:rPr>
        <w:t xml:space="preserve">тавления муниципальный услуги в </w:t>
      </w:r>
      <w:r w:rsidRPr="00BC28D9">
        <w:rPr>
          <w:rFonts w:ascii="Times New Roman" w:eastAsia="Times New Roman" w:hAnsi="Times New Roman"/>
          <w:sz w:val="28"/>
          <w:szCs w:val="28"/>
        </w:rPr>
        <w:t>МФЦ. Порядок пер</w:t>
      </w:r>
      <w:r>
        <w:rPr>
          <w:rFonts w:ascii="Times New Roman" w:eastAsia="Times New Roman" w:hAnsi="Times New Roman"/>
          <w:sz w:val="28"/>
          <w:szCs w:val="28"/>
        </w:rPr>
        <w:t>едачи уполномоченным органом</w:t>
      </w:r>
      <w:r w:rsidRPr="00BC28D9">
        <w:rPr>
          <w:rFonts w:ascii="Times New Roman" w:eastAsia="Times New Roman" w:hAnsi="Times New Roman"/>
          <w:sz w:val="28"/>
          <w:szCs w:val="28"/>
        </w:rPr>
        <w:t xml:space="preserve"> в МФЦ результат</w:t>
      </w:r>
      <w:r>
        <w:rPr>
          <w:rFonts w:ascii="Times New Roman" w:eastAsia="Times New Roman" w:hAnsi="Times New Roman"/>
          <w:sz w:val="28"/>
          <w:szCs w:val="28"/>
        </w:rPr>
        <w:t xml:space="preserve">ов предоставления муниципальной </w:t>
      </w:r>
      <w:r w:rsidRPr="00BC28D9">
        <w:rPr>
          <w:rFonts w:ascii="Times New Roman" w:eastAsia="Times New Roman" w:hAnsi="Times New Roman"/>
          <w:sz w:val="28"/>
          <w:szCs w:val="28"/>
        </w:rPr>
        <w:t>ус</w:t>
      </w:r>
      <w:r>
        <w:rPr>
          <w:rFonts w:ascii="Times New Roman" w:eastAsia="Times New Roman" w:hAnsi="Times New Roman"/>
          <w:sz w:val="28"/>
          <w:szCs w:val="28"/>
        </w:rPr>
        <w:t>луги определяется соглашением о взаимодействии. Срок передачи уполномоченным органом</w:t>
      </w:r>
      <w:r w:rsidRPr="00BC28D9">
        <w:rPr>
          <w:rFonts w:ascii="Times New Roman" w:eastAsia="Times New Roman" w:hAnsi="Times New Roman"/>
          <w:sz w:val="28"/>
          <w:szCs w:val="28"/>
        </w:rPr>
        <w:t xml:space="preserve"> в МФЦ результата предос</w:t>
      </w:r>
      <w:r>
        <w:rPr>
          <w:rFonts w:ascii="Times New Roman" w:eastAsia="Times New Roman" w:hAnsi="Times New Roman"/>
          <w:sz w:val="28"/>
          <w:szCs w:val="28"/>
        </w:rPr>
        <w:t xml:space="preserve">тавления муниципальной услуги и </w:t>
      </w:r>
      <w:r w:rsidRPr="00BC28D9">
        <w:rPr>
          <w:rFonts w:ascii="Times New Roman" w:eastAsia="Times New Roman" w:hAnsi="Times New Roman"/>
          <w:sz w:val="28"/>
          <w:szCs w:val="28"/>
        </w:rPr>
        <w:t>срок его выдачи заявителю определяются согла</w:t>
      </w:r>
      <w:r>
        <w:rPr>
          <w:rFonts w:ascii="Times New Roman" w:eastAsia="Times New Roman" w:hAnsi="Times New Roman"/>
          <w:sz w:val="28"/>
          <w:szCs w:val="28"/>
        </w:rPr>
        <w:t xml:space="preserve">шением о </w:t>
      </w:r>
      <w:r w:rsidRPr="00BC28D9">
        <w:rPr>
          <w:rFonts w:ascii="Times New Roman" w:eastAsia="Times New Roman" w:hAnsi="Times New Roman"/>
          <w:sz w:val="28"/>
          <w:szCs w:val="28"/>
        </w:rPr>
        <w:t>взаимодействии;</w:t>
      </w:r>
    </w:p>
    <w:p w:rsidR="00C5606F" w:rsidRPr="00BC28D9" w:rsidRDefault="00C5606F" w:rsidP="00C5606F">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электронной форме в едином </w:t>
      </w:r>
      <w:r w:rsidRPr="00BC28D9">
        <w:rPr>
          <w:rFonts w:ascii="Times New Roman" w:eastAsia="Times New Roman" w:hAnsi="Times New Roman"/>
          <w:sz w:val="28"/>
          <w:szCs w:val="28"/>
        </w:rPr>
        <w:t>региональном хранилище.</w:t>
      </w:r>
    </w:p>
    <w:p w:rsidR="00C5606F" w:rsidRDefault="00C5606F" w:rsidP="00C5606F">
      <w:pPr>
        <w:spacing w:line="360" w:lineRule="auto"/>
        <w:ind w:firstLine="709"/>
        <w:jc w:val="both"/>
        <w:rPr>
          <w:rFonts w:ascii="Times New Roman" w:eastAsia="Times New Roman" w:hAnsi="Times New Roman"/>
          <w:sz w:val="28"/>
          <w:szCs w:val="28"/>
        </w:rPr>
      </w:pPr>
      <w:r w:rsidRPr="008F5256">
        <w:rPr>
          <w:rFonts w:ascii="Times New Roman" w:hAnsi="Times New Roman"/>
          <w:sz w:val="28"/>
          <w:szCs w:val="28"/>
        </w:rPr>
        <w:t>3.</w:t>
      </w:r>
      <w:r>
        <w:rPr>
          <w:rFonts w:ascii="Times New Roman" w:hAnsi="Times New Roman"/>
          <w:sz w:val="28"/>
          <w:szCs w:val="28"/>
        </w:rPr>
        <w:t>52</w:t>
      </w:r>
      <w:r w:rsidRPr="008F5256">
        <w:rPr>
          <w:rFonts w:ascii="Times New Roman" w:hAnsi="Times New Roman"/>
          <w:sz w:val="28"/>
          <w:szCs w:val="28"/>
        </w:rPr>
        <w:t xml:space="preserve">. </w:t>
      </w:r>
      <w:r>
        <w:rPr>
          <w:rFonts w:ascii="Times New Roman" w:eastAsia="Times New Roman" w:hAnsi="Times New Roman"/>
          <w:sz w:val="28"/>
          <w:szCs w:val="28"/>
        </w:rPr>
        <w:t xml:space="preserve">Способом фиксации результата </w:t>
      </w:r>
      <w:r w:rsidRPr="00BC28D9">
        <w:rPr>
          <w:rFonts w:ascii="Times New Roman" w:eastAsia="Times New Roman" w:hAnsi="Times New Roman"/>
          <w:sz w:val="28"/>
          <w:szCs w:val="28"/>
        </w:rPr>
        <w:t>административной процедуры являет</w:t>
      </w:r>
      <w:r>
        <w:rPr>
          <w:rFonts w:ascii="Times New Roman" w:eastAsia="Times New Roman" w:hAnsi="Times New Roman"/>
          <w:sz w:val="28"/>
          <w:szCs w:val="28"/>
        </w:rPr>
        <w:t xml:space="preserve">ся внесение сведений, указанных </w:t>
      </w:r>
      <w:r w:rsidRPr="00BC28D9">
        <w:rPr>
          <w:rFonts w:ascii="Times New Roman" w:eastAsia="Times New Roman" w:hAnsi="Times New Roman"/>
          <w:sz w:val="28"/>
          <w:szCs w:val="28"/>
        </w:rPr>
        <w:t>в</w:t>
      </w:r>
      <w:hyperlink w:anchor="bookmark10" w:history="1">
        <w:r w:rsidRPr="00BC28D9">
          <w:rPr>
            <w:rFonts w:ascii="Times New Roman" w:eastAsia="Times New Roman" w:hAnsi="Times New Roman"/>
            <w:sz w:val="28"/>
            <w:szCs w:val="28"/>
          </w:rPr>
          <w:t xml:space="preserve"> пункте 3.</w:t>
        </w:r>
        <w:r>
          <w:rPr>
            <w:rFonts w:ascii="Times New Roman" w:eastAsia="Times New Roman" w:hAnsi="Times New Roman"/>
            <w:sz w:val="28"/>
            <w:szCs w:val="28"/>
          </w:rPr>
          <w:t>51</w:t>
        </w:r>
        <w:r w:rsidRPr="00BC28D9">
          <w:rPr>
            <w:rFonts w:ascii="Times New Roman" w:eastAsia="Times New Roman" w:hAnsi="Times New Roman"/>
            <w:sz w:val="28"/>
            <w:szCs w:val="28"/>
          </w:rPr>
          <w:t xml:space="preserve"> </w:t>
        </w:r>
      </w:hyperlink>
      <w:r w:rsidRPr="00BC28D9">
        <w:rPr>
          <w:rFonts w:ascii="Times New Roman" w:eastAsia="Times New Roman" w:hAnsi="Times New Roman"/>
          <w:sz w:val="28"/>
          <w:szCs w:val="28"/>
        </w:rPr>
        <w:t xml:space="preserve">настоящего </w:t>
      </w:r>
      <w:r>
        <w:rPr>
          <w:rFonts w:ascii="Times New Roman" w:eastAsia="Times New Roman" w:hAnsi="Times New Roman"/>
          <w:sz w:val="28"/>
          <w:szCs w:val="28"/>
        </w:rPr>
        <w:t xml:space="preserve">Административного регламента, в </w:t>
      </w:r>
      <w:r w:rsidRPr="00BC28D9">
        <w:rPr>
          <w:rFonts w:ascii="Times New Roman" w:eastAsia="Times New Roman" w:hAnsi="Times New Roman"/>
          <w:sz w:val="28"/>
          <w:szCs w:val="28"/>
        </w:rPr>
        <w:t>регистр соответствующих документов.</w:t>
      </w:r>
    </w:p>
    <w:p w:rsidR="00C5606F" w:rsidRDefault="00C5606F" w:rsidP="00C5606F">
      <w:pPr>
        <w:spacing w:line="360" w:lineRule="auto"/>
        <w:ind w:firstLine="709"/>
        <w:jc w:val="both"/>
        <w:rPr>
          <w:rFonts w:ascii="Times New Roman" w:hAnsi="Times New Roman"/>
          <w:sz w:val="28"/>
          <w:szCs w:val="28"/>
        </w:rPr>
      </w:pPr>
    </w:p>
    <w:p w:rsidR="00C5606F" w:rsidRPr="003945D4" w:rsidRDefault="00C5606F" w:rsidP="00C5606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Формы контроля за исполнением</w:t>
      </w:r>
    </w:p>
    <w:p w:rsidR="00C5606F" w:rsidRPr="003945D4" w:rsidRDefault="00C5606F" w:rsidP="00C5606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C5606F" w:rsidRPr="003945D4" w:rsidRDefault="00C5606F" w:rsidP="00C5606F">
      <w:pPr>
        <w:autoSpaceDE w:val="0"/>
        <w:autoSpaceDN w:val="0"/>
        <w:adjustRightInd w:val="0"/>
        <w:jc w:val="center"/>
        <w:outlineLvl w:val="1"/>
        <w:rPr>
          <w:rFonts w:ascii="Times New Roman" w:hAnsi="Times New Roman"/>
          <w:sz w:val="28"/>
          <w:szCs w:val="28"/>
        </w:rPr>
      </w:pPr>
    </w:p>
    <w:p w:rsidR="00C5606F" w:rsidRPr="003945D4" w:rsidRDefault="00C5606F" w:rsidP="00C5606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lastRenderedPageBreak/>
        <w:t>4.1.</w:t>
      </w:r>
      <w:r w:rsidRPr="003945D4">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w:t>
      </w:r>
      <w:r>
        <w:rPr>
          <w:rFonts w:ascii="Times New Roman" w:hAnsi="Times New Roman"/>
          <w:sz w:val="28"/>
          <w:szCs w:val="28"/>
        </w:rPr>
        <w:t>тственными должностными лицами уполномоченного органа</w:t>
      </w:r>
      <w:r w:rsidRPr="003945D4">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C5606F" w:rsidRPr="003945D4" w:rsidRDefault="00C5606F" w:rsidP="00C5606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4.2.</w:t>
      </w:r>
      <w:r w:rsidRPr="003945D4">
        <w:rPr>
          <w:rFonts w:ascii="Times New Roman" w:hAnsi="Times New Roman"/>
          <w:sz w:val="28"/>
          <w:szCs w:val="28"/>
        </w:rPr>
        <w:tab/>
        <w:t>Периодичность осуществления текущего контроля устанавливается уполномоченным должностным лицом.</w:t>
      </w:r>
    </w:p>
    <w:p w:rsidR="00C5606F" w:rsidRPr="003945D4" w:rsidRDefault="00C5606F" w:rsidP="00C5606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w:t>
      </w:r>
      <w:r>
        <w:rPr>
          <w:rFonts w:ascii="Times New Roman" w:hAnsi="Times New Roman"/>
          <w:sz w:val="28"/>
          <w:szCs w:val="28"/>
        </w:rPr>
        <w:t xml:space="preserve"> </w:t>
      </w:r>
      <w:r w:rsidRPr="003945D4">
        <w:rPr>
          <w:rFonts w:ascii="Times New Roman" w:hAnsi="Times New Roman"/>
          <w:sz w:val="28"/>
          <w:szCs w:val="28"/>
        </w:rPr>
        <w:t xml:space="preserve"> лиц</w:t>
      </w:r>
      <w:r>
        <w:rPr>
          <w:rFonts w:ascii="Times New Roman" w:hAnsi="Times New Roman"/>
          <w:sz w:val="28"/>
          <w:szCs w:val="28"/>
        </w:rPr>
        <w:t xml:space="preserve"> </w:t>
      </w:r>
      <w:r w:rsidRPr="003945D4">
        <w:rPr>
          <w:rFonts w:ascii="Times New Roman" w:hAnsi="Times New Roman"/>
          <w:sz w:val="28"/>
          <w:szCs w:val="28"/>
        </w:rPr>
        <w:t xml:space="preserve"> </w:t>
      </w:r>
      <w:r>
        <w:rPr>
          <w:rFonts w:ascii="Times New Roman" w:hAnsi="Times New Roman"/>
          <w:sz w:val="28"/>
          <w:szCs w:val="28"/>
        </w:rPr>
        <w:t>А</w:t>
      </w:r>
      <w:r w:rsidRPr="003945D4">
        <w:rPr>
          <w:rFonts w:ascii="Times New Roman" w:hAnsi="Times New Roman"/>
          <w:sz w:val="28"/>
          <w:szCs w:val="28"/>
        </w:rPr>
        <w:t>дминистрации.</w:t>
      </w:r>
    </w:p>
    <w:p w:rsidR="00C5606F" w:rsidRPr="003945D4" w:rsidRDefault="00C5606F" w:rsidP="00C5606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w:t>
      </w:r>
      <w:r>
        <w:rPr>
          <w:rFonts w:ascii="Times New Roman" w:hAnsi="Times New Roman"/>
          <w:sz w:val="28"/>
          <w:szCs w:val="28"/>
        </w:rPr>
        <w:t>я плановых проверок выполнения уполномоченным органом</w:t>
      </w:r>
      <w:r w:rsidRPr="003945D4">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w:t>
      </w:r>
      <w:r>
        <w:rPr>
          <w:rFonts w:ascii="Times New Roman" w:hAnsi="Times New Roman"/>
          <w:sz w:val="28"/>
          <w:szCs w:val="28"/>
        </w:rPr>
        <w:t>ги, определяются планом работы уполномоченного органа</w:t>
      </w:r>
      <w:r w:rsidRPr="003945D4">
        <w:rPr>
          <w:rFonts w:ascii="Times New Roman" w:hAnsi="Times New Roman"/>
          <w:sz w:val="28"/>
          <w:szCs w:val="28"/>
        </w:rPr>
        <w:t xml:space="preserve"> на текущий год.</w:t>
      </w:r>
    </w:p>
    <w:p w:rsidR="00C5606F" w:rsidRPr="003945D4" w:rsidRDefault="00C5606F" w:rsidP="00C5606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C5606F" w:rsidRPr="003945D4" w:rsidRDefault="00C5606F" w:rsidP="00C5606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C5606F" w:rsidRPr="003945D4" w:rsidRDefault="00C5606F" w:rsidP="00C5606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C5606F" w:rsidRPr="003945D4" w:rsidRDefault="00C5606F" w:rsidP="00C5606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w:t>
      </w:r>
      <w:r>
        <w:rPr>
          <w:rFonts w:ascii="Times New Roman" w:hAnsi="Times New Roman"/>
          <w:sz w:val="28"/>
          <w:szCs w:val="28"/>
        </w:rPr>
        <w:t xml:space="preserve">тся уполномоченными </w:t>
      </w:r>
      <w:r>
        <w:rPr>
          <w:rFonts w:ascii="Times New Roman" w:hAnsi="Times New Roman"/>
          <w:sz w:val="28"/>
          <w:szCs w:val="28"/>
        </w:rPr>
        <w:lastRenderedPageBreak/>
        <w:t>должностными лицами А</w:t>
      </w:r>
      <w:r w:rsidRPr="003945D4">
        <w:rPr>
          <w:rFonts w:ascii="Times New Roman" w:hAnsi="Times New Roman"/>
          <w:sz w:val="28"/>
          <w:szCs w:val="28"/>
        </w:rPr>
        <w:t>дминистрации, ответственным за организацию работы по рассмотрению обращений граждан, и уполномоченными должностными лицами</w:t>
      </w:r>
      <w:r>
        <w:rPr>
          <w:rFonts w:ascii="Times New Roman" w:hAnsi="Times New Roman"/>
          <w:sz w:val="28"/>
          <w:szCs w:val="28"/>
        </w:rPr>
        <w:t xml:space="preserve"> </w:t>
      </w:r>
      <w:r w:rsidRPr="003945D4">
        <w:rPr>
          <w:rFonts w:ascii="Times New Roman" w:hAnsi="Times New Roman"/>
          <w:sz w:val="28"/>
          <w:szCs w:val="28"/>
        </w:rPr>
        <w:t>на основании соответствующих правовых актов.</w:t>
      </w:r>
    </w:p>
    <w:p w:rsidR="00C5606F" w:rsidRPr="003945D4" w:rsidRDefault="00C5606F" w:rsidP="00C5606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5606F" w:rsidRPr="003945D4" w:rsidRDefault="00C5606F" w:rsidP="00C5606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 xml:space="preserve">Должностные лица </w:t>
      </w:r>
      <w:r>
        <w:rPr>
          <w:rFonts w:ascii="Times New Roman" w:hAnsi="Times New Roman"/>
          <w:sz w:val="28"/>
          <w:szCs w:val="28"/>
        </w:rPr>
        <w:t>уполномоченного органа</w:t>
      </w:r>
      <w:r w:rsidRPr="003945D4">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5606F" w:rsidRPr="003945D4" w:rsidRDefault="00C5606F" w:rsidP="00C5606F">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Pr>
          <w:rFonts w:ascii="Times New Roman" w:hAnsi="Times New Roman"/>
          <w:sz w:val="28"/>
          <w:szCs w:val="28"/>
        </w:rPr>
        <w:t>уполномоченного органа</w:t>
      </w:r>
      <w:r w:rsidRPr="003945D4">
        <w:rPr>
          <w:rFonts w:ascii="Times New Roman" w:hAnsi="Times New Roman"/>
          <w:sz w:val="28"/>
          <w:szCs w:val="28"/>
        </w:rPr>
        <w:t>, участвующие в предоставлении муниципальной услуги.</w:t>
      </w:r>
    </w:p>
    <w:p w:rsidR="00C5606F" w:rsidRPr="003945D4" w:rsidRDefault="00C5606F" w:rsidP="00C5606F">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w:t>
      </w:r>
      <w:r>
        <w:rPr>
          <w:rFonts w:ascii="Times New Roman" w:hAnsi="Times New Roman"/>
          <w:sz w:val="28"/>
          <w:szCs w:val="28"/>
        </w:rPr>
        <w:t xml:space="preserve"> области, на официальном сайте А</w:t>
      </w:r>
      <w:r w:rsidRPr="003945D4">
        <w:rPr>
          <w:rFonts w:ascii="Times New Roman" w:hAnsi="Times New Roman"/>
          <w:sz w:val="28"/>
          <w:szCs w:val="28"/>
        </w:rPr>
        <w:t>дминистрации.</w:t>
      </w:r>
    </w:p>
    <w:p w:rsidR="00C5606F" w:rsidRDefault="00C5606F" w:rsidP="00C5606F">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w:t>
      </w:r>
      <w:r w:rsidRPr="003945D4">
        <w:rPr>
          <w:rFonts w:ascii="Times New Roman" w:hAnsi="Times New Roman"/>
          <w:sz w:val="28"/>
          <w:szCs w:val="28"/>
        </w:rPr>
        <w:lastRenderedPageBreak/>
        <w:t>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5606F" w:rsidRPr="003945D4" w:rsidRDefault="00C5606F" w:rsidP="00C5606F">
      <w:pPr>
        <w:spacing w:line="360" w:lineRule="auto"/>
        <w:ind w:firstLine="700"/>
        <w:jc w:val="both"/>
        <w:outlineLvl w:val="1"/>
        <w:rPr>
          <w:rFonts w:ascii="Times New Roman" w:hAnsi="Times New Roman"/>
          <w:sz w:val="28"/>
          <w:szCs w:val="28"/>
        </w:rPr>
      </w:pPr>
    </w:p>
    <w:p w:rsidR="00C5606F" w:rsidRPr="003279F3" w:rsidRDefault="00C5606F" w:rsidP="00C5606F">
      <w:pPr>
        <w:autoSpaceDE w:val="0"/>
        <w:autoSpaceDN w:val="0"/>
        <w:adjustRightInd w:val="0"/>
        <w:ind w:left="851" w:right="849"/>
        <w:jc w:val="center"/>
        <w:outlineLvl w:val="1"/>
        <w:rPr>
          <w:rFonts w:ascii="Times New Roman" w:hAnsi="Times New Roman"/>
          <w:b/>
          <w:sz w:val="28"/>
          <w:szCs w:val="28"/>
        </w:rPr>
      </w:pPr>
      <w:r>
        <w:rPr>
          <w:rFonts w:ascii="Times New Roman" w:hAnsi="Times New Roman"/>
          <w:b/>
          <w:sz w:val="28"/>
          <w:szCs w:val="28"/>
        </w:rPr>
        <w:t>5</w:t>
      </w:r>
      <w:r w:rsidRPr="003945D4">
        <w:rPr>
          <w:rFonts w:ascii="Times New Roman" w:hAnsi="Times New Roman"/>
          <w:b/>
          <w:sz w:val="28"/>
          <w:szCs w:val="2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5606F" w:rsidRPr="003945D4" w:rsidRDefault="00C5606F" w:rsidP="00C5606F">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 Заявители </w:t>
      </w:r>
      <w:r>
        <w:rPr>
          <w:rFonts w:ascii="Times New Roman" w:hAnsi="Times New Roman"/>
          <w:sz w:val="28"/>
          <w:szCs w:val="28"/>
        </w:rPr>
        <w:t xml:space="preserve">и иные заинтересованные лица (далее - заявители) </w:t>
      </w:r>
      <w:r w:rsidRPr="003945D4">
        <w:rPr>
          <w:rFonts w:ascii="Times New Roman" w:hAnsi="Times New Roman"/>
          <w:sz w:val="28"/>
          <w:szCs w:val="28"/>
        </w:rPr>
        <w:t xml:space="preserve">имеют право на обжалование действий (бездействия) и решений, осуществляемых (принятых) в ходе предоставления муниципальной услуги </w:t>
      </w:r>
      <w:r>
        <w:rPr>
          <w:rFonts w:ascii="Times New Roman" w:hAnsi="Times New Roman"/>
          <w:sz w:val="28"/>
          <w:szCs w:val="28"/>
        </w:rPr>
        <w:t>уполномоченного органа</w:t>
      </w:r>
      <w:r w:rsidRPr="003945D4">
        <w:rPr>
          <w:rFonts w:ascii="Times New Roman" w:hAnsi="Times New Roman"/>
          <w:sz w:val="28"/>
          <w:szCs w:val="28"/>
        </w:rPr>
        <w:t xml:space="preserve">, а также должностных лиц, муниципальных служащих в досудебном (внесудебном) порядке. </w:t>
      </w:r>
    </w:p>
    <w:p w:rsidR="00C5606F" w:rsidRPr="003945D4" w:rsidRDefault="00C5606F" w:rsidP="00C5606F">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w:t>
      </w:r>
      <w:r>
        <w:rPr>
          <w:rFonts w:ascii="Times New Roman" w:hAnsi="Times New Roman"/>
          <w:sz w:val="28"/>
          <w:szCs w:val="28"/>
        </w:rPr>
        <w:t>тавления муниципальной услуги уполномоченного органа,</w:t>
      </w:r>
      <w:r w:rsidRPr="003945D4">
        <w:rPr>
          <w:rFonts w:ascii="Times New Roman" w:hAnsi="Times New Roman"/>
          <w:sz w:val="28"/>
          <w:szCs w:val="28"/>
        </w:rPr>
        <w:t xml:space="preserve"> а также должностных лиц, муниципальных служащих имеет право обратиться к уполномоченному должностному лицу</w:t>
      </w:r>
      <w:r>
        <w:rPr>
          <w:rFonts w:ascii="Times New Roman" w:hAnsi="Times New Roman"/>
          <w:sz w:val="28"/>
          <w:szCs w:val="28"/>
        </w:rPr>
        <w:t xml:space="preserve"> </w:t>
      </w:r>
      <w:r w:rsidRPr="003945D4">
        <w:rPr>
          <w:rFonts w:ascii="Times New Roman" w:hAnsi="Times New Roman"/>
          <w:sz w:val="28"/>
          <w:szCs w:val="28"/>
        </w:rPr>
        <w:t>с жалобой.</w:t>
      </w:r>
    </w:p>
    <w:p w:rsidR="00C5606F" w:rsidRPr="003945D4" w:rsidRDefault="00C5606F" w:rsidP="00C5606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w:t>
      </w:r>
      <w:r>
        <w:rPr>
          <w:rFonts w:ascii="Times New Roman" w:hAnsi="Times New Roman"/>
          <w:sz w:val="28"/>
          <w:szCs w:val="28"/>
        </w:rPr>
        <w:t xml:space="preserve"> официального сайта А</w:t>
      </w:r>
      <w:r w:rsidRPr="003945D4">
        <w:rPr>
          <w:rFonts w:ascii="Times New Roman" w:hAnsi="Times New Roman"/>
          <w:sz w:val="28"/>
          <w:szCs w:val="28"/>
        </w:rPr>
        <w:t xml:space="preserve">дминистрации, Единого портала государственных и муниципальных услуг или </w:t>
      </w:r>
      <w:r>
        <w:rPr>
          <w:rFonts w:ascii="Times New Roman" w:hAnsi="Times New Roman"/>
          <w:sz w:val="28"/>
          <w:szCs w:val="28"/>
        </w:rPr>
        <w:t>Регионального портала, а</w:t>
      </w:r>
      <w:r w:rsidRPr="003945D4">
        <w:rPr>
          <w:rFonts w:ascii="Times New Roman" w:hAnsi="Times New Roman"/>
          <w:sz w:val="28"/>
          <w:szCs w:val="28"/>
        </w:rPr>
        <w:t xml:space="preserve"> также может быть принята при личном приеме заявителя.</w:t>
      </w:r>
    </w:p>
    <w:p w:rsidR="00C5606F" w:rsidRPr="003945D4" w:rsidRDefault="00C5606F" w:rsidP="00C5606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C5606F" w:rsidRPr="003945D4" w:rsidRDefault="00C5606F" w:rsidP="00C5606F">
      <w:pPr>
        <w:autoSpaceDE w:val="0"/>
        <w:autoSpaceDN w:val="0"/>
        <w:adjustRightInd w:val="0"/>
        <w:spacing w:line="336" w:lineRule="auto"/>
        <w:ind w:firstLine="709"/>
        <w:jc w:val="both"/>
        <w:outlineLvl w:val="1"/>
        <w:rPr>
          <w:rFonts w:ascii="Times New Roman" w:hAnsi="Times New Roman"/>
          <w:sz w:val="28"/>
          <w:szCs w:val="28"/>
        </w:rPr>
      </w:pPr>
      <w:r>
        <w:rPr>
          <w:rFonts w:ascii="Times New Roman" w:hAnsi="Times New Roman"/>
          <w:sz w:val="28"/>
          <w:szCs w:val="28"/>
        </w:rPr>
        <w:t>1) наименование органа местного самоуправления, должностного лица А</w:t>
      </w:r>
      <w:r w:rsidRPr="003945D4">
        <w:rPr>
          <w:rFonts w:ascii="Times New Roman" w:hAnsi="Times New Roman"/>
          <w:sz w:val="28"/>
          <w:szCs w:val="28"/>
        </w:rPr>
        <w:t>дминистрации либо муниципального служащего, решения и (или) действия (бездействие) которых обжалуются;</w:t>
      </w:r>
    </w:p>
    <w:p w:rsidR="00C5606F" w:rsidRPr="003945D4" w:rsidRDefault="00C5606F" w:rsidP="00C5606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06F" w:rsidRPr="003945D4" w:rsidRDefault="00C5606F" w:rsidP="00C5606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lastRenderedPageBreak/>
        <w:t xml:space="preserve">3) сведения об обжалуемых решениях и действиях (бездействии) </w:t>
      </w:r>
      <w:r>
        <w:rPr>
          <w:rFonts w:ascii="Times New Roman" w:hAnsi="Times New Roman"/>
          <w:sz w:val="28"/>
          <w:szCs w:val="28"/>
        </w:rPr>
        <w:t>уполномоченного органа</w:t>
      </w:r>
      <w:r w:rsidRPr="003945D4">
        <w:rPr>
          <w:rFonts w:ascii="Times New Roman" w:hAnsi="Times New Roman"/>
          <w:sz w:val="28"/>
          <w:szCs w:val="28"/>
        </w:rPr>
        <w:t xml:space="preserve">, должностного лица </w:t>
      </w:r>
      <w:r>
        <w:rPr>
          <w:rFonts w:ascii="Times New Roman" w:hAnsi="Times New Roman"/>
          <w:sz w:val="28"/>
          <w:szCs w:val="28"/>
        </w:rPr>
        <w:t>уполномоченного органа</w:t>
      </w:r>
      <w:r w:rsidRPr="003945D4">
        <w:rPr>
          <w:rFonts w:ascii="Times New Roman" w:hAnsi="Times New Roman"/>
          <w:sz w:val="28"/>
          <w:szCs w:val="28"/>
        </w:rPr>
        <w:t xml:space="preserve"> либо муниципального служащего;</w:t>
      </w:r>
    </w:p>
    <w:p w:rsidR="00C5606F" w:rsidRPr="003945D4" w:rsidRDefault="00C5606F" w:rsidP="00C5606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 xml:space="preserve">4) доводы, на основании которых заявитель не согласен с решением и действием (бездействием) </w:t>
      </w:r>
      <w:r>
        <w:rPr>
          <w:rFonts w:ascii="Times New Roman" w:hAnsi="Times New Roman"/>
          <w:sz w:val="28"/>
          <w:szCs w:val="28"/>
        </w:rPr>
        <w:t>уполномоченного органа, должностного лица уполномоченного органа</w:t>
      </w:r>
      <w:r w:rsidRPr="003945D4">
        <w:rPr>
          <w:rFonts w:ascii="Times New Roman" w:hAnsi="Times New Roman"/>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C5606F" w:rsidRPr="003945D4" w:rsidRDefault="00C5606F" w:rsidP="00C5606F">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5.5. Заявитель может обратиться с жалобой, в том числе в следующих случаях:</w:t>
      </w:r>
    </w:p>
    <w:p w:rsidR="00C5606F" w:rsidRPr="003945D4" w:rsidRDefault="00C5606F" w:rsidP="00C5606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C5606F" w:rsidRPr="003945D4" w:rsidRDefault="00C5606F" w:rsidP="00C5606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 xml:space="preserve">2) </w:t>
      </w:r>
      <w:r>
        <w:rPr>
          <w:rFonts w:ascii="Times New Roman" w:hAnsi="Times New Roman"/>
          <w:sz w:val="28"/>
          <w:szCs w:val="28"/>
        </w:rPr>
        <w:t xml:space="preserve"> </w:t>
      </w:r>
      <w:r w:rsidRPr="003945D4">
        <w:rPr>
          <w:rFonts w:ascii="Times New Roman" w:hAnsi="Times New Roman"/>
          <w:sz w:val="28"/>
          <w:szCs w:val="28"/>
        </w:rPr>
        <w:t>нарушение срока предоставления муниципальной услуги;</w:t>
      </w:r>
    </w:p>
    <w:p w:rsidR="00C5606F" w:rsidRPr="003945D4" w:rsidRDefault="00C5606F" w:rsidP="00C5606F">
      <w:pPr>
        <w:autoSpaceDE w:val="0"/>
        <w:autoSpaceDN w:val="0"/>
        <w:adjustRightInd w:val="0"/>
        <w:spacing w:line="336" w:lineRule="auto"/>
        <w:ind w:firstLine="709"/>
        <w:jc w:val="both"/>
        <w:outlineLvl w:val="1"/>
        <w:rPr>
          <w:rFonts w:ascii="Times New Roman" w:hAnsi="Times New Roman"/>
          <w:sz w:val="28"/>
          <w:szCs w:val="28"/>
        </w:rPr>
      </w:pPr>
      <w:r>
        <w:rPr>
          <w:rFonts w:ascii="Times New Roman" w:hAnsi="Times New Roman"/>
          <w:sz w:val="28"/>
          <w:szCs w:val="28"/>
        </w:rPr>
        <w:t xml:space="preserve">3) </w:t>
      </w:r>
      <w:r w:rsidRPr="003945D4">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C5606F" w:rsidRPr="003945D4" w:rsidRDefault="00C5606F" w:rsidP="00C5606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5606F" w:rsidRPr="003945D4" w:rsidRDefault="00C5606F" w:rsidP="00C5606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C5606F" w:rsidRPr="003945D4" w:rsidRDefault="00C5606F" w:rsidP="00C5606F">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5606F" w:rsidRPr="003945D4" w:rsidRDefault="00C5606F" w:rsidP="00C5606F">
      <w:pPr>
        <w:autoSpaceDE w:val="0"/>
        <w:autoSpaceDN w:val="0"/>
        <w:adjustRightInd w:val="0"/>
        <w:spacing w:line="336" w:lineRule="auto"/>
        <w:ind w:firstLine="709"/>
        <w:jc w:val="both"/>
        <w:outlineLvl w:val="1"/>
        <w:rPr>
          <w:rFonts w:ascii="Times New Roman" w:hAnsi="Times New Roman"/>
          <w:b/>
          <w:iCs/>
          <w:sz w:val="16"/>
          <w:szCs w:val="16"/>
        </w:rPr>
      </w:pPr>
      <w:r w:rsidRPr="003945D4">
        <w:rPr>
          <w:rFonts w:ascii="Times New Roman" w:hAnsi="Times New Roman"/>
          <w:sz w:val="28"/>
          <w:szCs w:val="28"/>
        </w:rPr>
        <w:t xml:space="preserve">7) отказ </w:t>
      </w:r>
      <w:r>
        <w:rPr>
          <w:rFonts w:ascii="Times New Roman" w:hAnsi="Times New Roman"/>
          <w:sz w:val="28"/>
          <w:szCs w:val="28"/>
        </w:rPr>
        <w:t>уполномоченного органа</w:t>
      </w:r>
      <w:r w:rsidRPr="003945D4">
        <w:rPr>
          <w:rFonts w:ascii="Times New Roman" w:hAnsi="Times New Roman"/>
          <w:sz w:val="28"/>
          <w:szCs w:val="28"/>
        </w:rPr>
        <w:t xml:space="preserve">, должностного лица </w:t>
      </w:r>
      <w:r>
        <w:rPr>
          <w:rFonts w:ascii="Times New Roman" w:hAnsi="Times New Roman"/>
          <w:sz w:val="28"/>
          <w:szCs w:val="28"/>
        </w:rPr>
        <w:t>уполномоченного органа</w:t>
      </w:r>
      <w:r w:rsidRPr="003945D4">
        <w:rPr>
          <w:rFonts w:ascii="Times New Roman" w:hAnsi="Times New Roman"/>
          <w:sz w:val="28"/>
          <w:szCs w:val="28"/>
        </w:rPr>
        <w:t xml:space="preserve"> в исправлении допущенных опечаток и ошибок в выданных в результате </w:t>
      </w:r>
      <w:r w:rsidRPr="003945D4">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w:t>
      </w:r>
    </w:p>
    <w:p w:rsidR="00C5606F" w:rsidRPr="003945D4" w:rsidRDefault="00C5606F" w:rsidP="00C5606F">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w:t>
      </w:r>
      <w:r>
        <w:rPr>
          <w:rFonts w:ascii="Times New Roman" w:hAnsi="Times New Roman"/>
          <w:sz w:val="28"/>
          <w:szCs w:val="28"/>
        </w:rPr>
        <w:t>лования является поступление в уполномоченный орган</w:t>
      </w:r>
      <w:r w:rsidRPr="003945D4">
        <w:rPr>
          <w:rFonts w:ascii="Times New Roman" w:hAnsi="Times New Roman"/>
          <w:sz w:val="28"/>
          <w:szCs w:val="28"/>
        </w:rPr>
        <w:t xml:space="preserve"> жалобы от заявителя.</w:t>
      </w:r>
    </w:p>
    <w:p w:rsidR="00C5606F" w:rsidRPr="003945D4" w:rsidRDefault="00C5606F" w:rsidP="00C5606F">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C5606F" w:rsidRPr="003945D4" w:rsidRDefault="00C5606F" w:rsidP="00C5606F">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5.8. Жалоба заявителя может быть адресована руководителю </w:t>
      </w:r>
      <w:r>
        <w:rPr>
          <w:rFonts w:ascii="Times New Roman" w:hAnsi="Times New Roman"/>
          <w:sz w:val="28"/>
          <w:szCs w:val="28"/>
        </w:rPr>
        <w:t>уполномоченного органа</w:t>
      </w:r>
      <w:r w:rsidRPr="003945D4">
        <w:rPr>
          <w:rFonts w:ascii="Times New Roman" w:hAnsi="Times New Roman"/>
          <w:sz w:val="28"/>
          <w:szCs w:val="28"/>
        </w:rPr>
        <w:t>.</w:t>
      </w:r>
    </w:p>
    <w:p w:rsidR="00C5606F" w:rsidRPr="003945D4" w:rsidRDefault="00C5606F" w:rsidP="00C5606F">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5.9. Жалоба, поступившая в </w:t>
      </w:r>
      <w:r>
        <w:rPr>
          <w:rFonts w:ascii="Times New Roman" w:hAnsi="Times New Roman"/>
          <w:sz w:val="28"/>
          <w:szCs w:val="28"/>
        </w:rPr>
        <w:t>уполномоченный орган</w:t>
      </w:r>
      <w:r w:rsidRPr="003945D4">
        <w:rPr>
          <w:rFonts w:ascii="Times New Roman" w:hAnsi="Times New Roman"/>
          <w:sz w:val="28"/>
          <w:szCs w:val="28"/>
        </w:rPr>
        <w:t>, подлежит рассмотрению должностным лицом, наделенным полномочиями по рассмотрению жалоб, в течение 15 рабочих дней со дня ее регистрации,</w:t>
      </w:r>
      <w:r>
        <w:rPr>
          <w:rFonts w:ascii="Times New Roman" w:hAnsi="Times New Roman"/>
          <w:sz w:val="28"/>
          <w:szCs w:val="28"/>
        </w:rPr>
        <w:t xml:space="preserve"> а в случае обжалования отказа уполномоченного органа, должностного лица уполномоченного органа</w:t>
      </w:r>
      <w:r w:rsidRPr="003945D4">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C5606F" w:rsidRPr="003945D4" w:rsidRDefault="00C5606F" w:rsidP="00C5606F">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xml:space="preserve">5.10. По результатам рассмотрения жалобы </w:t>
      </w:r>
      <w:r>
        <w:rPr>
          <w:rFonts w:ascii="Times New Roman" w:hAnsi="Times New Roman"/>
          <w:sz w:val="28"/>
          <w:szCs w:val="28"/>
        </w:rPr>
        <w:t xml:space="preserve">уполномоченный орган </w:t>
      </w:r>
      <w:r w:rsidRPr="003945D4">
        <w:rPr>
          <w:rFonts w:ascii="Times New Roman" w:hAnsi="Times New Roman"/>
          <w:sz w:val="28"/>
          <w:szCs w:val="28"/>
        </w:rPr>
        <w:t>принимает одно из следующих решений:</w:t>
      </w:r>
    </w:p>
    <w:p w:rsidR="00C5606F" w:rsidRPr="00564616" w:rsidRDefault="00C5606F" w:rsidP="00C5606F">
      <w:pPr>
        <w:pStyle w:val="ConsPlusNormal"/>
        <w:tabs>
          <w:tab w:val="left" w:pos="993"/>
        </w:tabs>
        <w:spacing w:line="360" w:lineRule="auto"/>
        <w:jc w:val="both"/>
        <w:rPr>
          <w:rFonts w:ascii="Times New Roman" w:hAnsi="Times New Roman" w:cs="Times New Roman"/>
          <w:sz w:val="28"/>
          <w:szCs w:val="28"/>
        </w:rPr>
      </w:pPr>
      <w:r w:rsidRPr="003945D4">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w:t>
      </w:r>
      <w:r>
        <w:rPr>
          <w:rFonts w:ascii="Times New Roman" w:hAnsi="Times New Roman"/>
          <w:sz w:val="28"/>
          <w:szCs w:val="28"/>
        </w:rPr>
        <w:t>уполномоченного органа, должностного лица уполномоченного органа</w:t>
      </w:r>
      <w:r w:rsidRPr="003945D4">
        <w:rPr>
          <w:rFonts w:ascii="Times New Roman" w:hAnsi="Times New Roman"/>
          <w:sz w:val="28"/>
          <w:szCs w:val="28"/>
        </w:rPr>
        <w:t>, муниципального служащего, в том числе в форме отмены принятого р</w:t>
      </w:r>
      <w:r>
        <w:rPr>
          <w:rFonts w:ascii="Times New Roman" w:hAnsi="Times New Roman"/>
          <w:sz w:val="28"/>
          <w:szCs w:val="28"/>
        </w:rPr>
        <w:t>ешения, исправления допущенных уполномоченным органом</w:t>
      </w:r>
      <w:r w:rsidRPr="003945D4">
        <w:rPr>
          <w:rFonts w:ascii="Times New Roman" w:hAnsi="Times New Roman"/>
          <w:sz w:val="28"/>
          <w:szCs w:val="28"/>
        </w:rPr>
        <w:t xml:space="preserve"> опечаток и ошибок </w:t>
      </w:r>
      <w:r>
        <w:rPr>
          <w:rFonts w:ascii="Times New Roman" w:hAnsi="Times New Roman"/>
          <w:sz w:val="28"/>
          <w:szCs w:val="28"/>
        </w:rPr>
        <w:t xml:space="preserve"> в</w:t>
      </w:r>
      <w:r w:rsidRPr="003945D4">
        <w:rPr>
          <w:rFonts w:ascii="Times New Roman" w:hAnsi="Times New Roman"/>
          <w:sz w:val="28"/>
          <w:szCs w:val="28"/>
        </w:rPr>
        <w:t xml:space="preserve">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r w:rsidRPr="008F5256">
        <w:rPr>
          <w:rFonts w:ascii="Times New Roman" w:hAnsi="Times New Roman" w:cs="Times New Roman"/>
          <w:sz w:val="28"/>
          <w:szCs w:val="28"/>
        </w:rPr>
        <w:t xml:space="preserve">Взамен </w:t>
      </w:r>
      <w:r>
        <w:rPr>
          <w:rFonts w:ascii="Times New Roman" w:hAnsi="Times New Roman" w:cs="Times New Roman"/>
          <w:sz w:val="28"/>
          <w:szCs w:val="28"/>
        </w:rPr>
        <w:t>уведомления о соответствии либо уведомления о несоответствии</w:t>
      </w:r>
      <w:r w:rsidRPr="009D4221">
        <w:rPr>
          <w:rFonts w:ascii="Times New Roman" w:hAnsi="Times New Roman" w:cs="Times New Roman"/>
          <w:sz w:val="28"/>
          <w:szCs w:val="28"/>
        </w:rPr>
        <w:t xml:space="preserve">, в котором были допущены опечатки и (или) ошибки, выдаётся </w:t>
      </w:r>
      <w:r>
        <w:rPr>
          <w:rFonts w:ascii="Times New Roman" w:hAnsi="Times New Roman" w:cs="Times New Roman"/>
          <w:sz w:val="28"/>
          <w:szCs w:val="28"/>
        </w:rPr>
        <w:lastRenderedPageBreak/>
        <w:t>уведомление о соответствии либо уведомление о несоответствии</w:t>
      </w:r>
      <w:r w:rsidRPr="009D4221">
        <w:rPr>
          <w:rFonts w:ascii="Times New Roman" w:hAnsi="Times New Roman" w:cs="Times New Roman"/>
          <w:sz w:val="28"/>
          <w:szCs w:val="28"/>
        </w:rPr>
        <w:t xml:space="preserve"> без </w:t>
      </w:r>
      <w:r w:rsidRPr="008F5256">
        <w:rPr>
          <w:rFonts w:ascii="Times New Roman" w:hAnsi="Times New Roman" w:cs="Times New Roman"/>
          <w:sz w:val="28"/>
          <w:szCs w:val="28"/>
        </w:rPr>
        <w:t xml:space="preserve">опечаток и ошибок в срок, не превышающий 5 рабочих дней со дня обращения заявителя в </w:t>
      </w:r>
      <w:r>
        <w:rPr>
          <w:rFonts w:ascii="Times New Roman" w:hAnsi="Times New Roman" w:cs="Times New Roman"/>
          <w:sz w:val="28"/>
          <w:szCs w:val="28"/>
        </w:rPr>
        <w:t xml:space="preserve">уполномоченный орган </w:t>
      </w:r>
      <w:r w:rsidRPr="008F5256">
        <w:rPr>
          <w:rFonts w:ascii="Times New Roman" w:hAnsi="Times New Roman" w:cs="Times New Roman"/>
          <w:sz w:val="28"/>
          <w:szCs w:val="28"/>
        </w:rPr>
        <w:t xml:space="preserve">о замене такого </w:t>
      </w:r>
      <w:r>
        <w:rPr>
          <w:rFonts w:ascii="Times New Roman" w:hAnsi="Times New Roman" w:cs="Times New Roman"/>
          <w:sz w:val="28"/>
          <w:szCs w:val="28"/>
        </w:rPr>
        <w:t>уведомления</w:t>
      </w:r>
      <w:r w:rsidRPr="003945D4">
        <w:rPr>
          <w:rFonts w:ascii="Times New Roman" w:hAnsi="Times New Roman"/>
          <w:sz w:val="28"/>
          <w:szCs w:val="28"/>
        </w:rPr>
        <w:t>;</w:t>
      </w:r>
    </w:p>
    <w:p w:rsidR="00C5606F" w:rsidRPr="003945D4" w:rsidRDefault="00C5606F" w:rsidP="00C5606F">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C5606F" w:rsidRPr="003945D4" w:rsidRDefault="00C5606F" w:rsidP="00C5606F">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C5606F" w:rsidRPr="003945D4" w:rsidRDefault="00C5606F" w:rsidP="00C5606F">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06F" w:rsidRDefault="00C5606F" w:rsidP="00C5606F">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5606F" w:rsidRPr="00713F63" w:rsidRDefault="00C5606F" w:rsidP="00C5606F">
      <w:pPr>
        <w:tabs>
          <w:tab w:val="left" w:pos="0"/>
        </w:tabs>
        <w:spacing w:line="360" w:lineRule="auto"/>
        <w:ind w:firstLine="709"/>
        <w:jc w:val="both"/>
        <w:rPr>
          <w:rFonts w:ascii="Times New Roman" w:hAnsi="Times New Roman"/>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C5606F" w:rsidRDefault="00C5606F" w:rsidP="00C5606F">
      <w:pPr>
        <w:shd w:val="clear" w:color="auto" w:fill="FFFFFF"/>
        <w:autoSpaceDE w:val="0"/>
        <w:autoSpaceDN w:val="0"/>
        <w:adjustRightInd w:val="0"/>
        <w:spacing w:line="360" w:lineRule="auto"/>
        <w:ind w:left="5532" w:firstLine="840"/>
        <w:rPr>
          <w:rFonts w:ascii="Times New Roman" w:eastAsia="Times New Roman" w:hAnsi="Times New Roman"/>
          <w:color w:val="000000"/>
        </w:rPr>
        <w:sectPr w:rsidR="00C5606F" w:rsidSect="00BC2962">
          <w:headerReference w:type="even" r:id="rId6"/>
          <w:headerReference w:type="default" r:id="rId7"/>
          <w:pgSz w:w="11900" w:h="16840"/>
          <w:pgMar w:top="1134" w:right="851" w:bottom="1134" w:left="1418" w:header="709" w:footer="709" w:gutter="0"/>
          <w:cols w:space="708"/>
          <w:titlePg/>
          <w:docGrid w:linePitch="360"/>
        </w:sectPr>
      </w:pPr>
    </w:p>
    <w:p w:rsidR="00C5606F" w:rsidRDefault="00C5606F" w:rsidP="00C5606F"/>
    <w:p w:rsidR="00C5606F" w:rsidRDefault="00C5606F" w:rsidP="00C5606F"/>
    <w:p w:rsidR="00C5606F" w:rsidRDefault="00C5606F" w:rsidP="00C5606F"/>
    <w:p w:rsidR="00C5606F" w:rsidRDefault="00C5606F" w:rsidP="00C5606F"/>
    <w:p w:rsidR="00C5606F" w:rsidRDefault="00C5606F" w:rsidP="00C5606F"/>
    <w:p w:rsidR="00C5606F" w:rsidRDefault="00C5606F" w:rsidP="00C5606F"/>
    <w:p w:rsidR="00C5606F" w:rsidRDefault="00C5606F" w:rsidP="00C5606F"/>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Pr="001817B1" w:rsidRDefault="00C5606F" w:rsidP="00C5606F">
      <w:pPr>
        <w:jc w:val="both"/>
        <w:rPr>
          <w:rFonts w:ascii="Times New Roman" w:hAnsi="Times New Roman"/>
          <w:sz w:val="20"/>
          <w:szCs w:val="20"/>
        </w:rPr>
      </w:pPr>
      <w:r>
        <w:rPr>
          <w:rFonts w:ascii="Times New Roman" w:hAnsi="Times New Roman"/>
          <w:sz w:val="20"/>
          <w:szCs w:val="20"/>
        </w:rPr>
        <w:t>П</w:t>
      </w:r>
      <w:r w:rsidRPr="001817B1">
        <w:rPr>
          <w:rFonts w:ascii="Times New Roman" w:hAnsi="Times New Roman"/>
          <w:sz w:val="20"/>
          <w:szCs w:val="20"/>
        </w:rPr>
        <w:t>риложение 1</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К административному регламенту</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предоставления муниципальной услуги «</w:t>
      </w:r>
      <w:r>
        <w:rPr>
          <w:rFonts w:ascii="Times New Roman" w:hAnsi="Times New Roman"/>
          <w:sz w:val="20"/>
          <w:szCs w:val="20"/>
        </w:rPr>
        <w:t>Направление</w:t>
      </w:r>
      <w:r w:rsidRPr="009B376D">
        <w:rPr>
          <w:rFonts w:ascii="Times New Roman" w:hAnsi="Times New Roman"/>
          <w:sz w:val="20"/>
          <w:szCs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817B1">
        <w:rPr>
          <w:rFonts w:ascii="Times New Roman" w:hAnsi="Times New Roman"/>
          <w:sz w:val="20"/>
          <w:szCs w:val="20"/>
        </w:rPr>
        <w:t>» утвержденному</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Постановлением Администрации</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городского округа Октябрьск</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Самарской области</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от______________ №__________</w:t>
      </w:r>
    </w:p>
    <w:p w:rsidR="00C5606F" w:rsidRDefault="00C5606F" w:rsidP="00C5606F">
      <w:pPr>
        <w:autoSpaceDE w:val="0"/>
        <w:autoSpaceDN w:val="0"/>
        <w:adjustRightInd w:val="0"/>
        <w:ind w:left="4253"/>
        <w:jc w:val="right"/>
        <w:rPr>
          <w:rFonts w:ascii="Times New Roman" w:hAnsi="Times New Roman"/>
          <w:sz w:val="28"/>
          <w:szCs w:val="28"/>
        </w:rPr>
        <w:sectPr w:rsidR="00C5606F" w:rsidSect="001817B1">
          <w:type w:val="continuous"/>
          <w:pgSz w:w="11900" w:h="16840"/>
          <w:pgMar w:top="709" w:right="851" w:bottom="1134" w:left="1418" w:header="709" w:footer="709" w:gutter="0"/>
          <w:cols w:num="2" w:space="708"/>
          <w:titlePg/>
          <w:docGrid w:linePitch="360"/>
        </w:sectPr>
      </w:pPr>
    </w:p>
    <w:p w:rsidR="00C5606F" w:rsidRDefault="00C5606F" w:rsidP="00C5606F">
      <w:pPr>
        <w:autoSpaceDE w:val="0"/>
        <w:autoSpaceDN w:val="0"/>
        <w:adjustRightInd w:val="0"/>
        <w:ind w:left="4253"/>
        <w:jc w:val="right"/>
        <w:rPr>
          <w:rFonts w:ascii="Times New Roman" w:hAnsi="Times New Roman"/>
          <w:sz w:val="28"/>
          <w:szCs w:val="28"/>
        </w:rPr>
      </w:pPr>
    </w:p>
    <w:p w:rsidR="00C5606F" w:rsidRDefault="00C5606F" w:rsidP="00C5606F">
      <w:pPr>
        <w:jc w:val="both"/>
        <w:rPr>
          <w:rFonts w:ascii="Times New Roman" w:hAnsi="Times New Roman"/>
          <w:sz w:val="20"/>
          <w:szCs w:val="20"/>
        </w:rPr>
      </w:pPr>
    </w:p>
    <w:p w:rsidR="00C5606F" w:rsidRPr="00A5674A" w:rsidRDefault="00C5606F" w:rsidP="00C5606F">
      <w:pPr>
        <w:pStyle w:val="aff2"/>
        <w:spacing w:after="0"/>
        <w:jc w:val="right"/>
        <w:rPr>
          <w:rFonts w:ascii="Times New Roman" w:hAnsi="Times New Roman"/>
        </w:rPr>
      </w:pPr>
      <w:r w:rsidRPr="00A5674A">
        <w:rPr>
          <w:rFonts w:ascii="Times New Roman" w:hAnsi="Times New Roman"/>
        </w:rPr>
        <w:t xml:space="preserve">Заместителю Главы городского округа </w:t>
      </w:r>
    </w:p>
    <w:p w:rsidR="00C5606F" w:rsidRPr="00A5674A" w:rsidRDefault="00C5606F" w:rsidP="00C5606F">
      <w:pPr>
        <w:pStyle w:val="aff2"/>
        <w:spacing w:after="0"/>
        <w:jc w:val="right"/>
        <w:rPr>
          <w:rFonts w:ascii="Times New Roman" w:hAnsi="Times New Roman"/>
        </w:rPr>
      </w:pPr>
      <w:r w:rsidRPr="00A5674A">
        <w:rPr>
          <w:rFonts w:ascii="Times New Roman" w:hAnsi="Times New Roman"/>
        </w:rPr>
        <w:t xml:space="preserve">Октябрьск - руководителю МКУ г.о.Октябрьск </w:t>
      </w:r>
    </w:p>
    <w:p w:rsidR="00C5606F" w:rsidRPr="00A5674A" w:rsidRDefault="00C5606F" w:rsidP="00C5606F">
      <w:pPr>
        <w:pStyle w:val="aff2"/>
        <w:spacing w:after="0"/>
        <w:jc w:val="right"/>
        <w:rPr>
          <w:rFonts w:ascii="Times New Roman" w:hAnsi="Times New Roman"/>
        </w:rPr>
      </w:pPr>
      <w:r w:rsidRPr="00A5674A">
        <w:rPr>
          <w:rFonts w:ascii="Times New Roman" w:hAnsi="Times New Roman"/>
        </w:rPr>
        <w:t>«Комитет по архитектуре, строительству</w:t>
      </w:r>
    </w:p>
    <w:p w:rsidR="00C5606F" w:rsidRPr="00A5674A" w:rsidRDefault="00C5606F" w:rsidP="00C5606F">
      <w:pPr>
        <w:pStyle w:val="aff2"/>
        <w:spacing w:after="0"/>
        <w:jc w:val="right"/>
        <w:rPr>
          <w:rFonts w:ascii="Times New Roman" w:hAnsi="Times New Roman"/>
        </w:rPr>
      </w:pPr>
      <w:r w:rsidRPr="00A5674A">
        <w:rPr>
          <w:rFonts w:ascii="Times New Roman" w:hAnsi="Times New Roman"/>
        </w:rPr>
        <w:t xml:space="preserve"> и транспорту Администрации г.о.Октябрьск»</w:t>
      </w:r>
    </w:p>
    <w:p w:rsidR="00C5606F" w:rsidRPr="00965CFF" w:rsidRDefault="00C5606F" w:rsidP="00C5606F">
      <w:pPr>
        <w:pStyle w:val="aff2"/>
        <w:spacing w:after="0"/>
        <w:jc w:val="center"/>
      </w:pPr>
      <w:r w:rsidRPr="00965CFF">
        <w:t xml:space="preserve">                                                                                                   </w:t>
      </w:r>
    </w:p>
    <w:p w:rsidR="00C5606F" w:rsidRPr="00D546F5" w:rsidRDefault="00C5606F" w:rsidP="00C5606F">
      <w:pPr>
        <w:pStyle w:val="aff2"/>
        <w:spacing w:after="0"/>
        <w:jc w:val="right"/>
        <w:rPr>
          <w:sz w:val="28"/>
          <w:szCs w:val="28"/>
        </w:rPr>
      </w:pPr>
      <w:r w:rsidRPr="00D546F5">
        <w:rPr>
          <w:sz w:val="28"/>
          <w:szCs w:val="28"/>
        </w:rPr>
        <w:t xml:space="preserve">                                                                   </w:t>
      </w:r>
      <w:r>
        <w:rPr>
          <w:sz w:val="28"/>
          <w:szCs w:val="28"/>
        </w:rPr>
        <w:t>______________________________________________</w:t>
      </w:r>
    </w:p>
    <w:p w:rsidR="00C5606F" w:rsidRDefault="00C5606F" w:rsidP="00C5606F">
      <w:pPr>
        <w:pStyle w:val="ConsPlusNormal"/>
        <w:jc w:val="right"/>
      </w:pPr>
    </w:p>
    <w:p w:rsidR="00C5606F" w:rsidRPr="000E0452" w:rsidRDefault="00C5606F" w:rsidP="00C5606F">
      <w:pPr>
        <w:pStyle w:val="ConsPlusNonformat"/>
        <w:jc w:val="center"/>
        <w:rPr>
          <w:b/>
          <w:sz w:val="28"/>
          <w:szCs w:val="28"/>
        </w:rPr>
      </w:pPr>
      <w:bookmarkStart w:id="22" w:name="Par39"/>
      <w:bookmarkEnd w:id="22"/>
      <w:r w:rsidRPr="000E0452">
        <w:rPr>
          <w:b/>
          <w:sz w:val="28"/>
          <w:szCs w:val="28"/>
        </w:rPr>
        <w:t>Уведомление</w:t>
      </w:r>
    </w:p>
    <w:p w:rsidR="00C5606F" w:rsidRPr="000E0452" w:rsidRDefault="00C5606F" w:rsidP="00C5606F">
      <w:pPr>
        <w:pStyle w:val="ConsPlusNonformat"/>
        <w:jc w:val="center"/>
        <w:rPr>
          <w:b/>
          <w:sz w:val="28"/>
          <w:szCs w:val="28"/>
        </w:rPr>
      </w:pPr>
      <w:r w:rsidRPr="000E0452">
        <w:rPr>
          <w:b/>
          <w:sz w:val="28"/>
          <w:szCs w:val="28"/>
        </w:rPr>
        <w:t>о планируемых строительстве или реконструкции объекта</w:t>
      </w:r>
    </w:p>
    <w:p w:rsidR="00C5606F" w:rsidRPr="000E0452" w:rsidRDefault="00C5606F" w:rsidP="00C5606F">
      <w:pPr>
        <w:pStyle w:val="ConsPlusNonformat"/>
        <w:jc w:val="center"/>
        <w:rPr>
          <w:b/>
          <w:sz w:val="28"/>
          <w:szCs w:val="28"/>
        </w:rPr>
      </w:pPr>
      <w:r w:rsidRPr="000E0452">
        <w:rPr>
          <w:b/>
          <w:sz w:val="28"/>
          <w:szCs w:val="28"/>
        </w:rPr>
        <w:t>индивидуального жилищного строительства или садового дома</w:t>
      </w:r>
    </w:p>
    <w:p w:rsidR="00C5606F" w:rsidRPr="005F6959" w:rsidRDefault="00C5606F" w:rsidP="00C5606F">
      <w:pPr>
        <w:pStyle w:val="ConsPlusNonformat"/>
        <w:jc w:val="both"/>
        <w:rPr>
          <w:sz w:val="28"/>
          <w:szCs w:val="28"/>
        </w:rPr>
      </w:pPr>
    </w:p>
    <w:p w:rsidR="00C5606F" w:rsidRPr="005F6959" w:rsidRDefault="00C5606F" w:rsidP="00C5606F">
      <w:pPr>
        <w:pStyle w:val="ConsPlusNonformat"/>
        <w:jc w:val="right"/>
        <w:rPr>
          <w:sz w:val="28"/>
          <w:szCs w:val="28"/>
        </w:rPr>
      </w:pPr>
      <w:r w:rsidRPr="005F6959">
        <w:rPr>
          <w:sz w:val="28"/>
          <w:szCs w:val="28"/>
        </w:rPr>
        <w:t xml:space="preserve">                     </w:t>
      </w:r>
      <w:r>
        <w:rPr>
          <w:sz w:val="28"/>
          <w:szCs w:val="28"/>
        </w:rPr>
        <w:t xml:space="preserve">                              </w:t>
      </w:r>
      <w:r w:rsidRPr="005F6959">
        <w:rPr>
          <w:sz w:val="28"/>
          <w:szCs w:val="28"/>
        </w:rPr>
        <w:t>"_</w:t>
      </w:r>
      <w:r>
        <w:rPr>
          <w:sz w:val="28"/>
          <w:szCs w:val="28"/>
        </w:rPr>
        <w:t>____</w:t>
      </w:r>
      <w:r w:rsidRPr="005F6959">
        <w:rPr>
          <w:sz w:val="28"/>
          <w:szCs w:val="28"/>
        </w:rPr>
        <w:t>_" ___</w:t>
      </w:r>
      <w:r>
        <w:rPr>
          <w:sz w:val="28"/>
          <w:szCs w:val="28"/>
        </w:rPr>
        <w:t>______</w:t>
      </w:r>
      <w:r w:rsidRPr="005F6959">
        <w:rPr>
          <w:sz w:val="28"/>
          <w:szCs w:val="28"/>
        </w:rPr>
        <w:t>______ 20_</w:t>
      </w:r>
      <w:r>
        <w:rPr>
          <w:sz w:val="28"/>
          <w:szCs w:val="28"/>
        </w:rPr>
        <w:t>__</w:t>
      </w:r>
      <w:r w:rsidRPr="005F6959">
        <w:rPr>
          <w:sz w:val="28"/>
          <w:szCs w:val="28"/>
        </w:rPr>
        <w:t>_ г.</w:t>
      </w:r>
    </w:p>
    <w:p w:rsidR="00C5606F" w:rsidRPr="005F6959" w:rsidRDefault="00C5606F" w:rsidP="00C5606F">
      <w:pPr>
        <w:pStyle w:val="ConsPlusNonformat"/>
        <w:jc w:val="both"/>
        <w:rPr>
          <w:sz w:val="28"/>
          <w:szCs w:val="28"/>
        </w:rPr>
      </w:pPr>
    </w:p>
    <w:p w:rsidR="00C5606F" w:rsidRPr="005F6959" w:rsidRDefault="00C5606F" w:rsidP="00C5606F">
      <w:pPr>
        <w:pStyle w:val="ConsPlusNonformat"/>
        <w:ind w:right="-291"/>
        <w:jc w:val="center"/>
      </w:pPr>
      <w:r w:rsidRPr="005F6959">
        <w:rPr>
          <w:sz w:val="28"/>
          <w:szCs w:val="28"/>
          <w:u w:val="single"/>
        </w:rPr>
        <w:t>Муниципальное казенное учреждение городского округа Октябрьск "Комитет по архитектуре, строительству и транспорту Администр</w:t>
      </w:r>
      <w:r>
        <w:rPr>
          <w:sz w:val="28"/>
          <w:szCs w:val="28"/>
          <w:u w:val="single"/>
        </w:rPr>
        <w:t>ации городского округа</w:t>
      </w:r>
      <w:r w:rsidRPr="00965CFF">
        <w:rPr>
          <w:sz w:val="28"/>
          <w:szCs w:val="28"/>
        </w:rPr>
        <w:t>____</w:t>
      </w:r>
      <w:r>
        <w:rPr>
          <w:sz w:val="28"/>
          <w:szCs w:val="28"/>
          <w:u w:val="single"/>
        </w:rPr>
        <w:t xml:space="preserve"> Октябрьск Самарской  о</w:t>
      </w:r>
      <w:r w:rsidRPr="005F6959">
        <w:rPr>
          <w:sz w:val="28"/>
          <w:szCs w:val="28"/>
          <w:u w:val="single"/>
        </w:rPr>
        <w:t>бласти"</w:t>
      </w:r>
      <w:r w:rsidRPr="00965CFF">
        <w:rPr>
          <w:sz w:val="28"/>
          <w:szCs w:val="28"/>
        </w:rPr>
        <w:t>______</w:t>
      </w:r>
      <w:r>
        <w:rPr>
          <w:sz w:val="28"/>
          <w:szCs w:val="28"/>
        </w:rPr>
        <w:t>________</w:t>
      </w:r>
      <w:r w:rsidRPr="005F6959">
        <w:rPr>
          <w:sz w:val="28"/>
          <w:szCs w:val="28"/>
        </w:rPr>
        <w:t>____________________________</w:t>
      </w:r>
      <w:r>
        <w:rPr>
          <w:sz w:val="28"/>
          <w:szCs w:val="28"/>
        </w:rPr>
        <w:t xml:space="preserve">  </w:t>
      </w:r>
      <w:r w:rsidRPr="005F6959">
        <w:t>(наименование уполномоченного на выдачу разрешений на строительство</w:t>
      </w:r>
    </w:p>
    <w:p w:rsidR="00C5606F" w:rsidRPr="005F6959" w:rsidRDefault="00C5606F" w:rsidP="00C5606F">
      <w:pPr>
        <w:pStyle w:val="ConsPlusNonformat"/>
        <w:jc w:val="center"/>
      </w:pPr>
      <w:r w:rsidRPr="005F6959">
        <w:t>федерального органа исполнительной власти, органа исполнительной</w:t>
      </w:r>
    </w:p>
    <w:p w:rsidR="00C5606F" w:rsidRPr="005F6959" w:rsidRDefault="00C5606F" w:rsidP="00C5606F">
      <w:pPr>
        <w:pStyle w:val="ConsPlusNonformat"/>
        <w:jc w:val="center"/>
        <w:rPr>
          <w:sz w:val="28"/>
          <w:szCs w:val="28"/>
        </w:rPr>
      </w:pPr>
      <w:r w:rsidRPr="005F6959">
        <w:t>власти субъекта Российской Федерации, органа местного самоуправления)</w:t>
      </w:r>
    </w:p>
    <w:p w:rsidR="00C5606F" w:rsidRPr="005F6959" w:rsidRDefault="00C5606F" w:rsidP="00C5606F">
      <w:pPr>
        <w:pStyle w:val="ConsPlusNonformat"/>
        <w:jc w:val="both"/>
        <w:rPr>
          <w:sz w:val="28"/>
          <w:szCs w:val="28"/>
        </w:rPr>
      </w:pPr>
    </w:p>
    <w:p w:rsidR="00C5606F" w:rsidRPr="00AE65AB" w:rsidRDefault="00C5606F" w:rsidP="00C5606F">
      <w:pPr>
        <w:pStyle w:val="ConsPlusNonformat"/>
        <w:jc w:val="both"/>
        <w:rPr>
          <w:sz w:val="24"/>
          <w:szCs w:val="24"/>
        </w:rPr>
      </w:pPr>
      <w:r>
        <w:rPr>
          <w:sz w:val="24"/>
          <w:szCs w:val="24"/>
        </w:rPr>
        <w:t xml:space="preserve">     </w:t>
      </w:r>
      <w:r w:rsidRPr="00AE65AB">
        <w:rPr>
          <w:sz w:val="24"/>
          <w:szCs w:val="24"/>
        </w:rPr>
        <w:t>1. Сведения о застройщике</w:t>
      </w:r>
    </w:p>
    <w:p w:rsidR="00C5606F" w:rsidRPr="005F6959" w:rsidRDefault="00C5606F" w:rsidP="00C5606F">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3545"/>
        <w:gridCol w:w="5811"/>
      </w:tblGrid>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1.1</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Сведения о физическом лице, в случае если застройщиком </w:t>
            </w:r>
            <w:r w:rsidRPr="00965CFF">
              <w:rPr>
                <w:rFonts w:ascii="Times New Roman" w:eastAsiaTheme="minorEastAsia" w:hAnsi="Times New Roman" w:cs="Times New Roman"/>
                <w:sz w:val="24"/>
                <w:szCs w:val="24"/>
                <w:lang w:eastAsia="ru-RU"/>
              </w:rPr>
              <w:lastRenderedPageBreak/>
              <w:t>является физическое лицо:</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rPr>
          <w:trHeight w:val="2179"/>
        </w:trPr>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lastRenderedPageBreak/>
              <w:t>1.1.1</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Фамилия, имя, отчество (при наличии)</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rPr>
          <w:trHeight w:val="1335"/>
        </w:trPr>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1.1.2</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Место жительства</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rPr>
          <w:trHeight w:val="1073"/>
        </w:trPr>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1.1.3</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Реквизиты документа, удостоверяющего личность</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юридическом лице, в случае если застройщиком является юридическое лицо:</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rPr>
          <w:trHeight w:val="1149"/>
        </w:trPr>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1.2.1</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Наименование</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rPr>
          <w:trHeight w:val="772"/>
        </w:trPr>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1.2.2</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Место нахождения</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1.2.3</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1.2.4</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bl>
    <w:p w:rsidR="00C5606F" w:rsidRPr="00965CFF" w:rsidRDefault="00C5606F" w:rsidP="00C5606F">
      <w:pPr>
        <w:pStyle w:val="ConsPlusNormal"/>
        <w:ind w:firstLine="0"/>
        <w:jc w:val="both"/>
        <w:rPr>
          <w:rFonts w:ascii="Times New Roman" w:eastAsiaTheme="minorEastAsia" w:hAnsi="Times New Roman" w:cs="Times New Roman"/>
          <w:sz w:val="24"/>
          <w:szCs w:val="24"/>
          <w:lang w:eastAsia="ru-RU"/>
        </w:rPr>
      </w:pPr>
    </w:p>
    <w:p w:rsidR="00C5606F" w:rsidRPr="00965CFF" w:rsidRDefault="00C5606F" w:rsidP="00C5606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                 </w:t>
      </w:r>
    </w:p>
    <w:p w:rsidR="00C5606F" w:rsidRPr="00965CFF" w:rsidRDefault="00C5606F" w:rsidP="00C5606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     2. Сведения о земельном участке</w:t>
      </w:r>
    </w:p>
    <w:p w:rsidR="00C5606F" w:rsidRPr="00965CFF" w:rsidRDefault="00C5606F" w:rsidP="00C5606F">
      <w:pPr>
        <w:pStyle w:val="ConsPlusNormal"/>
        <w:ind w:firstLine="0"/>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850"/>
        <w:gridCol w:w="3545"/>
        <w:gridCol w:w="5811"/>
      </w:tblGrid>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2.1</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Кадастровый номер земельного </w:t>
            </w:r>
            <w:r w:rsidRPr="00965CFF">
              <w:rPr>
                <w:rFonts w:ascii="Times New Roman" w:eastAsiaTheme="minorEastAsia" w:hAnsi="Times New Roman" w:cs="Times New Roman"/>
                <w:sz w:val="24"/>
                <w:szCs w:val="24"/>
                <w:lang w:eastAsia="ru-RU"/>
              </w:rPr>
              <w:lastRenderedPageBreak/>
              <w:t>участка (при наличии)</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lastRenderedPageBreak/>
              <w:t>2.2</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Адрес или описание местоположения земельного участка</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2.3</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праве застройщика на земельный участок (правоустанавливающие документы)</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2.4</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наличии прав иных лиц на земельный участок (при наличии)</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2.5</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виде разрешенного использования земельного участка</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bl>
    <w:p w:rsidR="00C5606F" w:rsidRPr="00965CFF" w:rsidRDefault="00C5606F" w:rsidP="00C5606F">
      <w:pPr>
        <w:pStyle w:val="ConsPlusNormal"/>
        <w:ind w:firstLine="0"/>
        <w:jc w:val="both"/>
        <w:rPr>
          <w:rFonts w:ascii="Times New Roman" w:eastAsiaTheme="minorEastAsia" w:hAnsi="Times New Roman" w:cs="Times New Roman"/>
          <w:sz w:val="24"/>
          <w:szCs w:val="24"/>
          <w:lang w:eastAsia="ru-RU"/>
        </w:rPr>
      </w:pPr>
    </w:p>
    <w:p w:rsidR="00C5606F" w:rsidRPr="00965CFF" w:rsidRDefault="00C5606F" w:rsidP="00C5606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   3. Сведения об объекте капитального строительства</w:t>
      </w:r>
    </w:p>
    <w:p w:rsidR="00C5606F" w:rsidRPr="00965CFF" w:rsidRDefault="00C5606F" w:rsidP="00C5606F">
      <w:pPr>
        <w:pStyle w:val="ConsPlusNormal"/>
        <w:ind w:firstLine="0"/>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850"/>
        <w:gridCol w:w="3545"/>
        <w:gridCol w:w="5811"/>
      </w:tblGrid>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3.1</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3.2</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Цель подачи уведомления (строительство или реконструкция)</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3.3</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планируемых параметрах:</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3.3.1</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Количество надземных этажей</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3.3.2</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Высота</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rPr>
          <w:trHeight w:val="2281"/>
        </w:trPr>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3.3.3</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об отступах от границ земельного участка</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3.3.4</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Площадь застройки</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3.3.5.</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Сведения о решении о предоставлении разрешения на отклонение от предельных параметров разрешенного строительства, реконструкции </w:t>
            </w:r>
            <w:r w:rsidRPr="00965CFF">
              <w:rPr>
                <w:rFonts w:ascii="Times New Roman" w:eastAsiaTheme="minorEastAsia" w:hAnsi="Times New Roman" w:cs="Times New Roman"/>
                <w:sz w:val="24"/>
                <w:szCs w:val="24"/>
                <w:lang w:eastAsia="ru-RU"/>
              </w:rPr>
              <w:lastRenderedPageBreak/>
              <w:t>(при наличии)</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lastRenderedPageBreak/>
              <w:t>3.4</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5811"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bl>
    <w:p w:rsidR="00C5606F" w:rsidRPr="00965CFF" w:rsidRDefault="00C5606F" w:rsidP="00C5606F">
      <w:pPr>
        <w:pStyle w:val="ConsPlusNormal"/>
        <w:ind w:firstLine="0"/>
        <w:jc w:val="both"/>
        <w:rPr>
          <w:rFonts w:ascii="Times New Roman" w:eastAsiaTheme="minorEastAsia" w:hAnsi="Times New Roman" w:cs="Times New Roman"/>
          <w:sz w:val="24"/>
          <w:szCs w:val="24"/>
          <w:lang w:eastAsia="ru-RU"/>
        </w:rPr>
      </w:pPr>
    </w:p>
    <w:p w:rsidR="00C5606F" w:rsidRPr="006546EE" w:rsidRDefault="00C5606F" w:rsidP="00C5606F">
      <w:pPr>
        <w:pStyle w:val="ConsPlusNonformat"/>
        <w:jc w:val="center"/>
        <w:rPr>
          <w:sz w:val="24"/>
          <w:szCs w:val="24"/>
        </w:rPr>
      </w:pPr>
      <w:r w:rsidRPr="006546EE">
        <w:rPr>
          <w:sz w:val="24"/>
          <w:szCs w:val="24"/>
        </w:rPr>
        <w:t>4. Схематичное изображение планируемого</w:t>
      </w:r>
    </w:p>
    <w:p w:rsidR="00C5606F" w:rsidRPr="006546EE" w:rsidRDefault="00C5606F" w:rsidP="00C5606F">
      <w:pPr>
        <w:pStyle w:val="ConsPlusNonformat"/>
        <w:jc w:val="center"/>
        <w:rPr>
          <w:sz w:val="24"/>
          <w:szCs w:val="24"/>
        </w:rPr>
      </w:pPr>
      <w:r w:rsidRPr="006546EE">
        <w:rPr>
          <w:sz w:val="24"/>
          <w:szCs w:val="24"/>
        </w:rPr>
        <w:t>к строительству или реконструкции объекта капитального</w:t>
      </w:r>
    </w:p>
    <w:p w:rsidR="00C5606F" w:rsidRPr="006546EE" w:rsidRDefault="00C5606F" w:rsidP="00C5606F">
      <w:pPr>
        <w:pStyle w:val="ConsPlusNonformat"/>
        <w:jc w:val="center"/>
        <w:rPr>
          <w:sz w:val="24"/>
          <w:szCs w:val="24"/>
        </w:rPr>
      </w:pPr>
      <w:r w:rsidRPr="006546EE">
        <w:rPr>
          <w:sz w:val="24"/>
          <w:szCs w:val="24"/>
        </w:rPr>
        <w:t>строительства на земельном участке</w:t>
      </w:r>
    </w:p>
    <w:p w:rsidR="00C5606F" w:rsidRDefault="00C5606F" w:rsidP="00C5606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581"/>
      </w:tblGrid>
      <w:tr w:rsidR="00C5606F" w:rsidTr="009F2BD7">
        <w:trPr>
          <w:trHeight w:val="592"/>
        </w:trPr>
        <w:tc>
          <w:tcPr>
            <w:tcW w:w="9581" w:type="dxa"/>
            <w:tcBorders>
              <w:top w:val="single" w:sz="4" w:space="0" w:color="auto"/>
              <w:left w:val="single" w:sz="4" w:space="0" w:color="auto"/>
              <w:right w:val="single" w:sz="4" w:space="0" w:color="auto"/>
            </w:tcBorders>
          </w:tcPr>
          <w:p w:rsidR="00C5606F" w:rsidRDefault="00C5606F" w:rsidP="009F2BD7">
            <w:pPr>
              <w:pStyle w:val="ConsPlusNormal"/>
            </w:pPr>
          </w:p>
        </w:tc>
      </w:tr>
      <w:tr w:rsidR="00C5606F" w:rsidTr="009F2BD7">
        <w:trPr>
          <w:trHeight w:val="347"/>
        </w:trPr>
        <w:tc>
          <w:tcPr>
            <w:tcW w:w="9581" w:type="dxa"/>
            <w:tcBorders>
              <w:left w:val="single" w:sz="4" w:space="0" w:color="auto"/>
              <w:right w:val="single" w:sz="4" w:space="0" w:color="auto"/>
            </w:tcBorders>
          </w:tcPr>
          <w:p w:rsidR="00C5606F" w:rsidRDefault="00C5606F" w:rsidP="009F2BD7">
            <w:pPr>
              <w:pStyle w:val="ConsPlusNormal"/>
            </w:pPr>
          </w:p>
        </w:tc>
      </w:tr>
      <w:tr w:rsidR="00C5606F" w:rsidTr="009F2BD7">
        <w:trPr>
          <w:trHeight w:val="347"/>
        </w:trPr>
        <w:tc>
          <w:tcPr>
            <w:tcW w:w="9581" w:type="dxa"/>
            <w:tcBorders>
              <w:left w:val="single" w:sz="4" w:space="0" w:color="auto"/>
              <w:right w:val="single" w:sz="4" w:space="0" w:color="auto"/>
            </w:tcBorders>
          </w:tcPr>
          <w:p w:rsidR="00C5606F" w:rsidRDefault="00C5606F" w:rsidP="009F2BD7">
            <w:pPr>
              <w:pStyle w:val="ConsPlusNormal"/>
            </w:pPr>
          </w:p>
        </w:tc>
      </w:tr>
      <w:tr w:rsidR="00C5606F" w:rsidTr="009F2BD7">
        <w:trPr>
          <w:trHeight w:val="347"/>
        </w:trPr>
        <w:tc>
          <w:tcPr>
            <w:tcW w:w="9581" w:type="dxa"/>
            <w:tcBorders>
              <w:left w:val="single" w:sz="4" w:space="0" w:color="auto"/>
              <w:right w:val="single" w:sz="4" w:space="0" w:color="auto"/>
            </w:tcBorders>
          </w:tcPr>
          <w:p w:rsidR="00C5606F" w:rsidRDefault="00C5606F" w:rsidP="009F2BD7">
            <w:pPr>
              <w:pStyle w:val="ConsPlusNormal"/>
            </w:pPr>
          </w:p>
        </w:tc>
      </w:tr>
      <w:tr w:rsidR="00C5606F" w:rsidTr="009F2BD7">
        <w:trPr>
          <w:trHeight w:val="5689"/>
        </w:trPr>
        <w:tc>
          <w:tcPr>
            <w:tcW w:w="9581" w:type="dxa"/>
            <w:tcBorders>
              <w:left w:val="single" w:sz="4" w:space="0" w:color="auto"/>
              <w:bottom w:val="single" w:sz="4" w:space="0" w:color="auto"/>
              <w:right w:val="single" w:sz="4" w:space="0" w:color="auto"/>
            </w:tcBorders>
          </w:tcPr>
          <w:p w:rsidR="00C5606F" w:rsidRDefault="00C5606F" w:rsidP="009F2BD7">
            <w:pPr>
              <w:pStyle w:val="ConsPlusNormal"/>
            </w:pPr>
          </w:p>
        </w:tc>
      </w:tr>
    </w:tbl>
    <w:p w:rsidR="00C5606F" w:rsidRDefault="00C5606F" w:rsidP="00C5606F">
      <w:pPr>
        <w:pStyle w:val="ConsPlusNormal"/>
        <w:jc w:val="both"/>
      </w:pPr>
    </w:p>
    <w:p w:rsidR="00C5606F" w:rsidRPr="009867CD" w:rsidRDefault="00C5606F" w:rsidP="00C5606F">
      <w:pPr>
        <w:pStyle w:val="ConsPlusNonformat"/>
        <w:jc w:val="both"/>
      </w:pPr>
      <w:r w:rsidRPr="009867CD">
        <w:t xml:space="preserve">    Почтовый адрес и (или) адрес электронной почты для связи:</w:t>
      </w:r>
    </w:p>
    <w:p w:rsidR="00C5606F" w:rsidRPr="009867CD" w:rsidRDefault="00C5606F" w:rsidP="00C5606F">
      <w:pPr>
        <w:pStyle w:val="ConsPlusNonformat"/>
        <w:jc w:val="both"/>
      </w:pPr>
      <w:r w:rsidRPr="009867CD">
        <w:t>________________________________________</w:t>
      </w:r>
      <w:r>
        <w:t>____________________________________________________</w:t>
      </w:r>
      <w:r w:rsidRPr="009867CD">
        <w:t>___</w:t>
      </w:r>
    </w:p>
    <w:p w:rsidR="00C5606F" w:rsidRPr="009867CD" w:rsidRDefault="00C5606F" w:rsidP="00C5606F">
      <w:pPr>
        <w:pStyle w:val="ConsPlusNonformat"/>
        <w:jc w:val="both"/>
      </w:pPr>
    </w:p>
    <w:p w:rsidR="00C5606F" w:rsidRDefault="00C5606F" w:rsidP="00C5606F">
      <w:pPr>
        <w:pStyle w:val="ConsPlusNonformat"/>
        <w:jc w:val="both"/>
      </w:pPr>
      <w:r w:rsidRPr="009867CD">
        <w:t xml:space="preserve">    Уведомление  о  соответствии  указанных  в  уведомлении  о  планируемых</w:t>
      </w:r>
      <w:r>
        <w:t xml:space="preserve"> </w:t>
      </w:r>
      <w:r w:rsidRPr="009867CD">
        <w:t>строительстве   или   реконструкции   объекта   индивидуального   жилищного</w:t>
      </w:r>
      <w:r>
        <w:t xml:space="preserve"> </w:t>
      </w:r>
      <w:r w:rsidRPr="009867CD">
        <w:t>строительства   или   садового   дома  параметров  объекта  индивидуального</w:t>
      </w:r>
      <w:r>
        <w:t xml:space="preserve"> </w:t>
      </w:r>
      <w:r w:rsidRPr="009867CD">
        <w:t>жилищного  строительства  или  садового  дома  установленным  параметрам  и</w:t>
      </w:r>
      <w:r>
        <w:t xml:space="preserve"> </w:t>
      </w:r>
      <w:r w:rsidRPr="009867CD">
        <w:t>допустимости размещения объекта индивидуального жилищного строительства или</w:t>
      </w:r>
      <w:r>
        <w:t xml:space="preserve"> </w:t>
      </w:r>
      <w:r w:rsidRPr="009867CD">
        <w:t>садового  дома  на  земельном  участке  либо  о  несоответствии указанных в</w:t>
      </w:r>
      <w:r>
        <w:t xml:space="preserve"> </w:t>
      </w:r>
      <w:r w:rsidRPr="009867CD">
        <w:t>уведомлении   о   планируемых   строительстве   или  реконструкции  объекта</w:t>
      </w:r>
      <w:r>
        <w:t xml:space="preserve"> </w:t>
      </w:r>
      <w:r w:rsidRPr="009867CD">
        <w:lastRenderedPageBreak/>
        <w:t>индивидуального   жилищного  строительства  или  садового  дома  параметров</w:t>
      </w:r>
      <w:r>
        <w:t xml:space="preserve"> </w:t>
      </w:r>
      <w:r w:rsidRPr="009867CD">
        <w:t>объекта   индивидуального   жилищного   строительства   или  садового  дома</w:t>
      </w:r>
      <w:r>
        <w:t xml:space="preserve"> </w:t>
      </w:r>
      <w:r w:rsidRPr="009867CD">
        <w:t>установленным   параметрам   и   (или)  недопустимости  размещения  объекта</w:t>
      </w:r>
      <w:r>
        <w:t xml:space="preserve"> </w:t>
      </w:r>
      <w:r w:rsidRPr="009867CD">
        <w:t>индивидуального  жилищного  строительства  или  садового  дома на земельном</w:t>
      </w:r>
      <w:r>
        <w:t xml:space="preserve"> </w:t>
      </w:r>
      <w:r w:rsidRPr="009867CD">
        <w:t>участке прошу направить следующим способом:</w:t>
      </w:r>
    </w:p>
    <w:p w:rsidR="00C5606F" w:rsidRPr="009867CD" w:rsidRDefault="00C5606F" w:rsidP="00C5606F">
      <w:pPr>
        <w:pStyle w:val="ConsPlusNonformat"/>
        <w:jc w:val="both"/>
      </w:pPr>
    </w:p>
    <w:p w:rsidR="00C5606F" w:rsidRPr="009867CD" w:rsidRDefault="00C5606F" w:rsidP="00C5606F">
      <w:pPr>
        <w:pStyle w:val="ConsPlusNonformat"/>
        <w:jc w:val="both"/>
      </w:pPr>
      <w:r w:rsidRPr="009867CD">
        <w:t>____________________________________________________________________</w:t>
      </w:r>
      <w:r>
        <w:t>___________________________</w:t>
      </w:r>
      <w:r w:rsidRPr="009867CD">
        <w:t>_</w:t>
      </w:r>
    </w:p>
    <w:p w:rsidR="00C5606F" w:rsidRPr="009867CD" w:rsidRDefault="00C5606F" w:rsidP="00C5606F">
      <w:pPr>
        <w:pStyle w:val="ConsPlusNonformat"/>
        <w:jc w:val="both"/>
      </w:pPr>
      <w:r w:rsidRPr="009867CD">
        <w:t>(путем  направления  на  почтовый адрес и (или) адрес электронной почты или</w:t>
      </w:r>
      <w:r>
        <w:t xml:space="preserve"> </w:t>
      </w:r>
      <w:r w:rsidRPr="009867CD">
        <w:t>нарочным в уполномоченном на выдачу разрешений на строительство федеральном</w:t>
      </w:r>
      <w:r>
        <w:t xml:space="preserve"> </w:t>
      </w:r>
      <w:r w:rsidRPr="009867CD">
        <w:t>органе   исполнительной   власти,  органе  исполнительной  власти  субъекта</w:t>
      </w:r>
      <w:r>
        <w:t xml:space="preserve"> </w:t>
      </w:r>
      <w:r w:rsidRPr="009867CD">
        <w:t>Российской  Федерации или органе местного самоуправления, в том числе через</w:t>
      </w:r>
      <w:r>
        <w:t xml:space="preserve"> </w:t>
      </w:r>
      <w:r w:rsidRPr="009867CD">
        <w:t>многофункциональный центр)</w:t>
      </w:r>
    </w:p>
    <w:p w:rsidR="00C5606F" w:rsidRPr="009867CD" w:rsidRDefault="00C5606F" w:rsidP="00C5606F">
      <w:pPr>
        <w:pStyle w:val="ConsPlusNonformat"/>
        <w:jc w:val="both"/>
      </w:pPr>
    </w:p>
    <w:p w:rsidR="00C5606F" w:rsidRPr="009867CD" w:rsidRDefault="00C5606F" w:rsidP="00C5606F">
      <w:pPr>
        <w:pStyle w:val="ConsPlusNonformat"/>
      </w:pPr>
      <w:r w:rsidRPr="009867CD">
        <w:t xml:space="preserve">    Настоящим уведомлением подтверждаю, что ________________________</w:t>
      </w:r>
      <w:r>
        <w:t>____________________________</w:t>
      </w:r>
      <w:r w:rsidRPr="009867CD">
        <w:t>_____</w:t>
      </w:r>
      <w:r>
        <w:t>____________________________________</w:t>
      </w:r>
      <w:r w:rsidRPr="009867CD">
        <w:t>__</w:t>
      </w:r>
    </w:p>
    <w:p w:rsidR="00C5606F" w:rsidRPr="009867CD" w:rsidRDefault="00C5606F" w:rsidP="00C5606F">
      <w:pPr>
        <w:pStyle w:val="ConsPlusNonformat"/>
        <w:jc w:val="both"/>
      </w:pPr>
      <w:r w:rsidRPr="009867CD">
        <w:t xml:space="preserve">           (объект индивидуального жилищного строительства или садовый дом)</w:t>
      </w:r>
    </w:p>
    <w:p w:rsidR="00C5606F" w:rsidRPr="009867CD" w:rsidRDefault="00C5606F" w:rsidP="00C5606F">
      <w:pPr>
        <w:pStyle w:val="ConsPlusNonformat"/>
        <w:jc w:val="both"/>
      </w:pPr>
      <w:r w:rsidRPr="009867CD">
        <w:t>не предназначен для раздела на самостоятельные объекты недвижимости.</w:t>
      </w:r>
    </w:p>
    <w:p w:rsidR="00C5606F" w:rsidRPr="009867CD" w:rsidRDefault="00C5606F" w:rsidP="00C5606F">
      <w:pPr>
        <w:pStyle w:val="ConsPlusNonformat"/>
        <w:jc w:val="both"/>
      </w:pPr>
    </w:p>
    <w:p w:rsidR="00C5606F" w:rsidRPr="009867CD" w:rsidRDefault="00C5606F" w:rsidP="00C5606F">
      <w:pPr>
        <w:pStyle w:val="ConsPlusNonformat"/>
      </w:pPr>
      <w:r w:rsidRPr="009867CD">
        <w:t xml:space="preserve">    Настоящим</w:t>
      </w:r>
      <w:r>
        <w:t xml:space="preserve"> </w:t>
      </w:r>
      <w:r w:rsidRPr="009867CD">
        <w:t>уведомлением я _________________________________</w:t>
      </w:r>
      <w:r>
        <w:t>____________________________</w:t>
      </w:r>
      <w:r w:rsidRPr="009867CD">
        <w:t>__________</w:t>
      </w:r>
      <w:r>
        <w:t>_____________________</w:t>
      </w:r>
      <w:r w:rsidRPr="009867CD">
        <w:t>___</w:t>
      </w:r>
    </w:p>
    <w:p w:rsidR="00C5606F" w:rsidRDefault="00C5606F" w:rsidP="00C5606F">
      <w:pPr>
        <w:pStyle w:val="ConsPlusNonformat"/>
        <w:jc w:val="both"/>
      </w:pPr>
    </w:p>
    <w:p w:rsidR="00C5606F" w:rsidRPr="009867CD" w:rsidRDefault="00C5606F" w:rsidP="00C5606F">
      <w:pPr>
        <w:pStyle w:val="ConsPlusNonformat"/>
        <w:jc w:val="both"/>
      </w:pPr>
      <w:r w:rsidRPr="009867CD">
        <w:t>____________________________________________________________</w:t>
      </w:r>
      <w:r>
        <w:t>____________________________________</w:t>
      </w:r>
    </w:p>
    <w:p w:rsidR="00C5606F" w:rsidRPr="009867CD" w:rsidRDefault="00C5606F" w:rsidP="00C5606F">
      <w:pPr>
        <w:pStyle w:val="ConsPlusNonformat"/>
        <w:jc w:val="center"/>
      </w:pPr>
      <w:r w:rsidRPr="009867CD">
        <w:t>(фамилия, имя, отчество (при наличии)</w:t>
      </w:r>
    </w:p>
    <w:p w:rsidR="00C5606F" w:rsidRPr="009867CD" w:rsidRDefault="00C5606F" w:rsidP="00C5606F">
      <w:pPr>
        <w:pStyle w:val="ConsPlusNonformat"/>
        <w:jc w:val="both"/>
      </w:pPr>
      <w:r w:rsidRPr="009867CD">
        <w:t>даю  согласие  на обработку персональных данных (в случае если застройщиком</w:t>
      </w:r>
    </w:p>
    <w:p w:rsidR="00C5606F" w:rsidRPr="009867CD" w:rsidRDefault="00C5606F" w:rsidP="00C5606F">
      <w:pPr>
        <w:pStyle w:val="ConsPlusNonformat"/>
        <w:jc w:val="both"/>
      </w:pPr>
      <w:r w:rsidRPr="009867CD">
        <w:t>является физическое лицо).</w:t>
      </w:r>
    </w:p>
    <w:p w:rsidR="00C5606F" w:rsidRPr="009867CD" w:rsidRDefault="00C5606F" w:rsidP="00C5606F">
      <w:pPr>
        <w:pStyle w:val="ConsPlusNonformat"/>
        <w:jc w:val="both"/>
      </w:pPr>
    </w:p>
    <w:p w:rsidR="00C5606F" w:rsidRPr="009867CD" w:rsidRDefault="00C5606F" w:rsidP="00C5606F">
      <w:pPr>
        <w:pStyle w:val="ConsPlusNonformat"/>
        <w:jc w:val="both"/>
      </w:pPr>
      <w:r w:rsidRPr="009867CD">
        <w:t>________________</w:t>
      </w:r>
      <w:r>
        <w:t>___</w:t>
      </w:r>
      <w:r w:rsidRPr="009867CD">
        <w:t>___________   ______</w:t>
      </w:r>
      <w:r>
        <w:t>____________</w:t>
      </w:r>
      <w:r w:rsidRPr="009867CD">
        <w:t xml:space="preserve">_____   </w:t>
      </w:r>
      <w:r>
        <w:t>__________</w:t>
      </w:r>
      <w:r w:rsidRPr="009867CD">
        <w:t>______________________________</w:t>
      </w:r>
    </w:p>
    <w:p w:rsidR="00C5606F" w:rsidRPr="009867CD" w:rsidRDefault="00C5606F" w:rsidP="00C5606F">
      <w:pPr>
        <w:pStyle w:val="ConsPlusNonformat"/>
        <w:jc w:val="both"/>
      </w:pPr>
      <w:r w:rsidRPr="009867CD">
        <w:t xml:space="preserve"> (должность, в случае если   </w:t>
      </w:r>
      <w:r>
        <w:t xml:space="preserve">         </w:t>
      </w:r>
      <w:r w:rsidRPr="009867CD">
        <w:t xml:space="preserve">  </w:t>
      </w:r>
      <w:r>
        <w:t xml:space="preserve">                 </w:t>
      </w:r>
      <w:r w:rsidRPr="009867CD">
        <w:t xml:space="preserve">(подпись)        </w:t>
      </w:r>
      <w:r>
        <w:t xml:space="preserve">                                  </w:t>
      </w:r>
      <w:r w:rsidRPr="009867CD">
        <w:t xml:space="preserve"> (расшифровка подписи)</w:t>
      </w:r>
    </w:p>
    <w:p w:rsidR="00C5606F" w:rsidRPr="009867CD" w:rsidRDefault="00C5606F" w:rsidP="00C5606F">
      <w:pPr>
        <w:pStyle w:val="ConsPlusNonformat"/>
        <w:jc w:val="both"/>
      </w:pPr>
      <w:r w:rsidRPr="009867CD">
        <w:t xml:space="preserve">   застройщиком является</w:t>
      </w:r>
    </w:p>
    <w:p w:rsidR="00C5606F" w:rsidRPr="009867CD" w:rsidRDefault="00C5606F" w:rsidP="00C5606F">
      <w:pPr>
        <w:pStyle w:val="ConsPlusNonformat"/>
        <w:jc w:val="both"/>
      </w:pPr>
      <w:r w:rsidRPr="009867CD">
        <w:t xml:space="preserve">     юридическое лицо)</w:t>
      </w:r>
    </w:p>
    <w:p w:rsidR="00C5606F" w:rsidRPr="009867CD" w:rsidRDefault="00C5606F" w:rsidP="00C5606F">
      <w:pPr>
        <w:pStyle w:val="ConsPlusNonformat"/>
        <w:jc w:val="both"/>
      </w:pPr>
    </w:p>
    <w:p w:rsidR="00C5606F" w:rsidRPr="009867CD" w:rsidRDefault="00C5606F" w:rsidP="00C5606F">
      <w:pPr>
        <w:pStyle w:val="ConsPlusNonformat"/>
        <w:jc w:val="both"/>
      </w:pPr>
      <w:r w:rsidRPr="009867CD">
        <w:t xml:space="preserve">            М.П.</w:t>
      </w:r>
    </w:p>
    <w:p w:rsidR="00C5606F" w:rsidRPr="009867CD" w:rsidRDefault="00C5606F" w:rsidP="00C5606F">
      <w:pPr>
        <w:pStyle w:val="ConsPlusNonformat"/>
        <w:jc w:val="both"/>
      </w:pPr>
      <w:r w:rsidRPr="009867CD">
        <w:t xml:space="preserve">       (при наличии)</w:t>
      </w:r>
    </w:p>
    <w:p w:rsidR="00C5606F" w:rsidRPr="009867CD" w:rsidRDefault="00C5606F" w:rsidP="00C5606F">
      <w:pPr>
        <w:pStyle w:val="ConsPlusNonformat"/>
        <w:jc w:val="both"/>
      </w:pPr>
    </w:p>
    <w:p w:rsidR="00C5606F" w:rsidRDefault="00C5606F" w:rsidP="00C5606F">
      <w:pPr>
        <w:pStyle w:val="ConsPlusNonformat"/>
        <w:jc w:val="both"/>
      </w:pPr>
      <w:r w:rsidRPr="009867CD">
        <w:t>К настоящему уведомлению прилагаются:</w:t>
      </w:r>
    </w:p>
    <w:p w:rsidR="00C5606F" w:rsidRPr="009867CD" w:rsidRDefault="00C5606F" w:rsidP="00C5606F">
      <w:pPr>
        <w:pStyle w:val="ConsPlusNonformat"/>
        <w:jc w:val="both"/>
      </w:pPr>
    </w:p>
    <w:p w:rsidR="00C5606F" w:rsidRDefault="00C5606F" w:rsidP="00C5606F">
      <w:pPr>
        <w:pStyle w:val="ConsPlusNonformat"/>
        <w:jc w:val="both"/>
      </w:pPr>
      <w:r w:rsidRPr="009867CD">
        <w:t>___________________________________________________________________________</w:t>
      </w:r>
      <w:r>
        <w:t>_____________________</w:t>
      </w:r>
    </w:p>
    <w:p w:rsidR="00C5606F" w:rsidRDefault="00C5606F" w:rsidP="00C5606F">
      <w:pPr>
        <w:pStyle w:val="ConsPlusNonformat"/>
        <w:jc w:val="both"/>
      </w:pPr>
    </w:p>
    <w:p w:rsidR="00C5606F" w:rsidRPr="009867CD" w:rsidRDefault="00C5606F" w:rsidP="00C5606F">
      <w:pPr>
        <w:pStyle w:val="ConsPlusNonformat"/>
        <w:jc w:val="both"/>
      </w:pPr>
      <w:r w:rsidRPr="009867CD">
        <w:t>________________________________________________________________________</w:t>
      </w:r>
      <w:r>
        <w:t>_____________________</w:t>
      </w:r>
    </w:p>
    <w:p w:rsidR="00C5606F" w:rsidRDefault="00C5606F" w:rsidP="00C5606F">
      <w:pPr>
        <w:pStyle w:val="ConsPlusNonformat"/>
        <w:jc w:val="both"/>
      </w:pPr>
    </w:p>
    <w:p w:rsidR="00C5606F" w:rsidRDefault="00C5606F" w:rsidP="00C5606F">
      <w:pPr>
        <w:pStyle w:val="ConsPlusNonformat"/>
        <w:jc w:val="both"/>
      </w:pPr>
      <w:r>
        <w:t>________________________________________________________________________________________________</w:t>
      </w:r>
    </w:p>
    <w:p w:rsidR="00C5606F" w:rsidRDefault="00C5606F" w:rsidP="00C5606F">
      <w:pPr>
        <w:pStyle w:val="ConsPlusNonformat"/>
        <w:jc w:val="both"/>
      </w:pPr>
    </w:p>
    <w:p w:rsidR="00C5606F" w:rsidRDefault="00C5606F" w:rsidP="00C5606F">
      <w:pPr>
        <w:pStyle w:val="ConsPlusNonformat"/>
        <w:jc w:val="both"/>
      </w:pPr>
      <w:r>
        <w:t>________________________________________________________________________________________________</w:t>
      </w:r>
    </w:p>
    <w:p w:rsidR="00C5606F" w:rsidRDefault="00C5606F" w:rsidP="00C5606F">
      <w:pPr>
        <w:pStyle w:val="ConsPlusNonformat"/>
        <w:jc w:val="both"/>
      </w:pPr>
    </w:p>
    <w:p w:rsidR="00C5606F" w:rsidRDefault="00C5606F" w:rsidP="00C5606F">
      <w:pPr>
        <w:pStyle w:val="ConsPlusNonformat"/>
        <w:jc w:val="both"/>
      </w:pPr>
      <w:r>
        <w:t>________________________________________________________________________________________________</w:t>
      </w:r>
    </w:p>
    <w:p w:rsidR="00C5606F" w:rsidRDefault="00C5606F" w:rsidP="00C5606F">
      <w:pPr>
        <w:pStyle w:val="ConsPlusNonformat"/>
        <w:jc w:val="both"/>
      </w:pPr>
    </w:p>
    <w:p w:rsidR="00C5606F" w:rsidRDefault="00C5606F" w:rsidP="00C5606F">
      <w:pPr>
        <w:pStyle w:val="ConsPlusNonformat"/>
        <w:jc w:val="both"/>
      </w:pPr>
      <w:r>
        <w:t>________________________________________________________________________________________________</w:t>
      </w:r>
    </w:p>
    <w:p w:rsidR="00C5606F" w:rsidRPr="009867CD" w:rsidRDefault="00C5606F" w:rsidP="00C5606F">
      <w:pPr>
        <w:pStyle w:val="ConsPlusNonformat"/>
        <w:jc w:val="both"/>
      </w:pPr>
      <w:r w:rsidRPr="009867CD">
        <w:t>(документы, предусмотренные частью 3 статьи 51.1 Градостроительного кодекса</w:t>
      </w:r>
    </w:p>
    <w:p w:rsidR="00C5606F" w:rsidRPr="009867CD" w:rsidRDefault="00C5606F" w:rsidP="00C5606F">
      <w:pPr>
        <w:pStyle w:val="ConsPlusNonformat"/>
        <w:jc w:val="both"/>
      </w:pPr>
      <w:r w:rsidRPr="009867CD">
        <w:t>Российской Федерации (Собрание законодательства Российской Федерации, 2005,</w:t>
      </w:r>
    </w:p>
    <w:p w:rsidR="00C5606F" w:rsidRPr="009867CD" w:rsidRDefault="00C5606F" w:rsidP="00C5606F">
      <w:pPr>
        <w:pStyle w:val="ConsPlusNonformat"/>
        <w:jc w:val="both"/>
      </w:pPr>
      <w:r w:rsidRPr="009867CD">
        <w:t>N 1, ст. 16; 2018, N 32, ст. 5133, 5135)</w:t>
      </w: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sectPr w:rsidR="00C5606F" w:rsidSect="00965CFF">
          <w:type w:val="continuous"/>
          <w:pgSz w:w="11900" w:h="16840"/>
          <w:pgMar w:top="1134" w:right="851" w:bottom="567" w:left="1134" w:header="709" w:footer="709" w:gutter="0"/>
          <w:cols w:space="708"/>
          <w:titlePg/>
          <w:docGrid w:linePitch="360"/>
        </w:sect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lastRenderedPageBreak/>
        <w:t>Приложение 2</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К административному регламенту</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предоставления муниципальной услуги «</w:t>
      </w:r>
      <w:r>
        <w:rPr>
          <w:rFonts w:ascii="Times New Roman" w:hAnsi="Times New Roman"/>
          <w:sz w:val="20"/>
          <w:szCs w:val="20"/>
        </w:rPr>
        <w:t>Направление</w:t>
      </w:r>
      <w:r w:rsidRPr="009B376D">
        <w:rPr>
          <w:rFonts w:ascii="Times New Roman" w:hAnsi="Times New Roman"/>
          <w:sz w:val="20"/>
          <w:szCs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817B1">
        <w:rPr>
          <w:rFonts w:ascii="Times New Roman" w:hAnsi="Times New Roman"/>
          <w:sz w:val="20"/>
          <w:szCs w:val="20"/>
        </w:rPr>
        <w:t>» утвержденному</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Постановлением Администрации</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городского округа Октябрьск</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Самарской области</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от______________ №__________</w:t>
      </w:r>
    </w:p>
    <w:p w:rsidR="00C5606F" w:rsidRDefault="00C5606F" w:rsidP="00C5606F">
      <w:pPr>
        <w:autoSpaceDE w:val="0"/>
        <w:autoSpaceDN w:val="0"/>
        <w:adjustRightInd w:val="0"/>
        <w:ind w:left="4253"/>
        <w:jc w:val="right"/>
        <w:rPr>
          <w:rFonts w:ascii="Times New Roman" w:hAnsi="Times New Roman"/>
          <w:sz w:val="28"/>
          <w:szCs w:val="28"/>
        </w:rPr>
        <w:sectPr w:rsidR="00C5606F" w:rsidSect="001817B1">
          <w:type w:val="continuous"/>
          <w:pgSz w:w="11900" w:h="16840"/>
          <w:pgMar w:top="709" w:right="851" w:bottom="1134" w:left="1418" w:header="709" w:footer="709" w:gutter="0"/>
          <w:cols w:num="2" w:space="708"/>
          <w:titlePg/>
          <w:docGrid w:linePitch="360"/>
        </w:sectPr>
      </w:pPr>
    </w:p>
    <w:p w:rsidR="00C5606F" w:rsidRDefault="00C5606F" w:rsidP="00C5606F">
      <w:pPr>
        <w:ind w:firstLine="708"/>
        <w:jc w:val="right"/>
        <w:rPr>
          <w:rFonts w:ascii="Times New Roman" w:hAnsi="Times New Roman"/>
          <w:sz w:val="20"/>
          <w:szCs w:val="20"/>
        </w:rPr>
      </w:pPr>
    </w:p>
    <w:p w:rsidR="00C5606F" w:rsidRPr="001817B1" w:rsidRDefault="00C5606F" w:rsidP="00C5606F">
      <w:pPr>
        <w:ind w:firstLine="708"/>
        <w:jc w:val="right"/>
        <w:rPr>
          <w:rFonts w:ascii="Times New Roman" w:hAnsi="Times New Roman"/>
          <w:sz w:val="20"/>
          <w:szCs w:val="20"/>
        </w:rPr>
        <w:sectPr w:rsidR="00C5606F" w:rsidRPr="001817B1" w:rsidSect="004243FD">
          <w:type w:val="continuous"/>
          <w:pgSz w:w="11900" w:h="16840"/>
          <w:pgMar w:top="993" w:right="851" w:bottom="1134" w:left="1418" w:header="709" w:footer="709" w:gutter="0"/>
          <w:cols w:num="2" w:space="708"/>
          <w:titlePg/>
          <w:docGrid w:linePitch="360"/>
        </w:sectPr>
      </w:pPr>
    </w:p>
    <w:p w:rsidR="00C5606F" w:rsidRDefault="00C5606F" w:rsidP="00C5606F">
      <w:pPr>
        <w:pStyle w:val="aff2"/>
        <w:spacing w:after="0"/>
        <w:jc w:val="right"/>
        <w:rPr>
          <w:rFonts w:ascii="Times New Roman" w:hAnsi="Times New Roman"/>
        </w:rPr>
      </w:pPr>
    </w:p>
    <w:p w:rsidR="00C5606F" w:rsidRPr="00A5674A" w:rsidRDefault="00C5606F" w:rsidP="00C5606F">
      <w:pPr>
        <w:pStyle w:val="aff2"/>
        <w:spacing w:after="0"/>
        <w:jc w:val="right"/>
        <w:rPr>
          <w:rFonts w:ascii="Times New Roman" w:hAnsi="Times New Roman"/>
        </w:rPr>
      </w:pPr>
      <w:r w:rsidRPr="00A5674A">
        <w:rPr>
          <w:rFonts w:ascii="Times New Roman" w:hAnsi="Times New Roman"/>
        </w:rPr>
        <w:t xml:space="preserve">Заместителю Главы городского округа </w:t>
      </w:r>
    </w:p>
    <w:p w:rsidR="00C5606F" w:rsidRPr="00A5674A" w:rsidRDefault="00C5606F" w:rsidP="00C5606F">
      <w:pPr>
        <w:pStyle w:val="aff2"/>
        <w:spacing w:after="0"/>
        <w:jc w:val="right"/>
        <w:rPr>
          <w:rFonts w:ascii="Times New Roman" w:hAnsi="Times New Roman"/>
        </w:rPr>
      </w:pPr>
      <w:r w:rsidRPr="00A5674A">
        <w:rPr>
          <w:rFonts w:ascii="Times New Roman" w:hAnsi="Times New Roman"/>
        </w:rPr>
        <w:t xml:space="preserve">Октябрьск - руководителю МКУ г.о.Октябрьск </w:t>
      </w:r>
    </w:p>
    <w:p w:rsidR="00C5606F" w:rsidRPr="00A5674A" w:rsidRDefault="00C5606F" w:rsidP="00C5606F">
      <w:pPr>
        <w:pStyle w:val="aff2"/>
        <w:spacing w:after="0"/>
        <w:jc w:val="right"/>
        <w:rPr>
          <w:rFonts w:ascii="Times New Roman" w:hAnsi="Times New Roman"/>
        </w:rPr>
      </w:pPr>
      <w:r w:rsidRPr="00A5674A">
        <w:rPr>
          <w:rFonts w:ascii="Times New Roman" w:hAnsi="Times New Roman"/>
        </w:rPr>
        <w:t>«Комитет по архитектуре, строительству</w:t>
      </w:r>
    </w:p>
    <w:p w:rsidR="00C5606F" w:rsidRPr="00A5674A" w:rsidRDefault="00C5606F" w:rsidP="00C5606F">
      <w:pPr>
        <w:pStyle w:val="aff2"/>
        <w:spacing w:after="0"/>
        <w:jc w:val="right"/>
        <w:rPr>
          <w:rFonts w:ascii="Times New Roman" w:hAnsi="Times New Roman"/>
        </w:rPr>
      </w:pPr>
      <w:r w:rsidRPr="00A5674A">
        <w:rPr>
          <w:rFonts w:ascii="Times New Roman" w:hAnsi="Times New Roman"/>
        </w:rPr>
        <w:t xml:space="preserve"> и транспорту Администрации г.о.Октябрьск»</w:t>
      </w:r>
    </w:p>
    <w:p w:rsidR="00C5606F" w:rsidRPr="00A5674A" w:rsidRDefault="00C5606F" w:rsidP="00C5606F">
      <w:pPr>
        <w:pStyle w:val="aff2"/>
        <w:spacing w:after="0"/>
        <w:jc w:val="center"/>
        <w:rPr>
          <w:rFonts w:ascii="Times New Roman" w:hAnsi="Times New Roman"/>
        </w:rPr>
      </w:pPr>
      <w:r w:rsidRPr="00A5674A">
        <w:rPr>
          <w:rFonts w:ascii="Times New Roman" w:hAnsi="Times New Roman"/>
        </w:rPr>
        <w:t xml:space="preserve">                                                                                                   </w:t>
      </w:r>
    </w:p>
    <w:p w:rsidR="00C5606F" w:rsidRDefault="00C5606F" w:rsidP="00C5606F">
      <w:pPr>
        <w:pStyle w:val="aff2"/>
        <w:spacing w:after="0"/>
        <w:jc w:val="right"/>
        <w:rPr>
          <w:rFonts w:ascii="Times New Roman" w:hAnsi="Times New Roman"/>
          <w:sz w:val="28"/>
          <w:szCs w:val="28"/>
        </w:rPr>
      </w:pPr>
      <w:r w:rsidRPr="00A5674A">
        <w:rPr>
          <w:rFonts w:ascii="Times New Roman" w:hAnsi="Times New Roman"/>
          <w:sz w:val="28"/>
          <w:szCs w:val="28"/>
        </w:rPr>
        <w:t xml:space="preserve">                                            _________________________________</w:t>
      </w:r>
    </w:p>
    <w:p w:rsidR="00C5606F" w:rsidRDefault="00C5606F" w:rsidP="00C5606F">
      <w:pPr>
        <w:pStyle w:val="aff2"/>
        <w:spacing w:after="0"/>
        <w:jc w:val="right"/>
        <w:rPr>
          <w:rFonts w:ascii="Times New Roman" w:hAnsi="Times New Roman"/>
          <w:sz w:val="26"/>
          <w:szCs w:val="26"/>
        </w:rPr>
      </w:pPr>
    </w:p>
    <w:p w:rsidR="00C5606F" w:rsidRPr="000E0452" w:rsidRDefault="00C5606F" w:rsidP="00C5606F">
      <w:pPr>
        <w:pStyle w:val="ConsPlusNonformat"/>
        <w:jc w:val="center"/>
        <w:rPr>
          <w:b/>
          <w:sz w:val="28"/>
          <w:szCs w:val="28"/>
        </w:rPr>
      </w:pPr>
      <w:r w:rsidRPr="000E0452">
        <w:rPr>
          <w:b/>
          <w:sz w:val="28"/>
          <w:szCs w:val="28"/>
        </w:rPr>
        <w:t>Уведомление</w:t>
      </w:r>
    </w:p>
    <w:p w:rsidR="00C5606F" w:rsidRPr="000E0452" w:rsidRDefault="00C5606F" w:rsidP="00C5606F">
      <w:pPr>
        <w:pStyle w:val="ConsPlusNonformat"/>
        <w:jc w:val="center"/>
        <w:rPr>
          <w:b/>
          <w:sz w:val="28"/>
          <w:szCs w:val="28"/>
        </w:rPr>
      </w:pPr>
      <w:r w:rsidRPr="000E0452">
        <w:rPr>
          <w:b/>
          <w:sz w:val="28"/>
          <w:szCs w:val="28"/>
        </w:rPr>
        <w:t>об изменении параметров планируемого строительства или реконструкции объекта</w:t>
      </w:r>
      <w:r>
        <w:rPr>
          <w:b/>
          <w:sz w:val="28"/>
          <w:szCs w:val="28"/>
        </w:rPr>
        <w:t xml:space="preserve"> </w:t>
      </w:r>
      <w:r w:rsidRPr="000E0452">
        <w:rPr>
          <w:b/>
          <w:sz w:val="28"/>
          <w:szCs w:val="28"/>
        </w:rPr>
        <w:t>индивидуального жилищного строительства или садового дома</w:t>
      </w:r>
    </w:p>
    <w:p w:rsidR="00C5606F" w:rsidRPr="005F6959" w:rsidRDefault="00C5606F" w:rsidP="00C5606F">
      <w:pPr>
        <w:pStyle w:val="ConsPlusNonformat"/>
        <w:jc w:val="both"/>
        <w:rPr>
          <w:sz w:val="28"/>
          <w:szCs w:val="28"/>
        </w:rPr>
      </w:pPr>
    </w:p>
    <w:p w:rsidR="00C5606F" w:rsidRPr="005F6959" w:rsidRDefault="00C5606F" w:rsidP="00C5606F">
      <w:pPr>
        <w:pStyle w:val="ConsPlusNonformat"/>
        <w:jc w:val="right"/>
        <w:rPr>
          <w:sz w:val="28"/>
          <w:szCs w:val="28"/>
        </w:rPr>
      </w:pPr>
      <w:r w:rsidRPr="005F6959">
        <w:rPr>
          <w:sz w:val="28"/>
          <w:szCs w:val="28"/>
        </w:rPr>
        <w:t xml:space="preserve">                     </w:t>
      </w:r>
      <w:r>
        <w:rPr>
          <w:sz w:val="28"/>
          <w:szCs w:val="28"/>
        </w:rPr>
        <w:t xml:space="preserve">                              </w:t>
      </w:r>
      <w:r w:rsidRPr="005F6959">
        <w:rPr>
          <w:sz w:val="28"/>
          <w:szCs w:val="28"/>
        </w:rPr>
        <w:t>"_</w:t>
      </w:r>
      <w:r>
        <w:rPr>
          <w:sz w:val="28"/>
          <w:szCs w:val="28"/>
        </w:rPr>
        <w:t>____</w:t>
      </w:r>
      <w:r w:rsidRPr="005F6959">
        <w:rPr>
          <w:sz w:val="28"/>
          <w:szCs w:val="28"/>
        </w:rPr>
        <w:t>_" ___</w:t>
      </w:r>
      <w:r>
        <w:rPr>
          <w:sz w:val="28"/>
          <w:szCs w:val="28"/>
        </w:rPr>
        <w:t>______</w:t>
      </w:r>
      <w:r w:rsidRPr="005F6959">
        <w:rPr>
          <w:sz w:val="28"/>
          <w:szCs w:val="28"/>
        </w:rPr>
        <w:t>______ 20_</w:t>
      </w:r>
      <w:r>
        <w:rPr>
          <w:sz w:val="28"/>
          <w:szCs w:val="28"/>
        </w:rPr>
        <w:t>__</w:t>
      </w:r>
      <w:r w:rsidRPr="005F6959">
        <w:rPr>
          <w:sz w:val="28"/>
          <w:szCs w:val="28"/>
        </w:rPr>
        <w:t>_ г.</w:t>
      </w:r>
    </w:p>
    <w:p w:rsidR="00C5606F" w:rsidRPr="005F6959" w:rsidRDefault="00C5606F" w:rsidP="00C5606F">
      <w:pPr>
        <w:pStyle w:val="ConsPlusNonformat"/>
        <w:jc w:val="both"/>
        <w:rPr>
          <w:sz w:val="28"/>
          <w:szCs w:val="28"/>
        </w:rPr>
      </w:pPr>
    </w:p>
    <w:p w:rsidR="00C5606F" w:rsidRPr="005F6959" w:rsidRDefault="00C5606F" w:rsidP="00C5606F">
      <w:pPr>
        <w:pStyle w:val="ConsPlusNonformat"/>
        <w:ind w:right="-291"/>
        <w:jc w:val="center"/>
      </w:pPr>
      <w:r w:rsidRPr="005F6959">
        <w:rPr>
          <w:sz w:val="28"/>
          <w:szCs w:val="28"/>
          <w:u w:val="single"/>
        </w:rPr>
        <w:t>Муниципальное казенное учреждение городского округа Октябрьск "Комитет по архитектуре, строительству и транспорту Администр</w:t>
      </w:r>
      <w:r>
        <w:rPr>
          <w:sz w:val="28"/>
          <w:szCs w:val="28"/>
          <w:u w:val="single"/>
        </w:rPr>
        <w:t>ации городского округа</w:t>
      </w:r>
      <w:r w:rsidRPr="00965CFF">
        <w:rPr>
          <w:sz w:val="28"/>
          <w:szCs w:val="28"/>
        </w:rPr>
        <w:t>____</w:t>
      </w:r>
      <w:r>
        <w:rPr>
          <w:sz w:val="28"/>
          <w:szCs w:val="28"/>
          <w:u w:val="single"/>
        </w:rPr>
        <w:t xml:space="preserve"> Октябрьск Самарской  о</w:t>
      </w:r>
      <w:r w:rsidRPr="005F6959">
        <w:rPr>
          <w:sz w:val="28"/>
          <w:szCs w:val="28"/>
          <w:u w:val="single"/>
        </w:rPr>
        <w:t>бласти"</w:t>
      </w:r>
      <w:r w:rsidRPr="00965CFF">
        <w:rPr>
          <w:sz w:val="28"/>
          <w:szCs w:val="28"/>
        </w:rPr>
        <w:t>______</w:t>
      </w:r>
      <w:r>
        <w:rPr>
          <w:sz w:val="28"/>
          <w:szCs w:val="28"/>
        </w:rPr>
        <w:t>________</w:t>
      </w:r>
      <w:r w:rsidRPr="005F6959">
        <w:rPr>
          <w:sz w:val="28"/>
          <w:szCs w:val="28"/>
        </w:rPr>
        <w:t>____________________________</w:t>
      </w:r>
      <w:r>
        <w:rPr>
          <w:sz w:val="28"/>
          <w:szCs w:val="28"/>
        </w:rPr>
        <w:t xml:space="preserve">  </w:t>
      </w:r>
      <w:r w:rsidRPr="005F6959">
        <w:t>(наименование уполномоченного на выдачу разрешений на строительство</w:t>
      </w:r>
    </w:p>
    <w:p w:rsidR="00C5606F" w:rsidRPr="005F6959" w:rsidRDefault="00C5606F" w:rsidP="00C5606F">
      <w:pPr>
        <w:pStyle w:val="ConsPlusNonformat"/>
        <w:jc w:val="center"/>
      </w:pPr>
      <w:r w:rsidRPr="005F6959">
        <w:t>федерального органа исполнительной власти, органа исполнительной</w:t>
      </w:r>
    </w:p>
    <w:p w:rsidR="00C5606F" w:rsidRPr="005F6959" w:rsidRDefault="00C5606F" w:rsidP="00C5606F">
      <w:pPr>
        <w:pStyle w:val="ConsPlusNonformat"/>
        <w:jc w:val="center"/>
        <w:rPr>
          <w:sz w:val="28"/>
          <w:szCs w:val="28"/>
        </w:rPr>
      </w:pPr>
      <w:r w:rsidRPr="005F6959">
        <w:t>власти субъекта Российской Федерации, органа местного самоуправления)</w:t>
      </w:r>
    </w:p>
    <w:p w:rsidR="00C5606F" w:rsidRPr="005F6959" w:rsidRDefault="00C5606F" w:rsidP="00C5606F">
      <w:pPr>
        <w:pStyle w:val="ConsPlusNonformat"/>
        <w:jc w:val="both"/>
        <w:rPr>
          <w:sz w:val="28"/>
          <w:szCs w:val="28"/>
        </w:rPr>
      </w:pPr>
    </w:p>
    <w:p w:rsidR="00C5606F" w:rsidRPr="00AE65AB" w:rsidRDefault="00C5606F" w:rsidP="00C5606F">
      <w:pPr>
        <w:pStyle w:val="ConsPlusNonformat"/>
        <w:rPr>
          <w:sz w:val="24"/>
          <w:szCs w:val="24"/>
        </w:rPr>
      </w:pPr>
      <w:r w:rsidRPr="00AE65AB">
        <w:rPr>
          <w:sz w:val="24"/>
          <w:szCs w:val="24"/>
        </w:rPr>
        <w:t>1. Сведения о застройщике</w:t>
      </w:r>
    </w:p>
    <w:p w:rsidR="00C5606F" w:rsidRPr="005F6959" w:rsidRDefault="00C5606F" w:rsidP="00C5606F">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3545"/>
        <w:gridCol w:w="5244"/>
      </w:tblGrid>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1.1</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физическом лице, в случае если застройщиком является физическое лицо:</w:t>
            </w:r>
          </w:p>
        </w:tc>
        <w:tc>
          <w:tcPr>
            <w:tcW w:w="5244"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rPr>
          <w:trHeight w:val="880"/>
        </w:trPr>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1.1.1</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Фамилия, имя, отчество (при наличии)</w:t>
            </w:r>
          </w:p>
        </w:tc>
        <w:tc>
          <w:tcPr>
            <w:tcW w:w="5244"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rPr>
          <w:trHeight w:val="454"/>
        </w:trPr>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lastRenderedPageBreak/>
              <w:t>1.1.2</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Место жительства</w:t>
            </w:r>
          </w:p>
        </w:tc>
        <w:tc>
          <w:tcPr>
            <w:tcW w:w="5244"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rPr>
          <w:trHeight w:val="776"/>
        </w:trPr>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1.1.3</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Реквизиты документа, удостоверяющего личность</w:t>
            </w:r>
          </w:p>
        </w:tc>
        <w:tc>
          <w:tcPr>
            <w:tcW w:w="5244"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юридическом лице, в случае если застройщиком является юридическое лицо:</w:t>
            </w:r>
          </w:p>
        </w:tc>
        <w:tc>
          <w:tcPr>
            <w:tcW w:w="5244"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rPr>
          <w:trHeight w:val="591"/>
        </w:trPr>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1.2.1</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Наименование</w:t>
            </w:r>
          </w:p>
        </w:tc>
        <w:tc>
          <w:tcPr>
            <w:tcW w:w="5244"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rPr>
          <w:trHeight w:val="503"/>
        </w:trPr>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1.2.2</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Место нахождения</w:t>
            </w:r>
          </w:p>
        </w:tc>
        <w:tc>
          <w:tcPr>
            <w:tcW w:w="5244"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1.2.3</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44"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1.2.4</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5244"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bl>
    <w:p w:rsidR="00C5606F" w:rsidRPr="00965CFF" w:rsidRDefault="00C5606F" w:rsidP="00C5606F">
      <w:pPr>
        <w:pStyle w:val="ConsPlusNormal"/>
        <w:ind w:firstLine="0"/>
        <w:jc w:val="both"/>
        <w:rPr>
          <w:rFonts w:ascii="Times New Roman" w:eastAsiaTheme="minorEastAsia" w:hAnsi="Times New Roman" w:cs="Times New Roman"/>
          <w:sz w:val="24"/>
          <w:szCs w:val="24"/>
          <w:lang w:eastAsia="ru-RU"/>
        </w:rPr>
      </w:pPr>
    </w:p>
    <w:p w:rsidR="00C5606F" w:rsidRPr="00965CFF" w:rsidRDefault="00C5606F" w:rsidP="00C5606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                 </w:t>
      </w:r>
    </w:p>
    <w:p w:rsidR="00C5606F" w:rsidRPr="00965CFF" w:rsidRDefault="00C5606F" w:rsidP="00C5606F">
      <w:pPr>
        <w:pStyle w:val="ConsPlusNormal"/>
        <w:ind w:firstLine="0"/>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2. Сведения о земельном участке</w:t>
      </w:r>
    </w:p>
    <w:p w:rsidR="00C5606F" w:rsidRPr="00965CFF" w:rsidRDefault="00C5606F" w:rsidP="00C5606F">
      <w:pPr>
        <w:pStyle w:val="ConsPlusNormal"/>
        <w:ind w:firstLine="0"/>
        <w:rPr>
          <w:rFonts w:ascii="Times New Roman" w:eastAsiaTheme="minorEastAsia" w:hAnsi="Times New Roman" w:cs="Times New Roman"/>
          <w:sz w:val="24"/>
          <w:szCs w:val="24"/>
          <w:lang w:eastAsia="ru-RU"/>
        </w:rPr>
      </w:pPr>
    </w:p>
    <w:tbl>
      <w:tblPr>
        <w:tblW w:w="9639" w:type="dxa"/>
        <w:tblInd w:w="62" w:type="dxa"/>
        <w:tblLayout w:type="fixed"/>
        <w:tblCellMar>
          <w:top w:w="102" w:type="dxa"/>
          <w:left w:w="62" w:type="dxa"/>
          <w:bottom w:w="102" w:type="dxa"/>
          <w:right w:w="62" w:type="dxa"/>
        </w:tblCellMar>
        <w:tblLook w:val="0000"/>
      </w:tblPr>
      <w:tblGrid>
        <w:gridCol w:w="850"/>
        <w:gridCol w:w="3545"/>
        <w:gridCol w:w="5244"/>
      </w:tblGrid>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2.1</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Кадастровый номер земельного участка (при наличии)</w:t>
            </w:r>
          </w:p>
        </w:tc>
        <w:tc>
          <w:tcPr>
            <w:tcW w:w="5244"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2.2</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Адрес или описание местоположения земельного участка</w:t>
            </w:r>
          </w:p>
        </w:tc>
        <w:tc>
          <w:tcPr>
            <w:tcW w:w="5244"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2.3</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Сведения о праве застройщика на земельный участок (правоустанавливающие документы)</w:t>
            </w:r>
          </w:p>
        </w:tc>
        <w:tc>
          <w:tcPr>
            <w:tcW w:w="5244"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bl>
    <w:p w:rsidR="00C5606F" w:rsidRPr="00965CFF" w:rsidRDefault="00C5606F" w:rsidP="00C5606F">
      <w:pPr>
        <w:pStyle w:val="ConsPlusNormal"/>
        <w:ind w:firstLine="0"/>
        <w:jc w:val="both"/>
        <w:rPr>
          <w:rFonts w:ascii="Times New Roman" w:eastAsiaTheme="minorEastAsia" w:hAnsi="Times New Roman" w:cs="Times New Roman"/>
          <w:sz w:val="24"/>
          <w:szCs w:val="24"/>
          <w:lang w:eastAsia="ru-RU"/>
        </w:rPr>
      </w:pPr>
    </w:p>
    <w:p w:rsidR="00C5606F" w:rsidRDefault="00C5606F" w:rsidP="00C5606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 </w:t>
      </w:r>
    </w:p>
    <w:p w:rsidR="00C5606F" w:rsidRDefault="00C5606F" w:rsidP="00C5606F">
      <w:pPr>
        <w:pStyle w:val="ConsPlusNormal"/>
        <w:ind w:firstLine="0"/>
        <w:jc w:val="both"/>
        <w:rPr>
          <w:rFonts w:ascii="Times New Roman" w:eastAsiaTheme="minorEastAsia" w:hAnsi="Times New Roman" w:cs="Times New Roman"/>
          <w:sz w:val="24"/>
          <w:szCs w:val="24"/>
          <w:lang w:eastAsia="ru-RU"/>
        </w:rPr>
      </w:pPr>
    </w:p>
    <w:p w:rsidR="00C5606F" w:rsidRPr="00965CFF" w:rsidRDefault="00C5606F" w:rsidP="00C5606F">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 xml:space="preserve">  3. Сведения об </w:t>
      </w:r>
      <w:r>
        <w:rPr>
          <w:rFonts w:ascii="Times New Roman" w:eastAsiaTheme="minorEastAsia" w:hAnsi="Times New Roman" w:cs="Times New Roman"/>
          <w:sz w:val="24"/>
          <w:szCs w:val="24"/>
          <w:lang w:eastAsia="ru-RU"/>
        </w:rPr>
        <w:t xml:space="preserve">изменении </w:t>
      </w:r>
      <w:r w:rsidRPr="00C740B6">
        <w:rPr>
          <w:rFonts w:ascii="Times New Roman" w:eastAsiaTheme="minorEastAsia" w:hAnsi="Times New Roman" w:cs="Times New Roman"/>
          <w:sz w:val="24"/>
          <w:szCs w:val="24"/>
          <w:lang w:eastAsia="ru-RU"/>
        </w:rPr>
        <w:t>параметров планируемого строительства или реконструкции объекта</w:t>
      </w:r>
      <w:r>
        <w:rPr>
          <w:rFonts w:ascii="Times New Roman" w:eastAsiaTheme="minorEastAsia" w:hAnsi="Times New Roman" w:cs="Times New Roman"/>
          <w:sz w:val="24"/>
          <w:szCs w:val="24"/>
          <w:lang w:eastAsia="ru-RU"/>
        </w:rPr>
        <w:t xml:space="preserve"> </w:t>
      </w:r>
      <w:r w:rsidRPr="00C740B6">
        <w:rPr>
          <w:rFonts w:ascii="Times New Roman" w:eastAsiaTheme="minorEastAsia" w:hAnsi="Times New Roman" w:cs="Times New Roman"/>
          <w:sz w:val="24"/>
          <w:szCs w:val="24"/>
          <w:lang w:eastAsia="ru-RU"/>
        </w:rPr>
        <w:t>индивидуального жилищного строительства или садового дома</w:t>
      </w:r>
    </w:p>
    <w:p w:rsidR="00C5606F" w:rsidRPr="00965CFF" w:rsidRDefault="00C5606F" w:rsidP="00C5606F">
      <w:pPr>
        <w:pStyle w:val="ConsPlusNormal"/>
        <w:ind w:firstLine="0"/>
        <w:jc w:val="both"/>
        <w:rPr>
          <w:rFonts w:ascii="Times New Roman" w:eastAsiaTheme="minorEastAsia" w:hAnsi="Times New Roman" w:cs="Times New Roman"/>
          <w:sz w:val="24"/>
          <w:szCs w:val="24"/>
          <w:lang w:eastAsia="ru-RU"/>
        </w:rPr>
      </w:pPr>
    </w:p>
    <w:tbl>
      <w:tblPr>
        <w:tblW w:w="9639" w:type="dxa"/>
        <w:tblInd w:w="62" w:type="dxa"/>
        <w:tblLayout w:type="fixed"/>
        <w:tblCellMar>
          <w:top w:w="102" w:type="dxa"/>
          <w:left w:w="62" w:type="dxa"/>
          <w:bottom w:w="102" w:type="dxa"/>
          <w:right w:w="62" w:type="dxa"/>
        </w:tblCellMar>
        <w:tblLook w:val="0000"/>
      </w:tblPr>
      <w:tblGrid>
        <w:gridCol w:w="850"/>
        <w:gridCol w:w="3545"/>
        <w:gridCol w:w="2905"/>
        <w:gridCol w:w="2339"/>
      </w:tblGrid>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п/п</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w:t>
            </w:r>
          </w:p>
        </w:tc>
        <w:tc>
          <w:tcPr>
            <w:tcW w:w="2905" w:type="dxa"/>
            <w:tcBorders>
              <w:top w:val="single" w:sz="4" w:space="0" w:color="auto"/>
              <w:left w:val="single" w:sz="4" w:space="0" w:color="auto"/>
              <w:bottom w:val="single" w:sz="4" w:space="0" w:color="auto"/>
              <w:right w:val="single" w:sz="4" w:space="0" w:color="auto"/>
            </w:tcBorders>
          </w:tcPr>
          <w:p w:rsidR="00C5606F" w:rsidRDefault="00C5606F" w:rsidP="009F2BD7">
            <w:pPr>
              <w:pBdr>
                <w:bottom w:val="single" w:sz="12" w:space="1" w:color="auto"/>
              </w:pBdr>
              <w:jc w:val="center"/>
              <w:rPr>
                <w:rFonts w:ascii="Times New Roman" w:eastAsiaTheme="minorEastAsia" w:hAnsi="Times New Roman"/>
              </w:rPr>
            </w:pPr>
            <w:r>
              <w:t xml:space="preserve">Значения параметров </w:t>
            </w:r>
            <w:r>
              <w:rPr>
                <w:rFonts w:ascii="Times New Roman" w:eastAsiaTheme="minorEastAsia" w:hAnsi="Times New Roman"/>
              </w:rPr>
              <w:t>планируемого строительства или реконструкции объекта индивидуального жилищного строительства или садового, указанные в уведомлении о планируемом строительстве или реконструкции объекта индивидуального жилищного строительства или садового</w:t>
            </w:r>
          </w:p>
          <w:p w:rsidR="00C5606F" w:rsidRDefault="00C5606F" w:rsidP="009F2BD7">
            <w:pPr>
              <w:pBdr>
                <w:bottom w:val="single" w:sz="12" w:space="1" w:color="auto"/>
              </w:pBdr>
              <w:jc w:val="center"/>
              <w:rPr>
                <w:rFonts w:ascii="Times New Roman" w:eastAsiaTheme="minorEastAsia" w:hAnsi="Times New Roman"/>
              </w:rPr>
            </w:pPr>
          </w:p>
          <w:p w:rsidR="00C5606F" w:rsidRPr="008E5B8C" w:rsidRDefault="00C5606F" w:rsidP="009F2BD7">
            <w:pPr>
              <w:jc w:val="center"/>
              <w:rPr>
                <w:sz w:val="16"/>
                <w:szCs w:val="16"/>
              </w:rPr>
            </w:pPr>
            <w:r w:rsidRPr="008E5B8C">
              <w:rPr>
                <w:sz w:val="16"/>
                <w:szCs w:val="16"/>
              </w:rPr>
              <w:t>(дата направления уведомления)</w:t>
            </w:r>
          </w:p>
        </w:tc>
        <w:tc>
          <w:tcPr>
            <w:tcW w:w="2339"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jc w:val="center"/>
              <w:rPr>
                <w:rFonts w:ascii="Times New Roman" w:eastAsiaTheme="minorEastAsia" w:hAnsi="Times New Roman"/>
              </w:rPr>
            </w:pPr>
            <w:r>
              <w:rPr>
                <w:rFonts w:ascii="Times New Roman" w:eastAsiaTheme="minorEastAsia" w:hAnsi="Times New Roman"/>
              </w:rPr>
              <w:t xml:space="preserve">Измененные значения </w:t>
            </w:r>
            <w:r w:rsidRPr="008E5B8C">
              <w:rPr>
                <w:rFonts w:ascii="Times New Roman" w:eastAsiaTheme="minorEastAsia" w:hAnsi="Times New Roman"/>
              </w:rPr>
              <w:t xml:space="preserve"> параметров </w:t>
            </w:r>
            <w:r>
              <w:rPr>
                <w:rFonts w:ascii="Times New Roman" w:eastAsiaTheme="minorEastAsia" w:hAnsi="Times New Roman"/>
              </w:rPr>
              <w:t>планируемого строительства или реконструкции объекта индивидуального жилищного строительства или садового</w:t>
            </w: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1</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Количество надземных этажей</w:t>
            </w:r>
          </w:p>
        </w:tc>
        <w:tc>
          <w:tcPr>
            <w:tcW w:w="290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2</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Высота</w:t>
            </w:r>
          </w:p>
        </w:tc>
        <w:tc>
          <w:tcPr>
            <w:tcW w:w="290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3.3</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Сведения об отступах от границ земельного участка</w:t>
            </w:r>
          </w:p>
        </w:tc>
        <w:tc>
          <w:tcPr>
            <w:tcW w:w="290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r w:rsidR="00C5606F" w:rsidRPr="00965CFF" w:rsidTr="009F2BD7">
        <w:tc>
          <w:tcPr>
            <w:tcW w:w="850"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sidRPr="00965CFF">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4</w:t>
            </w:r>
          </w:p>
        </w:tc>
        <w:tc>
          <w:tcPr>
            <w:tcW w:w="354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Площадь застройки</w:t>
            </w:r>
          </w:p>
        </w:tc>
        <w:tc>
          <w:tcPr>
            <w:tcW w:w="2905"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c>
          <w:tcPr>
            <w:tcW w:w="2339" w:type="dxa"/>
            <w:tcBorders>
              <w:top w:val="single" w:sz="4" w:space="0" w:color="auto"/>
              <w:left w:val="single" w:sz="4" w:space="0" w:color="auto"/>
              <w:bottom w:val="single" w:sz="4" w:space="0" w:color="auto"/>
              <w:right w:val="single" w:sz="4" w:space="0" w:color="auto"/>
            </w:tcBorders>
          </w:tcPr>
          <w:p w:rsidR="00C5606F" w:rsidRPr="00965CFF" w:rsidRDefault="00C5606F" w:rsidP="009F2BD7">
            <w:pPr>
              <w:pStyle w:val="ConsPlusNormal"/>
              <w:ind w:firstLine="0"/>
              <w:jc w:val="both"/>
              <w:rPr>
                <w:rFonts w:ascii="Times New Roman" w:eastAsiaTheme="minorEastAsia" w:hAnsi="Times New Roman" w:cs="Times New Roman"/>
                <w:sz w:val="24"/>
                <w:szCs w:val="24"/>
                <w:lang w:eastAsia="ru-RU"/>
              </w:rPr>
            </w:pPr>
          </w:p>
        </w:tc>
      </w:tr>
    </w:tbl>
    <w:p w:rsidR="00C5606F" w:rsidRPr="00965CFF" w:rsidRDefault="00C5606F" w:rsidP="00C5606F">
      <w:pPr>
        <w:pStyle w:val="ConsPlusNormal"/>
        <w:ind w:firstLine="0"/>
        <w:jc w:val="both"/>
        <w:rPr>
          <w:rFonts w:ascii="Times New Roman" w:eastAsiaTheme="minorEastAsia" w:hAnsi="Times New Roman" w:cs="Times New Roman"/>
          <w:sz w:val="24"/>
          <w:szCs w:val="24"/>
          <w:lang w:eastAsia="ru-RU"/>
        </w:rPr>
      </w:pPr>
    </w:p>
    <w:p w:rsidR="00C5606F" w:rsidRPr="006546EE" w:rsidRDefault="00C5606F" w:rsidP="00C5606F">
      <w:pPr>
        <w:pStyle w:val="ConsPlusNonformat"/>
        <w:jc w:val="center"/>
        <w:rPr>
          <w:sz w:val="24"/>
          <w:szCs w:val="24"/>
        </w:rPr>
      </w:pPr>
      <w:r w:rsidRPr="006546EE">
        <w:rPr>
          <w:sz w:val="24"/>
          <w:szCs w:val="24"/>
        </w:rPr>
        <w:t>4. Схематичное изображение планируемого</w:t>
      </w:r>
    </w:p>
    <w:p w:rsidR="00C5606F" w:rsidRPr="006546EE" w:rsidRDefault="00C5606F" w:rsidP="00C5606F">
      <w:pPr>
        <w:pStyle w:val="ConsPlusNonformat"/>
        <w:jc w:val="center"/>
        <w:rPr>
          <w:sz w:val="24"/>
          <w:szCs w:val="24"/>
        </w:rPr>
      </w:pPr>
      <w:r w:rsidRPr="006546EE">
        <w:rPr>
          <w:sz w:val="24"/>
          <w:szCs w:val="24"/>
        </w:rPr>
        <w:t>к строительству или реконструкции объекта капитального</w:t>
      </w:r>
    </w:p>
    <w:p w:rsidR="00C5606F" w:rsidRPr="006546EE" w:rsidRDefault="00C5606F" w:rsidP="00C5606F">
      <w:pPr>
        <w:pStyle w:val="ConsPlusNonformat"/>
        <w:jc w:val="center"/>
        <w:rPr>
          <w:sz w:val="24"/>
          <w:szCs w:val="24"/>
        </w:rPr>
      </w:pPr>
      <w:r w:rsidRPr="006546EE">
        <w:rPr>
          <w:sz w:val="24"/>
          <w:szCs w:val="24"/>
        </w:rPr>
        <w:t>строительства на земельном участке</w:t>
      </w:r>
      <w:r>
        <w:rPr>
          <w:sz w:val="24"/>
          <w:szCs w:val="24"/>
        </w:rPr>
        <w:t xml:space="preserve">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w:t>
      </w:r>
      <w:r w:rsidRPr="00101BF1">
        <w:rPr>
          <w:sz w:val="24"/>
          <w:szCs w:val="24"/>
        </w:rPr>
        <w:t xml:space="preserve"> </w:t>
      </w:r>
      <w:r>
        <w:rPr>
          <w:sz w:val="24"/>
          <w:szCs w:val="24"/>
        </w:rPr>
        <w:t xml:space="preserve">объекта индивидуального жилищного строительства или садового дома) </w:t>
      </w:r>
    </w:p>
    <w:p w:rsidR="00C5606F" w:rsidRDefault="00C5606F" w:rsidP="00C5606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581"/>
      </w:tblGrid>
      <w:tr w:rsidR="00C5606F" w:rsidTr="009F2BD7">
        <w:trPr>
          <w:trHeight w:val="592"/>
        </w:trPr>
        <w:tc>
          <w:tcPr>
            <w:tcW w:w="9581" w:type="dxa"/>
            <w:tcBorders>
              <w:top w:val="single" w:sz="4" w:space="0" w:color="auto"/>
              <w:left w:val="single" w:sz="4" w:space="0" w:color="auto"/>
              <w:right w:val="single" w:sz="4" w:space="0" w:color="auto"/>
            </w:tcBorders>
          </w:tcPr>
          <w:p w:rsidR="00C5606F" w:rsidRDefault="00C5606F" w:rsidP="009F2BD7">
            <w:pPr>
              <w:pStyle w:val="ConsPlusNormal"/>
            </w:pPr>
          </w:p>
        </w:tc>
      </w:tr>
      <w:tr w:rsidR="00C5606F" w:rsidTr="009F2BD7">
        <w:trPr>
          <w:trHeight w:val="347"/>
        </w:trPr>
        <w:tc>
          <w:tcPr>
            <w:tcW w:w="9581" w:type="dxa"/>
            <w:tcBorders>
              <w:left w:val="single" w:sz="4" w:space="0" w:color="auto"/>
              <w:right w:val="single" w:sz="4" w:space="0" w:color="auto"/>
            </w:tcBorders>
          </w:tcPr>
          <w:p w:rsidR="00C5606F" w:rsidRDefault="00C5606F" w:rsidP="009F2BD7">
            <w:pPr>
              <w:pStyle w:val="ConsPlusNormal"/>
            </w:pPr>
          </w:p>
        </w:tc>
      </w:tr>
      <w:tr w:rsidR="00C5606F" w:rsidTr="009F2BD7">
        <w:trPr>
          <w:trHeight w:val="347"/>
        </w:trPr>
        <w:tc>
          <w:tcPr>
            <w:tcW w:w="9581" w:type="dxa"/>
            <w:tcBorders>
              <w:left w:val="single" w:sz="4" w:space="0" w:color="auto"/>
              <w:right w:val="single" w:sz="4" w:space="0" w:color="auto"/>
            </w:tcBorders>
          </w:tcPr>
          <w:p w:rsidR="00C5606F" w:rsidRDefault="00C5606F" w:rsidP="009F2BD7">
            <w:pPr>
              <w:pStyle w:val="ConsPlusNormal"/>
            </w:pPr>
          </w:p>
        </w:tc>
      </w:tr>
      <w:tr w:rsidR="00C5606F" w:rsidTr="009F2BD7">
        <w:trPr>
          <w:trHeight w:val="347"/>
        </w:trPr>
        <w:tc>
          <w:tcPr>
            <w:tcW w:w="9581" w:type="dxa"/>
            <w:tcBorders>
              <w:left w:val="single" w:sz="4" w:space="0" w:color="auto"/>
              <w:right w:val="single" w:sz="4" w:space="0" w:color="auto"/>
            </w:tcBorders>
          </w:tcPr>
          <w:p w:rsidR="00C5606F" w:rsidRDefault="00C5606F" w:rsidP="009F2BD7">
            <w:pPr>
              <w:pStyle w:val="ConsPlusNormal"/>
            </w:pPr>
          </w:p>
        </w:tc>
      </w:tr>
      <w:tr w:rsidR="00C5606F" w:rsidTr="009F2BD7">
        <w:trPr>
          <w:trHeight w:val="1598"/>
        </w:trPr>
        <w:tc>
          <w:tcPr>
            <w:tcW w:w="9581" w:type="dxa"/>
            <w:tcBorders>
              <w:left w:val="single" w:sz="4" w:space="0" w:color="auto"/>
              <w:bottom w:val="single" w:sz="4" w:space="0" w:color="auto"/>
              <w:right w:val="single" w:sz="4" w:space="0" w:color="auto"/>
            </w:tcBorders>
          </w:tcPr>
          <w:p w:rsidR="00C5606F" w:rsidRDefault="00C5606F" w:rsidP="009F2BD7">
            <w:pPr>
              <w:pStyle w:val="ConsPlusNormal"/>
            </w:pPr>
          </w:p>
        </w:tc>
      </w:tr>
    </w:tbl>
    <w:p w:rsidR="00C5606F" w:rsidRDefault="00C5606F" w:rsidP="00C5606F">
      <w:pPr>
        <w:pStyle w:val="ConsPlusNormal"/>
        <w:jc w:val="both"/>
      </w:pPr>
    </w:p>
    <w:p w:rsidR="00C5606F" w:rsidRPr="009867CD" w:rsidRDefault="00C5606F" w:rsidP="00C5606F">
      <w:pPr>
        <w:pStyle w:val="ConsPlusNonformat"/>
        <w:jc w:val="both"/>
      </w:pPr>
      <w:r w:rsidRPr="009867CD">
        <w:t xml:space="preserve">    Почтовый адрес и (или) адрес электронной почты для связи:</w:t>
      </w:r>
    </w:p>
    <w:p w:rsidR="00C5606F" w:rsidRPr="009867CD" w:rsidRDefault="00C5606F" w:rsidP="00C5606F">
      <w:pPr>
        <w:pStyle w:val="ConsPlusNonformat"/>
        <w:jc w:val="both"/>
      </w:pPr>
      <w:r w:rsidRPr="009867CD">
        <w:t>________________________________________</w:t>
      </w:r>
      <w:r>
        <w:t>____________________________________________________</w:t>
      </w:r>
      <w:r w:rsidRPr="009867CD">
        <w:t>___</w:t>
      </w:r>
    </w:p>
    <w:p w:rsidR="00C5606F" w:rsidRPr="009867CD" w:rsidRDefault="00C5606F" w:rsidP="00C5606F">
      <w:pPr>
        <w:pStyle w:val="ConsPlusNonformat"/>
        <w:jc w:val="both"/>
      </w:pPr>
    </w:p>
    <w:p w:rsidR="00C5606F" w:rsidRDefault="00C5606F" w:rsidP="00C5606F">
      <w:pPr>
        <w:pStyle w:val="ConsPlusNonformat"/>
        <w:jc w:val="both"/>
      </w:pPr>
      <w:r w:rsidRPr="009867CD">
        <w:lastRenderedPageBreak/>
        <w:t xml:space="preserve">    Уведомление  о  соответствии  указанных  в  уведомлении  о  планируемых</w:t>
      </w:r>
      <w:r>
        <w:t xml:space="preserve"> </w:t>
      </w:r>
      <w:r w:rsidRPr="009867CD">
        <w:t>строительстве   или   реконструкции   объекта   индивидуального   жилищного</w:t>
      </w:r>
      <w:r>
        <w:t xml:space="preserve"> </w:t>
      </w:r>
      <w:r w:rsidRPr="009867CD">
        <w:t>строительства   или   садового   дома  параметров  объекта  индивидуального</w:t>
      </w:r>
      <w:r>
        <w:t xml:space="preserve"> </w:t>
      </w:r>
      <w:r w:rsidRPr="009867CD">
        <w:t>жилищного  строительства  или  садового  дома  установленным  параметрам  и</w:t>
      </w:r>
      <w:r>
        <w:t xml:space="preserve"> </w:t>
      </w:r>
      <w:r w:rsidRPr="009867CD">
        <w:t>допустимости размещения объекта индивидуального жилищного строительства или</w:t>
      </w:r>
      <w:r>
        <w:t xml:space="preserve"> </w:t>
      </w:r>
      <w:r w:rsidRPr="009867CD">
        <w:t>садового  дома  на  земельном  участке  либо  о  несоответствии указанных в</w:t>
      </w:r>
      <w:r>
        <w:t xml:space="preserve"> </w:t>
      </w:r>
      <w:r w:rsidRPr="009867CD">
        <w:t>уведомлении   о   планируемых   строительстве   или  реконструкции  объекта</w:t>
      </w:r>
      <w:r>
        <w:t xml:space="preserve"> </w:t>
      </w:r>
      <w:r w:rsidRPr="009867CD">
        <w:t>индивидуального   жилищного  строительства  или  садового  дома  параметров</w:t>
      </w:r>
      <w:r>
        <w:t xml:space="preserve"> </w:t>
      </w:r>
      <w:r w:rsidRPr="009867CD">
        <w:t>объекта   индивидуального   жилищного   строительства   или  садового  дома</w:t>
      </w:r>
      <w:r>
        <w:t xml:space="preserve"> </w:t>
      </w:r>
      <w:r w:rsidRPr="009867CD">
        <w:t>установленным   параметрам   и   (или)  недопустимости  размещения  объекта</w:t>
      </w:r>
      <w:r>
        <w:t xml:space="preserve"> </w:t>
      </w:r>
      <w:r w:rsidRPr="009867CD">
        <w:t>индивидуального  жилищного  строительства  или  садового  дома на земельном</w:t>
      </w:r>
      <w:r>
        <w:t xml:space="preserve"> </w:t>
      </w:r>
      <w:r w:rsidRPr="009867CD">
        <w:t>участке прошу направить следующим способом:</w:t>
      </w:r>
    </w:p>
    <w:p w:rsidR="00C5606F" w:rsidRPr="009867CD" w:rsidRDefault="00C5606F" w:rsidP="00C5606F">
      <w:pPr>
        <w:pStyle w:val="ConsPlusNonformat"/>
        <w:jc w:val="both"/>
      </w:pPr>
    </w:p>
    <w:p w:rsidR="00C5606F" w:rsidRPr="009867CD" w:rsidRDefault="00C5606F" w:rsidP="00C5606F">
      <w:pPr>
        <w:pStyle w:val="ConsPlusNonformat"/>
        <w:jc w:val="both"/>
      </w:pPr>
      <w:r w:rsidRPr="009867CD">
        <w:t>____________________________________________________________________</w:t>
      </w:r>
      <w:r>
        <w:t>___________________________</w:t>
      </w:r>
      <w:r w:rsidRPr="009867CD">
        <w:t>_</w:t>
      </w:r>
    </w:p>
    <w:p w:rsidR="00C5606F" w:rsidRPr="009867CD" w:rsidRDefault="00C5606F" w:rsidP="00C5606F">
      <w:pPr>
        <w:pStyle w:val="ConsPlusNonformat"/>
        <w:jc w:val="both"/>
      </w:pPr>
      <w:r w:rsidRPr="009867CD">
        <w:t>(путем  направления  на  почтовый адрес и (или) адрес электронной почты или</w:t>
      </w:r>
      <w:r>
        <w:t xml:space="preserve"> </w:t>
      </w:r>
      <w:r w:rsidRPr="009867CD">
        <w:t>нарочным в уполномоченном на выдачу разрешений на строительство федеральном</w:t>
      </w:r>
      <w:r>
        <w:t xml:space="preserve"> </w:t>
      </w:r>
      <w:r w:rsidRPr="009867CD">
        <w:t>органе   исполнительной   власти,  органе  исполнительной  власти  субъекта</w:t>
      </w:r>
      <w:r>
        <w:t xml:space="preserve"> </w:t>
      </w:r>
      <w:r w:rsidRPr="009867CD">
        <w:t>Российской  Федерации или органе местного самоуправления, в том числе через</w:t>
      </w:r>
      <w:r>
        <w:t xml:space="preserve"> </w:t>
      </w:r>
      <w:r w:rsidRPr="009867CD">
        <w:t>многофункциональный центр)</w:t>
      </w:r>
    </w:p>
    <w:p w:rsidR="00C5606F" w:rsidRPr="009867CD" w:rsidRDefault="00C5606F" w:rsidP="00C5606F">
      <w:pPr>
        <w:pStyle w:val="ConsPlusNonformat"/>
        <w:jc w:val="both"/>
      </w:pPr>
    </w:p>
    <w:p w:rsidR="00C5606F" w:rsidRPr="009867CD" w:rsidRDefault="00C5606F" w:rsidP="00C5606F">
      <w:pPr>
        <w:pStyle w:val="ConsPlusNonformat"/>
      </w:pPr>
      <w:r w:rsidRPr="009867CD">
        <w:t xml:space="preserve">    Настоящим</w:t>
      </w:r>
      <w:r>
        <w:t xml:space="preserve"> </w:t>
      </w:r>
      <w:r w:rsidRPr="009867CD">
        <w:t>уведомлением я _________________________________</w:t>
      </w:r>
      <w:r>
        <w:t>____________________________</w:t>
      </w:r>
      <w:r w:rsidRPr="009867CD">
        <w:t>__________</w:t>
      </w:r>
      <w:r>
        <w:t>_____________________</w:t>
      </w:r>
      <w:r w:rsidRPr="009867CD">
        <w:t>___</w:t>
      </w:r>
    </w:p>
    <w:p w:rsidR="00C5606F" w:rsidRDefault="00C5606F" w:rsidP="00C5606F">
      <w:pPr>
        <w:pStyle w:val="ConsPlusNonformat"/>
        <w:jc w:val="both"/>
      </w:pPr>
    </w:p>
    <w:p w:rsidR="00C5606F" w:rsidRPr="009867CD" w:rsidRDefault="00C5606F" w:rsidP="00C5606F">
      <w:pPr>
        <w:pStyle w:val="ConsPlusNonformat"/>
        <w:jc w:val="both"/>
      </w:pPr>
      <w:r w:rsidRPr="009867CD">
        <w:t>____________________________________________________________</w:t>
      </w:r>
      <w:r>
        <w:t>____________________________________</w:t>
      </w:r>
    </w:p>
    <w:p w:rsidR="00C5606F" w:rsidRPr="009867CD" w:rsidRDefault="00C5606F" w:rsidP="00C5606F">
      <w:pPr>
        <w:pStyle w:val="ConsPlusNonformat"/>
        <w:jc w:val="center"/>
      </w:pPr>
      <w:r w:rsidRPr="009867CD">
        <w:t>(фамилия, имя, отчество (при наличии)</w:t>
      </w:r>
    </w:p>
    <w:p w:rsidR="00C5606F" w:rsidRPr="009867CD" w:rsidRDefault="00C5606F" w:rsidP="00C5606F">
      <w:pPr>
        <w:pStyle w:val="ConsPlusNonformat"/>
        <w:jc w:val="both"/>
      </w:pPr>
      <w:r w:rsidRPr="009867CD">
        <w:t>даю  согласие  на обработку персональных данных (в случае если застройщиком</w:t>
      </w:r>
    </w:p>
    <w:p w:rsidR="00C5606F" w:rsidRPr="009867CD" w:rsidRDefault="00C5606F" w:rsidP="00C5606F">
      <w:pPr>
        <w:pStyle w:val="ConsPlusNonformat"/>
        <w:jc w:val="both"/>
      </w:pPr>
      <w:r w:rsidRPr="009867CD">
        <w:t>является физическое лицо).</w:t>
      </w:r>
    </w:p>
    <w:p w:rsidR="00C5606F" w:rsidRPr="009867CD" w:rsidRDefault="00C5606F" w:rsidP="00C5606F">
      <w:pPr>
        <w:pStyle w:val="ConsPlusNonformat"/>
        <w:jc w:val="both"/>
      </w:pPr>
    </w:p>
    <w:p w:rsidR="00C5606F" w:rsidRPr="009867CD" w:rsidRDefault="00C5606F" w:rsidP="00C5606F">
      <w:pPr>
        <w:pStyle w:val="ConsPlusNonformat"/>
        <w:jc w:val="both"/>
      </w:pPr>
      <w:r w:rsidRPr="009867CD">
        <w:t>________________</w:t>
      </w:r>
      <w:r>
        <w:t>___</w:t>
      </w:r>
      <w:r w:rsidRPr="009867CD">
        <w:t>___________   ______</w:t>
      </w:r>
      <w:r>
        <w:t>____________</w:t>
      </w:r>
      <w:r w:rsidRPr="009867CD">
        <w:t xml:space="preserve">_____   </w:t>
      </w:r>
      <w:r>
        <w:t>__________</w:t>
      </w:r>
      <w:r w:rsidRPr="009867CD">
        <w:t>______________________________</w:t>
      </w:r>
    </w:p>
    <w:p w:rsidR="00C5606F" w:rsidRPr="009867CD" w:rsidRDefault="00C5606F" w:rsidP="00C5606F">
      <w:pPr>
        <w:pStyle w:val="ConsPlusNonformat"/>
        <w:jc w:val="both"/>
      </w:pPr>
      <w:r w:rsidRPr="009867CD">
        <w:t xml:space="preserve"> (должность, в случае если   </w:t>
      </w:r>
      <w:r>
        <w:t xml:space="preserve">         </w:t>
      </w:r>
      <w:r w:rsidRPr="009867CD">
        <w:t xml:space="preserve">  </w:t>
      </w:r>
      <w:r>
        <w:t xml:space="preserve">                 </w:t>
      </w:r>
      <w:r w:rsidRPr="009867CD">
        <w:t xml:space="preserve">(подпись)        </w:t>
      </w:r>
      <w:r>
        <w:t xml:space="preserve">                                  </w:t>
      </w:r>
      <w:r w:rsidRPr="009867CD">
        <w:t xml:space="preserve"> (расшифровка подписи)</w:t>
      </w:r>
    </w:p>
    <w:p w:rsidR="00C5606F" w:rsidRPr="009867CD" w:rsidRDefault="00C5606F" w:rsidP="00C5606F">
      <w:pPr>
        <w:pStyle w:val="ConsPlusNonformat"/>
        <w:jc w:val="both"/>
      </w:pPr>
      <w:r w:rsidRPr="009867CD">
        <w:t xml:space="preserve">   застройщиком является</w:t>
      </w:r>
    </w:p>
    <w:p w:rsidR="00C5606F" w:rsidRPr="009867CD" w:rsidRDefault="00C5606F" w:rsidP="00C5606F">
      <w:pPr>
        <w:pStyle w:val="ConsPlusNonformat"/>
        <w:jc w:val="both"/>
      </w:pPr>
      <w:r w:rsidRPr="009867CD">
        <w:t xml:space="preserve">     юридическое лицо)</w:t>
      </w:r>
    </w:p>
    <w:p w:rsidR="00C5606F" w:rsidRPr="009867CD" w:rsidRDefault="00C5606F" w:rsidP="00C5606F">
      <w:pPr>
        <w:pStyle w:val="ConsPlusNonformat"/>
        <w:jc w:val="both"/>
      </w:pPr>
    </w:p>
    <w:p w:rsidR="00C5606F" w:rsidRPr="009867CD" w:rsidRDefault="00C5606F" w:rsidP="00C5606F">
      <w:pPr>
        <w:pStyle w:val="ConsPlusNonformat"/>
        <w:jc w:val="both"/>
      </w:pPr>
      <w:r w:rsidRPr="009867CD">
        <w:t xml:space="preserve">            М.П.</w:t>
      </w:r>
    </w:p>
    <w:p w:rsidR="00C5606F" w:rsidRPr="009867CD" w:rsidRDefault="00C5606F" w:rsidP="00C5606F">
      <w:pPr>
        <w:pStyle w:val="ConsPlusNonformat"/>
        <w:jc w:val="both"/>
      </w:pPr>
      <w:r w:rsidRPr="009867CD">
        <w:t xml:space="preserve">       (при наличии)</w:t>
      </w:r>
    </w:p>
    <w:p w:rsidR="00C5606F" w:rsidRPr="009867CD" w:rsidRDefault="00C5606F" w:rsidP="00C5606F">
      <w:pPr>
        <w:pStyle w:val="ConsPlusNonformat"/>
        <w:jc w:val="both"/>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sectPr w:rsidR="00C5606F" w:rsidSect="00893AEF">
          <w:type w:val="continuous"/>
          <w:pgSz w:w="11900" w:h="16840"/>
          <w:pgMar w:top="709" w:right="851" w:bottom="1134" w:left="1418" w:header="709" w:footer="709" w:gutter="0"/>
          <w:cols w:space="708"/>
          <w:titlePg/>
          <w:docGrid w:linePitch="360"/>
        </w:sect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Pr="001817B1" w:rsidRDefault="00C5606F" w:rsidP="00C5606F">
      <w:pPr>
        <w:jc w:val="both"/>
        <w:rPr>
          <w:rFonts w:ascii="Times New Roman" w:hAnsi="Times New Roman"/>
          <w:sz w:val="20"/>
          <w:szCs w:val="20"/>
        </w:rPr>
      </w:pPr>
      <w:r>
        <w:rPr>
          <w:rFonts w:ascii="Times New Roman" w:hAnsi="Times New Roman"/>
          <w:sz w:val="20"/>
          <w:szCs w:val="20"/>
        </w:rPr>
        <w:t>Приложение 3</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lastRenderedPageBreak/>
        <w:t>К административному регламенту</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предоставления муниципальной услуги «</w:t>
      </w:r>
      <w:r>
        <w:rPr>
          <w:rFonts w:ascii="Times New Roman" w:hAnsi="Times New Roman"/>
          <w:sz w:val="20"/>
          <w:szCs w:val="20"/>
        </w:rPr>
        <w:t>Направление</w:t>
      </w:r>
      <w:r w:rsidRPr="009B376D">
        <w:rPr>
          <w:rFonts w:ascii="Times New Roman" w:hAnsi="Times New Roman"/>
          <w:sz w:val="20"/>
          <w:szCs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817B1">
        <w:rPr>
          <w:rFonts w:ascii="Times New Roman" w:hAnsi="Times New Roman"/>
          <w:sz w:val="20"/>
          <w:szCs w:val="20"/>
        </w:rPr>
        <w:t>» утвержденному</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Постановлением Администрации</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городского округа Октябрьск</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Самарской области</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от______________ №__________</w:t>
      </w:r>
    </w:p>
    <w:p w:rsidR="00C5606F" w:rsidRDefault="00C5606F" w:rsidP="00C5606F">
      <w:pPr>
        <w:pStyle w:val="aff2"/>
        <w:spacing w:after="0"/>
        <w:jc w:val="center"/>
        <w:rPr>
          <w:b/>
          <w:sz w:val="28"/>
          <w:szCs w:val="28"/>
        </w:rPr>
        <w:sectPr w:rsidR="00C5606F" w:rsidSect="00685E23">
          <w:type w:val="continuous"/>
          <w:pgSz w:w="11900" w:h="16840"/>
          <w:pgMar w:top="1134" w:right="851" w:bottom="993" w:left="1418" w:header="709" w:footer="709" w:gutter="0"/>
          <w:cols w:num="2" w:space="708"/>
          <w:titlePg/>
          <w:docGrid w:linePitch="360"/>
        </w:sectPr>
      </w:pPr>
    </w:p>
    <w:p w:rsidR="00C5606F" w:rsidRDefault="00C5606F" w:rsidP="00C5606F">
      <w:pPr>
        <w:pStyle w:val="aff2"/>
        <w:spacing w:after="0"/>
        <w:jc w:val="center"/>
        <w:rPr>
          <w:b/>
          <w:sz w:val="28"/>
          <w:szCs w:val="28"/>
        </w:rPr>
      </w:pPr>
    </w:p>
    <w:p w:rsidR="00C5606F" w:rsidRDefault="00C5606F" w:rsidP="00C5606F">
      <w:pPr>
        <w:pStyle w:val="aff2"/>
        <w:spacing w:after="0"/>
        <w:jc w:val="center"/>
        <w:rPr>
          <w:b/>
          <w:sz w:val="28"/>
          <w:szCs w:val="28"/>
        </w:rPr>
      </w:pPr>
      <w:r>
        <w:rPr>
          <w:b/>
          <w:sz w:val="28"/>
          <w:szCs w:val="28"/>
        </w:rPr>
        <w:t>Муниципальное казенное учреждение городского округа Октябрьск Самарской области «</w:t>
      </w:r>
      <w:r w:rsidRPr="00384804">
        <w:rPr>
          <w:b/>
          <w:sz w:val="28"/>
          <w:szCs w:val="28"/>
        </w:rPr>
        <w:t>Комитет по архитектуре</w:t>
      </w:r>
      <w:r>
        <w:rPr>
          <w:b/>
          <w:sz w:val="28"/>
          <w:szCs w:val="28"/>
        </w:rPr>
        <w:t>, строительству</w:t>
      </w:r>
    </w:p>
    <w:p w:rsidR="00C5606F" w:rsidRPr="00384804" w:rsidRDefault="00C5606F" w:rsidP="00C5606F">
      <w:pPr>
        <w:pStyle w:val="aff2"/>
        <w:spacing w:after="0"/>
        <w:jc w:val="center"/>
        <w:rPr>
          <w:b/>
          <w:sz w:val="28"/>
          <w:szCs w:val="28"/>
        </w:rPr>
      </w:pPr>
      <w:r>
        <w:rPr>
          <w:b/>
          <w:sz w:val="28"/>
          <w:szCs w:val="28"/>
        </w:rPr>
        <w:t>и транспорту Администрации городского округа Октябрьск Самарской области»</w:t>
      </w:r>
    </w:p>
    <w:p w:rsidR="00C5606F" w:rsidRDefault="00C5606F" w:rsidP="00C5606F">
      <w:pPr>
        <w:pStyle w:val="ConsPlusNonformat"/>
        <w:jc w:val="center"/>
      </w:pPr>
      <w:r>
        <w:t>________________________________________________________________________</w:t>
      </w:r>
    </w:p>
    <w:p w:rsidR="00C5606F" w:rsidRPr="00B2208B" w:rsidRDefault="00C5606F" w:rsidP="00C5606F">
      <w:pPr>
        <w:pStyle w:val="ConsPlusNonformat"/>
        <w:jc w:val="center"/>
      </w:pPr>
      <w:r w:rsidRPr="00B2208B">
        <w:t>наименование органа, уполномоченного на выдачу разрешений на строительство</w:t>
      </w:r>
    </w:p>
    <w:p w:rsidR="00C5606F" w:rsidRDefault="00C5606F" w:rsidP="00C5606F">
      <w:pPr>
        <w:pStyle w:val="ConsPlusNonformat"/>
        <w:jc w:val="center"/>
      </w:pPr>
    </w:p>
    <w:p w:rsidR="00C5606F" w:rsidRPr="00B2208B" w:rsidRDefault="00C5606F" w:rsidP="00C5606F">
      <w:pPr>
        <w:pStyle w:val="ConsPlusNonformat"/>
        <w:jc w:val="both"/>
      </w:pPr>
      <w:r>
        <w:t xml:space="preserve">                                                                                             </w:t>
      </w:r>
      <w:r w:rsidRPr="00B2208B">
        <w:t>Кому:</w:t>
      </w:r>
    </w:p>
    <w:p w:rsidR="00C5606F" w:rsidRDefault="00C5606F" w:rsidP="00C5606F">
      <w:pPr>
        <w:pStyle w:val="ConsPlusNonformat"/>
        <w:jc w:val="both"/>
      </w:pPr>
      <w:r>
        <w:t xml:space="preserve">                                           </w:t>
      </w:r>
    </w:p>
    <w:tbl>
      <w:tblPr>
        <w:tblStyle w:val="a8"/>
        <w:tblW w:w="9464" w:type="dxa"/>
        <w:tblLook w:val="04A0"/>
      </w:tblPr>
      <w:tblGrid>
        <w:gridCol w:w="4786"/>
        <w:gridCol w:w="4678"/>
      </w:tblGrid>
      <w:tr w:rsidR="00C5606F" w:rsidTr="009F2BD7">
        <w:tc>
          <w:tcPr>
            <w:tcW w:w="4786" w:type="dxa"/>
            <w:tcBorders>
              <w:top w:val="nil"/>
              <w:left w:val="nil"/>
              <w:bottom w:val="nil"/>
              <w:right w:val="nil"/>
            </w:tcBorders>
          </w:tcPr>
          <w:p w:rsidR="00C5606F" w:rsidRPr="00B210DA" w:rsidRDefault="00C5606F" w:rsidP="009F2BD7">
            <w:pPr>
              <w:pStyle w:val="ConsPlusNonformat"/>
              <w:jc w:val="both"/>
              <w:rPr>
                <w:sz w:val="28"/>
                <w:szCs w:val="28"/>
              </w:rPr>
            </w:pPr>
          </w:p>
        </w:tc>
        <w:tc>
          <w:tcPr>
            <w:tcW w:w="4678" w:type="dxa"/>
            <w:tcBorders>
              <w:top w:val="nil"/>
              <w:left w:val="nil"/>
              <w:right w:val="nil"/>
            </w:tcBorders>
          </w:tcPr>
          <w:p w:rsidR="00C5606F" w:rsidRPr="00B210DA" w:rsidRDefault="00C5606F" w:rsidP="009F2BD7">
            <w:pPr>
              <w:pStyle w:val="ConsPlusNonformat"/>
              <w:jc w:val="both"/>
              <w:rPr>
                <w:sz w:val="28"/>
                <w:szCs w:val="28"/>
              </w:rPr>
            </w:pPr>
          </w:p>
        </w:tc>
      </w:tr>
      <w:tr w:rsidR="00C5606F" w:rsidTr="009F2BD7">
        <w:tc>
          <w:tcPr>
            <w:tcW w:w="4786" w:type="dxa"/>
            <w:tcBorders>
              <w:top w:val="nil"/>
              <w:left w:val="nil"/>
              <w:bottom w:val="nil"/>
              <w:right w:val="nil"/>
            </w:tcBorders>
          </w:tcPr>
          <w:p w:rsidR="00C5606F" w:rsidRPr="00B210DA" w:rsidRDefault="00C5606F" w:rsidP="009F2BD7">
            <w:pPr>
              <w:pStyle w:val="ConsPlusNonformat"/>
              <w:jc w:val="both"/>
              <w:rPr>
                <w:sz w:val="28"/>
                <w:szCs w:val="28"/>
              </w:rPr>
            </w:pPr>
          </w:p>
        </w:tc>
        <w:tc>
          <w:tcPr>
            <w:tcW w:w="4678" w:type="dxa"/>
            <w:tcBorders>
              <w:left w:val="nil"/>
              <w:right w:val="nil"/>
            </w:tcBorders>
          </w:tcPr>
          <w:p w:rsidR="00C5606F" w:rsidRPr="00B210DA" w:rsidRDefault="00C5606F" w:rsidP="009F2BD7">
            <w:pPr>
              <w:pStyle w:val="ConsPlusNonformat"/>
              <w:jc w:val="both"/>
              <w:rPr>
                <w:sz w:val="28"/>
                <w:szCs w:val="28"/>
              </w:rPr>
            </w:pPr>
          </w:p>
        </w:tc>
      </w:tr>
      <w:tr w:rsidR="00C5606F" w:rsidTr="009F2BD7">
        <w:tc>
          <w:tcPr>
            <w:tcW w:w="4786" w:type="dxa"/>
            <w:tcBorders>
              <w:top w:val="nil"/>
              <w:left w:val="nil"/>
              <w:bottom w:val="nil"/>
              <w:right w:val="nil"/>
            </w:tcBorders>
          </w:tcPr>
          <w:p w:rsidR="00C5606F" w:rsidRPr="00B210DA" w:rsidRDefault="00C5606F" w:rsidP="009F2BD7">
            <w:pPr>
              <w:pStyle w:val="ConsPlusNonformat"/>
              <w:jc w:val="both"/>
              <w:rPr>
                <w:sz w:val="28"/>
                <w:szCs w:val="28"/>
              </w:rPr>
            </w:pPr>
          </w:p>
        </w:tc>
        <w:tc>
          <w:tcPr>
            <w:tcW w:w="4678" w:type="dxa"/>
            <w:tcBorders>
              <w:left w:val="nil"/>
              <w:right w:val="nil"/>
            </w:tcBorders>
          </w:tcPr>
          <w:p w:rsidR="00C5606F" w:rsidRPr="00B210DA" w:rsidRDefault="00C5606F" w:rsidP="009F2BD7">
            <w:pPr>
              <w:pStyle w:val="ConsPlusNonformat"/>
              <w:jc w:val="both"/>
              <w:rPr>
                <w:sz w:val="28"/>
                <w:szCs w:val="28"/>
              </w:rPr>
            </w:pPr>
          </w:p>
        </w:tc>
      </w:tr>
    </w:tbl>
    <w:p w:rsidR="00C5606F" w:rsidRDefault="00C5606F" w:rsidP="00C5606F">
      <w:pPr>
        <w:pStyle w:val="ConsPlusNonformat"/>
        <w:jc w:val="both"/>
      </w:pPr>
    </w:p>
    <w:p w:rsidR="00C5606F" w:rsidRDefault="00C5606F" w:rsidP="00C5606F">
      <w:pPr>
        <w:pStyle w:val="ConsPlusNonformat"/>
        <w:jc w:val="both"/>
      </w:pPr>
      <w:r>
        <w:t xml:space="preserve">                                                                                               </w:t>
      </w:r>
      <w:r w:rsidRPr="00B2208B">
        <w:t>Почтовый адрес:</w:t>
      </w:r>
    </w:p>
    <w:tbl>
      <w:tblPr>
        <w:tblStyle w:val="a8"/>
        <w:tblW w:w="9464" w:type="dxa"/>
        <w:tblLook w:val="04A0"/>
      </w:tblPr>
      <w:tblGrid>
        <w:gridCol w:w="4786"/>
        <w:gridCol w:w="4678"/>
      </w:tblGrid>
      <w:tr w:rsidR="00C5606F" w:rsidTr="009F2BD7">
        <w:tc>
          <w:tcPr>
            <w:tcW w:w="4786" w:type="dxa"/>
            <w:tcBorders>
              <w:top w:val="nil"/>
              <w:left w:val="nil"/>
              <w:bottom w:val="nil"/>
              <w:right w:val="nil"/>
            </w:tcBorders>
          </w:tcPr>
          <w:p w:rsidR="00C5606F" w:rsidRPr="00B210DA" w:rsidRDefault="00C5606F" w:rsidP="009F2BD7">
            <w:pPr>
              <w:pStyle w:val="ConsPlusNonformat"/>
              <w:jc w:val="both"/>
              <w:rPr>
                <w:sz w:val="28"/>
                <w:szCs w:val="28"/>
              </w:rPr>
            </w:pPr>
          </w:p>
        </w:tc>
        <w:tc>
          <w:tcPr>
            <w:tcW w:w="4678" w:type="dxa"/>
            <w:tcBorders>
              <w:top w:val="nil"/>
              <w:left w:val="nil"/>
              <w:right w:val="nil"/>
            </w:tcBorders>
          </w:tcPr>
          <w:p w:rsidR="00C5606F" w:rsidRPr="00B210DA" w:rsidRDefault="00C5606F" w:rsidP="009F2BD7">
            <w:pPr>
              <w:pStyle w:val="ConsPlusNonformat"/>
              <w:jc w:val="both"/>
              <w:rPr>
                <w:sz w:val="28"/>
                <w:szCs w:val="28"/>
              </w:rPr>
            </w:pPr>
          </w:p>
        </w:tc>
      </w:tr>
      <w:tr w:rsidR="00C5606F" w:rsidTr="009F2BD7">
        <w:tc>
          <w:tcPr>
            <w:tcW w:w="4786" w:type="dxa"/>
            <w:tcBorders>
              <w:top w:val="nil"/>
              <w:left w:val="nil"/>
              <w:bottom w:val="nil"/>
              <w:right w:val="nil"/>
            </w:tcBorders>
          </w:tcPr>
          <w:p w:rsidR="00C5606F" w:rsidRPr="00B210DA" w:rsidRDefault="00C5606F" w:rsidP="009F2BD7">
            <w:pPr>
              <w:pStyle w:val="ConsPlusNonformat"/>
              <w:jc w:val="both"/>
              <w:rPr>
                <w:sz w:val="28"/>
                <w:szCs w:val="28"/>
              </w:rPr>
            </w:pPr>
          </w:p>
        </w:tc>
        <w:tc>
          <w:tcPr>
            <w:tcW w:w="4678" w:type="dxa"/>
            <w:tcBorders>
              <w:left w:val="nil"/>
              <w:right w:val="nil"/>
            </w:tcBorders>
          </w:tcPr>
          <w:p w:rsidR="00C5606F" w:rsidRPr="00B210DA" w:rsidRDefault="00C5606F" w:rsidP="009F2BD7">
            <w:pPr>
              <w:pStyle w:val="ConsPlusNonformat"/>
              <w:jc w:val="both"/>
              <w:rPr>
                <w:sz w:val="28"/>
                <w:szCs w:val="28"/>
              </w:rPr>
            </w:pPr>
          </w:p>
        </w:tc>
      </w:tr>
      <w:tr w:rsidR="00C5606F" w:rsidTr="009F2BD7">
        <w:tc>
          <w:tcPr>
            <w:tcW w:w="4786" w:type="dxa"/>
            <w:tcBorders>
              <w:top w:val="nil"/>
              <w:left w:val="nil"/>
              <w:bottom w:val="nil"/>
              <w:right w:val="nil"/>
            </w:tcBorders>
          </w:tcPr>
          <w:p w:rsidR="00C5606F" w:rsidRPr="00B210DA" w:rsidRDefault="00C5606F" w:rsidP="009F2BD7">
            <w:pPr>
              <w:pStyle w:val="ConsPlusNonformat"/>
              <w:jc w:val="both"/>
              <w:rPr>
                <w:sz w:val="28"/>
                <w:szCs w:val="28"/>
              </w:rPr>
            </w:pPr>
          </w:p>
        </w:tc>
        <w:tc>
          <w:tcPr>
            <w:tcW w:w="4678" w:type="dxa"/>
            <w:tcBorders>
              <w:left w:val="nil"/>
              <w:right w:val="nil"/>
            </w:tcBorders>
          </w:tcPr>
          <w:p w:rsidR="00C5606F" w:rsidRPr="00B210DA" w:rsidRDefault="00C5606F" w:rsidP="009F2BD7">
            <w:pPr>
              <w:pStyle w:val="ConsPlusNonformat"/>
              <w:jc w:val="both"/>
              <w:rPr>
                <w:sz w:val="28"/>
                <w:szCs w:val="28"/>
              </w:rPr>
            </w:pPr>
          </w:p>
        </w:tc>
      </w:tr>
    </w:tbl>
    <w:p w:rsidR="00C5606F" w:rsidRDefault="00C5606F" w:rsidP="00C5606F">
      <w:pPr>
        <w:pStyle w:val="ConsPlusNonformat"/>
        <w:jc w:val="both"/>
      </w:pPr>
      <w:r>
        <w:t xml:space="preserve">                                           </w:t>
      </w:r>
    </w:p>
    <w:p w:rsidR="00C5606F" w:rsidRDefault="00C5606F" w:rsidP="00C5606F">
      <w:pPr>
        <w:pStyle w:val="ConsPlusNonformat"/>
        <w:jc w:val="both"/>
      </w:pPr>
      <w:r>
        <w:t xml:space="preserve">                                                                                              </w:t>
      </w:r>
      <w:r w:rsidRPr="00B2208B">
        <w:t>Электронная почта:</w:t>
      </w:r>
    </w:p>
    <w:tbl>
      <w:tblPr>
        <w:tblStyle w:val="a8"/>
        <w:tblW w:w="9464" w:type="dxa"/>
        <w:tblLook w:val="04A0"/>
      </w:tblPr>
      <w:tblGrid>
        <w:gridCol w:w="4786"/>
        <w:gridCol w:w="4678"/>
      </w:tblGrid>
      <w:tr w:rsidR="00C5606F" w:rsidTr="009F2BD7">
        <w:tc>
          <w:tcPr>
            <w:tcW w:w="4786" w:type="dxa"/>
            <w:tcBorders>
              <w:top w:val="nil"/>
              <w:left w:val="nil"/>
              <w:bottom w:val="nil"/>
              <w:right w:val="nil"/>
            </w:tcBorders>
          </w:tcPr>
          <w:p w:rsidR="00C5606F" w:rsidRPr="00B210DA" w:rsidRDefault="00C5606F" w:rsidP="009F2BD7">
            <w:pPr>
              <w:pStyle w:val="ConsPlusNonformat"/>
              <w:jc w:val="both"/>
              <w:rPr>
                <w:sz w:val="28"/>
                <w:szCs w:val="28"/>
              </w:rPr>
            </w:pPr>
          </w:p>
        </w:tc>
        <w:tc>
          <w:tcPr>
            <w:tcW w:w="4678" w:type="dxa"/>
            <w:tcBorders>
              <w:top w:val="nil"/>
              <w:left w:val="nil"/>
              <w:right w:val="nil"/>
            </w:tcBorders>
          </w:tcPr>
          <w:p w:rsidR="00C5606F" w:rsidRPr="007226CB" w:rsidRDefault="00C5606F" w:rsidP="009F2BD7">
            <w:pPr>
              <w:pStyle w:val="ConsPlusNonformat"/>
              <w:jc w:val="both"/>
              <w:rPr>
                <w:sz w:val="28"/>
                <w:szCs w:val="28"/>
              </w:rPr>
            </w:pPr>
          </w:p>
        </w:tc>
      </w:tr>
      <w:tr w:rsidR="00C5606F" w:rsidTr="009F2BD7">
        <w:tc>
          <w:tcPr>
            <w:tcW w:w="4786" w:type="dxa"/>
            <w:tcBorders>
              <w:top w:val="nil"/>
              <w:left w:val="nil"/>
              <w:bottom w:val="nil"/>
              <w:right w:val="nil"/>
            </w:tcBorders>
          </w:tcPr>
          <w:p w:rsidR="00C5606F" w:rsidRPr="00B210DA" w:rsidRDefault="00C5606F" w:rsidP="009F2BD7">
            <w:pPr>
              <w:pStyle w:val="ConsPlusNonformat"/>
              <w:jc w:val="both"/>
              <w:rPr>
                <w:sz w:val="28"/>
                <w:szCs w:val="28"/>
              </w:rPr>
            </w:pPr>
          </w:p>
        </w:tc>
        <w:tc>
          <w:tcPr>
            <w:tcW w:w="4678" w:type="dxa"/>
            <w:tcBorders>
              <w:left w:val="nil"/>
              <w:right w:val="nil"/>
            </w:tcBorders>
          </w:tcPr>
          <w:p w:rsidR="00C5606F" w:rsidRPr="00B210DA" w:rsidRDefault="00C5606F" w:rsidP="009F2BD7">
            <w:pPr>
              <w:pStyle w:val="ConsPlusNonformat"/>
              <w:jc w:val="both"/>
              <w:rPr>
                <w:sz w:val="28"/>
                <w:szCs w:val="28"/>
              </w:rPr>
            </w:pPr>
          </w:p>
        </w:tc>
      </w:tr>
    </w:tbl>
    <w:p w:rsidR="00C5606F" w:rsidRPr="00B2208B" w:rsidRDefault="00C5606F" w:rsidP="00C5606F">
      <w:pPr>
        <w:pStyle w:val="ConsPlusNonformat"/>
        <w:jc w:val="both"/>
      </w:pPr>
    </w:p>
    <w:p w:rsidR="00C5606F" w:rsidRDefault="00C5606F" w:rsidP="00C5606F">
      <w:pPr>
        <w:pStyle w:val="ConsPlusNonformat"/>
        <w:jc w:val="center"/>
        <w:rPr>
          <w:sz w:val="28"/>
          <w:szCs w:val="28"/>
        </w:rPr>
      </w:pPr>
      <w:bookmarkStart w:id="23" w:name="Par289"/>
      <w:bookmarkEnd w:id="23"/>
    </w:p>
    <w:p w:rsidR="00C5606F" w:rsidRPr="00685E23" w:rsidRDefault="00C5606F" w:rsidP="00C5606F">
      <w:pPr>
        <w:pStyle w:val="ConsPlusNonformat"/>
        <w:jc w:val="center"/>
        <w:rPr>
          <w:b/>
          <w:sz w:val="28"/>
          <w:szCs w:val="28"/>
        </w:rPr>
      </w:pPr>
      <w:r w:rsidRPr="00685E23">
        <w:rPr>
          <w:b/>
          <w:sz w:val="28"/>
          <w:szCs w:val="28"/>
        </w:rPr>
        <w:t>Уведомление</w:t>
      </w:r>
    </w:p>
    <w:p w:rsidR="00C5606F" w:rsidRPr="00685E23" w:rsidRDefault="00C5606F" w:rsidP="00C5606F">
      <w:pPr>
        <w:pStyle w:val="ConsPlusNonformat"/>
        <w:jc w:val="center"/>
        <w:rPr>
          <w:b/>
          <w:sz w:val="28"/>
          <w:szCs w:val="28"/>
        </w:rPr>
      </w:pPr>
      <w:r w:rsidRPr="00685E23">
        <w:rPr>
          <w:b/>
          <w:sz w:val="28"/>
          <w:szCs w:val="28"/>
        </w:rPr>
        <w:t>о несоответствии указанных в уведомлении о планируемых</w:t>
      </w:r>
    </w:p>
    <w:p w:rsidR="00C5606F" w:rsidRPr="00685E23" w:rsidRDefault="00C5606F" w:rsidP="00C5606F">
      <w:pPr>
        <w:pStyle w:val="ConsPlusNonformat"/>
        <w:jc w:val="center"/>
        <w:rPr>
          <w:b/>
          <w:sz w:val="28"/>
          <w:szCs w:val="28"/>
        </w:rPr>
      </w:pPr>
      <w:r w:rsidRPr="00685E23">
        <w:rPr>
          <w:b/>
          <w:sz w:val="28"/>
          <w:szCs w:val="28"/>
        </w:rPr>
        <w:t>строительстве или реконструкции объекта индивидуального жилищного</w:t>
      </w:r>
    </w:p>
    <w:p w:rsidR="00C5606F" w:rsidRPr="00685E23" w:rsidRDefault="00C5606F" w:rsidP="00C5606F">
      <w:pPr>
        <w:pStyle w:val="ConsPlusNonformat"/>
        <w:jc w:val="center"/>
        <w:rPr>
          <w:b/>
          <w:sz w:val="28"/>
          <w:szCs w:val="28"/>
        </w:rPr>
      </w:pPr>
      <w:r w:rsidRPr="00685E23">
        <w:rPr>
          <w:b/>
          <w:sz w:val="28"/>
          <w:szCs w:val="28"/>
        </w:rPr>
        <w:t>строительства или садового дома параметров объекта индивидуального</w:t>
      </w:r>
    </w:p>
    <w:p w:rsidR="00C5606F" w:rsidRPr="00685E23" w:rsidRDefault="00C5606F" w:rsidP="00C5606F">
      <w:pPr>
        <w:pStyle w:val="ConsPlusNonformat"/>
        <w:jc w:val="center"/>
        <w:rPr>
          <w:b/>
          <w:sz w:val="28"/>
          <w:szCs w:val="28"/>
        </w:rPr>
      </w:pPr>
      <w:r w:rsidRPr="00685E23">
        <w:rPr>
          <w:b/>
          <w:sz w:val="28"/>
          <w:szCs w:val="28"/>
        </w:rPr>
        <w:t>жилищного строительства или садового дома установленным параметрам</w:t>
      </w:r>
    </w:p>
    <w:p w:rsidR="00C5606F" w:rsidRPr="00685E23" w:rsidRDefault="00C5606F" w:rsidP="00C5606F">
      <w:pPr>
        <w:pStyle w:val="ConsPlusNonformat"/>
        <w:jc w:val="center"/>
        <w:rPr>
          <w:b/>
          <w:sz w:val="28"/>
          <w:szCs w:val="28"/>
        </w:rPr>
      </w:pPr>
      <w:r w:rsidRPr="00685E23">
        <w:rPr>
          <w:b/>
          <w:sz w:val="28"/>
          <w:szCs w:val="28"/>
        </w:rPr>
        <w:t>и (или) недопустимости размещения объекта индивидуального</w:t>
      </w:r>
    </w:p>
    <w:p w:rsidR="00C5606F" w:rsidRPr="00685E23" w:rsidRDefault="00C5606F" w:rsidP="00C5606F">
      <w:pPr>
        <w:pStyle w:val="ConsPlusNonformat"/>
        <w:jc w:val="center"/>
        <w:rPr>
          <w:b/>
          <w:sz w:val="28"/>
          <w:szCs w:val="28"/>
        </w:rPr>
      </w:pPr>
      <w:r w:rsidRPr="00685E23">
        <w:rPr>
          <w:b/>
          <w:sz w:val="28"/>
          <w:szCs w:val="28"/>
        </w:rPr>
        <w:t>жилищного строительства или садового дома на земельном участке</w:t>
      </w:r>
    </w:p>
    <w:p w:rsidR="00C5606F" w:rsidRPr="00893AEF" w:rsidRDefault="00C5606F" w:rsidP="00C5606F">
      <w:pPr>
        <w:pStyle w:val="ConsPlusNonformat"/>
        <w:jc w:val="center"/>
        <w:rPr>
          <w:sz w:val="24"/>
          <w:szCs w:val="24"/>
        </w:rPr>
      </w:pPr>
    </w:p>
    <w:p w:rsidR="00C5606F" w:rsidRPr="00893AEF" w:rsidRDefault="00C5606F" w:rsidP="00C5606F">
      <w:pPr>
        <w:pStyle w:val="ConsPlusNonformat"/>
        <w:rPr>
          <w:sz w:val="24"/>
          <w:szCs w:val="24"/>
        </w:rPr>
      </w:pPr>
      <w:r w:rsidRPr="00893AEF">
        <w:rPr>
          <w:sz w:val="24"/>
          <w:szCs w:val="24"/>
        </w:rPr>
        <w:t>"_____" ______________</w:t>
      </w:r>
      <w:r>
        <w:rPr>
          <w:sz w:val="24"/>
          <w:szCs w:val="24"/>
        </w:rPr>
        <w:t xml:space="preserve">__ 20__ г.                </w:t>
      </w:r>
      <w:r w:rsidRPr="00893AEF">
        <w:rPr>
          <w:sz w:val="24"/>
          <w:szCs w:val="24"/>
        </w:rPr>
        <w:t xml:space="preserve">                                           </w:t>
      </w:r>
      <w:r>
        <w:rPr>
          <w:sz w:val="24"/>
          <w:szCs w:val="24"/>
        </w:rPr>
        <w:t xml:space="preserve">                      </w:t>
      </w:r>
      <w:r w:rsidRPr="00893AEF">
        <w:rPr>
          <w:sz w:val="24"/>
          <w:szCs w:val="24"/>
        </w:rPr>
        <w:t>№ _______</w:t>
      </w:r>
    </w:p>
    <w:p w:rsidR="00C5606F" w:rsidRDefault="00C5606F" w:rsidP="00C5606F">
      <w:pPr>
        <w:pStyle w:val="ConsPlusNonformat"/>
      </w:pPr>
    </w:p>
    <w:p w:rsidR="00C5606F" w:rsidRPr="00893AEF" w:rsidRDefault="00C5606F" w:rsidP="00C5606F">
      <w:pPr>
        <w:pStyle w:val="ConsPlusNonformat"/>
        <w:rPr>
          <w:sz w:val="24"/>
          <w:szCs w:val="24"/>
        </w:rPr>
      </w:pPr>
      <w:r w:rsidRPr="00893AEF">
        <w:rPr>
          <w:sz w:val="24"/>
          <w:szCs w:val="24"/>
        </w:rPr>
        <w:t xml:space="preserve">По  </w:t>
      </w:r>
      <w:r>
        <w:rPr>
          <w:sz w:val="24"/>
          <w:szCs w:val="24"/>
        </w:rPr>
        <w:t xml:space="preserve">   </w:t>
      </w:r>
      <w:r w:rsidRPr="00893AEF">
        <w:rPr>
          <w:sz w:val="24"/>
          <w:szCs w:val="24"/>
        </w:rPr>
        <w:t xml:space="preserve">результатам </w:t>
      </w:r>
      <w:r>
        <w:rPr>
          <w:sz w:val="24"/>
          <w:szCs w:val="24"/>
        </w:rPr>
        <w:t xml:space="preserve">    </w:t>
      </w:r>
      <w:r w:rsidRPr="00893AEF">
        <w:rPr>
          <w:sz w:val="24"/>
          <w:szCs w:val="24"/>
        </w:rPr>
        <w:t xml:space="preserve"> рассмотрения  </w:t>
      </w:r>
      <w:r>
        <w:rPr>
          <w:sz w:val="24"/>
          <w:szCs w:val="24"/>
        </w:rPr>
        <w:t xml:space="preserve">   </w:t>
      </w:r>
      <w:r w:rsidRPr="00893AEF">
        <w:rPr>
          <w:sz w:val="24"/>
          <w:szCs w:val="24"/>
        </w:rPr>
        <w:t>уведомлен</w:t>
      </w:r>
      <w:r>
        <w:rPr>
          <w:sz w:val="24"/>
          <w:szCs w:val="24"/>
        </w:rPr>
        <w:t xml:space="preserve">ия    о    планируемых    строительстве     </w:t>
      </w:r>
      <w:r w:rsidRPr="00893AEF">
        <w:rPr>
          <w:sz w:val="24"/>
          <w:szCs w:val="24"/>
        </w:rPr>
        <w:t>или</w:t>
      </w:r>
      <w:r>
        <w:rPr>
          <w:sz w:val="24"/>
          <w:szCs w:val="24"/>
        </w:rPr>
        <w:t xml:space="preserve"> </w:t>
      </w:r>
      <w:r w:rsidRPr="00893AEF">
        <w:rPr>
          <w:sz w:val="24"/>
          <w:szCs w:val="24"/>
        </w:rPr>
        <w:t xml:space="preserve">реконструкции </w:t>
      </w:r>
      <w:r>
        <w:rPr>
          <w:sz w:val="24"/>
          <w:szCs w:val="24"/>
        </w:rPr>
        <w:t xml:space="preserve">      </w:t>
      </w:r>
      <w:r w:rsidRPr="00893AEF">
        <w:rPr>
          <w:sz w:val="24"/>
          <w:szCs w:val="24"/>
        </w:rPr>
        <w:t xml:space="preserve"> объекта</w:t>
      </w:r>
      <w:r>
        <w:rPr>
          <w:sz w:val="24"/>
          <w:szCs w:val="24"/>
        </w:rPr>
        <w:t xml:space="preserve">     </w:t>
      </w:r>
      <w:r w:rsidRPr="00893AEF">
        <w:rPr>
          <w:sz w:val="24"/>
          <w:szCs w:val="24"/>
        </w:rPr>
        <w:t xml:space="preserve"> индивидуального</w:t>
      </w:r>
      <w:r>
        <w:rPr>
          <w:sz w:val="24"/>
          <w:szCs w:val="24"/>
        </w:rPr>
        <w:t xml:space="preserve">   </w:t>
      </w:r>
      <w:r w:rsidRPr="00893AEF">
        <w:rPr>
          <w:sz w:val="24"/>
          <w:szCs w:val="24"/>
        </w:rPr>
        <w:t xml:space="preserve"> жилищного строительства </w:t>
      </w:r>
      <w:r>
        <w:rPr>
          <w:sz w:val="24"/>
          <w:szCs w:val="24"/>
        </w:rPr>
        <w:t xml:space="preserve">  </w:t>
      </w:r>
      <w:r w:rsidRPr="00893AEF">
        <w:rPr>
          <w:sz w:val="24"/>
          <w:szCs w:val="24"/>
        </w:rPr>
        <w:t>или</w:t>
      </w:r>
      <w:r>
        <w:rPr>
          <w:sz w:val="24"/>
          <w:szCs w:val="24"/>
        </w:rPr>
        <w:t xml:space="preserve">   </w:t>
      </w:r>
      <w:r w:rsidRPr="00893AEF">
        <w:rPr>
          <w:sz w:val="24"/>
          <w:szCs w:val="24"/>
        </w:rPr>
        <w:t xml:space="preserve"> садового</w:t>
      </w:r>
    </w:p>
    <w:p w:rsidR="00C5606F" w:rsidRPr="00893AEF" w:rsidRDefault="00C5606F" w:rsidP="00C5606F">
      <w:pPr>
        <w:pStyle w:val="ConsPlusNonformat"/>
        <w:rPr>
          <w:sz w:val="24"/>
          <w:szCs w:val="24"/>
        </w:rPr>
      </w:pPr>
      <w:r w:rsidRPr="00893AEF">
        <w:rPr>
          <w:sz w:val="24"/>
          <w:szCs w:val="24"/>
        </w:rPr>
        <w:t>дома</w:t>
      </w:r>
      <w:r>
        <w:rPr>
          <w:sz w:val="24"/>
          <w:szCs w:val="24"/>
        </w:rPr>
        <w:t xml:space="preserve">  </w:t>
      </w:r>
      <w:r w:rsidRPr="00893AEF">
        <w:rPr>
          <w:sz w:val="24"/>
          <w:szCs w:val="24"/>
        </w:rPr>
        <w:t xml:space="preserve"> или </w:t>
      </w:r>
      <w:r>
        <w:rPr>
          <w:sz w:val="24"/>
          <w:szCs w:val="24"/>
        </w:rPr>
        <w:t xml:space="preserve">  </w:t>
      </w:r>
      <w:r w:rsidRPr="00893AEF">
        <w:rPr>
          <w:sz w:val="24"/>
          <w:szCs w:val="24"/>
        </w:rPr>
        <w:t xml:space="preserve">уведомления </w:t>
      </w:r>
      <w:r>
        <w:rPr>
          <w:sz w:val="24"/>
          <w:szCs w:val="24"/>
        </w:rPr>
        <w:t xml:space="preserve">  </w:t>
      </w:r>
      <w:r w:rsidRPr="00893AEF">
        <w:rPr>
          <w:sz w:val="24"/>
          <w:szCs w:val="24"/>
        </w:rPr>
        <w:t>об</w:t>
      </w:r>
      <w:r>
        <w:rPr>
          <w:sz w:val="24"/>
          <w:szCs w:val="24"/>
        </w:rPr>
        <w:t xml:space="preserve">   </w:t>
      </w:r>
      <w:r w:rsidRPr="00893AEF">
        <w:rPr>
          <w:sz w:val="24"/>
          <w:szCs w:val="24"/>
        </w:rPr>
        <w:t xml:space="preserve"> изменении</w:t>
      </w:r>
      <w:r>
        <w:rPr>
          <w:sz w:val="24"/>
          <w:szCs w:val="24"/>
        </w:rPr>
        <w:t xml:space="preserve">  </w:t>
      </w:r>
      <w:r w:rsidRPr="00893AEF">
        <w:rPr>
          <w:sz w:val="24"/>
          <w:szCs w:val="24"/>
        </w:rPr>
        <w:t xml:space="preserve"> параметров </w:t>
      </w:r>
      <w:r>
        <w:rPr>
          <w:sz w:val="24"/>
          <w:szCs w:val="24"/>
        </w:rPr>
        <w:t xml:space="preserve">   </w:t>
      </w:r>
      <w:r w:rsidRPr="00893AEF">
        <w:rPr>
          <w:sz w:val="24"/>
          <w:szCs w:val="24"/>
        </w:rPr>
        <w:t>планируемого</w:t>
      </w:r>
      <w:r>
        <w:rPr>
          <w:sz w:val="24"/>
          <w:szCs w:val="24"/>
        </w:rPr>
        <w:t xml:space="preserve">   </w:t>
      </w:r>
      <w:r w:rsidRPr="00893AEF">
        <w:rPr>
          <w:sz w:val="24"/>
          <w:szCs w:val="24"/>
        </w:rPr>
        <w:t xml:space="preserve"> строительства</w:t>
      </w:r>
      <w:r>
        <w:rPr>
          <w:sz w:val="24"/>
          <w:szCs w:val="24"/>
        </w:rPr>
        <w:t xml:space="preserve">  </w:t>
      </w:r>
      <w:r w:rsidRPr="00893AEF">
        <w:rPr>
          <w:sz w:val="24"/>
          <w:szCs w:val="24"/>
        </w:rPr>
        <w:t xml:space="preserve"> или</w:t>
      </w:r>
    </w:p>
    <w:p w:rsidR="00C5606F" w:rsidRPr="00893AEF" w:rsidRDefault="00C5606F" w:rsidP="00C5606F">
      <w:pPr>
        <w:pStyle w:val="ConsPlusNonformat"/>
        <w:rPr>
          <w:sz w:val="24"/>
          <w:szCs w:val="24"/>
        </w:rPr>
      </w:pPr>
      <w:r w:rsidRPr="00893AEF">
        <w:rPr>
          <w:sz w:val="24"/>
          <w:szCs w:val="24"/>
        </w:rPr>
        <w:t xml:space="preserve">реконструкции  </w:t>
      </w:r>
      <w:r>
        <w:rPr>
          <w:sz w:val="24"/>
          <w:szCs w:val="24"/>
        </w:rPr>
        <w:t xml:space="preserve">   </w:t>
      </w:r>
      <w:r w:rsidRPr="00893AEF">
        <w:rPr>
          <w:sz w:val="24"/>
          <w:szCs w:val="24"/>
        </w:rPr>
        <w:t xml:space="preserve">объекта </w:t>
      </w:r>
      <w:r>
        <w:rPr>
          <w:sz w:val="24"/>
          <w:szCs w:val="24"/>
        </w:rPr>
        <w:t xml:space="preserve">   </w:t>
      </w:r>
      <w:r w:rsidRPr="00893AEF">
        <w:rPr>
          <w:sz w:val="24"/>
          <w:szCs w:val="24"/>
        </w:rPr>
        <w:t>индивидуального</w:t>
      </w:r>
      <w:r>
        <w:rPr>
          <w:sz w:val="24"/>
          <w:szCs w:val="24"/>
        </w:rPr>
        <w:t xml:space="preserve">   </w:t>
      </w:r>
      <w:r w:rsidRPr="00893AEF">
        <w:rPr>
          <w:sz w:val="24"/>
          <w:szCs w:val="24"/>
        </w:rPr>
        <w:t xml:space="preserve"> жилищного</w:t>
      </w:r>
      <w:r>
        <w:rPr>
          <w:sz w:val="24"/>
          <w:szCs w:val="24"/>
        </w:rPr>
        <w:t xml:space="preserve">  </w:t>
      </w:r>
      <w:r w:rsidRPr="00893AEF">
        <w:rPr>
          <w:sz w:val="24"/>
          <w:szCs w:val="24"/>
        </w:rPr>
        <w:t xml:space="preserve"> строительства </w:t>
      </w:r>
      <w:r>
        <w:rPr>
          <w:sz w:val="24"/>
          <w:szCs w:val="24"/>
        </w:rPr>
        <w:t xml:space="preserve">    </w:t>
      </w:r>
      <w:r w:rsidRPr="00893AEF">
        <w:rPr>
          <w:sz w:val="24"/>
          <w:szCs w:val="24"/>
        </w:rPr>
        <w:t>или</w:t>
      </w:r>
      <w:r>
        <w:rPr>
          <w:sz w:val="24"/>
          <w:szCs w:val="24"/>
        </w:rPr>
        <w:t xml:space="preserve">    </w:t>
      </w:r>
      <w:r w:rsidRPr="00893AEF">
        <w:rPr>
          <w:sz w:val="24"/>
          <w:szCs w:val="24"/>
        </w:rPr>
        <w:t xml:space="preserve"> садового</w:t>
      </w:r>
    </w:p>
    <w:p w:rsidR="00C5606F" w:rsidRPr="00893AEF" w:rsidRDefault="00C5606F" w:rsidP="00C5606F">
      <w:pPr>
        <w:pStyle w:val="ConsPlusNonformat"/>
        <w:rPr>
          <w:sz w:val="24"/>
          <w:szCs w:val="24"/>
        </w:rPr>
      </w:pPr>
      <w:r w:rsidRPr="00893AEF">
        <w:rPr>
          <w:sz w:val="24"/>
          <w:szCs w:val="24"/>
        </w:rPr>
        <w:t>дома (далее - уведомление),</w:t>
      </w:r>
    </w:p>
    <w:p w:rsidR="00C5606F" w:rsidRPr="00893AE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r w:rsidRPr="00893AEF">
        <w:rPr>
          <w:sz w:val="24"/>
          <w:szCs w:val="24"/>
        </w:rPr>
        <w:t>направленного</w:t>
      </w:r>
    </w:p>
    <w:p w:rsidR="00C5606F" w:rsidRPr="00893AEF" w:rsidRDefault="00C5606F" w:rsidP="00C5606F">
      <w:pPr>
        <w:pStyle w:val="ConsPlusNonformat"/>
        <w:jc w:val="both"/>
        <w:rPr>
          <w:sz w:val="24"/>
          <w:szCs w:val="24"/>
        </w:rPr>
      </w:pPr>
      <w:r w:rsidRPr="00893AEF">
        <w:rPr>
          <w:sz w:val="24"/>
          <w:szCs w:val="24"/>
        </w:rPr>
        <w:t>(дата направления уведомления)           ______________________________</w:t>
      </w:r>
      <w:r>
        <w:rPr>
          <w:sz w:val="24"/>
          <w:szCs w:val="24"/>
        </w:rPr>
        <w:t>____________</w:t>
      </w:r>
      <w:r w:rsidRPr="00893AEF">
        <w:rPr>
          <w:sz w:val="24"/>
          <w:szCs w:val="24"/>
        </w:rPr>
        <w:t>____</w:t>
      </w:r>
    </w:p>
    <w:p w:rsidR="00C5606F" w:rsidRPr="00893AE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r w:rsidRPr="00893AEF">
        <w:rPr>
          <w:sz w:val="24"/>
          <w:szCs w:val="24"/>
        </w:rPr>
        <w:t>зарегистрированного</w:t>
      </w:r>
    </w:p>
    <w:p w:rsidR="00C5606F" w:rsidRPr="00893AEF" w:rsidRDefault="00C5606F" w:rsidP="00C5606F">
      <w:pPr>
        <w:pStyle w:val="ConsPlusNonformat"/>
        <w:jc w:val="both"/>
        <w:rPr>
          <w:sz w:val="24"/>
          <w:szCs w:val="24"/>
        </w:rPr>
      </w:pPr>
      <w:r w:rsidRPr="00893AEF">
        <w:rPr>
          <w:sz w:val="24"/>
          <w:szCs w:val="24"/>
        </w:rPr>
        <w:t>(дата и номер регистрации уведомления)   ________________</w:t>
      </w:r>
      <w:r>
        <w:rPr>
          <w:sz w:val="24"/>
          <w:szCs w:val="24"/>
        </w:rPr>
        <w:t>_________</w:t>
      </w:r>
      <w:r w:rsidRPr="00893AEF">
        <w:rPr>
          <w:sz w:val="24"/>
          <w:szCs w:val="24"/>
        </w:rPr>
        <w:t>__________________</w:t>
      </w:r>
    </w:p>
    <w:p w:rsidR="00C5606F" w:rsidRPr="00893AE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r w:rsidRPr="00893AEF">
        <w:rPr>
          <w:sz w:val="24"/>
          <w:szCs w:val="24"/>
        </w:rPr>
        <w:t>уведомляем:</w:t>
      </w:r>
    </w:p>
    <w:p w:rsidR="00C5606F" w:rsidRPr="00893AEF" w:rsidRDefault="00C5606F" w:rsidP="00C5606F">
      <w:pPr>
        <w:pStyle w:val="ConsPlusNonformat"/>
        <w:rPr>
          <w:sz w:val="24"/>
          <w:szCs w:val="24"/>
        </w:rPr>
      </w:pPr>
      <w:r w:rsidRPr="00893AEF">
        <w:rPr>
          <w:sz w:val="24"/>
          <w:szCs w:val="24"/>
        </w:rPr>
        <w:t xml:space="preserve">1)   о   несоответствии  </w:t>
      </w:r>
      <w:r>
        <w:rPr>
          <w:sz w:val="24"/>
          <w:szCs w:val="24"/>
        </w:rPr>
        <w:t xml:space="preserve">  </w:t>
      </w:r>
      <w:r w:rsidRPr="00893AEF">
        <w:rPr>
          <w:sz w:val="24"/>
          <w:szCs w:val="24"/>
        </w:rPr>
        <w:t xml:space="preserve">параметров,  </w:t>
      </w:r>
      <w:r>
        <w:rPr>
          <w:sz w:val="24"/>
          <w:szCs w:val="24"/>
        </w:rPr>
        <w:t xml:space="preserve"> </w:t>
      </w:r>
      <w:r w:rsidRPr="00893AEF">
        <w:rPr>
          <w:sz w:val="24"/>
          <w:szCs w:val="24"/>
        </w:rPr>
        <w:t>указанных  в  уведомлении</w:t>
      </w:r>
      <w:r>
        <w:rPr>
          <w:sz w:val="24"/>
          <w:szCs w:val="24"/>
        </w:rPr>
        <w:t xml:space="preserve">  </w:t>
      </w:r>
      <w:r w:rsidRPr="00893AEF">
        <w:rPr>
          <w:sz w:val="24"/>
          <w:szCs w:val="24"/>
        </w:rPr>
        <w:t xml:space="preserve">  предельным</w:t>
      </w:r>
      <w:r>
        <w:rPr>
          <w:sz w:val="24"/>
          <w:szCs w:val="24"/>
        </w:rPr>
        <w:t xml:space="preserve">   </w:t>
      </w:r>
      <w:r w:rsidRPr="00893AEF">
        <w:rPr>
          <w:sz w:val="24"/>
          <w:szCs w:val="24"/>
        </w:rPr>
        <w:t xml:space="preserve">параметрам  разрешенного  </w:t>
      </w:r>
      <w:r>
        <w:rPr>
          <w:sz w:val="24"/>
          <w:szCs w:val="24"/>
        </w:rPr>
        <w:t xml:space="preserve">  </w:t>
      </w:r>
      <w:r w:rsidRPr="00893AEF">
        <w:rPr>
          <w:sz w:val="24"/>
          <w:szCs w:val="24"/>
        </w:rPr>
        <w:t>строительства,</w:t>
      </w:r>
      <w:r>
        <w:rPr>
          <w:sz w:val="24"/>
          <w:szCs w:val="24"/>
        </w:rPr>
        <w:t xml:space="preserve">  </w:t>
      </w:r>
      <w:r w:rsidRPr="00893AEF">
        <w:rPr>
          <w:sz w:val="24"/>
          <w:szCs w:val="24"/>
        </w:rPr>
        <w:t xml:space="preserve"> реконструкции</w:t>
      </w:r>
      <w:r>
        <w:rPr>
          <w:sz w:val="24"/>
          <w:szCs w:val="24"/>
        </w:rPr>
        <w:t xml:space="preserve">   </w:t>
      </w:r>
      <w:r w:rsidRPr="00893AEF">
        <w:rPr>
          <w:sz w:val="24"/>
          <w:szCs w:val="24"/>
        </w:rPr>
        <w:t xml:space="preserve"> объекта капитального</w:t>
      </w:r>
      <w:r>
        <w:rPr>
          <w:sz w:val="24"/>
          <w:szCs w:val="24"/>
        </w:rPr>
        <w:t xml:space="preserve">    </w:t>
      </w:r>
      <w:r w:rsidRPr="00893AEF">
        <w:rPr>
          <w:sz w:val="24"/>
          <w:szCs w:val="24"/>
        </w:rPr>
        <w:t>строительства</w:t>
      </w:r>
      <w:r>
        <w:rPr>
          <w:sz w:val="24"/>
          <w:szCs w:val="24"/>
        </w:rPr>
        <w:t xml:space="preserve">   </w:t>
      </w:r>
      <w:r w:rsidRPr="00893AEF">
        <w:rPr>
          <w:sz w:val="24"/>
          <w:szCs w:val="24"/>
        </w:rPr>
        <w:t xml:space="preserve"> по следующим основаниям:</w:t>
      </w:r>
    </w:p>
    <w:p w:rsidR="00C5606F" w:rsidRDefault="00C5606F" w:rsidP="00C5606F">
      <w:pPr>
        <w:pStyle w:val="ConsPlusNonformat"/>
        <w:jc w:val="both"/>
        <w:rPr>
          <w:sz w:val="24"/>
          <w:szCs w:val="24"/>
        </w:rPr>
      </w:pPr>
      <w:r w:rsidRPr="00893AEF">
        <w:rPr>
          <w:sz w:val="24"/>
          <w:szCs w:val="24"/>
        </w:rPr>
        <w:t>____________________________________________________________</w:t>
      </w:r>
      <w:r>
        <w:rPr>
          <w:sz w:val="24"/>
          <w:szCs w:val="24"/>
        </w:rPr>
        <w:t>_____</w:t>
      </w:r>
      <w:r w:rsidRPr="00893AEF">
        <w:rPr>
          <w:sz w:val="24"/>
          <w:szCs w:val="24"/>
        </w:rPr>
        <w:t>_______________</w:t>
      </w:r>
    </w:p>
    <w:p w:rsidR="00C5606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r w:rsidRPr="00893AEF">
        <w:rPr>
          <w:sz w:val="24"/>
          <w:szCs w:val="24"/>
        </w:rPr>
        <w:t>_________________________________________________________________________</w:t>
      </w:r>
      <w:r>
        <w:rPr>
          <w:sz w:val="24"/>
          <w:szCs w:val="24"/>
        </w:rPr>
        <w:t>_______</w:t>
      </w:r>
    </w:p>
    <w:p w:rsidR="00C5606F" w:rsidRPr="00893AEF" w:rsidRDefault="00C5606F" w:rsidP="00C5606F">
      <w:pPr>
        <w:pStyle w:val="ConsPlusNonformat"/>
        <w:jc w:val="both"/>
        <w:rPr>
          <w:sz w:val="24"/>
          <w:szCs w:val="24"/>
        </w:rPr>
      </w:pPr>
      <w:r w:rsidRPr="00893AEF">
        <w:rPr>
          <w:sz w:val="24"/>
          <w:szCs w:val="24"/>
        </w:rPr>
        <w:t>(сведения о предельных параметрах разрешенного строительства, реконструкции</w:t>
      </w:r>
      <w:r>
        <w:rPr>
          <w:sz w:val="24"/>
          <w:szCs w:val="24"/>
        </w:rPr>
        <w:t xml:space="preserve"> </w:t>
      </w:r>
      <w:r w:rsidRPr="00893AEF">
        <w:rPr>
          <w:sz w:val="24"/>
          <w:szCs w:val="24"/>
        </w:rPr>
        <w:t>объектов   капитального   строительства,   которые   установлены  правилами</w:t>
      </w:r>
      <w:r>
        <w:rPr>
          <w:sz w:val="24"/>
          <w:szCs w:val="24"/>
        </w:rPr>
        <w:t xml:space="preserve"> землепользования  и </w:t>
      </w:r>
      <w:r w:rsidRPr="00893AEF">
        <w:rPr>
          <w:sz w:val="24"/>
          <w:szCs w:val="24"/>
        </w:rPr>
        <w:t>застройки, документацией по планировке территории, или</w:t>
      </w:r>
      <w:r>
        <w:rPr>
          <w:sz w:val="24"/>
          <w:szCs w:val="24"/>
        </w:rPr>
        <w:t xml:space="preserve"> </w:t>
      </w:r>
      <w:r w:rsidRPr="00893AEF">
        <w:rPr>
          <w:sz w:val="24"/>
          <w:szCs w:val="24"/>
        </w:rPr>
        <w:t>об    обязательных   требованиях   к   параметрам   объектов   капитального</w:t>
      </w:r>
      <w:r>
        <w:rPr>
          <w:sz w:val="24"/>
          <w:szCs w:val="24"/>
        </w:rPr>
        <w:t xml:space="preserve"> </w:t>
      </w:r>
      <w:r w:rsidRPr="00893AEF">
        <w:rPr>
          <w:sz w:val="24"/>
          <w:szCs w:val="24"/>
        </w:rPr>
        <w:t>строительства,  которые  установлены  Градостроительным кодексом Российской</w:t>
      </w:r>
      <w:r>
        <w:rPr>
          <w:sz w:val="24"/>
          <w:szCs w:val="24"/>
        </w:rPr>
        <w:t xml:space="preserve"> </w:t>
      </w:r>
      <w:r w:rsidRPr="00893AEF">
        <w:rPr>
          <w:sz w:val="24"/>
          <w:szCs w:val="24"/>
        </w:rPr>
        <w:t>Федерации  (Собрание  законодательства Российской Федерации, 2005, N 1, ст.</w:t>
      </w:r>
      <w:r>
        <w:rPr>
          <w:sz w:val="24"/>
          <w:szCs w:val="24"/>
        </w:rPr>
        <w:t xml:space="preserve"> </w:t>
      </w:r>
      <w:r w:rsidRPr="00893AEF">
        <w:rPr>
          <w:sz w:val="24"/>
          <w:szCs w:val="24"/>
        </w:rPr>
        <w:t>16;  2018,  N 32, ст. 5135), другими федеральными законами, действующими на</w:t>
      </w:r>
      <w:r>
        <w:rPr>
          <w:sz w:val="24"/>
          <w:szCs w:val="24"/>
        </w:rPr>
        <w:t xml:space="preserve"> </w:t>
      </w:r>
      <w:r w:rsidRPr="00893AEF">
        <w:rPr>
          <w:sz w:val="24"/>
          <w:szCs w:val="24"/>
        </w:rPr>
        <w:t>дату  поступления уведомления, и которым не соответствуют параметры объекта</w:t>
      </w:r>
      <w:r>
        <w:rPr>
          <w:sz w:val="24"/>
          <w:szCs w:val="24"/>
        </w:rPr>
        <w:t xml:space="preserve"> </w:t>
      </w:r>
      <w:r w:rsidRPr="00893AEF">
        <w:rPr>
          <w:sz w:val="24"/>
          <w:szCs w:val="24"/>
        </w:rPr>
        <w:t>индивидуального  жилищного  строительства  или  садового  дома, указанные в</w:t>
      </w:r>
      <w:r>
        <w:rPr>
          <w:sz w:val="24"/>
          <w:szCs w:val="24"/>
        </w:rPr>
        <w:t xml:space="preserve"> </w:t>
      </w:r>
      <w:r w:rsidRPr="00893AEF">
        <w:rPr>
          <w:sz w:val="24"/>
          <w:szCs w:val="24"/>
        </w:rPr>
        <w:t>уведомлении)</w:t>
      </w:r>
    </w:p>
    <w:p w:rsidR="00C5606F" w:rsidRPr="00893AE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r w:rsidRPr="00893AEF">
        <w:rPr>
          <w:sz w:val="24"/>
          <w:szCs w:val="24"/>
        </w:rPr>
        <w:t>2)   о   недопустимости   размещения   объекта   индивидуального  жилищного</w:t>
      </w:r>
      <w:r>
        <w:rPr>
          <w:sz w:val="24"/>
          <w:szCs w:val="24"/>
        </w:rPr>
        <w:t xml:space="preserve"> </w:t>
      </w:r>
      <w:r w:rsidRPr="00893AEF">
        <w:rPr>
          <w:sz w:val="24"/>
          <w:szCs w:val="24"/>
        </w:rPr>
        <w:t>строительства   или   садового  дома  на  земельном  участке  по  следующим</w:t>
      </w:r>
      <w:r>
        <w:rPr>
          <w:sz w:val="24"/>
          <w:szCs w:val="24"/>
        </w:rPr>
        <w:t xml:space="preserve"> </w:t>
      </w:r>
      <w:r w:rsidRPr="00893AEF">
        <w:rPr>
          <w:sz w:val="24"/>
          <w:szCs w:val="24"/>
        </w:rPr>
        <w:t>основаниям:</w:t>
      </w:r>
    </w:p>
    <w:p w:rsidR="00C5606F" w:rsidRPr="00893AEF" w:rsidRDefault="00C5606F" w:rsidP="00C5606F">
      <w:pPr>
        <w:pStyle w:val="ConsPlusNonformat"/>
        <w:jc w:val="both"/>
        <w:rPr>
          <w:sz w:val="24"/>
          <w:szCs w:val="24"/>
        </w:rPr>
      </w:pPr>
      <w:r w:rsidRPr="00893AEF">
        <w:rPr>
          <w:sz w:val="24"/>
          <w:szCs w:val="24"/>
        </w:rPr>
        <w:t>____________________________________________________________________</w:t>
      </w:r>
      <w:r>
        <w:rPr>
          <w:sz w:val="24"/>
          <w:szCs w:val="24"/>
        </w:rPr>
        <w:t>_____</w:t>
      </w:r>
      <w:r w:rsidRPr="00893AEF">
        <w:rPr>
          <w:sz w:val="24"/>
          <w:szCs w:val="24"/>
        </w:rPr>
        <w:t>_______</w:t>
      </w:r>
    </w:p>
    <w:p w:rsidR="00C5606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r w:rsidRPr="00893AEF">
        <w:rPr>
          <w:sz w:val="24"/>
          <w:szCs w:val="24"/>
        </w:rPr>
        <w:t>___________________________________________________________________</w:t>
      </w:r>
      <w:r>
        <w:rPr>
          <w:sz w:val="24"/>
          <w:szCs w:val="24"/>
        </w:rPr>
        <w:t>________</w:t>
      </w:r>
      <w:r w:rsidRPr="00893AEF">
        <w:rPr>
          <w:sz w:val="24"/>
          <w:szCs w:val="24"/>
        </w:rPr>
        <w:t>_____</w:t>
      </w:r>
    </w:p>
    <w:p w:rsidR="00C5606F" w:rsidRPr="00893AEF" w:rsidRDefault="00C5606F" w:rsidP="00C5606F">
      <w:pPr>
        <w:pStyle w:val="ConsPlusNonformat"/>
        <w:jc w:val="both"/>
        <w:rPr>
          <w:sz w:val="24"/>
          <w:szCs w:val="24"/>
        </w:rPr>
      </w:pPr>
      <w:r w:rsidRPr="00893AEF">
        <w:rPr>
          <w:sz w:val="24"/>
          <w:szCs w:val="24"/>
        </w:rPr>
        <w:t>(сведения  о  видах  разрешенного  использования земельного участка и (или)</w:t>
      </w:r>
      <w:r>
        <w:rPr>
          <w:sz w:val="24"/>
          <w:szCs w:val="24"/>
        </w:rPr>
        <w:t xml:space="preserve"> </w:t>
      </w:r>
      <w:r w:rsidRPr="00893AEF">
        <w:rPr>
          <w:sz w:val="24"/>
          <w:szCs w:val="24"/>
        </w:rPr>
        <w:t>ограничениях,   установленных   в   соответствии   с   земельным   и   иным</w:t>
      </w:r>
      <w:r>
        <w:rPr>
          <w:sz w:val="24"/>
          <w:szCs w:val="24"/>
        </w:rPr>
        <w:t xml:space="preserve"> </w:t>
      </w:r>
      <w:r w:rsidRPr="00893AEF">
        <w:rPr>
          <w:sz w:val="24"/>
          <w:szCs w:val="24"/>
        </w:rPr>
        <w:t>законодательством  Российской  Федерации и действующими на дату поступления</w:t>
      </w:r>
      <w:r>
        <w:rPr>
          <w:sz w:val="24"/>
          <w:szCs w:val="24"/>
        </w:rPr>
        <w:t xml:space="preserve"> </w:t>
      </w:r>
      <w:r w:rsidRPr="00893AEF">
        <w:rPr>
          <w:sz w:val="24"/>
          <w:szCs w:val="24"/>
        </w:rPr>
        <w:t>уведомления)</w:t>
      </w:r>
    </w:p>
    <w:p w:rsidR="00C5606F" w:rsidRPr="00893AE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r w:rsidRPr="00893AEF">
        <w:rPr>
          <w:sz w:val="24"/>
          <w:szCs w:val="24"/>
        </w:rPr>
        <w:t>3)  о  том,  что  уведомление  подано  или  направлено лицом, не являющимся</w:t>
      </w:r>
      <w:r>
        <w:rPr>
          <w:sz w:val="24"/>
          <w:szCs w:val="24"/>
        </w:rPr>
        <w:t xml:space="preserve"> </w:t>
      </w:r>
      <w:r w:rsidRPr="00893AEF">
        <w:rPr>
          <w:sz w:val="24"/>
          <w:szCs w:val="24"/>
        </w:rPr>
        <w:t>застройщиком  в  связи с отсутствием прав на земельный участок по следующим</w:t>
      </w:r>
      <w:r>
        <w:rPr>
          <w:sz w:val="24"/>
          <w:szCs w:val="24"/>
        </w:rPr>
        <w:t xml:space="preserve"> </w:t>
      </w:r>
      <w:r w:rsidRPr="00893AEF">
        <w:rPr>
          <w:sz w:val="24"/>
          <w:szCs w:val="24"/>
        </w:rPr>
        <w:t>основаниям:</w:t>
      </w:r>
    </w:p>
    <w:p w:rsidR="00C5606F" w:rsidRPr="00893AEF" w:rsidRDefault="00C5606F" w:rsidP="00C5606F">
      <w:pPr>
        <w:pStyle w:val="ConsPlusNonformat"/>
        <w:jc w:val="both"/>
        <w:rPr>
          <w:sz w:val="24"/>
          <w:szCs w:val="24"/>
        </w:rPr>
      </w:pPr>
      <w:r w:rsidRPr="00893AEF">
        <w:rPr>
          <w:sz w:val="24"/>
          <w:szCs w:val="24"/>
        </w:rPr>
        <w:t>__</w:t>
      </w:r>
      <w:r>
        <w:rPr>
          <w:sz w:val="24"/>
          <w:szCs w:val="24"/>
        </w:rPr>
        <w:t>_______</w:t>
      </w:r>
      <w:r w:rsidRPr="00893AEF">
        <w:rPr>
          <w:sz w:val="24"/>
          <w:szCs w:val="24"/>
        </w:rPr>
        <w:t>_______________________________________________________________________</w:t>
      </w:r>
    </w:p>
    <w:p w:rsidR="00C5606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r w:rsidRPr="00893AEF">
        <w:rPr>
          <w:sz w:val="24"/>
          <w:szCs w:val="24"/>
        </w:rPr>
        <w:t>______________________________________________________________</w:t>
      </w:r>
      <w:r>
        <w:rPr>
          <w:sz w:val="24"/>
          <w:szCs w:val="24"/>
        </w:rPr>
        <w:t>______</w:t>
      </w:r>
      <w:r w:rsidRPr="00893AEF">
        <w:rPr>
          <w:sz w:val="24"/>
          <w:szCs w:val="24"/>
        </w:rPr>
        <w:t>____________</w:t>
      </w:r>
    </w:p>
    <w:p w:rsidR="00C5606F" w:rsidRPr="00893AEF" w:rsidRDefault="00C5606F" w:rsidP="00C5606F">
      <w:pPr>
        <w:pStyle w:val="ConsPlusNonformat"/>
        <w:jc w:val="both"/>
        <w:rPr>
          <w:sz w:val="24"/>
          <w:szCs w:val="24"/>
        </w:rPr>
      </w:pPr>
      <w:r w:rsidRPr="00893AEF">
        <w:rPr>
          <w:sz w:val="24"/>
          <w:szCs w:val="24"/>
        </w:rPr>
        <w:t>(сведения   о  том,  что  лицо,  подавшее  или  направившее  уведомление  о</w:t>
      </w:r>
      <w:r>
        <w:rPr>
          <w:sz w:val="24"/>
          <w:szCs w:val="24"/>
        </w:rPr>
        <w:t xml:space="preserve"> </w:t>
      </w:r>
      <w:r w:rsidRPr="00893AEF">
        <w:rPr>
          <w:sz w:val="24"/>
          <w:szCs w:val="24"/>
        </w:rPr>
        <w:t>планируемом строительстве, не является застройщиком в связи с отсутствием у</w:t>
      </w:r>
      <w:r>
        <w:rPr>
          <w:sz w:val="24"/>
          <w:szCs w:val="24"/>
        </w:rPr>
        <w:t xml:space="preserve"> </w:t>
      </w:r>
      <w:r w:rsidRPr="00893AEF">
        <w:rPr>
          <w:sz w:val="24"/>
          <w:szCs w:val="24"/>
        </w:rPr>
        <w:t>него прав на земельный участок)</w:t>
      </w:r>
    </w:p>
    <w:p w:rsidR="00C5606F" w:rsidRPr="00893AE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r w:rsidRPr="00893AEF">
        <w:rPr>
          <w:sz w:val="24"/>
          <w:szCs w:val="24"/>
        </w:rPr>
        <w:t>4)  о  несоответствии  описания  внешнего  облика  объекта  индивидуального</w:t>
      </w:r>
      <w:r>
        <w:rPr>
          <w:sz w:val="24"/>
          <w:szCs w:val="24"/>
        </w:rPr>
        <w:t xml:space="preserve"> </w:t>
      </w:r>
      <w:r w:rsidRPr="00893AEF">
        <w:rPr>
          <w:sz w:val="24"/>
          <w:szCs w:val="24"/>
        </w:rPr>
        <w:t>жилищного  строительства  или  садового  дома предмету охраны исторического</w:t>
      </w:r>
      <w:r>
        <w:rPr>
          <w:sz w:val="24"/>
          <w:szCs w:val="24"/>
        </w:rPr>
        <w:t xml:space="preserve"> </w:t>
      </w:r>
      <w:r w:rsidRPr="00893AEF">
        <w:rPr>
          <w:sz w:val="24"/>
          <w:szCs w:val="24"/>
        </w:rPr>
        <w:t>поселения  и  требованиям  к  архитектурным  решениям объектов капитального</w:t>
      </w:r>
      <w:r>
        <w:rPr>
          <w:sz w:val="24"/>
          <w:szCs w:val="24"/>
        </w:rPr>
        <w:t xml:space="preserve"> </w:t>
      </w:r>
      <w:r w:rsidRPr="00893AEF">
        <w:rPr>
          <w:sz w:val="24"/>
          <w:szCs w:val="24"/>
        </w:rPr>
        <w:t xml:space="preserve">строительства,  </w:t>
      </w:r>
      <w:r w:rsidRPr="00893AEF">
        <w:rPr>
          <w:sz w:val="24"/>
          <w:szCs w:val="24"/>
        </w:rPr>
        <w:lastRenderedPageBreak/>
        <w:t>установленным градостроительным регламентом применительно к</w:t>
      </w:r>
      <w:r>
        <w:rPr>
          <w:sz w:val="24"/>
          <w:szCs w:val="24"/>
        </w:rPr>
        <w:t xml:space="preserve"> </w:t>
      </w:r>
      <w:r w:rsidRPr="00893AEF">
        <w:rPr>
          <w:sz w:val="24"/>
          <w:szCs w:val="24"/>
        </w:rPr>
        <w:t>территориальной  зоне,  расположенной  в  границах территории исторического</w:t>
      </w:r>
      <w:r>
        <w:rPr>
          <w:sz w:val="24"/>
          <w:szCs w:val="24"/>
        </w:rPr>
        <w:t xml:space="preserve"> </w:t>
      </w:r>
      <w:r w:rsidRPr="00893AEF">
        <w:rPr>
          <w:sz w:val="24"/>
          <w:szCs w:val="24"/>
        </w:rPr>
        <w:t>поселения федерального или регионального значения по следующим основаниям:</w:t>
      </w:r>
    </w:p>
    <w:p w:rsidR="00C5606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r w:rsidRPr="00893AEF">
        <w:rPr>
          <w:sz w:val="24"/>
          <w:szCs w:val="24"/>
        </w:rPr>
        <w:t>___________________________________________________________________________</w:t>
      </w:r>
    </w:p>
    <w:p w:rsidR="00C5606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r w:rsidRPr="00893AEF">
        <w:rPr>
          <w:sz w:val="24"/>
          <w:szCs w:val="24"/>
        </w:rPr>
        <w:t>___________________________________________________________________________</w:t>
      </w:r>
    </w:p>
    <w:p w:rsidR="00C5606F" w:rsidRDefault="00C5606F" w:rsidP="00C5606F">
      <w:pPr>
        <w:pStyle w:val="ConsPlusNonformat"/>
        <w:jc w:val="both"/>
        <w:rPr>
          <w:sz w:val="24"/>
          <w:szCs w:val="24"/>
        </w:rPr>
      </w:pPr>
      <w:r w:rsidRPr="00893AEF">
        <w:rPr>
          <w:sz w:val="24"/>
          <w:szCs w:val="24"/>
        </w:rPr>
        <w:t>(реквизиты  уведомления  органа  исполнительной  власти субъекта Российской</w:t>
      </w:r>
      <w:r>
        <w:rPr>
          <w:sz w:val="24"/>
          <w:szCs w:val="24"/>
        </w:rPr>
        <w:t xml:space="preserve"> </w:t>
      </w:r>
      <w:r w:rsidRPr="00893AEF">
        <w:rPr>
          <w:sz w:val="24"/>
          <w:szCs w:val="24"/>
        </w:rPr>
        <w:t>Федерации, уполномоченного в области охраны объектов культурного наследия)</w:t>
      </w:r>
    </w:p>
    <w:p w:rsidR="00C5606F" w:rsidRDefault="00C5606F" w:rsidP="00C5606F">
      <w:pPr>
        <w:pStyle w:val="ConsPlusNonformat"/>
        <w:jc w:val="both"/>
        <w:rPr>
          <w:sz w:val="24"/>
          <w:szCs w:val="24"/>
        </w:rPr>
      </w:pPr>
    </w:p>
    <w:p w:rsidR="00C5606F" w:rsidRDefault="00C5606F" w:rsidP="00C5606F">
      <w:pPr>
        <w:pStyle w:val="ConsPlusNonformat"/>
        <w:jc w:val="both"/>
        <w:rPr>
          <w:sz w:val="24"/>
          <w:szCs w:val="24"/>
        </w:rPr>
      </w:pPr>
    </w:p>
    <w:p w:rsidR="00C5606F" w:rsidRDefault="00C5606F" w:rsidP="00C5606F">
      <w:pPr>
        <w:pStyle w:val="aff2"/>
        <w:spacing w:after="0"/>
      </w:pPr>
      <w:r w:rsidRPr="00E21132">
        <w:t xml:space="preserve"> </w:t>
      </w:r>
      <w:r w:rsidRPr="00965CFF">
        <w:t>Заместител</w:t>
      </w:r>
      <w:r>
        <w:t>ь</w:t>
      </w:r>
      <w:r w:rsidRPr="00965CFF">
        <w:t xml:space="preserve"> Главы городского</w:t>
      </w:r>
    </w:p>
    <w:p w:rsidR="00C5606F" w:rsidRDefault="00C5606F" w:rsidP="00C5606F">
      <w:pPr>
        <w:pStyle w:val="aff2"/>
        <w:spacing w:after="0"/>
      </w:pPr>
      <w:r w:rsidRPr="00965CFF">
        <w:t xml:space="preserve"> округа Октябрьск - руководителю </w:t>
      </w:r>
    </w:p>
    <w:p w:rsidR="00C5606F" w:rsidRDefault="00C5606F" w:rsidP="00C5606F">
      <w:pPr>
        <w:pStyle w:val="aff2"/>
        <w:spacing w:after="0"/>
      </w:pPr>
      <w:r w:rsidRPr="00965CFF">
        <w:t xml:space="preserve">МКУ г.о.Октябрьск «Комитет по </w:t>
      </w:r>
    </w:p>
    <w:p w:rsidR="00C5606F" w:rsidRDefault="00C5606F" w:rsidP="00C5606F">
      <w:pPr>
        <w:pStyle w:val="aff2"/>
        <w:spacing w:after="0"/>
      </w:pPr>
      <w:r w:rsidRPr="00965CFF">
        <w:t>архитектуре, строительству</w:t>
      </w:r>
      <w:r>
        <w:t xml:space="preserve"> </w:t>
      </w:r>
      <w:r w:rsidRPr="00965CFF">
        <w:t xml:space="preserve">и </w:t>
      </w:r>
    </w:p>
    <w:p w:rsidR="00C5606F" w:rsidRDefault="00C5606F" w:rsidP="00C5606F">
      <w:pPr>
        <w:pStyle w:val="aff2"/>
        <w:spacing w:after="0"/>
      </w:pPr>
      <w:r w:rsidRPr="00965CFF">
        <w:t xml:space="preserve">транспорту Администрации </w:t>
      </w:r>
    </w:p>
    <w:p w:rsidR="00C5606F" w:rsidRPr="00965CFF" w:rsidRDefault="00C5606F" w:rsidP="00C5606F">
      <w:pPr>
        <w:pStyle w:val="aff2"/>
        <w:spacing w:after="0"/>
      </w:pPr>
      <w:r w:rsidRPr="00965CFF">
        <w:t>г.о.Октябрьск»</w:t>
      </w:r>
    </w:p>
    <w:p w:rsidR="00C5606F" w:rsidRPr="00893AEF" w:rsidRDefault="00C5606F" w:rsidP="00C5606F">
      <w:pPr>
        <w:pStyle w:val="ConsPlusNonformat"/>
        <w:jc w:val="both"/>
        <w:rPr>
          <w:sz w:val="24"/>
          <w:szCs w:val="24"/>
        </w:rPr>
      </w:pPr>
      <w:r w:rsidRPr="00893AEF">
        <w:rPr>
          <w:sz w:val="24"/>
          <w:szCs w:val="24"/>
        </w:rPr>
        <w:t xml:space="preserve">_____________________________   </w:t>
      </w:r>
      <w:r>
        <w:rPr>
          <w:sz w:val="24"/>
          <w:szCs w:val="24"/>
        </w:rPr>
        <w:t xml:space="preserve">       </w:t>
      </w:r>
      <w:r w:rsidRPr="00893AEF">
        <w:rPr>
          <w:sz w:val="24"/>
          <w:szCs w:val="24"/>
        </w:rPr>
        <w:t xml:space="preserve">___________  </w:t>
      </w:r>
      <w:r>
        <w:rPr>
          <w:sz w:val="24"/>
          <w:szCs w:val="24"/>
        </w:rPr>
        <w:t xml:space="preserve">       </w:t>
      </w:r>
      <w:r w:rsidRPr="00893AEF">
        <w:rPr>
          <w:sz w:val="24"/>
          <w:szCs w:val="24"/>
        </w:rPr>
        <w:t xml:space="preserve"> ___________________________</w:t>
      </w:r>
    </w:p>
    <w:p w:rsidR="00C5606F" w:rsidRPr="00893AEF" w:rsidRDefault="00C5606F" w:rsidP="00C5606F">
      <w:pPr>
        <w:pStyle w:val="ConsPlusNonformat"/>
        <w:jc w:val="both"/>
        <w:rPr>
          <w:sz w:val="24"/>
          <w:szCs w:val="24"/>
        </w:rPr>
      </w:pPr>
      <w:r w:rsidRPr="00893AEF">
        <w:rPr>
          <w:sz w:val="24"/>
          <w:szCs w:val="24"/>
        </w:rPr>
        <w:t xml:space="preserve">(должность уполномоченного лица </w:t>
      </w:r>
      <w:r>
        <w:rPr>
          <w:sz w:val="24"/>
          <w:szCs w:val="24"/>
        </w:rPr>
        <w:t xml:space="preserve">         </w:t>
      </w:r>
      <w:r w:rsidRPr="00893AEF">
        <w:rPr>
          <w:sz w:val="24"/>
          <w:szCs w:val="24"/>
        </w:rPr>
        <w:t xml:space="preserve">   </w:t>
      </w:r>
      <w:r>
        <w:rPr>
          <w:sz w:val="24"/>
          <w:szCs w:val="24"/>
        </w:rPr>
        <w:t xml:space="preserve">  </w:t>
      </w:r>
      <w:r w:rsidRPr="00893AEF">
        <w:rPr>
          <w:sz w:val="24"/>
          <w:szCs w:val="24"/>
        </w:rPr>
        <w:t xml:space="preserve">(подпись)     </w:t>
      </w:r>
      <w:r>
        <w:rPr>
          <w:sz w:val="24"/>
          <w:szCs w:val="24"/>
        </w:rPr>
        <w:t xml:space="preserve">              </w:t>
      </w:r>
      <w:r w:rsidRPr="00893AEF">
        <w:rPr>
          <w:sz w:val="24"/>
          <w:szCs w:val="24"/>
        </w:rPr>
        <w:t xml:space="preserve">  (расшифровка подписи)</w:t>
      </w:r>
    </w:p>
    <w:p w:rsidR="00C5606F" w:rsidRPr="00893AEF" w:rsidRDefault="00C5606F" w:rsidP="00C5606F">
      <w:pPr>
        <w:pStyle w:val="ConsPlusNonformat"/>
        <w:jc w:val="both"/>
        <w:rPr>
          <w:sz w:val="24"/>
          <w:szCs w:val="24"/>
        </w:rPr>
      </w:pPr>
      <w:r w:rsidRPr="00893AEF">
        <w:rPr>
          <w:sz w:val="24"/>
          <w:szCs w:val="24"/>
        </w:rPr>
        <w:t xml:space="preserve">   уполномоченного на выдачу</w:t>
      </w:r>
    </w:p>
    <w:p w:rsidR="00C5606F" w:rsidRPr="00893AEF" w:rsidRDefault="00C5606F" w:rsidP="00C5606F">
      <w:pPr>
        <w:pStyle w:val="ConsPlusNonformat"/>
        <w:jc w:val="both"/>
        <w:rPr>
          <w:sz w:val="24"/>
          <w:szCs w:val="24"/>
        </w:rPr>
      </w:pPr>
      <w:r w:rsidRPr="00893AEF">
        <w:rPr>
          <w:sz w:val="24"/>
          <w:szCs w:val="24"/>
        </w:rPr>
        <w:t xml:space="preserve">  разрешений на строительство)</w:t>
      </w:r>
    </w:p>
    <w:p w:rsidR="00C5606F" w:rsidRPr="00893AE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r w:rsidRPr="00893AEF">
        <w:rPr>
          <w:sz w:val="24"/>
          <w:szCs w:val="24"/>
        </w:rPr>
        <w:t>М.П.</w:t>
      </w:r>
    </w:p>
    <w:p w:rsidR="00C5606F" w:rsidRPr="00893AE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r w:rsidRPr="00893AEF">
        <w:rPr>
          <w:sz w:val="24"/>
          <w:szCs w:val="24"/>
        </w:rPr>
        <w:t>К настоящему уведомлению прилагаются:</w:t>
      </w:r>
    </w:p>
    <w:p w:rsidR="00C5606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r w:rsidRPr="00893AEF">
        <w:rPr>
          <w:sz w:val="24"/>
          <w:szCs w:val="24"/>
        </w:rPr>
        <w:t>___________________________________________________________________________</w:t>
      </w:r>
    </w:p>
    <w:p w:rsidR="00C5606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r w:rsidRPr="00893AEF">
        <w:rPr>
          <w:sz w:val="24"/>
          <w:szCs w:val="24"/>
        </w:rPr>
        <w:t>___________________________________________________________________________</w:t>
      </w:r>
    </w:p>
    <w:p w:rsidR="00C5606F" w:rsidRPr="00893AE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p>
    <w:p w:rsidR="00C5606F" w:rsidRPr="00893AEF" w:rsidRDefault="00C5606F" w:rsidP="00C5606F">
      <w:pPr>
        <w:pStyle w:val="ConsPlusNonformat"/>
        <w:jc w:val="both"/>
        <w:rPr>
          <w:sz w:val="24"/>
          <w:szCs w:val="24"/>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ind w:firstLine="708"/>
        <w:jc w:val="both"/>
        <w:rPr>
          <w:rFonts w:ascii="Times New Roman" w:hAnsi="Times New Roman"/>
          <w:sz w:val="26"/>
          <w:szCs w:val="26"/>
        </w:rPr>
      </w:pPr>
    </w:p>
    <w:p w:rsidR="00C5606F" w:rsidRDefault="00C5606F" w:rsidP="00C5606F">
      <w:pPr>
        <w:jc w:val="both"/>
        <w:rPr>
          <w:rFonts w:ascii="Times New Roman" w:hAnsi="Times New Roman"/>
          <w:sz w:val="20"/>
          <w:szCs w:val="20"/>
        </w:rPr>
        <w:sectPr w:rsidR="00C5606F" w:rsidSect="004243FD">
          <w:type w:val="continuous"/>
          <w:pgSz w:w="11900" w:h="16840"/>
          <w:pgMar w:top="1134" w:right="851" w:bottom="993" w:left="1418" w:header="709" w:footer="709" w:gutter="0"/>
          <w:cols w:space="708"/>
          <w:titlePg/>
          <w:docGrid w:linePitch="360"/>
        </w:sect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sectPr w:rsidR="00C5606F" w:rsidSect="004243FD">
          <w:type w:val="continuous"/>
          <w:pgSz w:w="11900" w:h="16840"/>
          <w:pgMar w:top="1134" w:right="851" w:bottom="993" w:left="1418" w:header="709" w:footer="709" w:gutter="0"/>
          <w:cols w:space="708"/>
          <w:titlePg/>
          <w:docGrid w:linePitch="360"/>
        </w:sect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Default="00C5606F" w:rsidP="00C5606F">
      <w:pPr>
        <w:jc w:val="both"/>
        <w:rPr>
          <w:rFonts w:ascii="Times New Roman" w:hAnsi="Times New Roman"/>
          <w:sz w:val="20"/>
          <w:szCs w:val="20"/>
        </w:rPr>
      </w:pPr>
    </w:p>
    <w:p w:rsidR="00C5606F" w:rsidRPr="001817B1" w:rsidRDefault="00C5606F" w:rsidP="00C5606F">
      <w:pPr>
        <w:jc w:val="both"/>
        <w:rPr>
          <w:rFonts w:ascii="Times New Roman" w:hAnsi="Times New Roman"/>
          <w:sz w:val="20"/>
          <w:szCs w:val="20"/>
        </w:rPr>
      </w:pPr>
      <w:r>
        <w:rPr>
          <w:rFonts w:ascii="Times New Roman" w:hAnsi="Times New Roman"/>
          <w:sz w:val="20"/>
          <w:szCs w:val="20"/>
        </w:rPr>
        <w:lastRenderedPageBreak/>
        <w:t>Приложение 4</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К административному регламенту</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предоставления муниципальной услуги «</w:t>
      </w:r>
      <w:r>
        <w:rPr>
          <w:rFonts w:ascii="Times New Roman" w:hAnsi="Times New Roman"/>
          <w:sz w:val="20"/>
          <w:szCs w:val="20"/>
        </w:rPr>
        <w:t>Направление</w:t>
      </w:r>
      <w:r w:rsidRPr="009B376D">
        <w:rPr>
          <w:rFonts w:ascii="Times New Roman" w:hAnsi="Times New Roman"/>
          <w:sz w:val="20"/>
          <w:szCs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817B1">
        <w:rPr>
          <w:rFonts w:ascii="Times New Roman" w:hAnsi="Times New Roman"/>
          <w:sz w:val="20"/>
          <w:szCs w:val="20"/>
        </w:rPr>
        <w:t>» утвержденному</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Постановлением Администрации</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городского округа Октябрьск</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Самарской области</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от______________ №__________</w:t>
      </w:r>
    </w:p>
    <w:p w:rsidR="00C5606F" w:rsidRDefault="00C5606F" w:rsidP="00C5606F">
      <w:pPr>
        <w:jc w:val="both"/>
        <w:rPr>
          <w:rFonts w:ascii="Times New Roman" w:hAnsi="Times New Roman"/>
          <w:sz w:val="20"/>
          <w:szCs w:val="20"/>
        </w:rPr>
      </w:pPr>
    </w:p>
    <w:p w:rsidR="00C5606F" w:rsidRDefault="00C5606F" w:rsidP="00C5606F">
      <w:pPr>
        <w:ind w:firstLine="708"/>
        <w:jc w:val="both"/>
        <w:rPr>
          <w:rFonts w:ascii="Times New Roman" w:hAnsi="Times New Roman"/>
          <w:sz w:val="26"/>
          <w:szCs w:val="26"/>
        </w:rPr>
      </w:pPr>
    </w:p>
    <w:p w:rsidR="00C5606F" w:rsidRDefault="00C5606F" w:rsidP="00C5606F">
      <w:pPr>
        <w:pStyle w:val="aff2"/>
        <w:spacing w:after="0"/>
        <w:jc w:val="center"/>
        <w:rPr>
          <w:b/>
          <w:sz w:val="28"/>
          <w:szCs w:val="28"/>
        </w:rPr>
        <w:sectPr w:rsidR="00C5606F" w:rsidSect="00685E23">
          <w:type w:val="continuous"/>
          <w:pgSz w:w="11900" w:h="16840"/>
          <w:pgMar w:top="1134" w:right="851" w:bottom="993" w:left="1418" w:header="709" w:footer="709" w:gutter="0"/>
          <w:cols w:num="2" w:space="708"/>
          <w:titlePg/>
          <w:docGrid w:linePitch="360"/>
        </w:sectPr>
      </w:pPr>
    </w:p>
    <w:p w:rsidR="00C5606F" w:rsidRDefault="00C5606F" w:rsidP="00C5606F">
      <w:pPr>
        <w:pStyle w:val="aff2"/>
        <w:spacing w:after="0"/>
        <w:jc w:val="center"/>
        <w:rPr>
          <w:b/>
          <w:sz w:val="28"/>
          <w:szCs w:val="28"/>
        </w:rPr>
      </w:pPr>
      <w:r>
        <w:rPr>
          <w:b/>
          <w:sz w:val="28"/>
          <w:szCs w:val="28"/>
        </w:rPr>
        <w:lastRenderedPageBreak/>
        <w:t>Муниципальное казенное учреждение городского округа Октябрьск Самарской области «</w:t>
      </w:r>
      <w:r w:rsidRPr="00384804">
        <w:rPr>
          <w:b/>
          <w:sz w:val="28"/>
          <w:szCs w:val="28"/>
        </w:rPr>
        <w:t>Комитет по архитектуре</w:t>
      </w:r>
      <w:r>
        <w:rPr>
          <w:b/>
          <w:sz w:val="28"/>
          <w:szCs w:val="28"/>
        </w:rPr>
        <w:t>, строительству</w:t>
      </w:r>
    </w:p>
    <w:p w:rsidR="00C5606F" w:rsidRPr="00384804" w:rsidRDefault="00C5606F" w:rsidP="00C5606F">
      <w:pPr>
        <w:pStyle w:val="aff2"/>
        <w:spacing w:after="0"/>
        <w:jc w:val="center"/>
        <w:rPr>
          <w:b/>
          <w:sz w:val="28"/>
          <w:szCs w:val="28"/>
        </w:rPr>
      </w:pPr>
      <w:r>
        <w:rPr>
          <w:b/>
          <w:sz w:val="28"/>
          <w:szCs w:val="28"/>
        </w:rPr>
        <w:t>и транспорту Администрации городского округа Октябрьск Самарской области»</w:t>
      </w:r>
    </w:p>
    <w:p w:rsidR="00C5606F" w:rsidRDefault="00C5606F" w:rsidP="00C5606F">
      <w:pPr>
        <w:pStyle w:val="ConsPlusNonformat"/>
        <w:jc w:val="center"/>
      </w:pPr>
      <w:r>
        <w:t>________________________________________________________________________</w:t>
      </w:r>
    </w:p>
    <w:p w:rsidR="00C5606F" w:rsidRPr="00B2208B" w:rsidRDefault="00C5606F" w:rsidP="00C5606F">
      <w:pPr>
        <w:pStyle w:val="ConsPlusNonformat"/>
        <w:jc w:val="center"/>
      </w:pPr>
      <w:r w:rsidRPr="00B2208B">
        <w:t>наименование органа, уполномоченного на выдачу разрешений на строительство</w:t>
      </w:r>
    </w:p>
    <w:p w:rsidR="00C5606F" w:rsidRDefault="00C5606F" w:rsidP="00C5606F">
      <w:pPr>
        <w:pStyle w:val="ConsPlusNonformat"/>
        <w:jc w:val="center"/>
      </w:pPr>
    </w:p>
    <w:p w:rsidR="00C5606F" w:rsidRPr="00B2208B" w:rsidRDefault="00C5606F" w:rsidP="00C5606F">
      <w:pPr>
        <w:pStyle w:val="ConsPlusNonformat"/>
        <w:jc w:val="both"/>
      </w:pPr>
      <w:r>
        <w:t xml:space="preserve">                                                                                             </w:t>
      </w:r>
      <w:r w:rsidRPr="00B2208B">
        <w:t>Кому:</w:t>
      </w:r>
    </w:p>
    <w:p w:rsidR="00C5606F" w:rsidRDefault="00C5606F" w:rsidP="00C5606F">
      <w:pPr>
        <w:pStyle w:val="ConsPlusNonformat"/>
        <w:jc w:val="both"/>
      </w:pPr>
      <w:r>
        <w:t xml:space="preserve">                                           </w:t>
      </w:r>
    </w:p>
    <w:tbl>
      <w:tblPr>
        <w:tblStyle w:val="a8"/>
        <w:tblW w:w="9464" w:type="dxa"/>
        <w:tblLook w:val="04A0"/>
      </w:tblPr>
      <w:tblGrid>
        <w:gridCol w:w="4786"/>
        <w:gridCol w:w="4678"/>
      </w:tblGrid>
      <w:tr w:rsidR="00C5606F" w:rsidTr="009F2BD7">
        <w:tc>
          <w:tcPr>
            <w:tcW w:w="4786" w:type="dxa"/>
            <w:tcBorders>
              <w:top w:val="nil"/>
              <w:left w:val="nil"/>
              <w:bottom w:val="nil"/>
              <w:right w:val="nil"/>
            </w:tcBorders>
          </w:tcPr>
          <w:p w:rsidR="00C5606F" w:rsidRPr="00B210DA" w:rsidRDefault="00C5606F" w:rsidP="009F2BD7">
            <w:pPr>
              <w:pStyle w:val="ConsPlusNonformat"/>
              <w:jc w:val="both"/>
              <w:rPr>
                <w:sz w:val="28"/>
                <w:szCs w:val="28"/>
              </w:rPr>
            </w:pPr>
          </w:p>
        </w:tc>
        <w:tc>
          <w:tcPr>
            <w:tcW w:w="4678" w:type="dxa"/>
            <w:tcBorders>
              <w:top w:val="nil"/>
              <w:left w:val="nil"/>
              <w:right w:val="nil"/>
            </w:tcBorders>
          </w:tcPr>
          <w:p w:rsidR="00C5606F" w:rsidRPr="00B210DA" w:rsidRDefault="00C5606F" w:rsidP="009F2BD7">
            <w:pPr>
              <w:pStyle w:val="ConsPlusNonformat"/>
              <w:jc w:val="both"/>
              <w:rPr>
                <w:sz w:val="28"/>
                <w:szCs w:val="28"/>
              </w:rPr>
            </w:pPr>
          </w:p>
        </w:tc>
      </w:tr>
      <w:tr w:rsidR="00C5606F" w:rsidTr="009F2BD7">
        <w:tc>
          <w:tcPr>
            <w:tcW w:w="4786" w:type="dxa"/>
            <w:tcBorders>
              <w:top w:val="nil"/>
              <w:left w:val="nil"/>
              <w:bottom w:val="nil"/>
              <w:right w:val="nil"/>
            </w:tcBorders>
          </w:tcPr>
          <w:p w:rsidR="00C5606F" w:rsidRPr="00B210DA" w:rsidRDefault="00C5606F" w:rsidP="009F2BD7">
            <w:pPr>
              <w:pStyle w:val="ConsPlusNonformat"/>
              <w:jc w:val="both"/>
              <w:rPr>
                <w:sz w:val="28"/>
                <w:szCs w:val="28"/>
              </w:rPr>
            </w:pPr>
          </w:p>
        </w:tc>
        <w:tc>
          <w:tcPr>
            <w:tcW w:w="4678" w:type="dxa"/>
            <w:tcBorders>
              <w:left w:val="nil"/>
              <w:right w:val="nil"/>
            </w:tcBorders>
          </w:tcPr>
          <w:p w:rsidR="00C5606F" w:rsidRPr="00B210DA" w:rsidRDefault="00C5606F" w:rsidP="009F2BD7">
            <w:pPr>
              <w:pStyle w:val="ConsPlusNonformat"/>
              <w:jc w:val="both"/>
              <w:rPr>
                <w:sz w:val="28"/>
                <w:szCs w:val="28"/>
              </w:rPr>
            </w:pPr>
          </w:p>
        </w:tc>
      </w:tr>
      <w:tr w:rsidR="00C5606F" w:rsidTr="009F2BD7">
        <w:tc>
          <w:tcPr>
            <w:tcW w:w="4786" w:type="dxa"/>
            <w:tcBorders>
              <w:top w:val="nil"/>
              <w:left w:val="nil"/>
              <w:bottom w:val="nil"/>
              <w:right w:val="nil"/>
            </w:tcBorders>
          </w:tcPr>
          <w:p w:rsidR="00C5606F" w:rsidRPr="00B210DA" w:rsidRDefault="00C5606F" w:rsidP="009F2BD7">
            <w:pPr>
              <w:pStyle w:val="ConsPlusNonformat"/>
              <w:jc w:val="both"/>
              <w:rPr>
                <w:sz w:val="28"/>
                <w:szCs w:val="28"/>
              </w:rPr>
            </w:pPr>
          </w:p>
        </w:tc>
        <w:tc>
          <w:tcPr>
            <w:tcW w:w="4678" w:type="dxa"/>
            <w:tcBorders>
              <w:left w:val="nil"/>
              <w:right w:val="nil"/>
            </w:tcBorders>
          </w:tcPr>
          <w:p w:rsidR="00C5606F" w:rsidRPr="00B210DA" w:rsidRDefault="00C5606F" w:rsidP="009F2BD7">
            <w:pPr>
              <w:pStyle w:val="ConsPlusNonformat"/>
              <w:jc w:val="both"/>
              <w:rPr>
                <w:sz w:val="28"/>
                <w:szCs w:val="28"/>
              </w:rPr>
            </w:pPr>
          </w:p>
        </w:tc>
      </w:tr>
    </w:tbl>
    <w:p w:rsidR="00C5606F" w:rsidRDefault="00C5606F" w:rsidP="00C5606F">
      <w:pPr>
        <w:pStyle w:val="ConsPlusNonformat"/>
        <w:jc w:val="both"/>
      </w:pPr>
    </w:p>
    <w:p w:rsidR="00C5606F" w:rsidRDefault="00C5606F" w:rsidP="00C5606F">
      <w:pPr>
        <w:pStyle w:val="ConsPlusNonformat"/>
        <w:jc w:val="both"/>
      </w:pPr>
      <w:r>
        <w:t xml:space="preserve">                                                                                               </w:t>
      </w:r>
      <w:r w:rsidRPr="00B2208B">
        <w:t>Почтовый адрес:</w:t>
      </w:r>
    </w:p>
    <w:tbl>
      <w:tblPr>
        <w:tblStyle w:val="a8"/>
        <w:tblW w:w="9464" w:type="dxa"/>
        <w:tblLook w:val="04A0"/>
      </w:tblPr>
      <w:tblGrid>
        <w:gridCol w:w="4786"/>
        <w:gridCol w:w="4678"/>
      </w:tblGrid>
      <w:tr w:rsidR="00C5606F" w:rsidTr="009F2BD7">
        <w:tc>
          <w:tcPr>
            <w:tcW w:w="4786" w:type="dxa"/>
            <w:tcBorders>
              <w:top w:val="nil"/>
              <w:left w:val="nil"/>
              <w:bottom w:val="nil"/>
              <w:right w:val="nil"/>
            </w:tcBorders>
          </w:tcPr>
          <w:p w:rsidR="00C5606F" w:rsidRPr="00B210DA" w:rsidRDefault="00C5606F" w:rsidP="009F2BD7">
            <w:pPr>
              <w:pStyle w:val="ConsPlusNonformat"/>
              <w:jc w:val="both"/>
              <w:rPr>
                <w:sz w:val="28"/>
                <w:szCs w:val="28"/>
              </w:rPr>
            </w:pPr>
          </w:p>
        </w:tc>
        <w:tc>
          <w:tcPr>
            <w:tcW w:w="4678" w:type="dxa"/>
            <w:tcBorders>
              <w:top w:val="nil"/>
              <w:left w:val="nil"/>
              <w:right w:val="nil"/>
            </w:tcBorders>
          </w:tcPr>
          <w:p w:rsidR="00C5606F" w:rsidRPr="00B210DA" w:rsidRDefault="00C5606F" w:rsidP="009F2BD7">
            <w:pPr>
              <w:pStyle w:val="ConsPlusNonformat"/>
              <w:jc w:val="both"/>
              <w:rPr>
                <w:sz w:val="28"/>
                <w:szCs w:val="28"/>
              </w:rPr>
            </w:pPr>
          </w:p>
        </w:tc>
      </w:tr>
      <w:tr w:rsidR="00C5606F" w:rsidTr="009F2BD7">
        <w:tc>
          <w:tcPr>
            <w:tcW w:w="4786" w:type="dxa"/>
            <w:tcBorders>
              <w:top w:val="nil"/>
              <w:left w:val="nil"/>
              <w:bottom w:val="nil"/>
              <w:right w:val="nil"/>
            </w:tcBorders>
          </w:tcPr>
          <w:p w:rsidR="00C5606F" w:rsidRPr="00B210DA" w:rsidRDefault="00C5606F" w:rsidP="009F2BD7">
            <w:pPr>
              <w:pStyle w:val="ConsPlusNonformat"/>
              <w:jc w:val="both"/>
              <w:rPr>
                <w:sz w:val="28"/>
                <w:szCs w:val="28"/>
              </w:rPr>
            </w:pPr>
          </w:p>
        </w:tc>
        <w:tc>
          <w:tcPr>
            <w:tcW w:w="4678" w:type="dxa"/>
            <w:tcBorders>
              <w:left w:val="nil"/>
              <w:right w:val="nil"/>
            </w:tcBorders>
          </w:tcPr>
          <w:p w:rsidR="00C5606F" w:rsidRPr="00B210DA" w:rsidRDefault="00C5606F" w:rsidP="009F2BD7">
            <w:pPr>
              <w:pStyle w:val="ConsPlusNonformat"/>
              <w:jc w:val="both"/>
              <w:rPr>
                <w:sz w:val="28"/>
                <w:szCs w:val="28"/>
              </w:rPr>
            </w:pPr>
          </w:p>
        </w:tc>
      </w:tr>
      <w:tr w:rsidR="00C5606F" w:rsidTr="009F2BD7">
        <w:tc>
          <w:tcPr>
            <w:tcW w:w="4786" w:type="dxa"/>
            <w:tcBorders>
              <w:top w:val="nil"/>
              <w:left w:val="nil"/>
              <w:bottom w:val="nil"/>
              <w:right w:val="nil"/>
            </w:tcBorders>
          </w:tcPr>
          <w:p w:rsidR="00C5606F" w:rsidRPr="00B210DA" w:rsidRDefault="00C5606F" w:rsidP="009F2BD7">
            <w:pPr>
              <w:pStyle w:val="ConsPlusNonformat"/>
              <w:jc w:val="both"/>
              <w:rPr>
                <w:sz w:val="28"/>
                <w:szCs w:val="28"/>
              </w:rPr>
            </w:pPr>
          </w:p>
        </w:tc>
        <w:tc>
          <w:tcPr>
            <w:tcW w:w="4678" w:type="dxa"/>
            <w:tcBorders>
              <w:left w:val="nil"/>
              <w:right w:val="nil"/>
            </w:tcBorders>
          </w:tcPr>
          <w:p w:rsidR="00C5606F" w:rsidRPr="00B210DA" w:rsidRDefault="00C5606F" w:rsidP="009F2BD7">
            <w:pPr>
              <w:pStyle w:val="ConsPlusNonformat"/>
              <w:jc w:val="both"/>
              <w:rPr>
                <w:sz w:val="28"/>
                <w:szCs w:val="28"/>
              </w:rPr>
            </w:pPr>
          </w:p>
        </w:tc>
      </w:tr>
    </w:tbl>
    <w:p w:rsidR="00C5606F" w:rsidRDefault="00C5606F" w:rsidP="00C5606F">
      <w:pPr>
        <w:pStyle w:val="ConsPlusNonformat"/>
        <w:jc w:val="both"/>
      </w:pPr>
      <w:r>
        <w:t xml:space="preserve">                                           </w:t>
      </w:r>
    </w:p>
    <w:p w:rsidR="00C5606F" w:rsidRDefault="00C5606F" w:rsidP="00C5606F">
      <w:pPr>
        <w:pStyle w:val="ConsPlusNonformat"/>
        <w:jc w:val="both"/>
      </w:pPr>
      <w:r>
        <w:t xml:space="preserve">                                                                                              </w:t>
      </w:r>
      <w:r w:rsidRPr="00B2208B">
        <w:t>Электронная почта:</w:t>
      </w:r>
    </w:p>
    <w:tbl>
      <w:tblPr>
        <w:tblStyle w:val="a8"/>
        <w:tblW w:w="9464" w:type="dxa"/>
        <w:tblLook w:val="04A0"/>
      </w:tblPr>
      <w:tblGrid>
        <w:gridCol w:w="4786"/>
        <w:gridCol w:w="4678"/>
      </w:tblGrid>
      <w:tr w:rsidR="00C5606F" w:rsidTr="009F2BD7">
        <w:tc>
          <w:tcPr>
            <w:tcW w:w="4786" w:type="dxa"/>
            <w:tcBorders>
              <w:top w:val="nil"/>
              <w:left w:val="nil"/>
              <w:bottom w:val="nil"/>
              <w:right w:val="nil"/>
            </w:tcBorders>
          </w:tcPr>
          <w:p w:rsidR="00C5606F" w:rsidRPr="00B210DA" w:rsidRDefault="00C5606F" w:rsidP="009F2BD7">
            <w:pPr>
              <w:pStyle w:val="ConsPlusNonformat"/>
              <w:jc w:val="both"/>
              <w:rPr>
                <w:sz w:val="28"/>
                <w:szCs w:val="28"/>
              </w:rPr>
            </w:pPr>
          </w:p>
        </w:tc>
        <w:tc>
          <w:tcPr>
            <w:tcW w:w="4678" w:type="dxa"/>
            <w:tcBorders>
              <w:top w:val="nil"/>
              <w:left w:val="nil"/>
              <w:right w:val="nil"/>
            </w:tcBorders>
          </w:tcPr>
          <w:p w:rsidR="00C5606F" w:rsidRPr="007226CB" w:rsidRDefault="00C5606F" w:rsidP="009F2BD7">
            <w:pPr>
              <w:pStyle w:val="ConsPlusNonformat"/>
              <w:jc w:val="both"/>
              <w:rPr>
                <w:sz w:val="28"/>
                <w:szCs w:val="28"/>
              </w:rPr>
            </w:pPr>
          </w:p>
        </w:tc>
      </w:tr>
      <w:tr w:rsidR="00C5606F" w:rsidTr="009F2BD7">
        <w:tc>
          <w:tcPr>
            <w:tcW w:w="4786" w:type="dxa"/>
            <w:tcBorders>
              <w:top w:val="nil"/>
              <w:left w:val="nil"/>
              <w:bottom w:val="nil"/>
              <w:right w:val="nil"/>
            </w:tcBorders>
          </w:tcPr>
          <w:p w:rsidR="00C5606F" w:rsidRPr="00B210DA" w:rsidRDefault="00C5606F" w:rsidP="009F2BD7">
            <w:pPr>
              <w:pStyle w:val="ConsPlusNonformat"/>
              <w:jc w:val="both"/>
              <w:rPr>
                <w:sz w:val="28"/>
                <w:szCs w:val="28"/>
              </w:rPr>
            </w:pPr>
          </w:p>
        </w:tc>
        <w:tc>
          <w:tcPr>
            <w:tcW w:w="4678" w:type="dxa"/>
            <w:tcBorders>
              <w:left w:val="nil"/>
              <w:right w:val="nil"/>
            </w:tcBorders>
          </w:tcPr>
          <w:p w:rsidR="00C5606F" w:rsidRPr="00B210DA" w:rsidRDefault="00C5606F" w:rsidP="009F2BD7">
            <w:pPr>
              <w:pStyle w:val="ConsPlusNonformat"/>
              <w:jc w:val="both"/>
              <w:rPr>
                <w:sz w:val="28"/>
                <w:szCs w:val="28"/>
              </w:rPr>
            </w:pPr>
          </w:p>
        </w:tc>
      </w:tr>
    </w:tbl>
    <w:p w:rsidR="00C5606F" w:rsidRPr="00B2208B" w:rsidRDefault="00C5606F" w:rsidP="00C5606F">
      <w:pPr>
        <w:pStyle w:val="ConsPlusNonformat"/>
        <w:jc w:val="both"/>
      </w:pPr>
    </w:p>
    <w:p w:rsidR="00C5606F" w:rsidRDefault="00C5606F" w:rsidP="00C5606F">
      <w:pPr>
        <w:pStyle w:val="ConsPlusNonformat"/>
        <w:jc w:val="both"/>
      </w:pPr>
    </w:p>
    <w:p w:rsidR="00C5606F" w:rsidRDefault="00C5606F" w:rsidP="00C5606F">
      <w:pPr>
        <w:pStyle w:val="ConsPlusNonformat"/>
        <w:jc w:val="both"/>
      </w:pPr>
      <w:r>
        <w:t xml:space="preserve">                                           </w:t>
      </w:r>
    </w:p>
    <w:p w:rsidR="00C5606F" w:rsidRPr="00B2208B" w:rsidRDefault="00C5606F" w:rsidP="00C5606F">
      <w:pPr>
        <w:pStyle w:val="ConsPlusNonformat"/>
        <w:jc w:val="center"/>
        <w:rPr>
          <w:b/>
          <w:sz w:val="28"/>
          <w:szCs w:val="28"/>
        </w:rPr>
      </w:pPr>
      <w:bookmarkStart w:id="24" w:name="Par196"/>
      <w:bookmarkEnd w:id="24"/>
      <w:r w:rsidRPr="00B2208B">
        <w:rPr>
          <w:b/>
          <w:sz w:val="28"/>
          <w:szCs w:val="28"/>
        </w:rPr>
        <w:t>Уведомление</w:t>
      </w:r>
    </w:p>
    <w:p w:rsidR="00C5606F" w:rsidRPr="00B2208B" w:rsidRDefault="00C5606F" w:rsidP="00C5606F">
      <w:pPr>
        <w:pStyle w:val="ConsPlusNonformat"/>
        <w:jc w:val="center"/>
        <w:rPr>
          <w:b/>
          <w:sz w:val="28"/>
          <w:szCs w:val="28"/>
        </w:rPr>
      </w:pPr>
      <w:r w:rsidRPr="00B2208B">
        <w:rPr>
          <w:b/>
          <w:sz w:val="28"/>
          <w:szCs w:val="28"/>
        </w:rPr>
        <w:t>о соответствии указанных в уведомлении</w:t>
      </w:r>
    </w:p>
    <w:p w:rsidR="00C5606F" w:rsidRPr="00B2208B" w:rsidRDefault="00C5606F" w:rsidP="00C5606F">
      <w:pPr>
        <w:pStyle w:val="ConsPlusNonformat"/>
        <w:jc w:val="center"/>
        <w:rPr>
          <w:b/>
          <w:sz w:val="28"/>
          <w:szCs w:val="28"/>
        </w:rPr>
      </w:pPr>
      <w:r w:rsidRPr="00B2208B">
        <w:rPr>
          <w:b/>
          <w:sz w:val="28"/>
          <w:szCs w:val="28"/>
        </w:rPr>
        <w:t>о планируемом строительстве или реконструкции объекта</w:t>
      </w:r>
    </w:p>
    <w:p w:rsidR="00C5606F" w:rsidRPr="00B2208B" w:rsidRDefault="00C5606F" w:rsidP="00C5606F">
      <w:pPr>
        <w:pStyle w:val="ConsPlusNonformat"/>
        <w:jc w:val="center"/>
        <w:rPr>
          <w:b/>
          <w:sz w:val="28"/>
          <w:szCs w:val="28"/>
        </w:rPr>
      </w:pPr>
      <w:r w:rsidRPr="00B2208B">
        <w:rPr>
          <w:b/>
          <w:sz w:val="28"/>
          <w:szCs w:val="28"/>
        </w:rPr>
        <w:t>индивидуального жилищного строительства или садового дома</w:t>
      </w:r>
    </w:p>
    <w:p w:rsidR="00C5606F" w:rsidRPr="00B2208B" w:rsidRDefault="00C5606F" w:rsidP="00C5606F">
      <w:pPr>
        <w:pStyle w:val="ConsPlusNonformat"/>
        <w:jc w:val="center"/>
        <w:rPr>
          <w:b/>
          <w:sz w:val="28"/>
          <w:szCs w:val="28"/>
        </w:rPr>
      </w:pPr>
      <w:r w:rsidRPr="00B2208B">
        <w:rPr>
          <w:b/>
          <w:sz w:val="28"/>
          <w:szCs w:val="28"/>
        </w:rPr>
        <w:t>параметров объекта индивидуального жилищного строительства</w:t>
      </w:r>
    </w:p>
    <w:p w:rsidR="00C5606F" w:rsidRPr="00B2208B" w:rsidRDefault="00C5606F" w:rsidP="00C5606F">
      <w:pPr>
        <w:pStyle w:val="ConsPlusNonformat"/>
        <w:jc w:val="center"/>
        <w:rPr>
          <w:b/>
          <w:sz w:val="28"/>
          <w:szCs w:val="28"/>
        </w:rPr>
      </w:pPr>
      <w:r w:rsidRPr="00B2208B">
        <w:rPr>
          <w:b/>
          <w:sz w:val="28"/>
          <w:szCs w:val="28"/>
        </w:rPr>
        <w:lastRenderedPageBreak/>
        <w:t>или садового дома установленным параметрам и допустимости</w:t>
      </w:r>
    </w:p>
    <w:p w:rsidR="00C5606F" w:rsidRPr="00B2208B" w:rsidRDefault="00C5606F" w:rsidP="00C5606F">
      <w:pPr>
        <w:pStyle w:val="ConsPlusNonformat"/>
        <w:jc w:val="center"/>
        <w:rPr>
          <w:b/>
          <w:sz w:val="28"/>
          <w:szCs w:val="28"/>
        </w:rPr>
      </w:pPr>
      <w:r w:rsidRPr="00B2208B">
        <w:rPr>
          <w:b/>
          <w:sz w:val="28"/>
          <w:szCs w:val="28"/>
        </w:rPr>
        <w:t>размещения объекта индивидуального жилищного строительства</w:t>
      </w:r>
    </w:p>
    <w:p w:rsidR="00C5606F" w:rsidRDefault="00C5606F" w:rsidP="00C5606F">
      <w:pPr>
        <w:pStyle w:val="ConsPlusNonformat"/>
        <w:jc w:val="center"/>
        <w:rPr>
          <w:b/>
          <w:sz w:val="28"/>
          <w:szCs w:val="28"/>
        </w:rPr>
      </w:pPr>
      <w:r w:rsidRPr="00B2208B">
        <w:rPr>
          <w:b/>
          <w:sz w:val="28"/>
          <w:szCs w:val="28"/>
        </w:rPr>
        <w:t>или садового дома на земельном участке</w:t>
      </w:r>
    </w:p>
    <w:p w:rsidR="00C5606F" w:rsidRDefault="00C5606F" w:rsidP="00C5606F">
      <w:pPr>
        <w:pStyle w:val="ConsPlusNonformat"/>
        <w:jc w:val="center"/>
        <w:rPr>
          <w:b/>
          <w:sz w:val="28"/>
          <w:szCs w:val="28"/>
        </w:rPr>
      </w:pPr>
    </w:p>
    <w:tbl>
      <w:tblPr>
        <w:tblStyle w:val="a8"/>
        <w:tblW w:w="9359" w:type="dxa"/>
        <w:tblLayout w:type="fixed"/>
        <w:tblLook w:val="04A0"/>
      </w:tblPr>
      <w:tblGrid>
        <w:gridCol w:w="392"/>
        <w:gridCol w:w="709"/>
        <w:gridCol w:w="328"/>
        <w:gridCol w:w="1231"/>
        <w:gridCol w:w="708"/>
        <w:gridCol w:w="568"/>
        <w:gridCol w:w="957"/>
        <w:gridCol w:w="2870"/>
        <w:gridCol w:w="638"/>
        <w:gridCol w:w="958"/>
      </w:tblGrid>
      <w:tr w:rsidR="00C5606F" w:rsidRPr="008F1CC8" w:rsidTr="009F2BD7">
        <w:tc>
          <w:tcPr>
            <w:tcW w:w="392" w:type="dxa"/>
            <w:tcBorders>
              <w:top w:val="nil"/>
              <w:left w:val="nil"/>
              <w:bottom w:val="nil"/>
              <w:right w:val="nil"/>
            </w:tcBorders>
          </w:tcPr>
          <w:p w:rsidR="00C5606F" w:rsidRPr="008F1CC8" w:rsidRDefault="00C5606F" w:rsidP="009F2BD7">
            <w:pPr>
              <w:pStyle w:val="ConsPlusNonformat"/>
              <w:jc w:val="right"/>
              <w:rPr>
                <w:sz w:val="24"/>
                <w:szCs w:val="24"/>
              </w:rPr>
            </w:pPr>
            <w:r w:rsidRPr="008F1CC8">
              <w:rPr>
                <w:sz w:val="24"/>
                <w:szCs w:val="24"/>
              </w:rPr>
              <w:t>"</w:t>
            </w:r>
          </w:p>
        </w:tc>
        <w:tc>
          <w:tcPr>
            <w:tcW w:w="709" w:type="dxa"/>
            <w:tcBorders>
              <w:top w:val="nil"/>
              <w:left w:val="nil"/>
              <w:bottom w:val="single" w:sz="4" w:space="0" w:color="000000" w:themeColor="text1"/>
              <w:right w:val="nil"/>
            </w:tcBorders>
          </w:tcPr>
          <w:p w:rsidR="00C5606F" w:rsidRPr="00035EA0" w:rsidRDefault="00C5606F" w:rsidP="009F2BD7">
            <w:pPr>
              <w:pStyle w:val="ConsPlusNonformat"/>
              <w:jc w:val="center"/>
              <w:rPr>
                <w:sz w:val="24"/>
                <w:szCs w:val="24"/>
              </w:rPr>
            </w:pPr>
          </w:p>
        </w:tc>
        <w:tc>
          <w:tcPr>
            <w:tcW w:w="328" w:type="dxa"/>
            <w:tcBorders>
              <w:top w:val="nil"/>
              <w:left w:val="nil"/>
              <w:bottom w:val="nil"/>
              <w:right w:val="nil"/>
            </w:tcBorders>
          </w:tcPr>
          <w:p w:rsidR="00C5606F" w:rsidRPr="008F1CC8" w:rsidRDefault="00C5606F" w:rsidP="009F2BD7">
            <w:pPr>
              <w:pStyle w:val="ConsPlusNonformat"/>
              <w:rPr>
                <w:sz w:val="24"/>
                <w:szCs w:val="24"/>
              </w:rPr>
            </w:pPr>
            <w:r w:rsidRPr="008F1CC8">
              <w:rPr>
                <w:sz w:val="24"/>
                <w:szCs w:val="24"/>
              </w:rPr>
              <w:t>"</w:t>
            </w:r>
          </w:p>
        </w:tc>
        <w:tc>
          <w:tcPr>
            <w:tcW w:w="1231" w:type="dxa"/>
            <w:tcBorders>
              <w:top w:val="nil"/>
              <w:left w:val="nil"/>
              <w:bottom w:val="single" w:sz="4" w:space="0" w:color="000000" w:themeColor="text1"/>
              <w:right w:val="nil"/>
            </w:tcBorders>
          </w:tcPr>
          <w:p w:rsidR="00C5606F" w:rsidRPr="00B80BD6" w:rsidRDefault="00C5606F" w:rsidP="009F2BD7">
            <w:pPr>
              <w:pStyle w:val="ConsPlusNonformat"/>
              <w:jc w:val="center"/>
              <w:rPr>
                <w:sz w:val="24"/>
                <w:szCs w:val="24"/>
              </w:rPr>
            </w:pPr>
          </w:p>
        </w:tc>
        <w:tc>
          <w:tcPr>
            <w:tcW w:w="708" w:type="dxa"/>
            <w:tcBorders>
              <w:top w:val="nil"/>
              <w:left w:val="nil"/>
              <w:bottom w:val="nil"/>
              <w:right w:val="nil"/>
            </w:tcBorders>
          </w:tcPr>
          <w:p w:rsidR="00C5606F" w:rsidRPr="008F1CC8" w:rsidRDefault="00C5606F" w:rsidP="009F2BD7">
            <w:pPr>
              <w:pStyle w:val="ConsPlusNonformat"/>
              <w:jc w:val="right"/>
              <w:rPr>
                <w:sz w:val="24"/>
                <w:szCs w:val="24"/>
              </w:rPr>
            </w:pPr>
            <w:r w:rsidRPr="008F1CC8">
              <w:rPr>
                <w:sz w:val="24"/>
                <w:szCs w:val="24"/>
              </w:rPr>
              <w:t>20</w:t>
            </w:r>
          </w:p>
        </w:tc>
        <w:tc>
          <w:tcPr>
            <w:tcW w:w="568" w:type="dxa"/>
            <w:tcBorders>
              <w:top w:val="nil"/>
              <w:left w:val="nil"/>
              <w:bottom w:val="single" w:sz="4" w:space="0" w:color="000000" w:themeColor="text1"/>
              <w:right w:val="nil"/>
            </w:tcBorders>
          </w:tcPr>
          <w:p w:rsidR="00C5606F" w:rsidRPr="008F1CC8" w:rsidRDefault="00C5606F" w:rsidP="009F2BD7">
            <w:pPr>
              <w:pStyle w:val="ConsPlusNonformat"/>
              <w:rPr>
                <w:sz w:val="24"/>
                <w:szCs w:val="24"/>
              </w:rPr>
            </w:pPr>
          </w:p>
        </w:tc>
        <w:tc>
          <w:tcPr>
            <w:tcW w:w="957" w:type="dxa"/>
            <w:tcBorders>
              <w:top w:val="nil"/>
              <w:left w:val="nil"/>
              <w:bottom w:val="nil"/>
              <w:right w:val="nil"/>
            </w:tcBorders>
          </w:tcPr>
          <w:p w:rsidR="00C5606F" w:rsidRPr="008F1CC8" w:rsidRDefault="00C5606F" w:rsidP="009F2BD7">
            <w:pPr>
              <w:pStyle w:val="ConsPlusNonformat"/>
              <w:rPr>
                <w:sz w:val="24"/>
                <w:szCs w:val="24"/>
              </w:rPr>
            </w:pPr>
            <w:r w:rsidRPr="008F1CC8">
              <w:rPr>
                <w:sz w:val="24"/>
                <w:szCs w:val="24"/>
              </w:rPr>
              <w:t>г.</w:t>
            </w:r>
          </w:p>
        </w:tc>
        <w:tc>
          <w:tcPr>
            <w:tcW w:w="2870" w:type="dxa"/>
            <w:tcBorders>
              <w:top w:val="nil"/>
              <w:left w:val="nil"/>
              <w:bottom w:val="nil"/>
              <w:right w:val="nil"/>
            </w:tcBorders>
          </w:tcPr>
          <w:p w:rsidR="00C5606F" w:rsidRPr="008F1CC8" w:rsidRDefault="00C5606F" w:rsidP="009F2BD7">
            <w:pPr>
              <w:pStyle w:val="ConsPlusNonformat"/>
              <w:jc w:val="center"/>
              <w:rPr>
                <w:sz w:val="24"/>
                <w:szCs w:val="24"/>
              </w:rPr>
            </w:pPr>
          </w:p>
        </w:tc>
        <w:tc>
          <w:tcPr>
            <w:tcW w:w="638" w:type="dxa"/>
            <w:tcBorders>
              <w:top w:val="nil"/>
              <w:left w:val="nil"/>
              <w:bottom w:val="nil"/>
              <w:right w:val="nil"/>
            </w:tcBorders>
          </w:tcPr>
          <w:p w:rsidR="00C5606F" w:rsidRPr="008F1CC8" w:rsidRDefault="00C5606F" w:rsidP="009F2BD7">
            <w:pPr>
              <w:pStyle w:val="ConsPlusNonformat"/>
              <w:jc w:val="right"/>
              <w:rPr>
                <w:sz w:val="24"/>
                <w:szCs w:val="24"/>
                <w:lang w:val="en-US"/>
              </w:rPr>
            </w:pPr>
            <w:r w:rsidRPr="008F1CC8">
              <w:rPr>
                <w:sz w:val="24"/>
                <w:szCs w:val="24"/>
                <w:lang w:val="en-US"/>
              </w:rPr>
              <w:t>N</w:t>
            </w:r>
          </w:p>
        </w:tc>
        <w:tc>
          <w:tcPr>
            <w:tcW w:w="958" w:type="dxa"/>
            <w:tcBorders>
              <w:top w:val="nil"/>
              <w:left w:val="nil"/>
              <w:bottom w:val="single" w:sz="4" w:space="0" w:color="000000" w:themeColor="text1"/>
              <w:right w:val="nil"/>
            </w:tcBorders>
          </w:tcPr>
          <w:p w:rsidR="00C5606F" w:rsidRPr="008F1CC8" w:rsidRDefault="00C5606F" w:rsidP="009F2BD7">
            <w:pPr>
              <w:pStyle w:val="ConsPlusNonformat"/>
              <w:jc w:val="center"/>
              <w:rPr>
                <w:sz w:val="24"/>
                <w:szCs w:val="24"/>
              </w:rPr>
            </w:pPr>
          </w:p>
        </w:tc>
      </w:tr>
    </w:tbl>
    <w:p w:rsidR="00C5606F" w:rsidRPr="00B2208B" w:rsidRDefault="00C5606F" w:rsidP="00C5606F">
      <w:pPr>
        <w:pStyle w:val="ConsPlusNonformat"/>
        <w:jc w:val="center"/>
        <w:rPr>
          <w:b/>
          <w:sz w:val="28"/>
          <w:szCs w:val="28"/>
        </w:rPr>
      </w:pPr>
    </w:p>
    <w:p w:rsidR="00C5606F" w:rsidRDefault="00C5606F" w:rsidP="00C5606F">
      <w:pPr>
        <w:pStyle w:val="ConsPlusNonformat"/>
        <w:spacing w:line="276" w:lineRule="auto"/>
        <w:jc w:val="both"/>
      </w:pPr>
      <w:r>
        <w:t xml:space="preserve">   </w:t>
      </w:r>
    </w:p>
    <w:p w:rsidR="00C5606F" w:rsidRDefault="00C5606F" w:rsidP="00C5606F">
      <w:pPr>
        <w:pStyle w:val="ConsPlusNonformat"/>
        <w:spacing w:line="276" w:lineRule="auto"/>
        <w:jc w:val="both"/>
        <w:rPr>
          <w:sz w:val="28"/>
          <w:szCs w:val="28"/>
        </w:rPr>
      </w:pPr>
      <w:r>
        <w:t xml:space="preserve">    </w:t>
      </w:r>
      <w:r w:rsidRPr="00B2208B">
        <w:rPr>
          <w:sz w:val="28"/>
          <w:szCs w:val="28"/>
        </w:rPr>
        <w:t>По результатам рассмотрения уведомления о планируемых строительстве или</w:t>
      </w:r>
      <w:r>
        <w:rPr>
          <w:sz w:val="28"/>
          <w:szCs w:val="28"/>
        </w:rPr>
        <w:t xml:space="preserve"> </w:t>
      </w:r>
      <w:r w:rsidRPr="00B2208B">
        <w:rPr>
          <w:sz w:val="28"/>
          <w:szCs w:val="28"/>
        </w:rPr>
        <w:t>реконструкции  объекта индивидуального жилищного строительства или садового</w:t>
      </w:r>
      <w:r>
        <w:rPr>
          <w:sz w:val="28"/>
          <w:szCs w:val="28"/>
        </w:rPr>
        <w:t xml:space="preserve"> </w:t>
      </w:r>
      <w:r w:rsidRPr="00B2208B">
        <w:rPr>
          <w:sz w:val="28"/>
          <w:szCs w:val="28"/>
        </w:rPr>
        <w:t>дома или уведомления об изменении параметров планируемого строительства или</w:t>
      </w:r>
      <w:r>
        <w:rPr>
          <w:sz w:val="28"/>
          <w:szCs w:val="28"/>
        </w:rPr>
        <w:t xml:space="preserve"> </w:t>
      </w:r>
      <w:r w:rsidRPr="00B2208B">
        <w:rPr>
          <w:sz w:val="28"/>
          <w:szCs w:val="28"/>
        </w:rPr>
        <w:t>реконструкции  об</w:t>
      </w:r>
      <w:r>
        <w:rPr>
          <w:sz w:val="28"/>
          <w:szCs w:val="28"/>
        </w:rPr>
        <w:t xml:space="preserve">ъекта индивидуального жилищного </w:t>
      </w:r>
      <w:r w:rsidRPr="00B2208B">
        <w:rPr>
          <w:sz w:val="28"/>
          <w:szCs w:val="28"/>
        </w:rPr>
        <w:t>строительства или садового</w:t>
      </w:r>
      <w:r>
        <w:rPr>
          <w:sz w:val="28"/>
          <w:szCs w:val="28"/>
        </w:rPr>
        <w:t xml:space="preserve"> </w:t>
      </w:r>
      <w:r w:rsidRPr="00B2208B">
        <w:rPr>
          <w:sz w:val="28"/>
          <w:szCs w:val="28"/>
        </w:rPr>
        <w:t>дома (далее - уведомление)</w:t>
      </w:r>
    </w:p>
    <w:p w:rsidR="00C5606F" w:rsidRDefault="00C5606F" w:rsidP="00C5606F">
      <w:pPr>
        <w:pStyle w:val="ConsPlusNonformat"/>
        <w:spacing w:line="276" w:lineRule="auto"/>
        <w:jc w:val="both"/>
        <w:rPr>
          <w:sz w:val="28"/>
          <w:szCs w:val="28"/>
        </w:rPr>
      </w:pPr>
    </w:p>
    <w:p w:rsidR="00C5606F" w:rsidRDefault="00C5606F" w:rsidP="00C5606F">
      <w:pPr>
        <w:pStyle w:val="ConsPlusNonformat"/>
        <w:spacing w:line="276" w:lineRule="auto"/>
        <w:jc w:val="both"/>
        <w:rPr>
          <w:sz w:val="28"/>
          <w:szCs w:val="28"/>
        </w:rPr>
      </w:pPr>
    </w:p>
    <w:tbl>
      <w:tblPr>
        <w:tblStyle w:val="a8"/>
        <w:tblpPr w:leftFromText="180" w:rightFromText="180" w:vertAnchor="text" w:horzAnchor="page" w:tblpX="4543" w:tblpYSpec="outside"/>
        <w:tblW w:w="5697"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5697"/>
      </w:tblGrid>
      <w:tr w:rsidR="00C5606F" w:rsidTr="009F2BD7">
        <w:tc>
          <w:tcPr>
            <w:tcW w:w="5697" w:type="dxa"/>
          </w:tcPr>
          <w:p w:rsidR="00C5606F" w:rsidRDefault="00C5606F" w:rsidP="009F2BD7">
            <w:pPr>
              <w:pStyle w:val="ConsPlusNonformat"/>
              <w:spacing w:line="276" w:lineRule="auto"/>
              <w:jc w:val="both"/>
              <w:rPr>
                <w:sz w:val="28"/>
                <w:szCs w:val="28"/>
              </w:rPr>
            </w:pPr>
          </w:p>
        </w:tc>
      </w:tr>
      <w:tr w:rsidR="00C5606F" w:rsidTr="009F2BD7">
        <w:tc>
          <w:tcPr>
            <w:tcW w:w="5697" w:type="dxa"/>
          </w:tcPr>
          <w:p w:rsidR="00C5606F" w:rsidRDefault="00C5606F" w:rsidP="009F2BD7">
            <w:pPr>
              <w:pStyle w:val="ConsPlusNonformat"/>
              <w:spacing w:line="276" w:lineRule="auto"/>
              <w:jc w:val="both"/>
              <w:rPr>
                <w:sz w:val="28"/>
                <w:szCs w:val="28"/>
              </w:rPr>
            </w:pPr>
            <w:r w:rsidRPr="00034FC0">
              <w:t>(дата направления уведомления)</w:t>
            </w:r>
          </w:p>
        </w:tc>
      </w:tr>
    </w:tbl>
    <w:p w:rsidR="00C5606F" w:rsidRPr="00034FC0" w:rsidRDefault="00C5606F" w:rsidP="00C5606F">
      <w:pPr>
        <w:pStyle w:val="ConsPlusNonformat"/>
        <w:spacing w:line="276" w:lineRule="auto"/>
        <w:jc w:val="both"/>
      </w:pPr>
      <w:r w:rsidRPr="00B2208B">
        <w:rPr>
          <w:sz w:val="28"/>
          <w:szCs w:val="28"/>
        </w:rPr>
        <w:t>направленно</w:t>
      </w:r>
      <w:r>
        <w:rPr>
          <w:sz w:val="28"/>
          <w:szCs w:val="28"/>
        </w:rPr>
        <w:t xml:space="preserve">го </w:t>
      </w:r>
      <w:r>
        <w:t xml:space="preserve">                                                          </w:t>
      </w:r>
    </w:p>
    <w:p w:rsidR="00C5606F" w:rsidRDefault="00C5606F" w:rsidP="00C5606F">
      <w:pPr>
        <w:pStyle w:val="ConsPlusNonformat"/>
        <w:jc w:val="both"/>
        <w:rPr>
          <w:sz w:val="28"/>
          <w:szCs w:val="28"/>
        </w:rPr>
      </w:pPr>
    </w:p>
    <w:p w:rsidR="00C5606F" w:rsidRDefault="00C5606F" w:rsidP="00C5606F">
      <w:pPr>
        <w:pStyle w:val="ConsPlusNonformat"/>
        <w:jc w:val="both"/>
        <w:rPr>
          <w:sz w:val="28"/>
          <w:szCs w:val="28"/>
        </w:rPr>
      </w:pPr>
    </w:p>
    <w:tbl>
      <w:tblPr>
        <w:tblStyle w:val="a8"/>
        <w:tblpPr w:leftFromText="180" w:rightFromText="180" w:vertAnchor="text" w:horzAnchor="page" w:tblpX="4633" w:tblpY="47"/>
        <w:tblW w:w="5697"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5697"/>
      </w:tblGrid>
      <w:tr w:rsidR="00C5606F" w:rsidTr="009F2BD7">
        <w:tc>
          <w:tcPr>
            <w:tcW w:w="5697" w:type="dxa"/>
          </w:tcPr>
          <w:p w:rsidR="00C5606F" w:rsidRDefault="00C5606F" w:rsidP="009F2BD7">
            <w:pPr>
              <w:pStyle w:val="ConsPlusNonformat"/>
              <w:spacing w:line="276" w:lineRule="auto"/>
              <w:jc w:val="both"/>
              <w:rPr>
                <w:sz w:val="28"/>
                <w:szCs w:val="28"/>
              </w:rPr>
            </w:pPr>
          </w:p>
        </w:tc>
      </w:tr>
      <w:tr w:rsidR="00C5606F" w:rsidTr="009F2BD7">
        <w:tc>
          <w:tcPr>
            <w:tcW w:w="5697" w:type="dxa"/>
          </w:tcPr>
          <w:p w:rsidR="00C5606F" w:rsidRPr="005E4094" w:rsidRDefault="00C5606F" w:rsidP="009F2BD7">
            <w:pPr>
              <w:pStyle w:val="ConsPlusNonformat"/>
              <w:jc w:val="both"/>
            </w:pPr>
            <w:r w:rsidRPr="00034FC0">
              <w:t>(дата и номер регистрации уведомления)</w:t>
            </w:r>
          </w:p>
        </w:tc>
      </w:tr>
    </w:tbl>
    <w:p w:rsidR="00C5606F" w:rsidRDefault="00C5606F" w:rsidP="00C5606F">
      <w:pPr>
        <w:pStyle w:val="ConsPlusNonformat"/>
        <w:jc w:val="both"/>
        <w:rPr>
          <w:sz w:val="28"/>
          <w:szCs w:val="28"/>
        </w:rPr>
      </w:pPr>
      <w:r w:rsidRPr="00B2208B">
        <w:rPr>
          <w:sz w:val="28"/>
          <w:szCs w:val="28"/>
        </w:rPr>
        <w:t>зарегистрированно</w:t>
      </w:r>
      <w:r>
        <w:rPr>
          <w:sz w:val="28"/>
          <w:szCs w:val="28"/>
        </w:rPr>
        <w:t xml:space="preserve">го  </w:t>
      </w:r>
    </w:p>
    <w:p w:rsidR="00C5606F" w:rsidRDefault="00C5606F" w:rsidP="00C5606F">
      <w:pPr>
        <w:pStyle w:val="ConsPlusNonformat"/>
        <w:jc w:val="both"/>
        <w:rPr>
          <w:sz w:val="28"/>
          <w:szCs w:val="28"/>
        </w:rPr>
      </w:pPr>
      <w:r>
        <w:rPr>
          <w:sz w:val="28"/>
          <w:szCs w:val="28"/>
        </w:rPr>
        <w:t xml:space="preserve"> </w:t>
      </w:r>
    </w:p>
    <w:p w:rsidR="00C5606F" w:rsidRDefault="00C5606F" w:rsidP="00C5606F">
      <w:pPr>
        <w:pStyle w:val="ConsPlusNonformat"/>
        <w:jc w:val="both"/>
      </w:pPr>
    </w:p>
    <w:p w:rsidR="00C5606F" w:rsidRDefault="00C5606F" w:rsidP="00C5606F">
      <w:pPr>
        <w:pStyle w:val="ConsPlusNonformat"/>
        <w:spacing w:line="276" w:lineRule="auto"/>
        <w:jc w:val="both"/>
        <w:rPr>
          <w:sz w:val="28"/>
          <w:szCs w:val="28"/>
        </w:rPr>
      </w:pPr>
      <w:r w:rsidRPr="00034FC0">
        <w:rPr>
          <w:sz w:val="28"/>
          <w:szCs w:val="28"/>
        </w:rPr>
        <w:t xml:space="preserve">уведомляет  </w:t>
      </w:r>
      <w:r>
        <w:rPr>
          <w:sz w:val="28"/>
          <w:szCs w:val="28"/>
        </w:rPr>
        <w:t>о</w:t>
      </w:r>
      <w:r w:rsidRPr="00034FC0">
        <w:rPr>
          <w:sz w:val="28"/>
          <w:szCs w:val="28"/>
        </w:rPr>
        <w:t xml:space="preserve">  соответствии указанных в уведомлении параметров объекта</w:t>
      </w:r>
      <w:r>
        <w:rPr>
          <w:sz w:val="28"/>
          <w:szCs w:val="28"/>
        </w:rPr>
        <w:t xml:space="preserve"> </w:t>
      </w:r>
      <w:r w:rsidRPr="00034FC0">
        <w:rPr>
          <w:sz w:val="28"/>
          <w:szCs w:val="28"/>
        </w:rPr>
        <w:t>индивидуального  жилищного  строительства  или  садового дома установленным</w:t>
      </w:r>
      <w:r>
        <w:rPr>
          <w:sz w:val="28"/>
          <w:szCs w:val="28"/>
        </w:rPr>
        <w:t xml:space="preserve"> </w:t>
      </w:r>
      <w:r w:rsidRPr="00034FC0">
        <w:rPr>
          <w:sz w:val="28"/>
          <w:szCs w:val="28"/>
        </w:rPr>
        <w:t>параметрам  и  допустимости  размещения  объекта  индивидуального жилищного</w:t>
      </w:r>
      <w:r>
        <w:rPr>
          <w:sz w:val="28"/>
          <w:szCs w:val="28"/>
        </w:rPr>
        <w:t xml:space="preserve"> </w:t>
      </w:r>
      <w:r w:rsidRPr="00034FC0">
        <w:rPr>
          <w:sz w:val="28"/>
          <w:szCs w:val="28"/>
        </w:rPr>
        <w:t>строительства или сад</w:t>
      </w:r>
      <w:r>
        <w:rPr>
          <w:sz w:val="28"/>
          <w:szCs w:val="28"/>
        </w:rPr>
        <w:t>ового дома на земельном участке</w:t>
      </w:r>
    </w:p>
    <w:tbl>
      <w:tblPr>
        <w:tblStyle w:val="a8"/>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tblPr>
      <w:tblGrid>
        <w:gridCol w:w="4785"/>
        <w:gridCol w:w="4786"/>
      </w:tblGrid>
      <w:tr w:rsidR="00C5606F" w:rsidTr="009F2BD7">
        <w:tc>
          <w:tcPr>
            <w:tcW w:w="9571" w:type="dxa"/>
            <w:gridSpan w:val="2"/>
            <w:tcBorders>
              <w:bottom w:val="single" w:sz="4" w:space="0" w:color="000000" w:themeColor="text1"/>
            </w:tcBorders>
          </w:tcPr>
          <w:p w:rsidR="00C5606F" w:rsidRPr="00933613" w:rsidRDefault="00C5606F" w:rsidP="009F2BD7">
            <w:pPr>
              <w:pStyle w:val="ConsPlusNormal"/>
              <w:jc w:val="center"/>
              <w:rPr>
                <w:sz w:val="28"/>
                <w:szCs w:val="28"/>
              </w:rPr>
            </w:pPr>
          </w:p>
        </w:tc>
      </w:tr>
      <w:tr w:rsidR="00C5606F" w:rsidTr="009F2BD7">
        <w:tc>
          <w:tcPr>
            <w:tcW w:w="9571" w:type="dxa"/>
            <w:gridSpan w:val="2"/>
            <w:tcBorders>
              <w:top w:val="single" w:sz="4" w:space="0" w:color="000000" w:themeColor="text1"/>
              <w:bottom w:val="single" w:sz="4" w:space="0" w:color="000000" w:themeColor="text1"/>
            </w:tcBorders>
          </w:tcPr>
          <w:p w:rsidR="00C5606F" w:rsidRPr="00933613" w:rsidRDefault="00C5606F" w:rsidP="009F2BD7">
            <w:pPr>
              <w:pStyle w:val="ConsPlusNormal"/>
              <w:jc w:val="center"/>
              <w:rPr>
                <w:sz w:val="28"/>
                <w:szCs w:val="28"/>
              </w:rPr>
            </w:pPr>
          </w:p>
        </w:tc>
      </w:tr>
      <w:tr w:rsidR="00C5606F" w:rsidTr="009F2BD7">
        <w:tc>
          <w:tcPr>
            <w:tcW w:w="9571" w:type="dxa"/>
            <w:gridSpan w:val="2"/>
            <w:tcBorders>
              <w:top w:val="single" w:sz="4" w:space="0" w:color="000000" w:themeColor="text1"/>
            </w:tcBorders>
          </w:tcPr>
          <w:p w:rsidR="00C5606F" w:rsidRPr="00933613" w:rsidRDefault="00C5606F" w:rsidP="009F2BD7">
            <w:pPr>
              <w:pStyle w:val="ConsPlusNonformat"/>
              <w:jc w:val="center"/>
            </w:pPr>
            <w:r w:rsidRPr="00933613">
              <w:t>(кадастровый номер земельного участка (при наличии), адрес или описание местоположения земельного участка)</w:t>
            </w:r>
          </w:p>
        </w:tc>
      </w:tr>
      <w:tr w:rsidR="00C5606F" w:rsidTr="009F2BD7">
        <w:tc>
          <w:tcPr>
            <w:tcW w:w="4785" w:type="dxa"/>
          </w:tcPr>
          <w:p w:rsidR="00C5606F" w:rsidRDefault="00C5606F" w:rsidP="009F2BD7">
            <w:pPr>
              <w:pStyle w:val="ConsPlusNormal"/>
              <w:jc w:val="both"/>
            </w:pPr>
          </w:p>
        </w:tc>
        <w:tc>
          <w:tcPr>
            <w:tcW w:w="4786" w:type="dxa"/>
          </w:tcPr>
          <w:p w:rsidR="00C5606F" w:rsidRDefault="00C5606F" w:rsidP="009F2BD7">
            <w:pPr>
              <w:pStyle w:val="ConsPlusNormal"/>
              <w:jc w:val="both"/>
            </w:pPr>
          </w:p>
        </w:tc>
      </w:tr>
      <w:tr w:rsidR="00C5606F" w:rsidTr="009F2BD7">
        <w:tc>
          <w:tcPr>
            <w:tcW w:w="9571" w:type="dxa"/>
            <w:gridSpan w:val="2"/>
            <w:tcBorders>
              <w:bottom w:val="nil"/>
            </w:tcBorders>
          </w:tcPr>
          <w:p w:rsidR="00C5606F" w:rsidRDefault="00C5606F" w:rsidP="009F2BD7">
            <w:pPr>
              <w:pStyle w:val="ConsPlusNonformat"/>
              <w:jc w:val="both"/>
            </w:pPr>
          </w:p>
        </w:tc>
      </w:tr>
    </w:tbl>
    <w:p w:rsidR="00C5606F" w:rsidRDefault="00C5606F" w:rsidP="00C5606F">
      <w:pPr>
        <w:pStyle w:val="ConsPlusNonformat"/>
        <w:spacing w:line="276" w:lineRule="auto"/>
        <w:jc w:val="both"/>
        <w:rPr>
          <w:sz w:val="28"/>
          <w:szCs w:val="28"/>
        </w:rPr>
      </w:pPr>
    </w:p>
    <w:p w:rsidR="00C5606F" w:rsidRDefault="00C5606F" w:rsidP="00C5606F">
      <w:pPr>
        <w:pStyle w:val="ConsPlusNonformat"/>
        <w:spacing w:line="276" w:lineRule="auto"/>
        <w:jc w:val="both"/>
        <w:rPr>
          <w:sz w:val="28"/>
          <w:szCs w:val="28"/>
        </w:rPr>
      </w:pPr>
    </w:p>
    <w:p w:rsidR="00C5606F" w:rsidRPr="00034FC0" w:rsidRDefault="00C5606F" w:rsidP="00C5606F">
      <w:pPr>
        <w:pStyle w:val="ConsPlusNonformat"/>
        <w:spacing w:line="276" w:lineRule="auto"/>
        <w:jc w:val="both"/>
        <w:rPr>
          <w:sz w:val="28"/>
          <w:szCs w:val="28"/>
        </w:rPr>
      </w:pPr>
    </w:p>
    <w:p w:rsidR="00C5606F" w:rsidRPr="00F8639C" w:rsidRDefault="00C5606F" w:rsidP="00C5606F">
      <w:pPr>
        <w:pStyle w:val="aff2"/>
        <w:spacing w:after="0"/>
        <w:rPr>
          <w:sz w:val="28"/>
          <w:szCs w:val="28"/>
        </w:rPr>
      </w:pPr>
      <w:r w:rsidRPr="00F8639C">
        <w:rPr>
          <w:sz w:val="28"/>
          <w:szCs w:val="28"/>
        </w:rPr>
        <w:t xml:space="preserve">Заместитель Главы городского округа </w:t>
      </w:r>
    </w:p>
    <w:p w:rsidR="00C5606F" w:rsidRDefault="00C5606F" w:rsidP="00C5606F">
      <w:pPr>
        <w:pStyle w:val="aff2"/>
        <w:spacing w:after="0"/>
        <w:rPr>
          <w:sz w:val="28"/>
          <w:szCs w:val="28"/>
        </w:rPr>
      </w:pPr>
      <w:r w:rsidRPr="00F8639C">
        <w:rPr>
          <w:sz w:val="28"/>
          <w:szCs w:val="28"/>
        </w:rPr>
        <w:t xml:space="preserve">Октябрьск </w:t>
      </w:r>
      <w:r>
        <w:rPr>
          <w:sz w:val="28"/>
          <w:szCs w:val="28"/>
        </w:rPr>
        <w:t xml:space="preserve">- </w:t>
      </w:r>
      <w:r w:rsidRPr="00F8639C">
        <w:rPr>
          <w:sz w:val="28"/>
          <w:szCs w:val="28"/>
        </w:rPr>
        <w:t xml:space="preserve">руководитель МКУ </w:t>
      </w:r>
    </w:p>
    <w:p w:rsidR="00C5606F" w:rsidRDefault="00C5606F" w:rsidP="00C5606F">
      <w:pPr>
        <w:pStyle w:val="aff2"/>
        <w:spacing w:after="0"/>
        <w:rPr>
          <w:sz w:val="28"/>
          <w:szCs w:val="28"/>
        </w:rPr>
      </w:pPr>
      <w:r w:rsidRPr="00F8639C">
        <w:rPr>
          <w:sz w:val="28"/>
          <w:szCs w:val="28"/>
        </w:rPr>
        <w:t>г.о.Октябрьск «Комитет по архитектуре,</w:t>
      </w:r>
    </w:p>
    <w:p w:rsidR="00C5606F" w:rsidRDefault="00C5606F" w:rsidP="00C5606F">
      <w:pPr>
        <w:pStyle w:val="aff2"/>
        <w:spacing w:after="0"/>
        <w:rPr>
          <w:sz w:val="28"/>
          <w:szCs w:val="28"/>
        </w:rPr>
      </w:pPr>
      <w:r w:rsidRPr="00F8639C">
        <w:rPr>
          <w:sz w:val="28"/>
          <w:szCs w:val="28"/>
        </w:rPr>
        <w:t>строительству</w:t>
      </w:r>
      <w:r>
        <w:rPr>
          <w:sz w:val="28"/>
          <w:szCs w:val="28"/>
        </w:rPr>
        <w:t xml:space="preserve"> </w:t>
      </w:r>
      <w:r w:rsidRPr="00F8639C">
        <w:rPr>
          <w:sz w:val="28"/>
          <w:szCs w:val="28"/>
        </w:rPr>
        <w:t>и транспорту</w:t>
      </w:r>
    </w:p>
    <w:p w:rsidR="00C5606F" w:rsidRDefault="00C5606F" w:rsidP="00C5606F">
      <w:pPr>
        <w:pStyle w:val="aff2"/>
        <w:spacing w:after="0"/>
      </w:pPr>
      <w:r w:rsidRPr="00F8639C">
        <w:rPr>
          <w:sz w:val="28"/>
          <w:szCs w:val="28"/>
        </w:rPr>
        <w:t>Администрации г.о.Октябрьск</w:t>
      </w:r>
      <w:r>
        <w:rPr>
          <w:sz w:val="28"/>
          <w:szCs w:val="28"/>
        </w:rPr>
        <w:t xml:space="preserve">         </w:t>
      </w:r>
      <w:r>
        <w:t xml:space="preserve">                                                ________________________________________                    _________________             _______________________</w:t>
      </w:r>
    </w:p>
    <w:p w:rsidR="00C5606F" w:rsidRPr="00034FC0" w:rsidRDefault="00C5606F" w:rsidP="00C5606F">
      <w:pPr>
        <w:pStyle w:val="ConsPlusNonformat"/>
        <w:jc w:val="both"/>
      </w:pPr>
      <w:r>
        <w:t xml:space="preserve">  </w:t>
      </w:r>
      <w:r w:rsidRPr="00034FC0">
        <w:t xml:space="preserve">(должность уполномоченного лица органа,  </w:t>
      </w:r>
      <w:r>
        <w:t xml:space="preserve">                     </w:t>
      </w:r>
      <w:r w:rsidRPr="00034FC0">
        <w:t>(подпись)</w:t>
      </w:r>
      <w:r>
        <w:t xml:space="preserve">              </w:t>
      </w:r>
      <w:r w:rsidRPr="00034FC0">
        <w:t xml:space="preserve"> </w:t>
      </w:r>
      <w:r>
        <w:t xml:space="preserve">       </w:t>
      </w:r>
      <w:r w:rsidRPr="00034FC0">
        <w:t>(расшифровка подписи)</w:t>
      </w:r>
    </w:p>
    <w:p w:rsidR="00C5606F" w:rsidRDefault="00C5606F" w:rsidP="00C5606F">
      <w:pPr>
        <w:pStyle w:val="ConsPlusNonformat"/>
        <w:jc w:val="both"/>
      </w:pPr>
      <w:r w:rsidRPr="00034FC0">
        <w:t xml:space="preserve">   уполномоченного на выдачу разрешений)</w:t>
      </w:r>
    </w:p>
    <w:p w:rsidR="00C5606F" w:rsidRDefault="00C5606F" w:rsidP="00C5606F"/>
    <w:p w:rsidR="00C5606F" w:rsidRPr="005C2F38" w:rsidRDefault="00C5606F" w:rsidP="00C5606F">
      <w:pPr>
        <w:rPr>
          <w:rFonts w:ascii="Times New Roman" w:hAnsi="Times New Roman"/>
        </w:rPr>
      </w:pPr>
      <w:r w:rsidRPr="005C2F38">
        <w:rPr>
          <w:rFonts w:ascii="Times New Roman" w:hAnsi="Times New Roman"/>
        </w:rPr>
        <w:t>М.П.</w:t>
      </w:r>
    </w:p>
    <w:p w:rsidR="00C5606F" w:rsidRDefault="00C5606F" w:rsidP="00C5606F">
      <w:pPr>
        <w:ind w:firstLine="708"/>
        <w:jc w:val="both"/>
        <w:rPr>
          <w:rFonts w:ascii="Times New Roman" w:hAnsi="Times New Roman"/>
          <w:sz w:val="26"/>
          <w:szCs w:val="26"/>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sectPr w:rsidR="00C5606F" w:rsidSect="004243FD">
          <w:type w:val="continuous"/>
          <w:pgSz w:w="11900" w:h="16840"/>
          <w:pgMar w:top="1134" w:right="851" w:bottom="993" w:left="1418" w:header="709" w:footer="709" w:gutter="0"/>
          <w:cols w:space="708"/>
          <w:titlePg/>
          <w:docGrid w:linePitch="360"/>
        </w:sect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jc w:val="both"/>
        <w:rPr>
          <w:rFonts w:ascii="Times New Roman" w:hAnsi="Times New Roman"/>
        </w:rPr>
      </w:pPr>
    </w:p>
    <w:p w:rsidR="00C5606F" w:rsidRDefault="00C5606F" w:rsidP="00C5606F">
      <w:pPr>
        <w:rPr>
          <w:rFonts w:ascii="Times New Roman" w:hAnsi="Times New Roman"/>
          <w:sz w:val="20"/>
          <w:szCs w:val="20"/>
        </w:rPr>
      </w:pPr>
    </w:p>
    <w:p w:rsidR="00C5606F" w:rsidRPr="001817B1" w:rsidRDefault="00C5606F" w:rsidP="00C5606F">
      <w:pPr>
        <w:rPr>
          <w:rFonts w:ascii="Times New Roman" w:hAnsi="Times New Roman"/>
          <w:sz w:val="20"/>
          <w:szCs w:val="20"/>
        </w:rPr>
      </w:pPr>
      <w:r w:rsidRPr="001817B1">
        <w:rPr>
          <w:rFonts w:ascii="Times New Roman" w:hAnsi="Times New Roman"/>
          <w:sz w:val="20"/>
          <w:szCs w:val="20"/>
        </w:rPr>
        <w:lastRenderedPageBreak/>
        <w:t xml:space="preserve">Приложение </w:t>
      </w:r>
      <w:r>
        <w:rPr>
          <w:rFonts w:ascii="Times New Roman" w:hAnsi="Times New Roman"/>
          <w:sz w:val="20"/>
          <w:szCs w:val="20"/>
        </w:rPr>
        <w:t>5</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К административному регламенту</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предоставления муниципальной услуги «</w:t>
      </w:r>
      <w:r>
        <w:rPr>
          <w:rFonts w:ascii="Times New Roman" w:hAnsi="Times New Roman"/>
          <w:sz w:val="20"/>
          <w:szCs w:val="20"/>
        </w:rPr>
        <w:t>Направление</w:t>
      </w:r>
      <w:r w:rsidRPr="009B376D">
        <w:rPr>
          <w:rFonts w:ascii="Times New Roman" w:hAnsi="Times New Roman"/>
          <w:sz w:val="20"/>
          <w:szCs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817B1">
        <w:rPr>
          <w:rFonts w:ascii="Times New Roman" w:hAnsi="Times New Roman"/>
          <w:sz w:val="20"/>
          <w:szCs w:val="20"/>
        </w:rPr>
        <w:t>» утвержденному</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Постановлением Администрации</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городского округа Октябрьск</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Самарской области</w:t>
      </w:r>
    </w:p>
    <w:p w:rsidR="00C5606F" w:rsidRPr="001817B1" w:rsidRDefault="00C5606F" w:rsidP="00C5606F">
      <w:pPr>
        <w:jc w:val="both"/>
        <w:rPr>
          <w:rFonts w:ascii="Times New Roman" w:hAnsi="Times New Roman"/>
          <w:sz w:val="20"/>
          <w:szCs w:val="20"/>
        </w:rPr>
      </w:pPr>
      <w:r w:rsidRPr="001817B1">
        <w:rPr>
          <w:rFonts w:ascii="Times New Roman" w:hAnsi="Times New Roman"/>
          <w:sz w:val="20"/>
          <w:szCs w:val="20"/>
        </w:rPr>
        <w:t>от______________ №__________</w:t>
      </w:r>
    </w:p>
    <w:p w:rsidR="00C5606F" w:rsidRDefault="00C5606F" w:rsidP="00C5606F">
      <w:pPr>
        <w:jc w:val="both"/>
        <w:rPr>
          <w:rFonts w:ascii="Times New Roman" w:hAnsi="Times New Roman"/>
          <w:sz w:val="20"/>
          <w:szCs w:val="20"/>
        </w:rPr>
      </w:pPr>
    </w:p>
    <w:p w:rsidR="00C5606F" w:rsidRDefault="00C5606F" w:rsidP="00C5606F">
      <w:pPr>
        <w:jc w:val="center"/>
        <w:rPr>
          <w:rFonts w:ascii="Times New Roman" w:hAnsi="Times New Roman"/>
          <w:b/>
          <w:sz w:val="28"/>
          <w:szCs w:val="28"/>
          <w:lang w:eastAsia="en-IN"/>
        </w:rPr>
        <w:sectPr w:rsidR="00C5606F" w:rsidSect="008E5B1C">
          <w:type w:val="continuous"/>
          <w:pgSz w:w="11900" w:h="16840"/>
          <w:pgMar w:top="1134" w:right="851" w:bottom="1134" w:left="1418" w:header="709" w:footer="709" w:gutter="0"/>
          <w:cols w:num="2" w:space="1995"/>
          <w:titlePg/>
          <w:docGrid w:linePitch="360"/>
        </w:sectPr>
      </w:pPr>
    </w:p>
    <w:p w:rsidR="00C5606F" w:rsidRDefault="00C5606F" w:rsidP="00C5606F">
      <w:pPr>
        <w:jc w:val="center"/>
        <w:rPr>
          <w:rFonts w:ascii="Times New Roman" w:hAnsi="Times New Roman"/>
          <w:b/>
          <w:sz w:val="28"/>
          <w:szCs w:val="28"/>
          <w:lang w:eastAsia="en-IN"/>
        </w:rPr>
      </w:pPr>
    </w:p>
    <w:p w:rsidR="00C5606F" w:rsidRPr="00E201EF" w:rsidRDefault="00C5606F" w:rsidP="00C5606F">
      <w:pPr>
        <w:jc w:val="center"/>
        <w:rPr>
          <w:rFonts w:ascii="Times New Roman" w:hAnsi="Times New Roman"/>
          <w:b/>
          <w:sz w:val="28"/>
          <w:szCs w:val="28"/>
        </w:rPr>
      </w:pPr>
      <w:r w:rsidRPr="00E201EF">
        <w:rPr>
          <w:rFonts w:ascii="Times New Roman" w:hAnsi="Times New Roman"/>
          <w:b/>
          <w:sz w:val="28"/>
          <w:szCs w:val="28"/>
        </w:rPr>
        <w:t>Блок – схема</w:t>
      </w:r>
    </w:p>
    <w:p w:rsidR="00C5606F" w:rsidRPr="00E201EF" w:rsidRDefault="00C5606F" w:rsidP="00C5606F">
      <w:pPr>
        <w:jc w:val="center"/>
        <w:rPr>
          <w:rFonts w:ascii="Times New Roman" w:hAnsi="Times New Roman"/>
          <w:b/>
          <w:sz w:val="28"/>
          <w:szCs w:val="28"/>
        </w:rPr>
      </w:pPr>
      <w:r w:rsidRPr="00E201EF">
        <w:rPr>
          <w:rFonts w:ascii="Times New Roman" w:hAnsi="Times New Roman"/>
          <w:b/>
          <w:sz w:val="28"/>
          <w:szCs w:val="28"/>
        </w:rPr>
        <w:t>предоставления муниципальной услуги</w:t>
      </w:r>
    </w:p>
    <w:p w:rsidR="00C5606F" w:rsidRDefault="00C5606F" w:rsidP="00C5606F">
      <w:pPr>
        <w:jc w:val="both"/>
        <w:rPr>
          <w:rFonts w:ascii="Times New Roman" w:hAnsi="Times New Roman"/>
          <w:sz w:val="28"/>
          <w:szCs w:val="28"/>
        </w:rPr>
      </w:pPr>
    </w:p>
    <w:p w:rsidR="00C5606F" w:rsidRDefault="00C5606F" w:rsidP="00C5606F">
      <w:pPr>
        <w:jc w:val="both"/>
        <w:rPr>
          <w:rFonts w:ascii="Times New Roman" w:hAnsi="Times New Roman"/>
          <w:sz w:val="28"/>
          <w:szCs w:val="28"/>
        </w:rPr>
      </w:pPr>
      <w:r>
        <w:rPr>
          <w:rFonts w:ascii="Times New Roman" w:hAnsi="Times New Roman"/>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2.55pt;margin-top:5.85pt;width:456.75pt;height:33pt;z-index:251660288;mso-width-relative:margin;mso-height-relative:margin">
            <v:textbox>
              <w:txbxContent>
                <w:p w:rsidR="00C5606F" w:rsidRPr="00E201EF" w:rsidRDefault="00C5606F" w:rsidP="00C5606F">
                  <w:pPr>
                    <w:jc w:val="center"/>
                    <w:rPr>
                      <w:sz w:val="20"/>
                      <w:szCs w:val="20"/>
                    </w:rPr>
                  </w:pPr>
                  <w:r w:rsidRPr="00E201EF">
                    <w:rPr>
                      <w:rFonts w:ascii="Times New Roman" w:hAnsi="Times New Roman"/>
                      <w:sz w:val="20"/>
                      <w:szCs w:val="20"/>
                    </w:rPr>
                    <w:t xml:space="preserve">Обращение заявителя с </w:t>
                  </w:r>
                  <w:r>
                    <w:rPr>
                      <w:rFonts w:ascii="Times New Roman" w:hAnsi="Times New Roman"/>
                      <w:sz w:val="20"/>
                      <w:szCs w:val="20"/>
                    </w:rPr>
                    <w:t>уведомлением о планируемом строительстве или реконструкции</w:t>
                  </w:r>
                  <w:r w:rsidRPr="00E201EF">
                    <w:rPr>
                      <w:rFonts w:ascii="Times New Roman" w:hAnsi="Times New Roman"/>
                      <w:sz w:val="20"/>
                      <w:szCs w:val="20"/>
                    </w:rPr>
                    <w:t xml:space="preserve"> и пакетом документов в Коми</w:t>
                  </w:r>
                  <w:r>
                    <w:rPr>
                      <w:rFonts w:ascii="Times New Roman" w:hAnsi="Times New Roman"/>
                      <w:sz w:val="20"/>
                      <w:szCs w:val="20"/>
                    </w:rPr>
                    <w:t>тет</w:t>
                  </w:r>
                  <w:r w:rsidRPr="00E201EF">
                    <w:rPr>
                      <w:rFonts w:ascii="Times New Roman" w:hAnsi="Times New Roman"/>
                      <w:sz w:val="20"/>
                      <w:szCs w:val="20"/>
                    </w:rPr>
                    <w:t xml:space="preserve"> или МФЦ</w:t>
                  </w:r>
                </w:p>
              </w:txbxContent>
            </v:textbox>
          </v:shape>
        </w:pict>
      </w:r>
    </w:p>
    <w:p w:rsidR="00C5606F" w:rsidRDefault="00C5606F" w:rsidP="00C5606F">
      <w:pPr>
        <w:jc w:val="both"/>
        <w:rPr>
          <w:rFonts w:ascii="Times New Roman" w:hAnsi="Times New Roman"/>
          <w:sz w:val="28"/>
          <w:szCs w:val="28"/>
        </w:rPr>
      </w:pPr>
    </w:p>
    <w:p w:rsidR="00C5606F" w:rsidRDefault="00C5606F" w:rsidP="00C5606F">
      <w:pPr>
        <w:jc w:val="both"/>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214.2pt;margin-top:6.65pt;width:.75pt;height:16pt;z-index:251670528" o:connectortype="straight">
            <v:stroke endarrow="block"/>
          </v:shape>
        </w:pict>
      </w:r>
    </w:p>
    <w:p w:rsidR="00C5606F" w:rsidRDefault="00C5606F" w:rsidP="00C5606F">
      <w:pPr>
        <w:jc w:val="both"/>
        <w:rPr>
          <w:rFonts w:ascii="Times New Roman" w:hAnsi="Times New Roman"/>
          <w:sz w:val="28"/>
          <w:szCs w:val="28"/>
        </w:rPr>
      </w:pPr>
      <w:r>
        <w:rPr>
          <w:rFonts w:ascii="Times New Roman" w:hAnsi="Times New Roman"/>
          <w:noProof/>
          <w:sz w:val="28"/>
          <w:szCs w:val="28"/>
        </w:rPr>
        <w:pict>
          <v:shape id="_x0000_s1027" type="#_x0000_t202" style="position:absolute;left:0;text-align:left;margin-left:-2.55pt;margin-top:6.55pt;width:456.75pt;height:33pt;z-index:251661312;mso-width-relative:margin;mso-height-relative:margin">
            <v:textbox>
              <w:txbxContent>
                <w:p w:rsidR="00C5606F" w:rsidRPr="00E201EF" w:rsidRDefault="00C5606F" w:rsidP="00C5606F">
                  <w:pPr>
                    <w:jc w:val="center"/>
                    <w:rPr>
                      <w:sz w:val="20"/>
                      <w:szCs w:val="20"/>
                    </w:rPr>
                  </w:pPr>
                  <w:r w:rsidRPr="00E201EF">
                    <w:rPr>
                      <w:rFonts w:ascii="Times New Roman" w:hAnsi="Times New Roman"/>
                      <w:sz w:val="20"/>
                      <w:szCs w:val="20"/>
                    </w:rPr>
                    <w:t xml:space="preserve">Проверка правильности заполнения </w:t>
                  </w:r>
                  <w:r>
                    <w:rPr>
                      <w:rFonts w:ascii="Times New Roman" w:hAnsi="Times New Roman"/>
                      <w:sz w:val="20"/>
                      <w:szCs w:val="20"/>
                    </w:rPr>
                    <w:t>уведомлением о планируемом строительстве или реконструкции</w:t>
                  </w:r>
                  <w:r w:rsidRPr="00E201EF">
                    <w:rPr>
                      <w:rFonts w:ascii="Times New Roman" w:hAnsi="Times New Roman"/>
                      <w:sz w:val="20"/>
                      <w:szCs w:val="20"/>
                    </w:rPr>
                    <w:t xml:space="preserve"> и наличия представленного заявителем пакета документов </w:t>
                  </w:r>
                </w:p>
              </w:txbxContent>
            </v:textbox>
          </v:shape>
        </w:pict>
      </w:r>
    </w:p>
    <w:p w:rsidR="00C5606F" w:rsidRDefault="00C5606F" w:rsidP="00C5606F">
      <w:pPr>
        <w:jc w:val="both"/>
        <w:rPr>
          <w:rFonts w:ascii="Times New Roman" w:hAnsi="Times New Roman"/>
          <w:sz w:val="28"/>
          <w:szCs w:val="28"/>
        </w:rPr>
      </w:pPr>
    </w:p>
    <w:p w:rsidR="00C5606F" w:rsidRDefault="00C5606F" w:rsidP="00C5606F">
      <w:pPr>
        <w:jc w:val="both"/>
        <w:rPr>
          <w:rFonts w:ascii="Times New Roman" w:hAnsi="Times New Roman"/>
          <w:sz w:val="28"/>
          <w:szCs w:val="28"/>
        </w:rPr>
      </w:pPr>
      <w:r>
        <w:rPr>
          <w:rFonts w:ascii="Times New Roman" w:hAnsi="Times New Roman"/>
          <w:noProof/>
          <w:sz w:val="28"/>
          <w:szCs w:val="28"/>
        </w:rPr>
        <w:pict>
          <v:shape id="_x0000_s1037" type="#_x0000_t32" style="position:absolute;left:0;text-align:left;margin-left:288.45pt;margin-top:7.4pt;width:.75pt;height:24.8pt;z-index:251671552" o:connectortype="straight">
            <v:stroke endarrow="block"/>
          </v:shape>
        </w:pict>
      </w:r>
      <w:r>
        <w:rPr>
          <w:rFonts w:ascii="Times New Roman" w:hAnsi="Times New Roman"/>
          <w:noProof/>
          <w:sz w:val="28"/>
          <w:szCs w:val="28"/>
        </w:rPr>
        <w:pict>
          <v:shape id="_x0000_s1038" type="#_x0000_t32" style="position:absolute;left:0;text-align:left;margin-left:70.2pt;margin-top:7.4pt;width:0;height:24.8pt;z-index:251672576" o:connectortype="straight">
            <v:stroke endarrow="block"/>
          </v:shape>
        </w:pict>
      </w:r>
    </w:p>
    <w:p w:rsidR="00C5606F" w:rsidRDefault="00C5606F" w:rsidP="00C5606F">
      <w:pPr>
        <w:jc w:val="both"/>
        <w:rPr>
          <w:rFonts w:ascii="Times New Roman" w:hAnsi="Times New Roman"/>
          <w:sz w:val="28"/>
          <w:szCs w:val="28"/>
        </w:rPr>
      </w:pPr>
    </w:p>
    <w:p w:rsidR="00C5606F" w:rsidRDefault="00C5606F" w:rsidP="00C5606F">
      <w:pPr>
        <w:jc w:val="both"/>
        <w:rPr>
          <w:rFonts w:ascii="Times New Roman" w:hAnsi="Times New Roman"/>
          <w:sz w:val="28"/>
          <w:szCs w:val="28"/>
        </w:rPr>
      </w:pPr>
      <w:r>
        <w:rPr>
          <w:rFonts w:ascii="Times New Roman" w:hAnsi="Times New Roman"/>
          <w:noProof/>
          <w:sz w:val="28"/>
          <w:szCs w:val="28"/>
        </w:rPr>
        <w:pict>
          <v:shape id="_x0000_s1030" type="#_x0000_t202" style="position:absolute;left:0;text-align:left;margin-left:172.85pt;margin-top:0;width:277.5pt;height:33pt;z-index:251664384;mso-width-relative:margin;mso-height-relative:margin">
            <v:textbox>
              <w:txbxContent>
                <w:p w:rsidR="00C5606F" w:rsidRPr="003B0F2A" w:rsidRDefault="00C5606F" w:rsidP="00C5606F">
                  <w:pPr>
                    <w:jc w:val="center"/>
                    <w:rPr>
                      <w:szCs w:val="20"/>
                    </w:rPr>
                  </w:pPr>
                  <w:r>
                    <w:rPr>
                      <w:rFonts w:ascii="Times New Roman" w:hAnsi="Times New Roman"/>
                      <w:sz w:val="20"/>
                      <w:szCs w:val="20"/>
                    </w:rPr>
                    <w:t>Наличие полного пакета документов и информации,</w:t>
                  </w:r>
                  <w:r w:rsidRPr="003B0F2A">
                    <w:rPr>
                      <w:rFonts w:ascii="Times New Roman" w:hAnsi="Times New Roman"/>
                      <w:sz w:val="20"/>
                      <w:szCs w:val="20"/>
                    </w:rPr>
                    <w:t xml:space="preserve"> предусмотренных п.2.</w:t>
                  </w:r>
                  <w:r>
                    <w:rPr>
                      <w:rFonts w:ascii="Times New Roman" w:hAnsi="Times New Roman"/>
                      <w:sz w:val="20"/>
                      <w:szCs w:val="20"/>
                    </w:rPr>
                    <w:t>6</w:t>
                  </w:r>
                  <w:r w:rsidRPr="003B0F2A">
                    <w:rPr>
                      <w:rFonts w:ascii="Times New Roman" w:hAnsi="Times New Roman"/>
                      <w:sz w:val="20"/>
                      <w:szCs w:val="20"/>
                    </w:rPr>
                    <w:t xml:space="preserve"> Административного регламента</w:t>
                  </w:r>
                </w:p>
              </w:txbxContent>
            </v:textbox>
          </v:shape>
        </w:pict>
      </w:r>
      <w:r>
        <w:rPr>
          <w:rFonts w:ascii="Times New Roman" w:hAnsi="Times New Roman"/>
          <w:noProof/>
          <w:sz w:val="28"/>
          <w:szCs w:val="28"/>
        </w:rPr>
        <w:pict>
          <v:shape id="_x0000_s1029" type="#_x0000_t202" style="position:absolute;left:0;text-align:left;margin-left:1.2pt;margin-top:0;width:159pt;height:84.75pt;z-index:251663360;mso-width-relative:margin;mso-height-relative:margin">
            <v:textbox>
              <w:txbxContent>
                <w:p w:rsidR="00C5606F" w:rsidRPr="003B0F2A" w:rsidRDefault="00C5606F" w:rsidP="00C5606F">
                  <w:pPr>
                    <w:jc w:val="center"/>
                  </w:pPr>
                  <w:r>
                    <w:rPr>
                      <w:rFonts w:ascii="Times New Roman" w:hAnsi="Times New Roman"/>
                      <w:sz w:val="20"/>
                      <w:szCs w:val="20"/>
                    </w:rPr>
                    <w:t>Выявление отсутствия информации или документов</w:t>
                  </w:r>
                  <w:r w:rsidRPr="003B0F2A">
                    <w:rPr>
                      <w:rFonts w:ascii="Times New Roman" w:hAnsi="Times New Roman"/>
                      <w:sz w:val="20"/>
                      <w:szCs w:val="20"/>
                    </w:rPr>
                    <w:t xml:space="preserve"> предусмотренных п.2.</w:t>
                  </w:r>
                  <w:r>
                    <w:rPr>
                      <w:rFonts w:ascii="Times New Roman" w:hAnsi="Times New Roman"/>
                      <w:sz w:val="20"/>
                      <w:szCs w:val="20"/>
                    </w:rPr>
                    <w:t>6</w:t>
                  </w:r>
                  <w:r w:rsidRPr="003B0F2A">
                    <w:rPr>
                      <w:rFonts w:ascii="Times New Roman" w:hAnsi="Times New Roman"/>
                      <w:sz w:val="20"/>
                      <w:szCs w:val="20"/>
                    </w:rPr>
                    <w:t xml:space="preserve"> Административного регламента; уведомление заявителя об их </w:t>
                  </w:r>
                  <w:r>
                    <w:rPr>
                      <w:rFonts w:ascii="Times New Roman" w:hAnsi="Times New Roman"/>
                      <w:sz w:val="20"/>
                      <w:szCs w:val="20"/>
                    </w:rPr>
                    <w:t>отсутствии</w:t>
                  </w:r>
                </w:p>
              </w:txbxContent>
            </v:textbox>
          </v:shape>
        </w:pict>
      </w:r>
    </w:p>
    <w:p w:rsidR="00C5606F" w:rsidRDefault="00C5606F" w:rsidP="00C5606F">
      <w:pPr>
        <w:jc w:val="both"/>
        <w:rPr>
          <w:rFonts w:ascii="Times New Roman" w:hAnsi="Times New Roman"/>
          <w:sz w:val="28"/>
          <w:szCs w:val="28"/>
        </w:rPr>
      </w:pPr>
    </w:p>
    <w:p w:rsidR="00C5606F" w:rsidRDefault="00C5606F" w:rsidP="00C5606F">
      <w:pPr>
        <w:jc w:val="both"/>
        <w:rPr>
          <w:rFonts w:ascii="Times New Roman" w:hAnsi="Times New Roman"/>
          <w:sz w:val="28"/>
          <w:szCs w:val="28"/>
        </w:rPr>
      </w:pPr>
      <w:r>
        <w:rPr>
          <w:rFonts w:ascii="Times New Roman" w:hAnsi="Times New Roman"/>
          <w:noProof/>
          <w:sz w:val="28"/>
          <w:szCs w:val="28"/>
        </w:rPr>
        <w:pict>
          <v:shape id="_x0000_s1040" type="#_x0000_t32" style="position:absolute;left:0;text-align:left;margin-left:289.2pt;margin-top:.8pt;width:0;height:15pt;z-index:251674624" o:connectortype="straight">
            <v:stroke endarrow="block"/>
          </v:shape>
        </w:pict>
      </w:r>
    </w:p>
    <w:p w:rsidR="00C5606F" w:rsidRDefault="00C5606F" w:rsidP="00C5606F">
      <w:pPr>
        <w:jc w:val="both"/>
        <w:rPr>
          <w:rFonts w:ascii="Times New Roman" w:hAnsi="Times New Roman"/>
          <w:sz w:val="28"/>
          <w:szCs w:val="28"/>
        </w:rPr>
      </w:pPr>
      <w:r>
        <w:rPr>
          <w:rFonts w:ascii="Times New Roman" w:hAnsi="Times New Roman"/>
          <w:noProof/>
          <w:sz w:val="28"/>
          <w:szCs w:val="28"/>
        </w:rPr>
        <w:pict>
          <v:shape id="_x0000_s1031" type="#_x0000_t202" style="position:absolute;left:0;text-align:left;margin-left:176.7pt;margin-top:-.3pt;width:277.5pt;height:31.5pt;z-index:251665408;mso-width-relative:margin;mso-height-relative:margin">
            <v:textbox>
              <w:txbxContent>
                <w:p w:rsidR="00C5606F" w:rsidRPr="003B0F2A" w:rsidRDefault="00C5606F" w:rsidP="00C5606F">
                  <w:pPr>
                    <w:jc w:val="center"/>
                    <w:rPr>
                      <w:szCs w:val="20"/>
                    </w:rPr>
                  </w:pPr>
                  <w:r w:rsidRPr="008747EF">
                    <w:rPr>
                      <w:rFonts w:ascii="Times New Roman" w:hAnsi="Times New Roman"/>
                      <w:sz w:val="20"/>
                      <w:szCs w:val="20"/>
                    </w:rPr>
                    <w:t xml:space="preserve">Прием и регистрация </w:t>
                  </w:r>
                  <w:r>
                    <w:rPr>
                      <w:rFonts w:ascii="Times New Roman" w:hAnsi="Times New Roman"/>
                      <w:sz w:val="20"/>
                      <w:szCs w:val="20"/>
                    </w:rPr>
                    <w:t xml:space="preserve">уведомления и </w:t>
                  </w:r>
                  <w:r w:rsidRPr="008747EF">
                    <w:rPr>
                      <w:rFonts w:ascii="Times New Roman" w:hAnsi="Times New Roman"/>
                      <w:sz w:val="20"/>
                      <w:szCs w:val="20"/>
                    </w:rPr>
                    <w:t xml:space="preserve"> прилагаемых к нему докумен</w:t>
                  </w:r>
                  <w:r>
                    <w:rPr>
                      <w:rFonts w:ascii="Times New Roman" w:hAnsi="Times New Roman"/>
                      <w:sz w:val="20"/>
                      <w:szCs w:val="20"/>
                    </w:rPr>
                    <w:t>тов</w:t>
                  </w:r>
                </w:p>
              </w:txbxContent>
            </v:textbox>
          </v:shape>
        </w:pict>
      </w:r>
    </w:p>
    <w:p w:rsidR="00C5606F" w:rsidRDefault="00C5606F" w:rsidP="00C5606F">
      <w:pPr>
        <w:jc w:val="both"/>
        <w:rPr>
          <w:rFonts w:ascii="Times New Roman" w:hAnsi="Times New Roman"/>
          <w:sz w:val="28"/>
          <w:szCs w:val="28"/>
        </w:rPr>
      </w:pPr>
      <w:r>
        <w:rPr>
          <w:rFonts w:ascii="Times New Roman" w:hAnsi="Times New Roman"/>
          <w:noProof/>
          <w:sz w:val="28"/>
          <w:szCs w:val="28"/>
        </w:rPr>
        <w:pict>
          <v:shape id="_x0000_s1041" type="#_x0000_t32" style="position:absolute;left:0;text-align:left;margin-left:288.35pt;margin-top:15.1pt;width:.05pt;height:20.3pt;z-index:251675648" o:connectortype="straight">
            <v:stroke endarrow="block"/>
          </v:shape>
        </w:pict>
      </w:r>
    </w:p>
    <w:p w:rsidR="00C5606F" w:rsidRDefault="00C5606F" w:rsidP="00C5606F">
      <w:pPr>
        <w:jc w:val="both"/>
        <w:rPr>
          <w:rFonts w:ascii="Times New Roman" w:hAnsi="Times New Roman"/>
          <w:sz w:val="28"/>
          <w:szCs w:val="28"/>
        </w:rPr>
      </w:pPr>
      <w:r>
        <w:rPr>
          <w:rFonts w:ascii="Times New Roman" w:hAnsi="Times New Roman"/>
          <w:noProof/>
          <w:sz w:val="28"/>
          <w:szCs w:val="28"/>
        </w:rPr>
        <w:pict>
          <v:shape id="_x0000_s1039" type="#_x0000_t32" style="position:absolute;left:0;text-align:left;margin-left:70.2pt;margin-top:4.25pt;width:0;height:21.75pt;z-index:251673600" o:connectortype="straight">
            <v:stroke endarrow="block"/>
          </v:shape>
        </w:pict>
      </w:r>
    </w:p>
    <w:p w:rsidR="00C5606F" w:rsidRDefault="00C5606F" w:rsidP="00C5606F">
      <w:pPr>
        <w:jc w:val="both"/>
        <w:rPr>
          <w:rFonts w:ascii="Times New Roman" w:hAnsi="Times New Roman"/>
          <w:sz w:val="28"/>
          <w:szCs w:val="28"/>
        </w:rPr>
      </w:pPr>
      <w:r>
        <w:rPr>
          <w:rFonts w:ascii="Times New Roman" w:hAnsi="Times New Roman"/>
          <w:noProof/>
          <w:sz w:val="28"/>
          <w:szCs w:val="28"/>
        </w:rPr>
        <w:pict>
          <v:shape id="_x0000_s1032" type="#_x0000_t202" style="position:absolute;left:0;text-align:left;margin-left:176.7pt;margin-top:3.2pt;width:277.5pt;height:45pt;z-index:251666432;mso-width-relative:margin;mso-height-relative:margin">
            <v:textbox>
              <w:txbxContent>
                <w:p w:rsidR="00C5606F" w:rsidRPr="003B0F2A" w:rsidRDefault="00C5606F" w:rsidP="00C5606F">
                  <w:pPr>
                    <w:jc w:val="center"/>
                    <w:rPr>
                      <w:szCs w:val="20"/>
                    </w:rPr>
                  </w:pPr>
                  <w:r w:rsidRPr="008747EF">
                    <w:rPr>
                      <w:rFonts w:ascii="Times New Roman" w:hAnsi="Times New Roman"/>
                      <w:sz w:val="20"/>
                      <w:szCs w:val="20"/>
                    </w:rPr>
                    <w:t xml:space="preserve">Передача </w:t>
                  </w:r>
                  <w:r>
                    <w:rPr>
                      <w:rFonts w:ascii="Times New Roman" w:hAnsi="Times New Roman"/>
                      <w:sz w:val="20"/>
                      <w:szCs w:val="20"/>
                    </w:rPr>
                    <w:t>уведомления</w:t>
                  </w:r>
                  <w:r w:rsidRPr="008747EF">
                    <w:rPr>
                      <w:rFonts w:ascii="Times New Roman" w:hAnsi="Times New Roman"/>
                      <w:sz w:val="20"/>
                      <w:szCs w:val="20"/>
                    </w:rPr>
                    <w:t xml:space="preserve"> и пакета документов, необходимых для предоставления муниципальной услуги в Коми</w:t>
                  </w:r>
                  <w:r>
                    <w:rPr>
                      <w:rFonts w:ascii="Times New Roman" w:hAnsi="Times New Roman"/>
                      <w:sz w:val="20"/>
                      <w:szCs w:val="20"/>
                    </w:rPr>
                    <w:t>тет</w:t>
                  </w:r>
                  <w:r w:rsidRPr="008747EF">
                    <w:rPr>
                      <w:rFonts w:ascii="Times New Roman" w:hAnsi="Times New Roman"/>
                      <w:sz w:val="20"/>
                      <w:szCs w:val="20"/>
                    </w:rPr>
                    <w:t xml:space="preserve"> (в случае обращения заявителя в МФЦ)</w:t>
                  </w:r>
                </w:p>
              </w:txbxContent>
            </v:textbox>
          </v:shape>
        </w:pict>
      </w:r>
      <w:r>
        <w:rPr>
          <w:rFonts w:ascii="Times New Roman" w:hAnsi="Times New Roman"/>
          <w:noProof/>
          <w:sz w:val="28"/>
          <w:szCs w:val="28"/>
        </w:rPr>
        <w:pict>
          <v:shape id="_x0000_s1028" type="#_x0000_t202" style="position:absolute;left:0;text-align:left;margin-left:1.2pt;margin-top:9.9pt;width:153pt;height:35.25pt;z-index:251662336;mso-width-relative:margin;mso-height-relative:margin">
            <v:textbox>
              <w:txbxContent>
                <w:p w:rsidR="00C5606F" w:rsidRDefault="00C5606F" w:rsidP="00C5606F">
                  <w:pPr>
                    <w:jc w:val="center"/>
                    <w:rPr>
                      <w:rFonts w:ascii="Times New Roman" w:hAnsi="Times New Roman"/>
                      <w:sz w:val="20"/>
                      <w:szCs w:val="20"/>
                    </w:rPr>
                  </w:pPr>
                  <w:r w:rsidRPr="003B0F2A">
                    <w:rPr>
                      <w:rFonts w:ascii="Times New Roman" w:hAnsi="Times New Roman"/>
                      <w:sz w:val="20"/>
                      <w:szCs w:val="20"/>
                    </w:rPr>
                    <w:t xml:space="preserve">Возврат </w:t>
                  </w:r>
                  <w:r>
                    <w:rPr>
                      <w:rFonts w:ascii="Times New Roman" w:hAnsi="Times New Roman"/>
                      <w:sz w:val="20"/>
                      <w:szCs w:val="20"/>
                    </w:rPr>
                    <w:t xml:space="preserve">уведомления и </w:t>
                  </w:r>
                  <w:r w:rsidRPr="003B0F2A">
                    <w:rPr>
                      <w:rFonts w:ascii="Times New Roman" w:hAnsi="Times New Roman"/>
                      <w:sz w:val="20"/>
                      <w:szCs w:val="20"/>
                    </w:rPr>
                    <w:t>документов</w:t>
                  </w:r>
                  <w:r>
                    <w:rPr>
                      <w:rFonts w:ascii="Times New Roman" w:hAnsi="Times New Roman"/>
                      <w:sz w:val="20"/>
                      <w:szCs w:val="20"/>
                    </w:rPr>
                    <w:t xml:space="preserve"> без рассмотрения</w:t>
                  </w:r>
                </w:p>
                <w:p w:rsidR="00C5606F" w:rsidRPr="003B0F2A" w:rsidRDefault="00C5606F" w:rsidP="00C5606F">
                  <w:pPr>
                    <w:jc w:val="center"/>
                    <w:rPr>
                      <w:sz w:val="20"/>
                      <w:szCs w:val="20"/>
                    </w:rPr>
                  </w:pPr>
                  <w:r w:rsidRPr="003B0F2A">
                    <w:rPr>
                      <w:rFonts w:ascii="Times New Roman" w:hAnsi="Times New Roman"/>
                      <w:sz w:val="20"/>
                      <w:szCs w:val="20"/>
                    </w:rPr>
                    <w:t>заявителю</w:t>
                  </w:r>
                </w:p>
              </w:txbxContent>
            </v:textbox>
          </v:shape>
        </w:pict>
      </w:r>
    </w:p>
    <w:p w:rsidR="00C5606F" w:rsidRDefault="00C5606F" w:rsidP="00C5606F">
      <w:pPr>
        <w:jc w:val="both"/>
        <w:rPr>
          <w:rFonts w:ascii="Times New Roman" w:hAnsi="Times New Roman"/>
          <w:sz w:val="28"/>
          <w:szCs w:val="28"/>
        </w:rPr>
      </w:pPr>
    </w:p>
    <w:p w:rsidR="00C5606F" w:rsidRDefault="00C5606F" w:rsidP="00C5606F">
      <w:pPr>
        <w:jc w:val="both"/>
        <w:rPr>
          <w:rFonts w:ascii="Times New Roman" w:hAnsi="Times New Roman"/>
          <w:sz w:val="28"/>
          <w:szCs w:val="28"/>
        </w:rPr>
      </w:pPr>
    </w:p>
    <w:p w:rsidR="00C5606F" w:rsidRDefault="00C5606F" w:rsidP="00C5606F">
      <w:pPr>
        <w:jc w:val="both"/>
        <w:rPr>
          <w:rFonts w:ascii="Times New Roman" w:hAnsi="Times New Roman"/>
          <w:sz w:val="28"/>
          <w:szCs w:val="28"/>
        </w:rPr>
      </w:pPr>
      <w:r>
        <w:rPr>
          <w:rFonts w:ascii="Times New Roman" w:hAnsi="Times New Roman"/>
          <w:noProof/>
          <w:sz w:val="28"/>
          <w:szCs w:val="28"/>
        </w:rPr>
        <w:pict>
          <v:shape id="_x0000_s1042" type="#_x0000_t32" style="position:absolute;left:0;text-align:left;margin-left:195.3pt;margin-top:-.1pt;width:.05pt;height:23.25pt;z-index:251676672" o:connectortype="straight">
            <v:stroke endarrow="block"/>
          </v:shape>
        </w:pict>
      </w:r>
    </w:p>
    <w:p w:rsidR="00C5606F" w:rsidRDefault="00C5606F" w:rsidP="00C5606F">
      <w:pPr>
        <w:jc w:val="both"/>
        <w:rPr>
          <w:rFonts w:ascii="Times New Roman" w:hAnsi="Times New Roman"/>
          <w:sz w:val="28"/>
          <w:szCs w:val="28"/>
        </w:rPr>
      </w:pPr>
      <w:r>
        <w:rPr>
          <w:rFonts w:ascii="Times New Roman" w:hAnsi="Times New Roman"/>
          <w:noProof/>
          <w:sz w:val="28"/>
          <w:szCs w:val="28"/>
        </w:rPr>
        <w:pict>
          <v:shape id="_x0000_s1034" type="#_x0000_t202" style="position:absolute;left:0;text-align:left;margin-left:1.2pt;margin-top:7.05pt;width:456.75pt;height:22.45pt;z-index:251668480;mso-width-relative:margin;mso-height-relative:margin">
            <v:textbox>
              <w:txbxContent>
                <w:p w:rsidR="00C5606F" w:rsidRPr="008747EF" w:rsidRDefault="00C5606F" w:rsidP="00C5606F">
                  <w:pPr>
                    <w:jc w:val="center"/>
                    <w:rPr>
                      <w:rFonts w:ascii="Times New Roman" w:hAnsi="Times New Roman"/>
                      <w:sz w:val="20"/>
                      <w:szCs w:val="20"/>
                    </w:rPr>
                  </w:pPr>
                  <w:r w:rsidRPr="008747EF">
                    <w:rPr>
                      <w:rFonts w:ascii="Times New Roman" w:hAnsi="Times New Roman"/>
                      <w:sz w:val="20"/>
                      <w:szCs w:val="20"/>
                    </w:rPr>
                    <w:t>Рассмотрение заявления и направление межведомственных запросов</w:t>
                  </w:r>
                </w:p>
                <w:p w:rsidR="00C5606F" w:rsidRPr="00E201EF" w:rsidRDefault="00C5606F" w:rsidP="00C5606F">
                  <w:pPr>
                    <w:jc w:val="center"/>
                    <w:rPr>
                      <w:sz w:val="20"/>
                      <w:szCs w:val="20"/>
                    </w:rPr>
                  </w:pPr>
                </w:p>
              </w:txbxContent>
            </v:textbox>
          </v:shape>
        </w:pict>
      </w:r>
    </w:p>
    <w:p w:rsidR="00C5606F" w:rsidRDefault="00C5606F" w:rsidP="00C5606F">
      <w:pPr>
        <w:jc w:val="both"/>
        <w:rPr>
          <w:rFonts w:ascii="Times New Roman" w:hAnsi="Times New Roman"/>
          <w:sz w:val="28"/>
          <w:szCs w:val="28"/>
        </w:rPr>
      </w:pPr>
      <w:r>
        <w:rPr>
          <w:rFonts w:ascii="Times New Roman" w:hAnsi="Times New Roman"/>
          <w:noProof/>
          <w:sz w:val="28"/>
          <w:szCs w:val="28"/>
        </w:rPr>
        <w:pict>
          <v:shape id="_x0000_s1043" type="#_x0000_t32" style="position:absolute;left:0;text-align:left;margin-left:195.2pt;margin-top:13.4pt;width:.05pt;height:18.75pt;z-index:251677696" o:connectortype="straight">
            <v:stroke endarrow="block"/>
          </v:shape>
        </w:pict>
      </w:r>
    </w:p>
    <w:p w:rsidR="00C5606F" w:rsidRDefault="00C5606F" w:rsidP="00C5606F">
      <w:pPr>
        <w:jc w:val="both"/>
        <w:rPr>
          <w:rFonts w:ascii="Times New Roman" w:hAnsi="Times New Roman"/>
          <w:sz w:val="28"/>
          <w:szCs w:val="28"/>
        </w:rPr>
      </w:pPr>
    </w:p>
    <w:p w:rsidR="00C5606F" w:rsidRDefault="00C5606F" w:rsidP="00C5606F">
      <w:pPr>
        <w:jc w:val="both"/>
        <w:rPr>
          <w:rFonts w:ascii="Times New Roman" w:hAnsi="Times New Roman"/>
          <w:sz w:val="28"/>
          <w:szCs w:val="28"/>
        </w:rPr>
      </w:pPr>
      <w:r>
        <w:rPr>
          <w:rFonts w:ascii="Times New Roman" w:hAnsi="Times New Roman"/>
          <w:noProof/>
          <w:sz w:val="28"/>
          <w:szCs w:val="28"/>
        </w:rPr>
        <w:pict>
          <v:shape id="_x0000_s1033" type="#_x0000_t202" style="position:absolute;left:0;text-align:left;margin-left:1.2pt;margin-top:-.05pt;width:456.75pt;height:23.25pt;z-index:251667456;mso-width-relative:margin;mso-height-relative:margin">
            <v:textbox>
              <w:txbxContent>
                <w:p w:rsidR="00C5606F" w:rsidRPr="000B7DF1" w:rsidRDefault="00C5606F" w:rsidP="00C5606F">
                  <w:pPr>
                    <w:jc w:val="center"/>
                    <w:rPr>
                      <w:rFonts w:ascii="Times New Roman" w:hAnsi="Times New Roman"/>
                      <w:sz w:val="20"/>
                      <w:szCs w:val="20"/>
                    </w:rPr>
                  </w:pPr>
                  <w:r>
                    <w:rPr>
                      <w:rFonts w:ascii="Times New Roman" w:hAnsi="Times New Roman"/>
                      <w:sz w:val="20"/>
                      <w:szCs w:val="20"/>
                    </w:rPr>
                    <w:t>Подготовка уведомлений о соответствии или несоответствии</w:t>
                  </w:r>
                </w:p>
                <w:p w:rsidR="00C5606F" w:rsidRPr="00E201EF" w:rsidRDefault="00C5606F" w:rsidP="00C5606F">
                  <w:pPr>
                    <w:jc w:val="center"/>
                    <w:rPr>
                      <w:sz w:val="20"/>
                      <w:szCs w:val="20"/>
                    </w:rPr>
                  </w:pPr>
                </w:p>
              </w:txbxContent>
            </v:textbox>
          </v:shape>
        </w:pict>
      </w:r>
    </w:p>
    <w:p w:rsidR="00C5606F" w:rsidRDefault="00C5606F" w:rsidP="00C5606F">
      <w:pPr>
        <w:jc w:val="both"/>
        <w:rPr>
          <w:rFonts w:ascii="Times New Roman" w:hAnsi="Times New Roman"/>
          <w:sz w:val="28"/>
          <w:szCs w:val="28"/>
        </w:rPr>
      </w:pPr>
      <w:r>
        <w:rPr>
          <w:rFonts w:ascii="Times New Roman" w:hAnsi="Times New Roman"/>
          <w:noProof/>
          <w:sz w:val="28"/>
          <w:szCs w:val="28"/>
        </w:rPr>
        <w:pict>
          <v:shape id="_x0000_s1044" type="#_x0000_t32" style="position:absolute;left:0;text-align:left;margin-left:195.4pt;margin-top:7.1pt;width:.05pt;height:16.5pt;flip:x;z-index:251678720" o:connectortype="straight">
            <v:stroke endarrow="block"/>
          </v:shape>
        </w:pict>
      </w:r>
    </w:p>
    <w:p w:rsidR="00C5606F" w:rsidRPr="00205EFD" w:rsidRDefault="00C5606F" w:rsidP="00C5606F">
      <w:pPr>
        <w:jc w:val="both"/>
        <w:rPr>
          <w:rFonts w:ascii="Times New Roman" w:hAnsi="Times New Roman"/>
          <w:sz w:val="28"/>
          <w:szCs w:val="28"/>
        </w:rPr>
        <w:sectPr w:rsidR="00C5606F" w:rsidRPr="00205EFD" w:rsidSect="00025003">
          <w:type w:val="continuous"/>
          <w:pgSz w:w="11900" w:h="16840"/>
          <w:pgMar w:top="1134" w:right="851" w:bottom="1134" w:left="1418" w:header="709" w:footer="709" w:gutter="0"/>
          <w:cols w:space="708"/>
          <w:titlePg/>
          <w:docGrid w:linePitch="360"/>
        </w:sectPr>
      </w:pPr>
      <w:r>
        <w:rPr>
          <w:rFonts w:ascii="Times New Roman" w:hAnsi="Times New Roman"/>
          <w:noProof/>
          <w:sz w:val="28"/>
          <w:szCs w:val="28"/>
        </w:rPr>
        <w:pict>
          <v:shape id="_x0000_s1035" type="#_x0000_t202" style="position:absolute;left:0;text-align:left;margin-left:1.2pt;margin-top:7.5pt;width:456.75pt;height:30.7pt;z-index:251669504;mso-width-relative:margin;mso-height-relative:margin">
            <v:textbox style="mso-next-textbox:#_x0000_s1035">
              <w:txbxContent>
                <w:p w:rsidR="00C5606F" w:rsidRPr="000B7DF1" w:rsidRDefault="00C5606F" w:rsidP="00C5606F">
                  <w:pPr>
                    <w:jc w:val="center"/>
                    <w:rPr>
                      <w:sz w:val="20"/>
                      <w:szCs w:val="20"/>
                    </w:rPr>
                  </w:pPr>
                  <w:r w:rsidRPr="000B7DF1">
                    <w:rPr>
                      <w:rFonts w:ascii="Times New Roman" w:hAnsi="Times New Roman"/>
                      <w:sz w:val="20"/>
                      <w:szCs w:val="20"/>
                    </w:rPr>
                    <w:t>Выдача (направление) результата предоставления муниципальной услуги</w:t>
                  </w:r>
                </w:p>
              </w:txbxContent>
            </v:textbox>
          </v:shape>
        </w:pict>
      </w:r>
    </w:p>
    <w:p w:rsidR="00C5606F" w:rsidRDefault="00C5606F" w:rsidP="00C5606F">
      <w:pPr>
        <w:jc w:val="both"/>
        <w:rPr>
          <w:rFonts w:ascii="Times New Roman" w:hAnsi="Times New Roman"/>
          <w:sz w:val="20"/>
          <w:szCs w:val="20"/>
        </w:rPr>
      </w:pPr>
    </w:p>
    <w:p w:rsidR="00936FB7" w:rsidRDefault="00F169CE"/>
    <w:sectPr w:rsidR="00936FB7" w:rsidSect="000E0452">
      <w:type w:val="continuous"/>
      <w:pgSz w:w="11900" w:h="16840"/>
      <w:pgMar w:top="1134" w:right="851" w:bottom="1134" w:left="1418" w:header="709" w:footer="709" w:gutter="0"/>
      <w:cols w:num="2"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C6" w:rsidRDefault="00F169CE" w:rsidP="002D1E8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853C6" w:rsidRDefault="00F169C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C6" w:rsidRPr="009874F6" w:rsidRDefault="00F169CE" w:rsidP="002D1E82">
    <w:pPr>
      <w:pStyle w:val="a5"/>
      <w:framePr w:wrap="around" w:vAnchor="text" w:hAnchor="margin" w:xAlign="center" w:y="1"/>
      <w:rPr>
        <w:rStyle w:val="a7"/>
        <w:rFonts w:ascii="Times New Roman" w:hAnsi="Times New Roman"/>
      </w:rPr>
    </w:pPr>
    <w:r w:rsidRPr="009874F6">
      <w:rPr>
        <w:rStyle w:val="a7"/>
        <w:rFonts w:ascii="Times New Roman" w:hAnsi="Times New Roman"/>
      </w:rPr>
      <w:fldChar w:fldCharType="begin"/>
    </w:r>
    <w:r w:rsidRPr="009874F6">
      <w:rPr>
        <w:rStyle w:val="a7"/>
        <w:rFonts w:ascii="Times New Roman" w:hAnsi="Times New Roman"/>
      </w:rPr>
      <w:instrText xml:space="preserve">PAGE  </w:instrText>
    </w:r>
    <w:r w:rsidRPr="009874F6">
      <w:rPr>
        <w:rStyle w:val="a7"/>
        <w:rFonts w:ascii="Times New Roman" w:hAnsi="Times New Roman"/>
      </w:rPr>
      <w:fldChar w:fldCharType="separate"/>
    </w:r>
    <w:r w:rsidR="00C5606F">
      <w:rPr>
        <w:rStyle w:val="a7"/>
        <w:rFonts w:ascii="Times New Roman" w:hAnsi="Times New Roman"/>
        <w:noProof/>
      </w:rPr>
      <w:t>55</w:t>
    </w:r>
    <w:r w:rsidRPr="009874F6">
      <w:rPr>
        <w:rStyle w:val="a7"/>
        <w:rFonts w:ascii="Times New Roman" w:hAnsi="Times New Roman"/>
      </w:rPr>
      <w:fldChar w:fldCharType="end"/>
    </w:r>
  </w:p>
  <w:p w:rsidR="008853C6" w:rsidRDefault="00F169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606F"/>
    <w:rsid w:val="005476F4"/>
    <w:rsid w:val="006E64FD"/>
    <w:rsid w:val="00C5606F"/>
    <w:rsid w:val="00C56398"/>
    <w:rsid w:val="00F16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9"/>
        <o:r id="V:Rule2" type="connector" idref="#_x0000_s1043"/>
        <o:r id="V:Rule3" type="connector" idref="#_x0000_s1036"/>
        <o:r id="V:Rule4" type="connector" idref="#_x0000_s1038"/>
        <o:r id="V:Rule5" type="connector" idref="#_x0000_s1041"/>
        <o:r id="V:Rule6" type="connector" idref="#_x0000_s1040"/>
        <o:r id="V:Rule7" type="connector" idref="#_x0000_s1042"/>
        <o:r id="V:Rule8" type="connector" idref="#_x0000_s1037"/>
        <o:r id="V:Rule9"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6F"/>
    <w:pPr>
      <w:spacing w:after="0" w:line="240" w:lineRule="auto"/>
    </w:pPr>
    <w:rPr>
      <w:rFonts w:ascii="Cambria" w:eastAsia="MS Mincho" w:hAnsi="Cambria" w:cs="Times New Roman"/>
      <w:sz w:val="24"/>
      <w:szCs w:val="24"/>
      <w:lang w:eastAsia="ru-RU"/>
    </w:rPr>
  </w:style>
  <w:style w:type="paragraph" w:styleId="1">
    <w:name w:val="heading 1"/>
    <w:basedOn w:val="a"/>
    <w:next w:val="a"/>
    <w:link w:val="10"/>
    <w:uiPriority w:val="9"/>
    <w:qFormat/>
    <w:rsid w:val="00C5606F"/>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C5606F"/>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C5606F"/>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06F"/>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5606F"/>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C5606F"/>
    <w:rPr>
      <w:rFonts w:ascii="Calibri" w:eastAsia="MS Gothic" w:hAnsi="Calibri" w:cs="Times New Roman"/>
      <w:b/>
      <w:bCs/>
      <w:color w:val="4F81BD"/>
      <w:sz w:val="24"/>
      <w:szCs w:val="24"/>
      <w:lang w:eastAsia="ru-RU"/>
    </w:rPr>
  </w:style>
  <w:style w:type="paragraph" w:styleId="a3">
    <w:name w:val="Balloon Text"/>
    <w:basedOn w:val="a"/>
    <w:link w:val="a4"/>
    <w:uiPriority w:val="99"/>
    <w:semiHidden/>
    <w:unhideWhenUsed/>
    <w:rsid w:val="00C5606F"/>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5606F"/>
    <w:rPr>
      <w:rFonts w:ascii="Lucida Grande CY" w:eastAsia="MS Mincho" w:hAnsi="Lucida Grande CY" w:cs="Lucida Grande CY"/>
      <w:sz w:val="18"/>
      <w:szCs w:val="18"/>
      <w:lang w:eastAsia="ru-RU"/>
    </w:rPr>
  </w:style>
  <w:style w:type="paragraph" w:styleId="a5">
    <w:name w:val="header"/>
    <w:basedOn w:val="a"/>
    <w:link w:val="a6"/>
    <w:uiPriority w:val="99"/>
    <w:unhideWhenUsed/>
    <w:rsid w:val="00C5606F"/>
    <w:pPr>
      <w:tabs>
        <w:tab w:val="center" w:pos="4677"/>
        <w:tab w:val="right" w:pos="9355"/>
      </w:tabs>
    </w:pPr>
  </w:style>
  <w:style w:type="character" w:customStyle="1" w:styleId="a6">
    <w:name w:val="Верхний колонтитул Знак"/>
    <w:basedOn w:val="a0"/>
    <w:link w:val="a5"/>
    <w:uiPriority w:val="99"/>
    <w:rsid w:val="00C5606F"/>
    <w:rPr>
      <w:rFonts w:ascii="Cambria" w:eastAsia="MS Mincho" w:hAnsi="Cambria" w:cs="Times New Roman"/>
      <w:sz w:val="24"/>
      <w:szCs w:val="24"/>
      <w:lang w:eastAsia="ru-RU"/>
    </w:rPr>
  </w:style>
  <w:style w:type="character" w:styleId="a7">
    <w:name w:val="page number"/>
    <w:basedOn w:val="a0"/>
    <w:uiPriority w:val="99"/>
    <w:semiHidden/>
    <w:unhideWhenUsed/>
    <w:rsid w:val="00C5606F"/>
  </w:style>
  <w:style w:type="table" w:styleId="a8">
    <w:name w:val="Table Grid"/>
    <w:basedOn w:val="a1"/>
    <w:uiPriority w:val="59"/>
    <w:rsid w:val="00C5606F"/>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560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2">
    <w:name w:val="Body text (2)_"/>
    <w:link w:val="Bodytext20"/>
    <w:rsid w:val="00C5606F"/>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5606F"/>
    <w:pPr>
      <w:shd w:val="clear" w:color="auto" w:fill="FFFFFF"/>
      <w:spacing w:before="240" w:after="60" w:line="0" w:lineRule="atLeast"/>
      <w:jc w:val="right"/>
    </w:pPr>
    <w:rPr>
      <w:rFonts w:ascii="Times New Roman" w:eastAsia="Times New Roman" w:hAnsi="Times New Roman" w:cstheme="minorBidi"/>
      <w:sz w:val="26"/>
      <w:szCs w:val="26"/>
      <w:lang w:eastAsia="en-US"/>
    </w:rPr>
  </w:style>
  <w:style w:type="paragraph" w:styleId="a9">
    <w:name w:val="Title"/>
    <w:basedOn w:val="a"/>
    <w:link w:val="aa"/>
    <w:qFormat/>
    <w:rsid w:val="00C5606F"/>
    <w:pPr>
      <w:jc w:val="center"/>
    </w:pPr>
    <w:rPr>
      <w:rFonts w:ascii="Times New Roman" w:eastAsia="Times New Roman" w:hAnsi="Times New Roman"/>
      <w:b/>
      <w:sz w:val="28"/>
      <w:szCs w:val="20"/>
    </w:rPr>
  </w:style>
  <w:style w:type="character" w:customStyle="1" w:styleId="aa">
    <w:name w:val="Название Знак"/>
    <w:basedOn w:val="a0"/>
    <w:link w:val="a9"/>
    <w:rsid w:val="00C5606F"/>
    <w:rPr>
      <w:rFonts w:ascii="Times New Roman" w:eastAsia="Times New Roman" w:hAnsi="Times New Roman" w:cs="Times New Roman"/>
      <w:b/>
      <w:sz w:val="28"/>
      <w:szCs w:val="20"/>
      <w:lang w:eastAsia="ru-RU"/>
    </w:rPr>
  </w:style>
  <w:style w:type="paragraph" w:customStyle="1" w:styleId="11">
    <w:name w:val="Абзац списка1"/>
    <w:basedOn w:val="a"/>
    <w:rsid w:val="00C5606F"/>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C5606F"/>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b">
    <w:name w:val="footnote text"/>
    <w:basedOn w:val="a"/>
    <w:link w:val="ac"/>
    <w:uiPriority w:val="99"/>
    <w:rsid w:val="00C5606F"/>
    <w:rPr>
      <w:rFonts w:ascii="Calibri" w:hAnsi="Calibri"/>
      <w:sz w:val="20"/>
      <w:szCs w:val="20"/>
    </w:rPr>
  </w:style>
  <w:style w:type="character" w:customStyle="1" w:styleId="ac">
    <w:name w:val="Текст сноски Знак"/>
    <w:basedOn w:val="a0"/>
    <w:link w:val="ab"/>
    <w:uiPriority w:val="99"/>
    <w:rsid w:val="00C5606F"/>
    <w:rPr>
      <w:rFonts w:ascii="Calibri" w:eastAsia="MS Mincho" w:hAnsi="Calibri" w:cs="Times New Roman"/>
      <w:sz w:val="20"/>
      <w:szCs w:val="20"/>
      <w:lang w:eastAsia="ru-RU"/>
    </w:rPr>
  </w:style>
  <w:style w:type="character" w:styleId="ad">
    <w:name w:val="footnote reference"/>
    <w:uiPriority w:val="99"/>
    <w:rsid w:val="00C5606F"/>
    <w:rPr>
      <w:rFonts w:cs="Times New Roman"/>
      <w:vertAlign w:val="superscript"/>
    </w:rPr>
  </w:style>
  <w:style w:type="character" w:styleId="ae">
    <w:name w:val="Hyperlink"/>
    <w:uiPriority w:val="99"/>
    <w:rsid w:val="00C5606F"/>
    <w:rPr>
      <w:rFonts w:cs="Times New Roman"/>
      <w:color w:val="0000FF"/>
      <w:u w:val="single"/>
    </w:rPr>
  </w:style>
  <w:style w:type="paragraph" w:customStyle="1" w:styleId="ConsPlusNonformat">
    <w:name w:val="ConsPlusNonformat"/>
    <w:uiPriority w:val="99"/>
    <w:rsid w:val="00C5606F"/>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af">
    <w:name w:val="Таблицы (моноширинный)"/>
    <w:basedOn w:val="a"/>
    <w:next w:val="a"/>
    <w:rsid w:val="00C5606F"/>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5606F"/>
    <w:rPr>
      <w:rFonts w:ascii="Times New Roman" w:eastAsia="Times New Roman" w:hAnsi="Times New Roman"/>
      <w:sz w:val="26"/>
      <w:szCs w:val="26"/>
      <w:shd w:val="clear" w:color="auto" w:fill="FFFFFF"/>
    </w:rPr>
  </w:style>
  <w:style w:type="character" w:customStyle="1" w:styleId="Heading1">
    <w:name w:val="Heading #1_"/>
    <w:link w:val="Heading10"/>
    <w:rsid w:val="00C5606F"/>
    <w:rPr>
      <w:rFonts w:ascii="Times New Roman" w:eastAsia="Times New Roman" w:hAnsi="Times New Roman"/>
      <w:sz w:val="26"/>
      <w:szCs w:val="26"/>
      <w:shd w:val="clear" w:color="auto" w:fill="FFFFFF"/>
    </w:rPr>
  </w:style>
  <w:style w:type="paragraph" w:customStyle="1" w:styleId="12">
    <w:name w:val="Основной текст1"/>
    <w:basedOn w:val="a"/>
    <w:link w:val="Bodytext"/>
    <w:rsid w:val="00C5606F"/>
    <w:pPr>
      <w:shd w:val="clear" w:color="auto" w:fill="FFFFFF"/>
      <w:spacing w:after="240" w:line="317" w:lineRule="exact"/>
      <w:jc w:val="right"/>
    </w:pPr>
    <w:rPr>
      <w:rFonts w:ascii="Times New Roman" w:eastAsia="Times New Roman" w:hAnsi="Times New Roman" w:cstheme="minorBidi"/>
      <w:sz w:val="26"/>
      <w:szCs w:val="26"/>
      <w:lang w:eastAsia="en-US"/>
    </w:rPr>
  </w:style>
  <w:style w:type="paragraph" w:customStyle="1" w:styleId="Heading10">
    <w:name w:val="Heading #1"/>
    <w:basedOn w:val="a"/>
    <w:link w:val="Heading1"/>
    <w:rsid w:val="00C5606F"/>
    <w:pPr>
      <w:shd w:val="clear" w:color="auto" w:fill="FFFFFF"/>
      <w:spacing w:before="360" w:after="240" w:line="0" w:lineRule="atLeast"/>
      <w:outlineLvl w:val="0"/>
    </w:pPr>
    <w:rPr>
      <w:rFonts w:ascii="Times New Roman" w:eastAsia="Times New Roman" w:hAnsi="Times New Roman" w:cstheme="minorBidi"/>
      <w:sz w:val="26"/>
      <w:szCs w:val="26"/>
      <w:lang w:eastAsia="en-US"/>
    </w:rPr>
  </w:style>
  <w:style w:type="character" w:customStyle="1" w:styleId="epm">
    <w:name w:val="epm"/>
    <w:basedOn w:val="a0"/>
    <w:rsid w:val="00C5606F"/>
  </w:style>
  <w:style w:type="character" w:customStyle="1" w:styleId="blk">
    <w:name w:val="blk"/>
    <w:basedOn w:val="a0"/>
    <w:rsid w:val="00C5606F"/>
  </w:style>
  <w:style w:type="character" w:customStyle="1" w:styleId="f">
    <w:name w:val="f"/>
    <w:basedOn w:val="a0"/>
    <w:rsid w:val="00C5606F"/>
  </w:style>
  <w:style w:type="paragraph" w:customStyle="1" w:styleId="31">
    <w:name w:val="Цветная заливка — акцент 31"/>
    <w:basedOn w:val="a"/>
    <w:uiPriority w:val="34"/>
    <w:qFormat/>
    <w:rsid w:val="00C5606F"/>
    <w:pPr>
      <w:ind w:left="720"/>
      <w:contextualSpacing/>
    </w:pPr>
    <w:rPr>
      <w:rFonts w:ascii="Calibri" w:hAnsi="Calibri"/>
    </w:rPr>
  </w:style>
  <w:style w:type="paragraph" w:customStyle="1" w:styleId="21">
    <w:name w:val="Абзац списка2"/>
    <w:basedOn w:val="a"/>
    <w:rsid w:val="00C5606F"/>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C5606F"/>
    <w:rPr>
      <w:sz w:val="18"/>
      <w:szCs w:val="18"/>
    </w:rPr>
  </w:style>
  <w:style w:type="paragraph" w:styleId="af1">
    <w:name w:val="annotation text"/>
    <w:basedOn w:val="a"/>
    <w:link w:val="af2"/>
    <w:uiPriority w:val="99"/>
    <w:unhideWhenUsed/>
    <w:rsid w:val="00C5606F"/>
  </w:style>
  <w:style w:type="character" w:customStyle="1" w:styleId="af2">
    <w:name w:val="Текст примечания Знак"/>
    <w:basedOn w:val="a0"/>
    <w:link w:val="af1"/>
    <w:uiPriority w:val="99"/>
    <w:rsid w:val="00C5606F"/>
    <w:rPr>
      <w:rFonts w:ascii="Cambria" w:eastAsia="MS Mincho" w:hAnsi="Cambria" w:cs="Times New Roman"/>
      <w:sz w:val="24"/>
      <w:szCs w:val="24"/>
      <w:lang w:eastAsia="ru-RU"/>
    </w:rPr>
  </w:style>
  <w:style w:type="paragraph" w:styleId="af3">
    <w:name w:val="annotation subject"/>
    <w:basedOn w:val="af1"/>
    <w:next w:val="af1"/>
    <w:link w:val="af4"/>
    <w:uiPriority w:val="99"/>
    <w:semiHidden/>
    <w:unhideWhenUsed/>
    <w:rsid w:val="00C5606F"/>
    <w:rPr>
      <w:b/>
      <w:bCs/>
      <w:sz w:val="20"/>
      <w:szCs w:val="20"/>
    </w:rPr>
  </w:style>
  <w:style w:type="character" w:customStyle="1" w:styleId="af4">
    <w:name w:val="Тема примечания Знак"/>
    <w:basedOn w:val="af2"/>
    <w:link w:val="af3"/>
    <w:uiPriority w:val="99"/>
    <w:semiHidden/>
    <w:rsid w:val="00C5606F"/>
    <w:rPr>
      <w:b/>
      <w:bCs/>
      <w:sz w:val="20"/>
      <w:szCs w:val="20"/>
    </w:rPr>
  </w:style>
  <w:style w:type="paragraph" w:customStyle="1" w:styleId="dash041e0431044b0447043d044b0439002000280432043504310029">
    <w:name w:val="dash041e_0431_044b_0447_043d_044b_0439_0020_0028_0432_0435_0431_0029"/>
    <w:basedOn w:val="a"/>
    <w:rsid w:val="00C5606F"/>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C5606F"/>
  </w:style>
  <w:style w:type="paragraph" w:styleId="af5">
    <w:name w:val="TOC Heading"/>
    <w:basedOn w:val="1"/>
    <w:next w:val="a"/>
    <w:uiPriority w:val="39"/>
    <w:unhideWhenUsed/>
    <w:qFormat/>
    <w:rsid w:val="00C5606F"/>
    <w:pPr>
      <w:spacing w:line="276" w:lineRule="auto"/>
      <w:outlineLvl w:val="9"/>
    </w:pPr>
  </w:style>
  <w:style w:type="paragraph" w:styleId="13">
    <w:name w:val="toc 1"/>
    <w:basedOn w:val="a"/>
    <w:next w:val="a"/>
    <w:autoRedefine/>
    <w:uiPriority w:val="39"/>
    <w:unhideWhenUsed/>
    <w:qFormat/>
    <w:rsid w:val="00C5606F"/>
    <w:pPr>
      <w:spacing w:after="100"/>
    </w:pPr>
  </w:style>
  <w:style w:type="paragraph" w:styleId="22">
    <w:name w:val="toc 2"/>
    <w:basedOn w:val="a"/>
    <w:next w:val="a"/>
    <w:autoRedefine/>
    <w:uiPriority w:val="39"/>
    <w:semiHidden/>
    <w:unhideWhenUsed/>
    <w:qFormat/>
    <w:rsid w:val="00C5606F"/>
    <w:pPr>
      <w:spacing w:after="100" w:line="276" w:lineRule="auto"/>
      <w:ind w:left="220"/>
    </w:pPr>
    <w:rPr>
      <w:sz w:val="22"/>
      <w:szCs w:val="22"/>
    </w:rPr>
  </w:style>
  <w:style w:type="paragraph" w:styleId="32">
    <w:name w:val="toc 3"/>
    <w:basedOn w:val="a"/>
    <w:next w:val="a"/>
    <w:autoRedefine/>
    <w:uiPriority w:val="39"/>
    <w:semiHidden/>
    <w:unhideWhenUsed/>
    <w:qFormat/>
    <w:rsid w:val="00C5606F"/>
    <w:pPr>
      <w:spacing w:after="100" w:line="276" w:lineRule="auto"/>
      <w:ind w:left="440"/>
    </w:pPr>
    <w:rPr>
      <w:sz w:val="22"/>
      <w:szCs w:val="22"/>
    </w:rPr>
  </w:style>
  <w:style w:type="character" w:styleId="af6">
    <w:name w:val="FollowedHyperlink"/>
    <w:uiPriority w:val="99"/>
    <w:semiHidden/>
    <w:unhideWhenUsed/>
    <w:rsid w:val="00C5606F"/>
    <w:rPr>
      <w:color w:val="800080"/>
      <w:u w:val="single"/>
    </w:rPr>
  </w:style>
  <w:style w:type="character" w:customStyle="1" w:styleId="FontStyle36">
    <w:name w:val="Font Style36"/>
    <w:rsid w:val="00C5606F"/>
    <w:rPr>
      <w:rFonts w:ascii="Times New Roman" w:hAnsi="Times New Roman" w:cs="Times New Roman"/>
      <w:sz w:val="22"/>
      <w:szCs w:val="22"/>
    </w:rPr>
  </w:style>
  <w:style w:type="paragraph" w:customStyle="1" w:styleId="Style19">
    <w:name w:val="Style19"/>
    <w:basedOn w:val="a"/>
    <w:rsid w:val="00C5606F"/>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C5606F"/>
    <w:pPr>
      <w:spacing w:after="0" w:line="240" w:lineRule="auto"/>
    </w:pPr>
    <w:rPr>
      <w:rFonts w:ascii="Cambria" w:eastAsia="MS Mincho" w:hAnsi="Cambria" w:cs="Times New Roman"/>
      <w:sz w:val="24"/>
      <w:szCs w:val="24"/>
      <w:lang w:eastAsia="ru-RU"/>
    </w:rPr>
  </w:style>
  <w:style w:type="character" w:styleId="af7">
    <w:name w:val="Strong"/>
    <w:qFormat/>
    <w:rsid w:val="00C5606F"/>
    <w:rPr>
      <w:b/>
      <w:bCs/>
    </w:rPr>
  </w:style>
  <w:style w:type="paragraph" w:styleId="af8">
    <w:name w:val="Normal (Web)"/>
    <w:basedOn w:val="a"/>
    <w:rsid w:val="00C5606F"/>
    <w:pPr>
      <w:spacing w:after="360"/>
    </w:pPr>
    <w:rPr>
      <w:rFonts w:ascii="Times New Roman" w:eastAsia="Times New Roman" w:hAnsi="Times New Roman"/>
    </w:rPr>
  </w:style>
  <w:style w:type="paragraph" w:styleId="af9">
    <w:name w:val="footer"/>
    <w:basedOn w:val="a"/>
    <w:link w:val="afa"/>
    <w:uiPriority w:val="99"/>
    <w:unhideWhenUsed/>
    <w:rsid w:val="00C5606F"/>
    <w:pPr>
      <w:tabs>
        <w:tab w:val="center" w:pos="4677"/>
        <w:tab w:val="right" w:pos="9355"/>
      </w:tabs>
    </w:pPr>
  </w:style>
  <w:style w:type="character" w:customStyle="1" w:styleId="afa">
    <w:name w:val="Нижний колонтитул Знак"/>
    <w:basedOn w:val="a0"/>
    <w:link w:val="af9"/>
    <w:uiPriority w:val="99"/>
    <w:rsid w:val="00C5606F"/>
    <w:rPr>
      <w:rFonts w:ascii="Cambria" w:eastAsia="MS Mincho" w:hAnsi="Cambria" w:cs="Times New Roman"/>
      <w:sz w:val="24"/>
      <w:szCs w:val="24"/>
      <w:lang w:eastAsia="ru-RU"/>
    </w:rPr>
  </w:style>
  <w:style w:type="paragraph" w:styleId="afb">
    <w:name w:val="Document Map"/>
    <w:basedOn w:val="a"/>
    <w:link w:val="afc"/>
    <w:uiPriority w:val="99"/>
    <w:semiHidden/>
    <w:unhideWhenUsed/>
    <w:rsid w:val="00C5606F"/>
    <w:rPr>
      <w:rFonts w:ascii="Lucida Grande CY" w:hAnsi="Lucida Grande CY" w:cs="Lucida Grande CY"/>
    </w:rPr>
  </w:style>
  <w:style w:type="character" w:customStyle="1" w:styleId="afc">
    <w:name w:val="Схема документа Знак"/>
    <w:basedOn w:val="a0"/>
    <w:link w:val="afb"/>
    <w:uiPriority w:val="99"/>
    <w:semiHidden/>
    <w:rsid w:val="00C5606F"/>
    <w:rPr>
      <w:rFonts w:ascii="Lucida Grande CY" w:eastAsia="MS Mincho" w:hAnsi="Lucida Grande CY" w:cs="Lucida Grande CY"/>
      <w:sz w:val="24"/>
      <w:szCs w:val="24"/>
      <w:lang w:eastAsia="ru-RU"/>
    </w:rPr>
  </w:style>
  <w:style w:type="character" w:customStyle="1" w:styleId="23">
    <w:name w:val="Основной текст (2)_"/>
    <w:link w:val="24"/>
    <w:locked/>
    <w:rsid w:val="00C5606F"/>
    <w:rPr>
      <w:sz w:val="28"/>
      <w:szCs w:val="28"/>
      <w:shd w:val="clear" w:color="auto" w:fill="FFFFFF"/>
    </w:rPr>
  </w:style>
  <w:style w:type="paragraph" w:customStyle="1" w:styleId="24">
    <w:name w:val="Основной текст (2)"/>
    <w:basedOn w:val="a"/>
    <w:link w:val="23"/>
    <w:rsid w:val="00C5606F"/>
    <w:pPr>
      <w:widowControl w:val="0"/>
      <w:shd w:val="clear" w:color="auto" w:fill="FFFFFF"/>
      <w:spacing w:line="326" w:lineRule="exact"/>
      <w:jc w:val="center"/>
    </w:pPr>
    <w:rPr>
      <w:rFonts w:asciiTheme="minorHAnsi" w:eastAsiaTheme="minorHAnsi" w:hAnsiTheme="minorHAnsi" w:cstheme="minorBidi"/>
      <w:sz w:val="28"/>
      <w:szCs w:val="28"/>
      <w:lang w:eastAsia="en-US"/>
    </w:rPr>
  </w:style>
  <w:style w:type="character" w:customStyle="1" w:styleId="29pt">
    <w:name w:val="Основной текст (2) + 9 pt"/>
    <w:aliases w:val="Полужирный"/>
    <w:rsid w:val="00C5606F"/>
    <w:rPr>
      <w:b/>
      <w:bCs/>
      <w:color w:val="000000"/>
      <w:spacing w:val="0"/>
      <w:w w:val="100"/>
      <w:position w:val="0"/>
      <w:sz w:val="18"/>
      <w:szCs w:val="18"/>
      <w:shd w:val="clear" w:color="auto" w:fill="FFFFFF"/>
      <w:lang w:val="ru-RU" w:eastAsia="ru-RU"/>
    </w:rPr>
  </w:style>
  <w:style w:type="paragraph" w:customStyle="1" w:styleId="p17">
    <w:name w:val="p17"/>
    <w:basedOn w:val="a"/>
    <w:rsid w:val="00C5606F"/>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C5606F"/>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C5606F"/>
    <w:pPr>
      <w:ind w:left="5220"/>
      <w:jc w:val="center"/>
    </w:pPr>
    <w:rPr>
      <w:rFonts w:ascii="Times New Roman" w:eastAsia="Calibri" w:hAnsi="Times New Roman"/>
    </w:rPr>
  </w:style>
  <w:style w:type="character" w:customStyle="1" w:styleId="aff">
    <w:name w:val="Основной текст с отступом Знак"/>
    <w:basedOn w:val="a0"/>
    <w:link w:val="afe"/>
    <w:uiPriority w:val="99"/>
    <w:rsid w:val="00C5606F"/>
    <w:rPr>
      <w:rFonts w:ascii="Times New Roman" w:eastAsia="Calibri" w:hAnsi="Times New Roman" w:cs="Times New Roman"/>
      <w:sz w:val="24"/>
      <w:szCs w:val="24"/>
      <w:lang w:eastAsia="ru-RU"/>
    </w:rPr>
  </w:style>
  <w:style w:type="paragraph" w:customStyle="1" w:styleId="311">
    <w:name w:val="Светлый список — акцент 31"/>
    <w:hidden/>
    <w:uiPriority w:val="71"/>
    <w:rsid w:val="00C5606F"/>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5606F"/>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5606F"/>
    <w:pPr>
      <w:spacing w:after="0" w:line="240" w:lineRule="auto"/>
    </w:pPr>
    <w:rPr>
      <w:rFonts w:ascii="Cambria" w:eastAsia="MS Mincho" w:hAnsi="Cambria" w:cs="Times New Roman"/>
      <w:sz w:val="24"/>
      <w:szCs w:val="24"/>
      <w:lang w:eastAsia="ru-RU"/>
    </w:rPr>
  </w:style>
  <w:style w:type="paragraph" w:styleId="aff0">
    <w:name w:val="Revision"/>
    <w:hidden/>
    <w:uiPriority w:val="71"/>
    <w:rsid w:val="00C5606F"/>
    <w:pPr>
      <w:spacing w:after="0" w:line="240" w:lineRule="auto"/>
    </w:pPr>
    <w:rPr>
      <w:rFonts w:ascii="Cambria" w:eastAsia="MS Mincho" w:hAnsi="Cambria" w:cs="Times New Roman"/>
      <w:sz w:val="24"/>
      <w:szCs w:val="24"/>
      <w:lang w:eastAsia="ru-RU"/>
    </w:rPr>
  </w:style>
  <w:style w:type="paragraph" w:styleId="aff1">
    <w:name w:val="List Paragraph"/>
    <w:basedOn w:val="a"/>
    <w:uiPriority w:val="34"/>
    <w:qFormat/>
    <w:rsid w:val="00C5606F"/>
    <w:pPr>
      <w:ind w:left="720"/>
      <w:contextualSpacing/>
    </w:pPr>
  </w:style>
  <w:style w:type="table" w:customStyle="1" w:styleId="14">
    <w:name w:val="Сетка таблицы1"/>
    <w:basedOn w:val="a1"/>
    <w:next w:val="a8"/>
    <w:uiPriority w:val="99"/>
    <w:rsid w:val="00C560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ody Text"/>
    <w:basedOn w:val="a"/>
    <w:link w:val="aff3"/>
    <w:uiPriority w:val="99"/>
    <w:unhideWhenUsed/>
    <w:rsid w:val="00C5606F"/>
    <w:pPr>
      <w:spacing w:after="120"/>
    </w:pPr>
  </w:style>
  <w:style w:type="character" w:customStyle="1" w:styleId="aff3">
    <w:name w:val="Основной текст Знак"/>
    <w:basedOn w:val="a0"/>
    <w:link w:val="aff2"/>
    <w:uiPriority w:val="99"/>
    <w:rsid w:val="00C5606F"/>
    <w:rPr>
      <w:rFonts w:ascii="Cambria" w:eastAsia="MS Mincho" w:hAnsi="Cambria" w:cs="Times New Roman"/>
      <w:sz w:val="24"/>
      <w:szCs w:val="24"/>
      <w:lang w:eastAsia="ru-RU"/>
    </w:rPr>
  </w:style>
  <w:style w:type="paragraph" w:customStyle="1" w:styleId="-11">
    <w:name w:val="Цветной список - Акцент 11"/>
    <w:basedOn w:val="a"/>
    <w:uiPriority w:val="34"/>
    <w:qFormat/>
    <w:rsid w:val="00C560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mfc63.samreg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14314</Words>
  <Characters>81592</Characters>
  <Application>Microsoft Office Word</Application>
  <DocSecurity>0</DocSecurity>
  <Lines>679</Lines>
  <Paragraphs>191</Paragraphs>
  <ScaleCrop>false</ScaleCrop>
  <Company>administr_okt</Company>
  <LinksUpToDate>false</LinksUpToDate>
  <CharactersWithSpaces>95715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2019-12-19T10:28:00Z</dcterms:created>
  <dcterms:modified xsi:type="dcterms:W3CDTF">2019-12-19T10:29:00Z</dcterms:modified>
</cp:coreProperties>
</file>