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20" w:rsidRDefault="008706CB" w:rsidP="00B901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8706CB" w:rsidRPr="008706CB" w:rsidRDefault="008706CB" w:rsidP="00B901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ЭКСПЕРТИЗЫ НОРМАТИВНОГО ПРАВОВОГО АКТА</w:t>
      </w:r>
    </w:p>
    <w:p w:rsidR="00AB5CF0" w:rsidRPr="009932B0" w:rsidRDefault="00AB5CF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120" w:rsidRPr="009932B0" w:rsidRDefault="00B90120" w:rsidP="002F0F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Вид и реквизиты нормативного правового акта:</w:t>
      </w:r>
    </w:p>
    <w:p w:rsidR="00B90120" w:rsidRDefault="00B90120" w:rsidP="00313B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Октябрьск Самарской области от </w:t>
      </w:r>
      <w:r w:rsidR="000C1B88">
        <w:rPr>
          <w:rFonts w:ascii="Times New Roman" w:hAnsi="Times New Roman" w:cs="Times New Roman"/>
          <w:sz w:val="26"/>
          <w:szCs w:val="26"/>
        </w:rPr>
        <w:t>2</w:t>
      </w:r>
      <w:r w:rsidR="009E5E57">
        <w:rPr>
          <w:rFonts w:ascii="Times New Roman" w:hAnsi="Times New Roman" w:cs="Times New Roman"/>
          <w:sz w:val="26"/>
          <w:szCs w:val="26"/>
        </w:rPr>
        <w:t>1</w:t>
      </w:r>
      <w:r w:rsidRPr="009932B0">
        <w:rPr>
          <w:rFonts w:ascii="Times New Roman" w:hAnsi="Times New Roman" w:cs="Times New Roman"/>
          <w:sz w:val="26"/>
          <w:szCs w:val="26"/>
        </w:rPr>
        <w:t>.0</w:t>
      </w:r>
      <w:r w:rsidR="000C1B88">
        <w:rPr>
          <w:rFonts w:ascii="Times New Roman" w:hAnsi="Times New Roman" w:cs="Times New Roman"/>
          <w:sz w:val="26"/>
          <w:szCs w:val="26"/>
        </w:rPr>
        <w:t>3</w:t>
      </w:r>
      <w:r w:rsidRPr="009932B0">
        <w:rPr>
          <w:rFonts w:ascii="Times New Roman" w:hAnsi="Times New Roman" w:cs="Times New Roman"/>
          <w:sz w:val="26"/>
          <w:szCs w:val="26"/>
        </w:rPr>
        <w:t>.201</w:t>
      </w:r>
      <w:r w:rsidR="009E5E57">
        <w:rPr>
          <w:rFonts w:ascii="Times New Roman" w:hAnsi="Times New Roman" w:cs="Times New Roman"/>
          <w:sz w:val="26"/>
          <w:szCs w:val="26"/>
        </w:rPr>
        <w:t>4</w:t>
      </w:r>
      <w:r w:rsidRPr="009932B0">
        <w:rPr>
          <w:rFonts w:ascii="Times New Roman" w:hAnsi="Times New Roman" w:cs="Times New Roman"/>
          <w:sz w:val="26"/>
          <w:szCs w:val="26"/>
        </w:rPr>
        <w:t xml:space="preserve">  № </w:t>
      </w:r>
      <w:r w:rsidR="000C1B88">
        <w:rPr>
          <w:rFonts w:ascii="Times New Roman" w:hAnsi="Times New Roman" w:cs="Times New Roman"/>
          <w:sz w:val="26"/>
          <w:szCs w:val="26"/>
        </w:rPr>
        <w:t>153 «Об определении в</w:t>
      </w:r>
      <w:r w:rsidR="008E77DA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0C1B88">
        <w:rPr>
          <w:rFonts w:ascii="Times New Roman" w:hAnsi="Times New Roman" w:cs="Times New Roman"/>
          <w:sz w:val="26"/>
          <w:szCs w:val="26"/>
        </w:rPr>
        <w:t>м</w:t>
      </w:r>
      <w:r w:rsidR="008E77DA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0C1B88">
        <w:rPr>
          <w:rFonts w:ascii="Times New Roman" w:hAnsi="Times New Roman" w:cs="Times New Roman"/>
          <w:sz w:val="26"/>
          <w:szCs w:val="26"/>
        </w:rPr>
        <w:t>е</w:t>
      </w:r>
      <w:r w:rsidR="008E77DA">
        <w:rPr>
          <w:rFonts w:ascii="Times New Roman" w:hAnsi="Times New Roman" w:cs="Times New Roman"/>
          <w:sz w:val="26"/>
          <w:szCs w:val="26"/>
        </w:rPr>
        <w:t xml:space="preserve"> Октябрьск</w:t>
      </w:r>
      <w:r w:rsidR="000C1B88">
        <w:rPr>
          <w:rFonts w:ascii="Times New Roman" w:hAnsi="Times New Roman" w:cs="Times New Roman"/>
          <w:sz w:val="26"/>
          <w:szCs w:val="26"/>
        </w:rPr>
        <w:t xml:space="preserve"> Самарской области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8E77DA">
        <w:rPr>
          <w:rFonts w:ascii="Times New Roman" w:hAnsi="Times New Roman" w:cs="Times New Roman"/>
          <w:sz w:val="26"/>
          <w:szCs w:val="26"/>
        </w:rPr>
        <w:t xml:space="preserve">» </w:t>
      </w:r>
      <w:r w:rsidR="000C1B88">
        <w:rPr>
          <w:rFonts w:ascii="Times New Roman" w:hAnsi="Times New Roman" w:cs="Times New Roman"/>
          <w:sz w:val="26"/>
          <w:szCs w:val="26"/>
        </w:rPr>
        <w:t>(в редакции постановления</w:t>
      </w:r>
      <w:r w:rsidRPr="009932B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Октябрьск</w:t>
      </w:r>
      <w:r w:rsidR="000C1B88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9932B0">
        <w:rPr>
          <w:rFonts w:ascii="Times New Roman" w:hAnsi="Times New Roman" w:cs="Times New Roman"/>
          <w:sz w:val="26"/>
          <w:szCs w:val="26"/>
        </w:rPr>
        <w:t xml:space="preserve"> </w:t>
      </w:r>
      <w:r w:rsidR="00C10B18" w:rsidRPr="00C10B18">
        <w:rPr>
          <w:rFonts w:ascii="Times New Roman" w:hAnsi="Times New Roman" w:cs="Times New Roman"/>
          <w:sz w:val="26"/>
          <w:szCs w:val="26"/>
        </w:rPr>
        <w:t>от 21.08.2014 №46</w:t>
      </w:r>
      <w:r w:rsidR="000C1B88">
        <w:rPr>
          <w:rFonts w:ascii="Times New Roman" w:hAnsi="Times New Roman" w:cs="Times New Roman"/>
          <w:sz w:val="26"/>
          <w:szCs w:val="26"/>
        </w:rPr>
        <w:t>8).</w:t>
      </w:r>
    </w:p>
    <w:p w:rsidR="009C7404" w:rsidRPr="009C7404" w:rsidRDefault="009C7404" w:rsidP="00313B20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Наименование нормативного правового акта:</w:t>
      </w:r>
      <w:r w:rsidRPr="00993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B04" w:rsidRDefault="00B90120" w:rsidP="00313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B20">
        <w:rPr>
          <w:rFonts w:ascii="Times New Roman" w:hAnsi="Times New Roman" w:cs="Times New Roman"/>
          <w:sz w:val="26"/>
          <w:szCs w:val="26"/>
        </w:rPr>
        <w:t>«</w:t>
      </w:r>
      <w:r w:rsidR="000C1B88">
        <w:rPr>
          <w:rFonts w:ascii="Times New Roman" w:hAnsi="Times New Roman" w:cs="Times New Roman"/>
          <w:sz w:val="26"/>
          <w:szCs w:val="26"/>
        </w:rPr>
        <w:t>Об определении в городском округе Октябрьск Самарской области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313B20">
        <w:rPr>
          <w:rFonts w:ascii="Times New Roman" w:hAnsi="Times New Roman" w:cs="Times New Roman"/>
          <w:sz w:val="26"/>
          <w:szCs w:val="26"/>
        </w:rPr>
        <w:t>»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313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Дата вступления в силу нормативного правового акта:</w:t>
      </w:r>
    </w:p>
    <w:p w:rsidR="00B90120" w:rsidRDefault="00ED2CF2" w:rsidP="00C10B1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0C1B88">
        <w:rPr>
          <w:rFonts w:ascii="Times New Roman" w:hAnsi="Times New Roman" w:cs="Times New Roman"/>
          <w:sz w:val="26"/>
          <w:szCs w:val="26"/>
        </w:rPr>
        <w:t>28</w:t>
      </w:r>
      <w:r w:rsidR="00B90120" w:rsidRPr="009932B0">
        <w:rPr>
          <w:rFonts w:ascii="Times New Roman" w:hAnsi="Times New Roman" w:cs="Times New Roman"/>
          <w:sz w:val="26"/>
          <w:szCs w:val="26"/>
        </w:rPr>
        <w:t>.0</w:t>
      </w:r>
      <w:r w:rsidR="000C1B88">
        <w:rPr>
          <w:rFonts w:ascii="Times New Roman" w:hAnsi="Times New Roman" w:cs="Times New Roman"/>
          <w:sz w:val="26"/>
          <w:szCs w:val="26"/>
        </w:rPr>
        <w:t>3</w:t>
      </w:r>
      <w:r w:rsidR="00B90120" w:rsidRPr="009932B0">
        <w:rPr>
          <w:rFonts w:ascii="Times New Roman" w:hAnsi="Times New Roman" w:cs="Times New Roman"/>
          <w:sz w:val="26"/>
          <w:szCs w:val="26"/>
        </w:rPr>
        <w:t>.201</w:t>
      </w:r>
      <w:r w:rsidR="005200FA">
        <w:rPr>
          <w:rFonts w:ascii="Times New Roman" w:hAnsi="Times New Roman" w:cs="Times New Roman"/>
          <w:sz w:val="26"/>
          <w:szCs w:val="26"/>
        </w:rPr>
        <w:t>4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313B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 и инвестиционной деятельности, на которых распространено действие нормативного правового акта:</w:t>
      </w:r>
    </w:p>
    <w:p w:rsidR="00B90120" w:rsidRDefault="00B90120" w:rsidP="00313B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Действие нормативного правового акта распространяется на </w:t>
      </w:r>
      <w:r w:rsidR="005200FA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</w:t>
      </w:r>
      <w:r w:rsidR="008E77DA">
        <w:rPr>
          <w:rFonts w:ascii="Times New Roman" w:hAnsi="Times New Roman" w:cs="Times New Roman"/>
          <w:sz w:val="26"/>
          <w:szCs w:val="26"/>
        </w:rPr>
        <w:t>, осуществляющих розничную торговлю алкогольной продукции</w:t>
      </w:r>
      <w:r w:rsidRPr="009932B0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313B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Общая характеристика регулируемых общественных отношений</w:t>
      </w:r>
    </w:p>
    <w:p w:rsidR="00865024" w:rsidRDefault="0086502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Нормативный правовой акт разработан в целях решения проблем, связанных с пресечением нарушений при реализации алкогольной продукции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границах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прилегающих к организациям и объектам территорий, на которых не допускается розничная продажа алкогольной продукции. </w:t>
      </w:r>
    </w:p>
    <w:p w:rsidR="00D806D3" w:rsidRPr="005374F3" w:rsidRDefault="0086502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утверждены </w:t>
      </w:r>
      <w:r w:rsidR="00D539AA" w:rsidRPr="005374F3">
        <w:rPr>
          <w:rFonts w:ascii="Times New Roman" w:hAnsi="Times New Roman" w:cs="Times New Roman"/>
          <w:sz w:val="26"/>
          <w:szCs w:val="26"/>
        </w:rPr>
        <w:t>минимальны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539AA" w:rsidRPr="005374F3">
        <w:rPr>
          <w:rFonts w:ascii="Times New Roman" w:hAnsi="Times New Roman" w:cs="Times New Roman"/>
          <w:sz w:val="26"/>
          <w:szCs w:val="26"/>
        </w:rPr>
        <w:t xml:space="preserve"> размер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539AA" w:rsidRPr="005374F3">
        <w:rPr>
          <w:rFonts w:ascii="Times New Roman" w:hAnsi="Times New Roman" w:cs="Times New Roman"/>
          <w:sz w:val="26"/>
          <w:szCs w:val="26"/>
        </w:rPr>
        <w:t xml:space="preserve"> расстояний от</w:t>
      </w:r>
      <w:r w:rsidR="005374F3" w:rsidRPr="005374F3">
        <w:rPr>
          <w:rFonts w:ascii="Times New Roman" w:hAnsi="Times New Roman" w:cs="Times New Roman"/>
          <w:sz w:val="26"/>
          <w:szCs w:val="26"/>
        </w:rPr>
        <w:t xml:space="preserve"> зданий образовательных и медицинских организаций, объектов спорта </w:t>
      </w:r>
      <w:r>
        <w:rPr>
          <w:rFonts w:ascii="Times New Roman" w:hAnsi="Times New Roman" w:cs="Times New Roman"/>
          <w:sz w:val="26"/>
          <w:szCs w:val="26"/>
        </w:rPr>
        <w:t>до объектов торговли,</w:t>
      </w:r>
      <w:r w:rsidR="005374F3" w:rsidRPr="005374F3">
        <w:rPr>
          <w:rFonts w:ascii="Times New Roman" w:hAnsi="Times New Roman" w:cs="Times New Roman"/>
          <w:sz w:val="26"/>
          <w:szCs w:val="26"/>
        </w:rPr>
        <w:t xml:space="preserve">  </w:t>
      </w:r>
      <w:r w:rsidR="00D806D3" w:rsidRPr="005374F3">
        <w:rPr>
          <w:rFonts w:ascii="Times New Roman" w:hAnsi="Times New Roman" w:cs="Times New Roman"/>
          <w:sz w:val="26"/>
          <w:szCs w:val="26"/>
        </w:rPr>
        <w:t>реализ</w:t>
      </w:r>
      <w:r>
        <w:rPr>
          <w:rFonts w:ascii="Times New Roman" w:hAnsi="Times New Roman" w:cs="Times New Roman"/>
          <w:sz w:val="26"/>
          <w:szCs w:val="26"/>
        </w:rPr>
        <w:t>ующих</w:t>
      </w:r>
      <w:r w:rsidR="00D806D3" w:rsidRPr="005374F3">
        <w:rPr>
          <w:rFonts w:ascii="Times New Roman" w:hAnsi="Times New Roman" w:cs="Times New Roman"/>
          <w:sz w:val="26"/>
          <w:szCs w:val="26"/>
        </w:rPr>
        <w:t xml:space="preserve"> алкогольн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D806D3" w:rsidRPr="005374F3">
        <w:rPr>
          <w:rFonts w:ascii="Times New Roman" w:hAnsi="Times New Roman" w:cs="Times New Roman"/>
          <w:sz w:val="26"/>
          <w:szCs w:val="26"/>
        </w:rPr>
        <w:t xml:space="preserve"> продукци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5374F3" w:rsidRPr="005374F3">
        <w:rPr>
          <w:rFonts w:ascii="Times New Roman" w:hAnsi="Times New Roman" w:cs="Times New Roman"/>
          <w:sz w:val="26"/>
          <w:szCs w:val="26"/>
        </w:rPr>
        <w:t>.</w:t>
      </w:r>
      <w:r w:rsidR="00D806D3" w:rsidRPr="005374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404" w:rsidRPr="009C7404" w:rsidRDefault="009C740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Срок, в течение которого принимаются мнения о наличии в нормативном правовом акте положений, необоснованно затрудняющих осуществлени</w:t>
      </w:r>
      <w:r w:rsidR="00B540DE">
        <w:rPr>
          <w:rFonts w:ascii="Times New Roman" w:hAnsi="Times New Roman" w:cs="Times New Roman"/>
          <w:b/>
          <w:sz w:val="26"/>
          <w:szCs w:val="26"/>
        </w:rPr>
        <w:t>е</w:t>
      </w:r>
      <w:r w:rsidRPr="009932B0">
        <w:rPr>
          <w:rFonts w:ascii="Times New Roman" w:hAnsi="Times New Roman" w:cs="Times New Roman"/>
          <w:b/>
          <w:sz w:val="26"/>
          <w:szCs w:val="26"/>
        </w:rPr>
        <w:t xml:space="preserve"> предпринимательской и инвестиционной деятельности (со дня размещения на официальном сайте настоящего уведомления):</w:t>
      </w:r>
    </w:p>
    <w:p w:rsidR="00B90120" w:rsidRDefault="00A33FF5" w:rsidP="00C10B1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8C20BB">
        <w:rPr>
          <w:rFonts w:ascii="Times New Roman" w:hAnsi="Times New Roman" w:cs="Times New Roman"/>
          <w:sz w:val="26"/>
          <w:szCs w:val="26"/>
        </w:rPr>
        <w:t>28</w:t>
      </w:r>
      <w:r w:rsidR="00B90120" w:rsidRPr="009932B0">
        <w:rPr>
          <w:rFonts w:ascii="Times New Roman" w:hAnsi="Times New Roman" w:cs="Times New Roman"/>
          <w:sz w:val="26"/>
          <w:szCs w:val="26"/>
        </w:rPr>
        <w:t>.</w:t>
      </w:r>
      <w:r w:rsidR="008C20BB">
        <w:rPr>
          <w:rFonts w:ascii="Times New Roman" w:hAnsi="Times New Roman" w:cs="Times New Roman"/>
          <w:sz w:val="26"/>
          <w:szCs w:val="26"/>
        </w:rPr>
        <w:t>0</w:t>
      </w:r>
      <w:r w:rsidR="00D47371">
        <w:rPr>
          <w:rFonts w:ascii="Times New Roman" w:hAnsi="Times New Roman" w:cs="Times New Roman"/>
          <w:sz w:val="26"/>
          <w:szCs w:val="26"/>
        </w:rPr>
        <w:t>5</w:t>
      </w:r>
      <w:r w:rsidR="006F0A5C">
        <w:rPr>
          <w:rFonts w:ascii="Times New Roman" w:hAnsi="Times New Roman" w:cs="Times New Roman"/>
          <w:sz w:val="26"/>
          <w:szCs w:val="26"/>
        </w:rPr>
        <w:t>.20</w:t>
      </w:r>
      <w:r w:rsidR="00D47371">
        <w:rPr>
          <w:rFonts w:ascii="Times New Roman" w:hAnsi="Times New Roman" w:cs="Times New Roman"/>
          <w:sz w:val="26"/>
          <w:szCs w:val="26"/>
        </w:rPr>
        <w:t>20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  по </w:t>
      </w:r>
      <w:r w:rsidR="00C108F6">
        <w:rPr>
          <w:rFonts w:ascii="Times New Roman" w:hAnsi="Times New Roman" w:cs="Times New Roman"/>
          <w:sz w:val="26"/>
          <w:szCs w:val="26"/>
        </w:rPr>
        <w:t>2</w:t>
      </w:r>
      <w:r w:rsidR="008C20BB">
        <w:rPr>
          <w:rFonts w:ascii="Times New Roman" w:hAnsi="Times New Roman" w:cs="Times New Roman"/>
          <w:sz w:val="26"/>
          <w:szCs w:val="26"/>
        </w:rPr>
        <w:t>7</w:t>
      </w:r>
      <w:r w:rsidR="00B90120" w:rsidRPr="009932B0">
        <w:rPr>
          <w:rFonts w:ascii="Times New Roman" w:hAnsi="Times New Roman" w:cs="Times New Roman"/>
          <w:sz w:val="26"/>
          <w:szCs w:val="26"/>
        </w:rPr>
        <w:t>.</w:t>
      </w:r>
      <w:r w:rsidR="00D47371">
        <w:rPr>
          <w:rFonts w:ascii="Times New Roman" w:hAnsi="Times New Roman" w:cs="Times New Roman"/>
          <w:sz w:val="26"/>
          <w:szCs w:val="26"/>
        </w:rPr>
        <w:t>06</w:t>
      </w:r>
      <w:r w:rsidR="00C108F6">
        <w:rPr>
          <w:rFonts w:ascii="Times New Roman" w:hAnsi="Times New Roman" w:cs="Times New Roman"/>
          <w:sz w:val="26"/>
          <w:szCs w:val="26"/>
        </w:rPr>
        <w:t>.20</w:t>
      </w:r>
      <w:r w:rsidR="00D47371">
        <w:rPr>
          <w:rFonts w:ascii="Times New Roman" w:hAnsi="Times New Roman" w:cs="Times New Roman"/>
          <w:sz w:val="26"/>
          <w:szCs w:val="26"/>
        </w:rPr>
        <w:t>20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 (включительно)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Способ представления мнений:</w:t>
      </w:r>
    </w:p>
    <w:p w:rsidR="009C7404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посредством почтовой связи по адресу: 445240, г</w:t>
      </w:r>
      <w:proofErr w:type="gramStart"/>
      <w:r w:rsidRPr="009932B0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9932B0">
        <w:rPr>
          <w:rFonts w:ascii="Times New Roman" w:hAnsi="Times New Roman" w:cs="Times New Roman"/>
          <w:sz w:val="26"/>
          <w:szCs w:val="26"/>
        </w:rPr>
        <w:t xml:space="preserve">ктябрьск Самарской области, ул.Ленина, 54, </w:t>
      </w:r>
      <w:r w:rsidR="007F150C">
        <w:rPr>
          <w:rFonts w:ascii="Times New Roman" w:hAnsi="Times New Roman" w:cs="Times New Roman"/>
          <w:sz w:val="26"/>
          <w:szCs w:val="26"/>
        </w:rPr>
        <w:t>У</w:t>
      </w:r>
      <w:r w:rsidRPr="009932B0">
        <w:rPr>
          <w:rFonts w:ascii="Times New Roman" w:hAnsi="Times New Roman" w:cs="Times New Roman"/>
          <w:sz w:val="26"/>
          <w:szCs w:val="26"/>
        </w:rPr>
        <w:t>правление экономического развития, инвестиций, предпринимательства и торговли Администрации городского округа Октябрьск (каб.19)</w:t>
      </w:r>
      <w:r w:rsidR="009C7404">
        <w:rPr>
          <w:rFonts w:ascii="Times New Roman" w:hAnsi="Times New Roman" w:cs="Times New Roman"/>
          <w:sz w:val="26"/>
          <w:szCs w:val="26"/>
        </w:rPr>
        <w:t>;</w:t>
      </w:r>
    </w:p>
    <w:p w:rsidR="00B90120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на адрес электронной почты:</w:t>
      </w:r>
      <w:r w:rsidR="00C108F6" w:rsidRPr="00C108F6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C7404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Контактное лицо (фамилия, имя, отчество, должность, контактный телефон, факс):</w:t>
      </w:r>
    </w:p>
    <w:p w:rsidR="00B90120" w:rsidRPr="009C7404" w:rsidRDefault="00C108F6" w:rsidP="005B2797">
      <w:pPr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404">
        <w:rPr>
          <w:rFonts w:ascii="Times New Roman" w:hAnsi="Times New Roman" w:cs="Times New Roman"/>
          <w:sz w:val="26"/>
          <w:szCs w:val="26"/>
        </w:rPr>
        <w:t>Петухова Ольга Петровна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 w:rsidRPr="009C7404">
        <w:rPr>
          <w:rFonts w:ascii="Times New Roman" w:hAnsi="Times New Roman" w:cs="Times New Roman"/>
          <w:sz w:val="26"/>
          <w:szCs w:val="26"/>
        </w:rPr>
        <w:t>–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 w:rsidRPr="009C7404">
        <w:rPr>
          <w:rFonts w:ascii="Times New Roman" w:hAnsi="Times New Roman" w:cs="Times New Roman"/>
          <w:sz w:val="26"/>
          <w:szCs w:val="26"/>
        </w:rPr>
        <w:t>главный специалист уп</w:t>
      </w:r>
      <w:r w:rsidR="00B90120" w:rsidRPr="009C7404">
        <w:rPr>
          <w:rFonts w:ascii="Times New Roman" w:hAnsi="Times New Roman" w:cs="Times New Roman"/>
          <w:sz w:val="26"/>
          <w:szCs w:val="26"/>
        </w:rPr>
        <w:t>равления экономического развития, инвестиций, предпринимательства и торговли Администрации городского округа Октябрьск, тел.  (84646)2-14-55,  факс 2-14-55.</w:t>
      </w:r>
    </w:p>
    <w:sectPr w:rsidR="00B90120" w:rsidRPr="009C7404" w:rsidSect="00D806D3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120"/>
    <w:rsid w:val="0008452E"/>
    <w:rsid w:val="000C1B04"/>
    <w:rsid w:val="000C1B88"/>
    <w:rsid w:val="0019467E"/>
    <w:rsid w:val="0023768C"/>
    <w:rsid w:val="00243BD2"/>
    <w:rsid w:val="002F0F86"/>
    <w:rsid w:val="00313B20"/>
    <w:rsid w:val="0039467C"/>
    <w:rsid w:val="003C461E"/>
    <w:rsid w:val="003E4309"/>
    <w:rsid w:val="003E7A8E"/>
    <w:rsid w:val="003F0E56"/>
    <w:rsid w:val="00421FDE"/>
    <w:rsid w:val="004435A5"/>
    <w:rsid w:val="00486EB2"/>
    <w:rsid w:val="005200FA"/>
    <w:rsid w:val="005374F3"/>
    <w:rsid w:val="005A7743"/>
    <w:rsid w:val="005B2797"/>
    <w:rsid w:val="00616E40"/>
    <w:rsid w:val="006932BB"/>
    <w:rsid w:val="006D0186"/>
    <w:rsid w:val="006F0A5C"/>
    <w:rsid w:val="006F3129"/>
    <w:rsid w:val="00706EDB"/>
    <w:rsid w:val="007F150C"/>
    <w:rsid w:val="00865024"/>
    <w:rsid w:val="008706CB"/>
    <w:rsid w:val="008771A0"/>
    <w:rsid w:val="008C20BB"/>
    <w:rsid w:val="008E77DA"/>
    <w:rsid w:val="009C7404"/>
    <w:rsid w:val="009E5E57"/>
    <w:rsid w:val="00A33FF5"/>
    <w:rsid w:val="00A94651"/>
    <w:rsid w:val="00AB5CF0"/>
    <w:rsid w:val="00B22B51"/>
    <w:rsid w:val="00B4562C"/>
    <w:rsid w:val="00B540DE"/>
    <w:rsid w:val="00B90120"/>
    <w:rsid w:val="00C108F6"/>
    <w:rsid w:val="00C10B18"/>
    <w:rsid w:val="00CF3540"/>
    <w:rsid w:val="00D14C7D"/>
    <w:rsid w:val="00D47371"/>
    <w:rsid w:val="00D539AA"/>
    <w:rsid w:val="00D806D3"/>
    <w:rsid w:val="00E035E2"/>
    <w:rsid w:val="00E219EA"/>
    <w:rsid w:val="00ED2B51"/>
    <w:rsid w:val="00ED2CF2"/>
    <w:rsid w:val="00ED495C"/>
    <w:rsid w:val="00F94373"/>
    <w:rsid w:val="00F9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20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90120"/>
    <w:rPr>
      <w:color w:val="0000FF" w:themeColor="hyperlink"/>
      <w:u w:val="single"/>
    </w:rPr>
  </w:style>
  <w:style w:type="paragraph" w:customStyle="1" w:styleId="ConsPlusNormal">
    <w:name w:val="ConsPlusNormal"/>
    <w:rsid w:val="005A7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adm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Зеликова</dc:creator>
  <cp:keywords/>
  <dc:description/>
  <cp:lastModifiedBy>ZheleznovaDV</cp:lastModifiedBy>
  <cp:revision>26</cp:revision>
  <cp:lastPrinted>2020-08-07T13:14:00Z</cp:lastPrinted>
  <dcterms:created xsi:type="dcterms:W3CDTF">2018-02-19T11:12:00Z</dcterms:created>
  <dcterms:modified xsi:type="dcterms:W3CDTF">2020-08-07T13:14:00Z</dcterms:modified>
</cp:coreProperties>
</file>