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8A07E7">
        <w:rPr>
          <w:rFonts w:ascii="Times New Roman" w:hAnsi="Times New Roman" w:cs="Times New Roman"/>
          <w:b/>
          <w:sz w:val="20"/>
          <w:szCs w:val="20"/>
        </w:rPr>
        <w:t xml:space="preserve">ного совета  района </w:t>
      </w:r>
      <w:proofErr w:type="gramStart"/>
      <w:r w:rsidR="008A07E7">
        <w:rPr>
          <w:rFonts w:ascii="Times New Roman" w:hAnsi="Times New Roman" w:cs="Times New Roman"/>
          <w:b/>
          <w:sz w:val="20"/>
          <w:szCs w:val="20"/>
        </w:rPr>
        <w:t>Железнодорожный</w:t>
      </w:r>
      <w:proofErr w:type="gramEnd"/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3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8A07E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Н.В.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0242F6" w:rsidRPr="00153E59" w:rsidRDefault="008A07E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Н.В.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153E59" w:rsidRPr="00153E59" w:rsidRDefault="008A07E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Н.В.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2957" w:type="dxa"/>
          </w:tcPr>
          <w:p w:rsidR="000242F6" w:rsidRPr="00153E59" w:rsidRDefault="008A07E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Н.В.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53E59" w:rsidRPr="00153E59">
              <w:rPr>
                <w:rFonts w:ascii="Times New Roman" w:hAnsi="Times New Roman" w:cs="Times New Roman"/>
                <w:sz w:val="20"/>
                <w:szCs w:val="20"/>
              </w:rPr>
              <w:t>ль-сентябрь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E22CBC">
        <w:trPr>
          <w:trHeight w:val="1353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8A07E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 Н.В.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A3D62"/>
    <w:rsid w:val="0051152B"/>
    <w:rsid w:val="00513A3C"/>
    <w:rsid w:val="00590C79"/>
    <w:rsid w:val="005B2939"/>
    <w:rsid w:val="00604FF9"/>
    <w:rsid w:val="0071125D"/>
    <w:rsid w:val="00725B4D"/>
    <w:rsid w:val="00757877"/>
    <w:rsid w:val="007A1A58"/>
    <w:rsid w:val="007F0A34"/>
    <w:rsid w:val="00841525"/>
    <w:rsid w:val="0084510A"/>
    <w:rsid w:val="008A07E7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22CBC"/>
    <w:rsid w:val="00EC01E8"/>
    <w:rsid w:val="00EF2094"/>
    <w:rsid w:val="00F0085B"/>
    <w:rsid w:val="00F81471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18</cp:revision>
  <cp:lastPrinted>2020-03-12T07:48:00Z</cp:lastPrinted>
  <dcterms:created xsi:type="dcterms:W3CDTF">2016-10-27T05:13:00Z</dcterms:created>
  <dcterms:modified xsi:type="dcterms:W3CDTF">2020-07-28T12:28:00Z</dcterms:modified>
</cp:coreProperties>
</file>