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8" w:rsidRDefault="002162CE" w:rsidP="002162CE">
      <w:pPr>
        <w:spacing w:after="0"/>
        <w:ind w:firstLine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6AB1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</w:p>
    <w:p w:rsidR="002162CE" w:rsidRDefault="002162CE" w:rsidP="002162CE">
      <w:pPr>
        <w:spacing w:after="0"/>
        <w:ind w:firstLine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162CE" w:rsidRDefault="002162CE" w:rsidP="002162CE">
      <w:pPr>
        <w:spacing w:after="0"/>
        <w:ind w:firstLine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Октябрьск</w:t>
      </w:r>
    </w:p>
    <w:p w:rsidR="00564053" w:rsidRDefault="002162CE" w:rsidP="002162CE">
      <w:pPr>
        <w:spacing w:after="0"/>
        <w:ind w:firstLine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</w:t>
      </w:r>
      <w:r w:rsidR="00564053">
        <w:rPr>
          <w:rFonts w:ascii="Times New Roman" w:hAnsi="Times New Roman" w:cs="Times New Roman"/>
          <w:sz w:val="26"/>
          <w:szCs w:val="26"/>
          <w:u w:val="single"/>
        </w:rPr>
        <w:t>30.09.2019</w:t>
      </w:r>
      <w:r>
        <w:rPr>
          <w:rFonts w:ascii="Times New Roman" w:hAnsi="Times New Roman" w:cs="Times New Roman"/>
          <w:sz w:val="26"/>
          <w:szCs w:val="26"/>
        </w:rPr>
        <w:t>__№__</w:t>
      </w:r>
      <w:r w:rsidR="00564053">
        <w:rPr>
          <w:rFonts w:ascii="Times New Roman" w:hAnsi="Times New Roman" w:cs="Times New Roman"/>
          <w:sz w:val="26"/>
          <w:szCs w:val="26"/>
          <w:u w:val="single"/>
        </w:rPr>
        <w:t>1064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64053" w:rsidRDefault="00564053" w:rsidP="00564053">
      <w:pPr>
        <w:spacing w:after="0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(в ред. от 23.11.2020 №1049,</w:t>
      </w:r>
      <w:proofErr w:type="gramEnd"/>
    </w:p>
    <w:p w:rsidR="002162CE" w:rsidRDefault="00564053" w:rsidP="00564053">
      <w:pPr>
        <w:spacing w:after="0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15.12.2020№1117)</w:t>
      </w:r>
    </w:p>
    <w:p w:rsidR="002162CE" w:rsidRDefault="002162CE" w:rsidP="00721A68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844746" w:rsidRDefault="00E323E5" w:rsidP="00F24C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E323E5" w:rsidRPr="00A662BA" w:rsidRDefault="00E323E5" w:rsidP="00A66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2BA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323E5" w:rsidRPr="00A662BA" w:rsidRDefault="00E323E5" w:rsidP="00A66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2BA">
        <w:rPr>
          <w:rFonts w:ascii="Times New Roman" w:eastAsia="Times New Roman" w:hAnsi="Times New Roman" w:cs="Times New Roman"/>
          <w:sz w:val="28"/>
          <w:szCs w:val="28"/>
        </w:rPr>
        <w:t>Конкурсной комиссии по отбору некоммерческих организаций, не являющи</w:t>
      </w:r>
      <w:r w:rsidR="0050531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662BA">
        <w:rPr>
          <w:rFonts w:ascii="Times New Roman" w:eastAsia="Times New Roman" w:hAnsi="Times New Roman" w:cs="Times New Roman"/>
          <w:sz w:val="28"/>
          <w:szCs w:val="28"/>
        </w:rPr>
        <w:t xml:space="preserve">ся государственными (муниципальными) учреждениями, для предоставления субсидии </w:t>
      </w:r>
      <w:r w:rsidR="00A662BA" w:rsidRPr="00A662BA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городского округа Октябрьск </w:t>
      </w:r>
      <w:r w:rsidRPr="00A662BA">
        <w:rPr>
          <w:rFonts w:ascii="Times New Roman" w:eastAsia="Times New Roman" w:hAnsi="Times New Roman" w:cs="Times New Roman"/>
          <w:sz w:val="28"/>
          <w:szCs w:val="28"/>
        </w:rPr>
        <w:t xml:space="preserve">на оказание </w:t>
      </w:r>
      <w:r w:rsidR="00291915" w:rsidRPr="00A662B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и консультационной </w:t>
      </w:r>
      <w:r w:rsidRPr="00A662BA">
        <w:rPr>
          <w:rFonts w:ascii="Times New Roman" w:eastAsia="Times New Roman" w:hAnsi="Times New Roman" w:cs="Times New Roman"/>
          <w:sz w:val="28"/>
          <w:szCs w:val="28"/>
        </w:rPr>
        <w:t>поддержки субъектам малого и среднего предпринимательства:</w:t>
      </w:r>
    </w:p>
    <w:tbl>
      <w:tblPr>
        <w:tblW w:w="9368" w:type="dxa"/>
        <w:tblLook w:val="04A0" w:firstRow="1" w:lastRow="0" w:firstColumn="1" w:lastColumn="0" w:noHBand="0" w:noVBand="1"/>
      </w:tblPr>
      <w:tblGrid>
        <w:gridCol w:w="1855"/>
        <w:gridCol w:w="7513"/>
      </w:tblGrid>
      <w:tr w:rsidR="00E323E5" w:rsidRPr="00A662BA" w:rsidTr="002162CE">
        <w:tc>
          <w:tcPr>
            <w:tcW w:w="1855" w:type="dxa"/>
          </w:tcPr>
          <w:p w:rsidR="00291915" w:rsidRPr="00A662BA" w:rsidRDefault="00291915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</w:p>
        </w:tc>
        <w:tc>
          <w:tcPr>
            <w:tcW w:w="7513" w:type="dxa"/>
          </w:tcPr>
          <w:p w:rsidR="00291915" w:rsidRPr="00A662BA" w:rsidRDefault="00291915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 Октябрьск,</w:t>
            </w:r>
            <w:r w:rsidR="00A43AAB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Гожая Александра Викторовна;</w:t>
            </w:r>
          </w:p>
        </w:tc>
      </w:tr>
      <w:tr w:rsidR="00E323E5" w:rsidRPr="00A662BA" w:rsidTr="002162CE">
        <w:tc>
          <w:tcPr>
            <w:tcW w:w="1855" w:type="dxa"/>
          </w:tcPr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 -</w:t>
            </w:r>
          </w:p>
        </w:tc>
        <w:tc>
          <w:tcPr>
            <w:tcW w:w="7513" w:type="dxa"/>
          </w:tcPr>
          <w:p w:rsidR="00E323E5" w:rsidRPr="00A662BA" w:rsidRDefault="00663109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управления экономического развития, инвестиций, предпринимательства и торговли Администрации городского округа Октябрьск,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Олеся Валерьевна</w:t>
            </w:r>
          </w:p>
        </w:tc>
      </w:tr>
      <w:tr w:rsidR="00E323E5" w:rsidRPr="00A662BA" w:rsidTr="002162CE">
        <w:tc>
          <w:tcPr>
            <w:tcW w:w="1855" w:type="dxa"/>
          </w:tcPr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 -</w:t>
            </w:r>
          </w:p>
        </w:tc>
        <w:tc>
          <w:tcPr>
            <w:tcW w:w="7513" w:type="dxa"/>
          </w:tcPr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экономического развития, инвестиций, предпринимательства и торговли Администрации городского округа Октябрьск,</w:t>
            </w:r>
            <w:r w:rsidR="00BF5DF3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Панина Марина Владимировна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3AAB" w:rsidRPr="00A662BA" w:rsidTr="002162CE">
        <w:tc>
          <w:tcPr>
            <w:tcW w:w="1855" w:type="dxa"/>
          </w:tcPr>
          <w:p w:rsidR="00A43AAB" w:rsidRPr="00A662BA" w:rsidRDefault="00A43AAB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513" w:type="dxa"/>
          </w:tcPr>
          <w:p w:rsidR="00A43AAB" w:rsidRPr="00A662BA" w:rsidRDefault="00A43AAB" w:rsidP="00A6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руководитель Финансового управления городского округа </w:t>
            </w:r>
            <w:r w:rsidR="00A662BA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Октябрьск,</w:t>
            </w:r>
            <w:r w:rsidR="00C1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6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Борискина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Николаевна;</w:t>
            </w:r>
            <w:r w:rsidRPr="00A6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AAB" w:rsidRDefault="00A43AAB" w:rsidP="0066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1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3109" w:rsidRPr="00663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1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3109" w:rsidRPr="00663109">
              <w:rPr>
                <w:rFonts w:ascii="Times New Roman" w:hAnsi="Times New Roman" w:cs="Times New Roman"/>
                <w:sz w:val="28"/>
                <w:szCs w:val="28"/>
              </w:rPr>
              <w:t>ачальник отдела бухгалтерского учета – главный бухгалтер Администрации городского округа Октябрьск</w:t>
            </w:r>
          </w:p>
          <w:p w:rsidR="00663109" w:rsidRPr="00A662BA" w:rsidRDefault="00663109" w:rsidP="0066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AAB" w:rsidRPr="00A662BA" w:rsidTr="002162CE">
        <w:trPr>
          <w:trHeight w:val="826"/>
        </w:trPr>
        <w:tc>
          <w:tcPr>
            <w:tcW w:w="1855" w:type="dxa"/>
          </w:tcPr>
          <w:p w:rsidR="00A43AAB" w:rsidRPr="00A662BA" w:rsidRDefault="00A43AAB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F6054" w:rsidRPr="00A662BA" w:rsidRDefault="00A43AAB" w:rsidP="002162CE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BF5DF3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городского округа  Октябрьск,  </w:t>
            </w:r>
            <w:r w:rsidR="00A662BA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Гусейнова </w:t>
            </w:r>
            <w:r w:rsidR="00BF5DF3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</w:tr>
    </w:tbl>
    <w:p w:rsidR="00E323E5" w:rsidRPr="00E136D9" w:rsidRDefault="002162CE" w:rsidP="002162CE">
      <w:pPr>
        <w:pStyle w:val="ConsPlusNormal"/>
        <w:tabs>
          <w:tab w:val="left" w:pos="9360"/>
        </w:tabs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sectPr w:rsidR="00E323E5" w:rsidRPr="00E136D9" w:rsidSect="00474E7B"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F2" w:rsidRDefault="009A62F2" w:rsidP="008B2741">
      <w:pPr>
        <w:spacing w:after="0" w:line="240" w:lineRule="auto"/>
      </w:pPr>
      <w:r>
        <w:separator/>
      </w:r>
    </w:p>
  </w:endnote>
  <w:endnote w:type="continuationSeparator" w:id="0">
    <w:p w:rsidR="009A62F2" w:rsidRDefault="009A62F2" w:rsidP="008B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F2" w:rsidRDefault="009A62F2" w:rsidP="008B2741">
      <w:pPr>
        <w:spacing w:after="0" w:line="240" w:lineRule="auto"/>
      </w:pPr>
      <w:r>
        <w:separator/>
      </w:r>
    </w:p>
  </w:footnote>
  <w:footnote w:type="continuationSeparator" w:id="0">
    <w:p w:rsidR="009A62F2" w:rsidRDefault="009A62F2" w:rsidP="008B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36580"/>
      <w:docPartObj>
        <w:docPartGallery w:val="Page Numbers (Top of Page)"/>
        <w:docPartUnique/>
      </w:docPartObj>
    </w:sdtPr>
    <w:sdtEndPr/>
    <w:sdtContent>
      <w:p w:rsidR="00A23C7F" w:rsidRDefault="00336A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2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3A5" w:rsidRDefault="00D873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3E5"/>
    <w:rsid w:val="00047389"/>
    <w:rsid w:val="00057E2C"/>
    <w:rsid w:val="00062365"/>
    <w:rsid w:val="00073AD4"/>
    <w:rsid w:val="000A3B1B"/>
    <w:rsid w:val="000A6D56"/>
    <w:rsid w:val="000B0E10"/>
    <w:rsid w:val="000C140F"/>
    <w:rsid w:val="00107F6A"/>
    <w:rsid w:val="00174BCE"/>
    <w:rsid w:val="001A5FF8"/>
    <w:rsid w:val="001C600D"/>
    <w:rsid w:val="001E2F48"/>
    <w:rsid w:val="001F3EA5"/>
    <w:rsid w:val="002070F4"/>
    <w:rsid w:val="00212538"/>
    <w:rsid w:val="00214C47"/>
    <w:rsid w:val="002162CE"/>
    <w:rsid w:val="00287B74"/>
    <w:rsid w:val="00291915"/>
    <w:rsid w:val="00293272"/>
    <w:rsid w:val="002C0BA5"/>
    <w:rsid w:val="002F7084"/>
    <w:rsid w:val="00324BA8"/>
    <w:rsid w:val="00336AB1"/>
    <w:rsid w:val="003371B8"/>
    <w:rsid w:val="00397BCE"/>
    <w:rsid w:val="003B3E45"/>
    <w:rsid w:val="003E4ECB"/>
    <w:rsid w:val="00404A1F"/>
    <w:rsid w:val="00462B1F"/>
    <w:rsid w:val="00474E7B"/>
    <w:rsid w:val="00474FEA"/>
    <w:rsid w:val="00494FA1"/>
    <w:rsid w:val="004B1B89"/>
    <w:rsid w:val="004C123F"/>
    <w:rsid w:val="004F1BFC"/>
    <w:rsid w:val="004F3BC6"/>
    <w:rsid w:val="0050531D"/>
    <w:rsid w:val="0052618E"/>
    <w:rsid w:val="0054342A"/>
    <w:rsid w:val="00564053"/>
    <w:rsid w:val="00573423"/>
    <w:rsid w:val="00595E62"/>
    <w:rsid w:val="005A1B8E"/>
    <w:rsid w:val="005A468F"/>
    <w:rsid w:val="005F77FE"/>
    <w:rsid w:val="00605E08"/>
    <w:rsid w:val="006114E3"/>
    <w:rsid w:val="006141A3"/>
    <w:rsid w:val="0061522B"/>
    <w:rsid w:val="00657C1B"/>
    <w:rsid w:val="00663109"/>
    <w:rsid w:val="006710B8"/>
    <w:rsid w:val="00683D2B"/>
    <w:rsid w:val="0069699D"/>
    <w:rsid w:val="006A01EA"/>
    <w:rsid w:val="006C7AA7"/>
    <w:rsid w:val="00721A68"/>
    <w:rsid w:val="0075409E"/>
    <w:rsid w:val="00790259"/>
    <w:rsid w:val="007A6F45"/>
    <w:rsid w:val="007C5C98"/>
    <w:rsid w:val="007D422E"/>
    <w:rsid w:val="007D6E88"/>
    <w:rsid w:val="007F1E27"/>
    <w:rsid w:val="007F70D9"/>
    <w:rsid w:val="00805CA4"/>
    <w:rsid w:val="00821E28"/>
    <w:rsid w:val="00844746"/>
    <w:rsid w:val="00846548"/>
    <w:rsid w:val="008B2741"/>
    <w:rsid w:val="008E0C05"/>
    <w:rsid w:val="008E64AB"/>
    <w:rsid w:val="008F46AC"/>
    <w:rsid w:val="009447F1"/>
    <w:rsid w:val="00960C72"/>
    <w:rsid w:val="00962E05"/>
    <w:rsid w:val="00991445"/>
    <w:rsid w:val="009A62F2"/>
    <w:rsid w:val="009F054B"/>
    <w:rsid w:val="009F4CBC"/>
    <w:rsid w:val="009F6054"/>
    <w:rsid w:val="009F67FE"/>
    <w:rsid w:val="00A05D3C"/>
    <w:rsid w:val="00A0688D"/>
    <w:rsid w:val="00A23C7F"/>
    <w:rsid w:val="00A260F4"/>
    <w:rsid w:val="00A43AAB"/>
    <w:rsid w:val="00A527D9"/>
    <w:rsid w:val="00A662BA"/>
    <w:rsid w:val="00A82B14"/>
    <w:rsid w:val="00A846D3"/>
    <w:rsid w:val="00AD4025"/>
    <w:rsid w:val="00AF37C6"/>
    <w:rsid w:val="00B251B1"/>
    <w:rsid w:val="00B314F7"/>
    <w:rsid w:val="00B35429"/>
    <w:rsid w:val="00B52893"/>
    <w:rsid w:val="00B731FD"/>
    <w:rsid w:val="00BC0573"/>
    <w:rsid w:val="00BC269D"/>
    <w:rsid w:val="00BD2EC7"/>
    <w:rsid w:val="00BF5DF3"/>
    <w:rsid w:val="00C1585A"/>
    <w:rsid w:val="00C20CC5"/>
    <w:rsid w:val="00C20D37"/>
    <w:rsid w:val="00C23E4B"/>
    <w:rsid w:val="00C263D3"/>
    <w:rsid w:val="00C46921"/>
    <w:rsid w:val="00C610DD"/>
    <w:rsid w:val="00C827E2"/>
    <w:rsid w:val="00CB7FC9"/>
    <w:rsid w:val="00CC7E90"/>
    <w:rsid w:val="00D147D6"/>
    <w:rsid w:val="00D5050C"/>
    <w:rsid w:val="00D5649D"/>
    <w:rsid w:val="00D740D0"/>
    <w:rsid w:val="00D760B9"/>
    <w:rsid w:val="00D7721F"/>
    <w:rsid w:val="00D873A5"/>
    <w:rsid w:val="00DA3E35"/>
    <w:rsid w:val="00E136D9"/>
    <w:rsid w:val="00E20BAC"/>
    <w:rsid w:val="00E22F15"/>
    <w:rsid w:val="00E323E5"/>
    <w:rsid w:val="00E747A5"/>
    <w:rsid w:val="00EA10FF"/>
    <w:rsid w:val="00EE626A"/>
    <w:rsid w:val="00F14D06"/>
    <w:rsid w:val="00F24C12"/>
    <w:rsid w:val="00F8789D"/>
    <w:rsid w:val="00F9150E"/>
    <w:rsid w:val="00FC461E"/>
    <w:rsid w:val="00FF0FC1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E5"/>
    <w:pPr>
      <w:spacing w:after="0" w:line="240" w:lineRule="auto"/>
      <w:ind w:left="720"/>
      <w:contextualSpacing/>
    </w:pPr>
  </w:style>
  <w:style w:type="paragraph" w:customStyle="1" w:styleId="ConsPlusNonformat">
    <w:name w:val="ConsPlusNonformat"/>
    <w:rsid w:val="00E32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323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E323E5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paragraph" w:styleId="a4">
    <w:name w:val="header"/>
    <w:basedOn w:val="a"/>
    <w:link w:val="a5"/>
    <w:uiPriority w:val="99"/>
    <w:unhideWhenUsed/>
    <w:rsid w:val="008B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741"/>
  </w:style>
  <w:style w:type="paragraph" w:styleId="a6">
    <w:name w:val="footer"/>
    <w:basedOn w:val="a"/>
    <w:link w:val="a7"/>
    <w:uiPriority w:val="99"/>
    <w:semiHidden/>
    <w:unhideWhenUsed/>
    <w:rsid w:val="008B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4620F-27D5-41E6-B85B-8AED63B7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Кутумова</cp:lastModifiedBy>
  <cp:revision>3</cp:revision>
  <cp:lastPrinted>2020-11-23T11:15:00Z</cp:lastPrinted>
  <dcterms:created xsi:type="dcterms:W3CDTF">2021-03-02T12:24:00Z</dcterms:created>
  <dcterms:modified xsi:type="dcterms:W3CDTF">2021-03-11T12:53:00Z</dcterms:modified>
</cp:coreProperties>
</file>