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4F" w:rsidRDefault="00016C03" w:rsidP="00016C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16C03" w:rsidRDefault="00016C03" w:rsidP="00016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6C03" w:rsidRDefault="00016C03" w:rsidP="006820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0DE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</w:t>
      </w:r>
      <w:r w:rsidR="006820DE" w:rsidRPr="00682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20DE" w:rsidRPr="006820DE">
        <w:rPr>
          <w:rFonts w:ascii="Times New Roman" w:hAnsi="Times New Roman" w:cs="Times New Roman"/>
          <w:b/>
          <w:bCs/>
          <w:sz w:val="28"/>
          <w:szCs w:val="28"/>
        </w:rPr>
        <w:t>при проведении мероприятий</w:t>
      </w:r>
      <w:r w:rsidR="006820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20DE" w:rsidRPr="006820DE">
        <w:rPr>
          <w:rFonts w:ascii="Times New Roman" w:hAnsi="Times New Roman" w:cs="Times New Roman"/>
          <w:b/>
          <w:bCs/>
          <w:sz w:val="28"/>
          <w:szCs w:val="28"/>
        </w:rPr>
        <w:t xml:space="preserve">по осуществлению регионального </w:t>
      </w:r>
      <w:r w:rsidR="006820DE">
        <w:rPr>
          <w:rFonts w:ascii="Times New Roman" w:hAnsi="Times New Roman" w:cs="Times New Roman"/>
          <w:b/>
          <w:bCs/>
          <w:sz w:val="28"/>
          <w:szCs w:val="28"/>
        </w:rPr>
        <w:t>государственного экологического</w:t>
      </w:r>
      <w:r w:rsidR="006820DE" w:rsidRPr="006820DE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(надзора) на территории </w:t>
      </w:r>
      <w:r w:rsidR="006820DE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Октябрьск </w:t>
      </w:r>
      <w:r w:rsidR="006820DE" w:rsidRPr="006820DE">
        <w:rPr>
          <w:rFonts w:ascii="Times New Roman" w:hAnsi="Times New Roman" w:cs="Times New Roman"/>
          <w:b/>
          <w:bCs/>
          <w:sz w:val="28"/>
          <w:szCs w:val="28"/>
        </w:rPr>
        <w:t>Самарской области на 2022 год</w:t>
      </w:r>
    </w:p>
    <w:p w:rsidR="00490DD4" w:rsidRPr="00490DD4" w:rsidRDefault="00490DD4" w:rsidP="00490D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DD4" w:rsidRPr="00490DD4" w:rsidRDefault="00490DD4" w:rsidP="00490DD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DD4">
        <w:rPr>
          <w:rFonts w:ascii="Times New Roman" w:hAnsi="Times New Roman" w:cs="Times New Roman"/>
          <w:bCs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90DD4">
        <w:rPr>
          <w:rFonts w:ascii="Times New Roman" w:hAnsi="Times New Roman" w:cs="Times New Roman"/>
          <w:bCs/>
          <w:sz w:val="28"/>
          <w:szCs w:val="28"/>
        </w:rPr>
        <w:t>рограмма 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экологического контроля</w:t>
      </w:r>
      <w:r w:rsidR="00707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0DD4">
        <w:rPr>
          <w:rFonts w:ascii="Times New Roman" w:hAnsi="Times New Roman" w:cs="Times New Roman"/>
          <w:bCs/>
          <w:sz w:val="28"/>
          <w:szCs w:val="28"/>
        </w:rPr>
        <w:t xml:space="preserve">(надзора) на территории городского округа Октябрьск Самарской области  (далее - Программа), разработана в целях предотвращения риска причинения вреда охраняемым законом ценностям вследствие нарушений обязательных требований законодательства в сфере </w:t>
      </w:r>
      <w:r w:rsidR="00A33741" w:rsidRPr="00A33741">
        <w:rPr>
          <w:rFonts w:ascii="Times New Roman" w:hAnsi="Times New Roman" w:cs="Times New Roman"/>
          <w:bCs/>
          <w:sz w:val="28"/>
          <w:szCs w:val="28"/>
        </w:rPr>
        <w:t>охраны окружающей среды</w:t>
      </w:r>
      <w:r w:rsidRPr="00490DD4">
        <w:rPr>
          <w:rFonts w:ascii="Times New Roman" w:hAnsi="Times New Roman" w:cs="Times New Roman"/>
          <w:bCs/>
          <w:sz w:val="28"/>
          <w:szCs w:val="28"/>
        </w:rPr>
        <w:t>.</w:t>
      </w:r>
      <w:r w:rsidR="00707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D5E" w:rsidRPr="00707D5E">
        <w:rPr>
          <w:rFonts w:ascii="Times New Roman" w:hAnsi="Times New Roman" w:cs="Times New Roman"/>
          <w:bCs/>
          <w:sz w:val="28"/>
          <w:szCs w:val="28"/>
        </w:rPr>
        <w:t>Настоящая Программа разработана и подлежит исполнению</w:t>
      </w:r>
      <w:r w:rsidR="00707D5E">
        <w:rPr>
          <w:rFonts w:ascii="Times New Roman" w:hAnsi="Times New Roman" w:cs="Times New Roman"/>
          <w:bCs/>
          <w:sz w:val="28"/>
          <w:szCs w:val="28"/>
        </w:rPr>
        <w:t xml:space="preserve"> муниципальной экологической службой Администрации городского округа Октябрьск Самарской области.</w:t>
      </w:r>
    </w:p>
    <w:p w:rsidR="00490DD4" w:rsidRPr="00490DD4" w:rsidRDefault="00490DD4" w:rsidP="00A3374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DD4">
        <w:rPr>
          <w:rFonts w:ascii="Times New Roman" w:hAnsi="Times New Roman" w:cs="Times New Roman"/>
          <w:bCs/>
          <w:sz w:val="28"/>
          <w:szCs w:val="28"/>
        </w:rPr>
        <w:t>Программа разработана  в целях реализации положений:</w:t>
      </w:r>
    </w:p>
    <w:p w:rsidR="00490DD4" w:rsidRPr="00490DD4" w:rsidRDefault="00490DD4" w:rsidP="00A3374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308">
        <w:rPr>
          <w:rFonts w:ascii="Times New Roman" w:hAnsi="Times New Roman" w:cs="Times New Roman"/>
          <w:bCs/>
          <w:sz w:val="28"/>
          <w:szCs w:val="28"/>
        </w:rPr>
        <w:t xml:space="preserve">статьи </w:t>
      </w:r>
      <w:r w:rsidRPr="00490DD4">
        <w:rPr>
          <w:rFonts w:ascii="Times New Roman" w:hAnsi="Times New Roman" w:cs="Times New Roman"/>
          <w:bCs/>
          <w:sz w:val="28"/>
          <w:szCs w:val="28"/>
        </w:rPr>
        <w:t>44 Федерального закона от 31.07.2020 № 248-ФЗ «О государственном  контроле (надзоре) и муниципальном контроле в Российской Федерации»;</w:t>
      </w:r>
    </w:p>
    <w:p w:rsidR="00490DD4" w:rsidRPr="00490DD4" w:rsidRDefault="00490DD4" w:rsidP="00A3374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DD4">
        <w:rPr>
          <w:rFonts w:ascii="Times New Roman" w:hAnsi="Times New Roman" w:cs="Times New Roman"/>
          <w:bCs/>
          <w:sz w:val="28"/>
          <w:szCs w:val="28"/>
        </w:rPr>
        <w:t>постановления Правительства Российской Федерации  от 25.06.2021г. №</w:t>
      </w:r>
      <w:r w:rsidR="006E13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0DD4">
        <w:rPr>
          <w:rFonts w:ascii="Times New Roman" w:hAnsi="Times New Roman" w:cs="Times New Roman"/>
          <w:bCs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97CD1" w:rsidRPr="00597CD1" w:rsidRDefault="00597CD1" w:rsidP="00597C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CD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97CD1">
        <w:rPr>
          <w:rFonts w:ascii="Times New Roman" w:hAnsi="Times New Roman" w:cs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(надзорного)</w:t>
      </w:r>
      <w:r w:rsidRPr="00597CD1">
        <w:rPr>
          <w:rFonts w:ascii="Times New Roman" w:hAnsi="Times New Roman" w:cs="Times New Roman"/>
          <w:b/>
          <w:bCs/>
          <w:sz w:val="28"/>
          <w:szCs w:val="28"/>
        </w:rPr>
        <w:t xml:space="preserve"> органа, характеристика проблем, на решение которых направлена программа профилактики</w:t>
      </w:r>
    </w:p>
    <w:p w:rsidR="004F594D" w:rsidRPr="004F594D" w:rsidRDefault="004F594D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94D">
        <w:rPr>
          <w:rFonts w:ascii="Times New Roman" w:hAnsi="Times New Roman" w:cs="Times New Roman"/>
          <w:bCs/>
          <w:sz w:val="28"/>
          <w:szCs w:val="28"/>
        </w:rPr>
        <w:t xml:space="preserve">1.1. Анализ текущего состояния осуществления вида контроля. </w:t>
      </w:r>
    </w:p>
    <w:p w:rsidR="004F594D" w:rsidRPr="004F594D" w:rsidRDefault="004F594D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4F594D">
        <w:rPr>
          <w:rFonts w:ascii="Times New Roman" w:hAnsi="Times New Roman" w:cs="Times New Roman"/>
          <w:bCs/>
          <w:sz w:val="28"/>
          <w:szCs w:val="28"/>
        </w:rPr>
        <w:t xml:space="preserve">С принятием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</w:t>
      </w:r>
      <w:r w:rsidRPr="004F59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контроле (надзоре) и муниципальном контроле в Российской Федерации» (далее – Федеральный закон № 170-ФЗ) к предмету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Pr="004F594D">
        <w:rPr>
          <w:rFonts w:ascii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4F594D">
        <w:rPr>
          <w:rFonts w:ascii="Times New Roman" w:hAnsi="Times New Roman" w:cs="Times New Roman"/>
          <w:bCs/>
          <w:sz w:val="28"/>
          <w:szCs w:val="28"/>
        </w:rPr>
        <w:t xml:space="preserve"> зон и прибрежных защитных полос, а также за соблюдением обязательных</w:t>
      </w:r>
      <w:proofErr w:type="gramEnd"/>
      <w:r w:rsidRPr="004F5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F594D">
        <w:rPr>
          <w:rFonts w:ascii="Times New Roman" w:hAnsi="Times New Roman" w:cs="Times New Roman"/>
          <w:bCs/>
          <w:sz w:val="28"/>
          <w:szCs w:val="28"/>
        </w:rPr>
        <w:t xml:space="preserve">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Октябрьск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4F594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F594D">
        <w:rPr>
          <w:rFonts w:ascii="Times New Roman" w:hAnsi="Times New Roman" w:cs="Times New Roman"/>
          <w:bCs/>
          <w:iCs/>
          <w:sz w:val="28"/>
          <w:szCs w:val="28"/>
        </w:rPr>
        <w:t xml:space="preserve">(далее – </w:t>
      </w:r>
      <w:r w:rsidRPr="004F594D">
        <w:rPr>
          <w:rFonts w:ascii="Times New Roman" w:hAnsi="Times New Roman" w:cs="Times New Roman"/>
          <w:bCs/>
          <w:sz w:val="28"/>
          <w:szCs w:val="28"/>
        </w:rPr>
        <w:t>региональный государственный экологический контроль (надзор)</w:t>
      </w:r>
      <w:r w:rsidRPr="004F594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было отнесено соблюдение юридическими лицами, индивидуальными предпринимателями и гражданами (далее – контролируемые лица) обязательных требований в области охраны окружающей среды, включая требования, содержащиеся в разрешительных документах и установленные</w:t>
      </w:r>
      <w:proofErr w:type="gramEnd"/>
      <w:r w:rsidRPr="004F5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F594D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10.01.2002 № 7-ФЗ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«Об охране окружающей среды», Федеральным законом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24.06.1998 № 89-ФЗ </w:t>
      </w:r>
      <w:r w:rsidRPr="004F594D">
        <w:rPr>
          <w:rFonts w:ascii="Times New Roman" w:hAnsi="Times New Roman" w:cs="Times New Roman"/>
          <w:bCs/>
          <w:sz w:val="28"/>
          <w:szCs w:val="28"/>
        </w:rPr>
        <w:t>«Об отходах производства и потребления», Федеральным законом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04.05.1999 № 96-ФЗ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«Об охране атмосферного воздуха», Водным кодексом Российской Федерации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Федерации. </w:t>
      </w:r>
      <w:proofErr w:type="gramEnd"/>
    </w:p>
    <w:p w:rsidR="004F594D" w:rsidRPr="004F594D" w:rsidRDefault="004F594D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4F594D">
        <w:rPr>
          <w:rFonts w:ascii="Times New Roman" w:hAnsi="Times New Roman" w:cs="Times New Roman"/>
          <w:bCs/>
          <w:sz w:val="28"/>
          <w:szCs w:val="28"/>
        </w:rPr>
        <w:t xml:space="preserve">С учетом планируемого вступления в силу с 1 января 2022 года Положения о региональном государственном экологическом контроле (надзоре) в отношении водных объектов, территорий их </w:t>
      </w:r>
      <w:proofErr w:type="spellStart"/>
      <w:r w:rsidRPr="004F594D">
        <w:rPr>
          <w:rFonts w:ascii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4F594D">
        <w:rPr>
          <w:rFonts w:ascii="Times New Roman" w:hAnsi="Times New Roman" w:cs="Times New Roman"/>
          <w:bCs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объектами </w:t>
      </w:r>
      <w:bookmarkStart w:id="0" w:name="_Hlk83718896"/>
      <w:r w:rsidRPr="004F594D">
        <w:rPr>
          <w:rFonts w:ascii="Times New Roman" w:hAnsi="Times New Roman" w:cs="Times New Roman"/>
          <w:bCs/>
          <w:sz w:val="28"/>
          <w:szCs w:val="28"/>
        </w:rPr>
        <w:t>регионального государственного экологического контроля</w:t>
      </w:r>
      <w:proofErr w:type="gramEnd"/>
      <w:r w:rsidRPr="004F594D">
        <w:rPr>
          <w:rFonts w:ascii="Times New Roman" w:hAnsi="Times New Roman" w:cs="Times New Roman"/>
          <w:bCs/>
          <w:sz w:val="28"/>
          <w:szCs w:val="28"/>
        </w:rPr>
        <w:t xml:space="preserve"> (надзора) </w:t>
      </w:r>
      <w:bookmarkEnd w:id="0"/>
      <w:r w:rsidRPr="004F594D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4F594D" w:rsidRPr="004F594D" w:rsidRDefault="004F594D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F594D">
        <w:rPr>
          <w:rFonts w:ascii="Times New Roman" w:hAnsi="Times New Roman" w:cs="Times New Roman"/>
          <w:bCs/>
          <w:sz w:val="28"/>
          <w:szCs w:val="28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F594D" w:rsidRPr="004F594D" w:rsidRDefault="004F594D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4F594D">
        <w:rPr>
          <w:rFonts w:ascii="Times New Roman" w:hAnsi="Times New Roman" w:cs="Times New Roman"/>
          <w:bCs/>
          <w:sz w:val="28"/>
          <w:szCs w:val="28"/>
        </w:rPr>
        <w:t xml:space="preserve">б) здания, помещения, сооружения, линейные объекты, в том числе объекты, оказывающие негативное воздействие на окружающую среду, территории, оборудование, устройства, предметы, материалы, транспортные </w:t>
      </w:r>
      <w:r w:rsidRPr="004F594D">
        <w:rPr>
          <w:rFonts w:ascii="Times New Roman" w:hAnsi="Times New Roman" w:cs="Times New Roman"/>
          <w:bCs/>
          <w:sz w:val="28"/>
          <w:szCs w:val="28"/>
        </w:rPr>
        <w:lastRenderedPageBreak/>
        <w:t>средства и другие объекты, которыми граждане и организации владеют и (или) пользуются и к которым предъявляются обязательные требования;</w:t>
      </w:r>
      <w:proofErr w:type="gramEnd"/>
    </w:p>
    <w:p w:rsidR="004F594D" w:rsidRPr="004F594D" w:rsidRDefault="004F594D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F594D">
        <w:rPr>
          <w:rFonts w:ascii="Times New Roman" w:hAnsi="Times New Roman" w:cs="Times New Roman"/>
          <w:bCs/>
          <w:sz w:val="28"/>
          <w:szCs w:val="28"/>
        </w:rPr>
        <w:t>в) природные и природно-антропогенные объекты, не находящиеся во владении (и) или пользовании граждан или организаций и к которым предъявляются обязательные требования.</w:t>
      </w:r>
    </w:p>
    <w:p w:rsidR="004F594D" w:rsidRPr="004F594D" w:rsidRDefault="004F594D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F594D">
        <w:rPr>
          <w:rFonts w:ascii="Times New Roman" w:hAnsi="Times New Roman" w:cs="Times New Roman"/>
          <w:bCs/>
          <w:sz w:val="28"/>
          <w:szCs w:val="28"/>
        </w:rPr>
        <w:t>До принятия Федерального закона № 170-ФЗ региональный государственный экологический контроль (надзор) осуществлялся на системной основе в соответствии с Федеральным законом от 26.12.2008 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F594D" w:rsidRPr="004F594D" w:rsidRDefault="004F594D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F594D">
        <w:rPr>
          <w:rFonts w:ascii="Times New Roman" w:hAnsi="Times New Roman" w:cs="Times New Roman"/>
          <w:bCs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F594D" w:rsidRPr="004F594D" w:rsidRDefault="004F594D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Профилактическая деятельность в соответствии с 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дминистрацией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Октябрьск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Самарской</w:t>
      </w:r>
      <w:r w:rsidRPr="004F594D">
        <w:rPr>
          <w:rFonts w:ascii="Times New Roman" w:hAnsi="Times New Roman" w:cs="Times New Roman"/>
          <w:bCs/>
          <w:sz w:val="28"/>
          <w:szCs w:val="28"/>
        </w:rPr>
        <w:tab/>
        <w:t xml:space="preserve"> области</w:t>
      </w:r>
      <w:r w:rsidRPr="004F594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F594D">
        <w:rPr>
          <w:rFonts w:ascii="Times New Roman" w:hAnsi="Times New Roman" w:cs="Times New Roman"/>
          <w:bCs/>
          <w:sz w:val="28"/>
          <w:szCs w:val="28"/>
        </w:rPr>
        <w:t>дминистрация или контрольный орган) осуществлялась на системной основе.</w:t>
      </w:r>
    </w:p>
    <w:p w:rsidR="004F594D" w:rsidRPr="004F594D" w:rsidRDefault="00A81351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законом Самарской области от 06.04.2010 г. № 36-ГД «О наделении органов местного самоуправления отдельными государственными полномочиями в сфере охраны окружающей среды» на территории городского округа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spellStart"/>
      <w:proofErr w:type="gramEnd"/>
      <w:r w:rsidR="00C2596A">
        <w:rPr>
          <w:rFonts w:ascii="Times New Roman" w:hAnsi="Times New Roman" w:cs="Times New Roman"/>
          <w:bCs/>
          <w:sz w:val="28"/>
          <w:szCs w:val="28"/>
          <w:lang w:val="en-US"/>
        </w:rPr>
        <w:t>rnz</w:t>
      </w:r>
      <w:proofErr w:type="spellEnd"/>
      <w:r w:rsidR="00C2596A" w:rsidRPr="00C2596A">
        <w:rPr>
          <w:rFonts w:ascii="Times New Roman" w:hAnsi="Times New Roman" w:cs="Times New Roman"/>
          <w:bCs/>
          <w:sz w:val="28"/>
          <w:szCs w:val="28"/>
        </w:rPr>
        <w:t>,</w:t>
      </w:r>
      <w:proofErr w:type="spellStart"/>
      <w:r w:rsidR="00C2596A">
        <w:rPr>
          <w:rFonts w:ascii="Times New Roman" w:hAnsi="Times New Roman" w:cs="Times New Roman"/>
          <w:bCs/>
          <w:sz w:val="28"/>
          <w:szCs w:val="28"/>
          <w:lang w:val="en-US"/>
        </w:rPr>
        <w:t>hmcr</w:t>
      </w:r>
      <w:proofErr w:type="spellEnd"/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с 2011 года осуществляется региональный государственный экологический контроль (надзор). </w:t>
      </w:r>
    </w:p>
    <w:p w:rsidR="00A81351" w:rsidRDefault="00A81351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За истекший период 2021 года (по состоянию на 2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.09.2021г.) проведено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плановых (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рейдовых</w:t>
      </w:r>
      <w:r>
        <w:rPr>
          <w:rFonts w:ascii="Times New Roman" w:hAnsi="Times New Roman" w:cs="Times New Roman"/>
          <w:bCs/>
          <w:sz w:val="28"/>
          <w:szCs w:val="28"/>
        </w:rPr>
        <w:t>) обследований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осмотров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границах городского округа Октябрьск Самарской области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выездн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, выдано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предостережений о недопустимости нарушения обязательных требований, принято участие в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совместн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со специалистами прокуратуры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Октябрьска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.</w:t>
      </w:r>
    </w:p>
    <w:p w:rsidR="004F594D" w:rsidRPr="004F594D" w:rsidRDefault="00A81351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результатам проведенных контрольно-надзорных мероприятий специалистами муниципальной экологической службы Администрации городского округа Октябрьск составлено 8 протоколов об административных правонарушениях, которые своевременно были направлены по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подведомственности на рассмотрение и для принятия мер административного воздействия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виновные юридические лица, индивидуальные предприниматели, должностные лица</w:t>
      </w:r>
      <w:r w:rsidR="00C77EEC">
        <w:rPr>
          <w:rFonts w:ascii="Times New Roman" w:hAnsi="Times New Roman" w:cs="Times New Roman"/>
          <w:bCs/>
          <w:sz w:val="28"/>
          <w:szCs w:val="28"/>
        </w:rPr>
        <w:t xml:space="preserve"> и граждане были привлечены к административной ответственности в виде предупреждения или наложения штрафа.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594D" w:rsidRPr="004F594D" w:rsidRDefault="00C77EEC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1.3. Типовыми нарушениями подконтрольными субъектами обязательных требований является:</w:t>
      </w:r>
    </w:p>
    <w:p w:rsidR="004F594D" w:rsidRPr="004F594D" w:rsidRDefault="00C77EEC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) Отсутствие программы производственного экологического контроля, предусмотренной статьей 67 Федерального закона от 10.01.2002 №7-ФЗ «Об охране окружающей среды». Ответственность за данное административное правонарушение предусмотрена статьей 8.1 Кодекса Российской Федерации об административных правонарушениях от 30.12.2001 №195-ФЗ.</w:t>
      </w:r>
    </w:p>
    <w:p w:rsidR="004F594D" w:rsidRPr="004F594D" w:rsidRDefault="00C77EEC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) Отсутствие производственного контроля на источниках выбросах, предусмотренного статьей 25 Федерального закона от 04.05.1999 г. № 96-ФЗ «Об охране атмосферного воздуха». Ответственность за данное административное правонарушение предусмотрена статьи 8.1 Кодекса Российской Федерации об административных правонарушениях от 30.12.2001 № 195-ФЗ.</w:t>
      </w:r>
    </w:p>
    <w:p w:rsidR="004F594D" w:rsidRDefault="00C77EEC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C77EEC">
        <w:rPr>
          <w:rFonts w:ascii="Times New Roman" w:hAnsi="Times New Roman" w:cs="Times New Roman"/>
          <w:bCs/>
          <w:sz w:val="28"/>
          <w:szCs w:val="28"/>
        </w:rPr>
        <w:t>е выполн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по ведению в установленном порядке учета образовавшихся, утилизированных, обезвреженных, переданных другим лицам или полученных от других лиц, а также размещенных отходов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Pr="00C77EE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унктом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1 ст</w:t>
      </w:r>
      <w:r>
        <w:rPr>
          <w:rFonts w:ascii="Times New Roman" w:hAnsi="Times New Roman" w:cs="Times New Roman"/>
          <w:bCs/>
          <w:sz w:val="28"/>
          <w:szCs w:val="28"/>
        </w:rPr>
        <w:t>атьи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19 Федерального Закона от 24.06.1998 №89-ФЗ «Об отходах производства и потребления»).</w:t>
      </w:r>
      <w:proofErr w:type="gramEnd"/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Ответственность за данные административные правонарушения предусмотрена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частью 10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8.2 Кодекса Российской Федерации об административных правонарушениях от 30.12.2001 №195-ФЗ.</w:t>
      </w:r>
    </w:p>
    <w:p w:rsidR="00C77EEC" w:rsidRDefault="00C77EEC" w:rsidP="00C77E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4) С</w:t>
      </w:r>
      <w:r w:rsidRPr="00C77EEC">
        <w:rPr>
          <w:rFonts w:ascii="Times New Roman" w:hAnsi="Times New Roman" w:cs="Times New Roman"/>
          <w:bCs/>
          <w:sz w:val="28"/>
          <w:szCs w:val="28"/>
        </w:rPr>
        <w:t>брос на почву отходов содержания сельскохозяйственных животных (навоз)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запрещен </w:t>
      </w:r>
      <w:r w:rsidRPr="00C77EEC"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астью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2 ст</w:t>
      </w:r>
      <w:r>
        <w:rPr>
          <w:rFonts w:ascii="Times New Roman" w:hAnsi="Times New Roman" w:cs="Times New Roman"/>
          <w:bCs/>
          <w:sz w:val="28"/>
          <w:szCs w:val="28"/>
        </w:rPr>
        <w:t>атьи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51 Федерального Закона от 10.02.2002 № 7-ФЗ «Об охране окружающей среды»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F594D">
        <w:rPr>
          <w:rFonts w:ascii="Times New Roman" w:hAnsi="Times New Roman" w:cs="Times New Roman"/>
          <w:bCs/>
          <w:sz w:val="28"/>
          <w:szCs w:val="28"/>
        </w:rPr>
        <w:t>Ответственность за данные административные правонарушения предусмотрена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частью 1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8.2</w:t>
      </w:r>
      <w:r w:rsidR="00CA70D1">
        <w:rPr>
          <w:rFonts w:ascii="Times New Roman" w:hAnsi="Times New Roman" w:cs="Times New Roman"/>
          <w:bCs/>
          <w:sz w:val="28"/>
          <w:szCs w:val="28"/>
        </w:rPr>
        <w:t>.3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 об административных правонарушениях от 30.12.2001 №195-ФЗ.</w:t>
      </w:r>
    </w:p>
    <w:p w:rsidR="004F594D" w:rsidRPr="004F594D" w:rsidRDefault="00C77EEC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A70D1">
        <w:rPr>
          <w:rFonts w:ascii="Times New Roman" w:hAnsi="Times New Roman" w:cs="Times New Roman"/>
          <w:bCs/>
          <w:sz w:val="28"/>
          <w:szCs w:val="28"/>
        </w:rPr>
        <w:t>5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) Не предоставление или несвоевременное предоставление следующих отчетов:</w:t>
      </w:r>
    </w:p>
    <w:p w:rsidR="004F594D" w:rsidRPr="004F594D" w:rsidRDefault="00C77EEC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proofErr w:type="gramStart"/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- годовой формы отчета федерального статистического наблюдения № 2-ТП (отходы) в Межрегиональное Управление </w:t>
      </w:r>
      <w:proofErr w:type="spellStart"/>
      <w:r w:rsidR="004F594D" w:rsidRPr="004F594D">
        <w:rPr>
          <w:rFonts w:ascii="Times New Roman" w:hAnsi="Times New Roman" w:cs="Times New Roman"/>
          <w:bCs/>
          <w:sz w:val="28"/>
          <w:szCs w:val="28"/>
        </w:rPr>
        <w:t>Росприроднадзора</w:t>
      </w:r>
      <w:proofErr w:type="spellEnd"/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по Самарской и Ульяновской областям, предусмотренного статьей 19 Федерального закона от 24.06.1998 № 89-ФЗ «Об отходах производства и потребления». </w:t>
      </w:r>
      <w:proofErr w:type="gramEnd"/>
    </w:p>
    <w:p w:rsidR="004F594D" w:rsidRPr="004F594D" w:rsidRDefault="00C77EEC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- информации об объектах размещения отходов, об образовании и движении отходов, о технологиях использования и обезвреживания отходов в государственное бюджетное учреждение Самарской области «Природоохранный центр», предусмотренной статьей 20 Федерального закона от 24.06.1998 № 89-ФЗ «Об отходах производства и потребления». </w:t>
      </w:r>
    </w:p>
    <w:p w:rsidR="004F594D" w:rsidRPr="004F594D" w:rsidRDefault="00C77EEC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- отчет об организации и о результатах осуществления производственного экологического контроля, предусмотренный статьей 67 Федерального закона от 10.01.2002 №7-ФЗ «Об охране окружающей среды».</w:t>
      </w:r>
    </w:p>
    <w:p w:rsidR="004F594D" w:rsidRPr="004F594D" w:rsidRDefault="00C77EEC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Ответственность за данные административные правонарушения предусмотрена статьей 8.5 Кодекса Российской Федерации об административных правонарушениях от 30.12.2001 № 195-ФЗ.</w:t>
      </w:r>
    </w:p>
    <w:p w:rsidR="004F594D" w:rsidRPr="004F594D" w:rsidRDefault="00CA70D1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1.4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. Текущий уровень развития профилактической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Октябрьск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области.</w:t>
      </w:r>
    </w:p>
    <w:p w:rsidR="004F594D" w:rsidRPr="004F594D" w:rsidRDefault="00CA70D1" w:rsidP="004F5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дминистрация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Октябрьск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осуществляет профилактические мероприятия в соответствии с ежегодно утверждаемой Программой профилактики.</w:t>
      </w:r>
      <w:proofErr w:type="gramEnd"/>
    </w:p>
    <w:p w:rsidR="00CA70D1" w:rsidRPr="00CA70D1" w:rsidRDefault="00CA70D1" w:rsidP="00CA70D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В целях предупреждения нарушений обязательных требований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Октябрьск Самарской области от 14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.12.2020 г. № </w:t>
      </w:r>
      <w:r>
        <w:rPr>
          <w:rFonts w:ascii="Times New Roman" w:hAnsi="Times New Roman" w:cs="Times New Roman"/>
          <w:bCs/>
          <w:sz w:val="28"/>
          <w:szCs w:val="28"/>
        </w:rPr>
        <w:t>1114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утверждена «Программа профилактики </w:t>
      </w:r>
      <w:r w:rsidRPr="00CA70D1">
        <w:rPr>
          <w:rFonts w:ascii="Times New Roman" w:eastAsia="Calibri" w:hAnsi="Times New Roman" w:cs="Times New Roman"/>
          <w:bCs/>
          <w:sz w:val="28"/>
          <w:szCs w:val="28"/>
        </w:rPr>
        <w:t xml:space="preserve">нарушений обязательных требований природоохранного законодательства для объектов хозяйственной и иной деятельности независимо от форм собственности, осуществляющих свою деятельность на территории городского округа Октябрьск Самарской области и подлежащих </w:t>
      </w:r>
      <w:r w:rsidRPr="00CA70D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региональному государственному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0D1">
        <w:rPr>
          <w:rFonts w:ascii="Times New Roman" w:eastAsia="Calibri" w:hAnsi="Times New Roman" w:cs="Times New Roman"/>
          <w:bCs/>
          <w:sz w:val="28"/>
          <w:szCs w:val="28"/>
        </w:rPr>
        <w:t>экологическому надзору на 2021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0D1">
        <w:rPr>
          <w:rFonts w:ascii="Times New Roman" w:eastAsia="Calibri" w:hAnsi="Times New Roman" w:cs="Times New Roman"/>
          <w:bCs/>
          <w:sz w:val="28"/>
          <w:szCs w:val="28"/>
        </w:rPr>
        <w:t>и плановый период 2022-2023 годов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4F594D" w:rsidRPr="004F594D" w:rsidRDefault="00CA70D1" w:rsidP="004F594D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Нарушение обязательных требований в сфере охраны окружающей среды может повлечь причинение вреда жизни, здоровью граждан, природной среде, охраняемым законом ценностям, а также возникновение чрезвычайных ситуаций природного и техногенного характера на территории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Октябрьск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4F594D" w:rsidRPr="004F594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4F594D" w:rsidRPr="004F594D" w:rsidRDefault="00CA70D1" w:rsidP="004F594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90DD4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</w:t>
      </w:r>
      <w:r w:rsidR="004F594D" w:rsidRPr="004F594D">
        <w:rPr>
          <w:rFonts w:ascii="Times New Roman" w:hAnsi="Times New Roman" w:cs="Times New Roman"/>
          <w:bCs/>
          <w:iCs/>
          <w:sz w:val="28"/>
          <w:szCs w:val="28"/>
        </w:rPr>
        <w:t xml:space="preserve">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597CD1" w:rsidRPr="00597CD1" w:rsidRDefault="00597CD1" w:rsidP="00597C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CD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97CD1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реализации </w:t>
      </w:r>
      <w:r w:rsidR="00425CA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97CD1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97127D" w:rsidRPr="0097127D" w:rsidRDefault="004F0B2B" w:rsidP="009712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33741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97127D" w:rsidRPr="0097127D">
        <w:rPr>
          <w:rFonts w:ascii="Times New Roman" w:hAnsi="Times New Roman" w:cs="Times New Roman"/>
          <w:bCs/>
          <w:sz w:val="28"/>
          <w:szCs w:val="28"/>
        </w:rPr>
        <w:t>Целями проведения профилактических мероприятий являются:</w:t>
      </w:r>
    </w:p>
    <w:p w:rsidR="0097127D" w:rsidRPr="0097127D" w:rsidRDefault="0097127D" w:rsidP="00A3374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27D">
        <w:rPr>
          <w:rFonts w:ascii="Times New Roman" w:hAnsi="Times New Roman" w:cs="Times New Roman"/>
          <w:bCs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7127D" w:rsidRPr="0097127D" w:rsidRDefault="0097127D" w:rsidP="00A3374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27D">
        <w:rPr>
          <w:rFonts w:ascii="Times New Roman" w:hAnsi="Times New Roman" w:cs="Times New Roman"/>
          <w:bCs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127D" w:rsidRPr="0097127D" w:rsidRDefault="0097127D" w:rsidP="00A3374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27D">
        <w:rPr>
          <w:rFonts w:ascii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7127D" w:rsidRPr="0097127D" w:rsidRDefault="00A33741" w:rsidP="0097127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97127D" w:rsidRPr="0097127D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A33741" w:rsidRPr="00A33741" w:rsidRDefault="00A33741" w:rsidP="00A3374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741">
        <w:rPr>
          <w:rFonts w:ascii="Times New Roman" w:hAnsi="Times New Roman" w:cs="Times New Roman"/>
          <w:bCs/>
          <w:sz w:val="28"/>
          <w:szCs w:val="28"/>
        </w:rPr>
        <w:t>1) анализ выявленных в результате проведения регионального государственного экологического контроля (надзора) нарушений обязательных требований;</w:t>
      </w:r>
    </w:p>
    <w:p w:rsidR="00A33741" w:rsidRPr="00A33741" w:rsidRDefault="00A33741" w:rsidP="00A3374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A33741">
        <w:rPr>
          <w:rFonts w:ascii="Times New Roman" w:hAnsi="Times New Roman" w:cs="Times New Roman"/>
          <w:bCs/>
          <w:sz w:val="28"/>
          <w:szCs w:val="28"/>
        </w:rPr>
        <w:t xml:space="preserve"> выявление причин, факторов и условий, способствующих причинению вреда (ущерба) охраняемым законом ценностям и недопущение нарушений обязательных требований, определение способов устранения или снижения рисков их возникновения;</w:t>
      </w:r>
    </w:p>
    <w:p w:rsidR="00A33741" w:rsidRPr="00A33741" w:rsidRDefault="00A33741" w:rsidP="00A3374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3)</w:t>
      </w:r>
      <w:r w:rsidRPr="00A33741">
        <w:rPr>
          <w:rFonts w:ascii="Times New Roman" w:hAnsi="Times New Roman" w:cs="Times New Roman"/>
          <w:bCs/>
          <w:sz w:val="28"/>
          <w:szCs w:val="28"/>
        </w:rPr>
        <w:t xml:space="preserve">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33741" w:rsidRPr="00A33741" w:rsidRDefault="00A33741" w:rsidP="00A3374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741">
        <w:rPr>
          <w:rFonts w:ascii="Times New Roman" w:hAnsi="Times New Roman" w:cs="Times New Roman"/>
          <w:bCs/>
          <w:sz w:val="28"/>
          <w:szCs w:val="28"/>
        </w:rPr>
        <w:t>4)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33741" w:rsidRPr="00A33741" w:rsidRDefault="00A33741" w:rsidP="00A3374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741">
        <w:rPr>
          <w:rFonts w:ascii="Times New Roman" w:hAnsi="Times New Roman" w:cs="Times New Roman"/>
          <w:bCs/>
          <w:sz w:val="28"/>
          <w:szCs w:val="28"/>
        </w:rPr>
        <w:t>5) организация и проведение профилактических мероприятий с учетом состояния подконтрольной среды и анализа, выявленных в результате проведения регионального государственного экологического контроля (надзора) нарушений обязательных требований;</w:t>
      </w:r>
    </w:p>
    <w:p w:rsidR="00A33741" w:rsidRPr="00A33741" w:rsidRDefault="00A33741" w:rsidP="00A3374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Pr="00A33741">
        <w:rPr>
          <w:rFonts w:ascii="Times New Roman" w:hAnsi="Times New Roman" w:cs="Times New Roman"/>
          <w:bCs/>
          <w:sz w:val="28"/>
          <w:szCs w:val="28"/>
        </w:rPr>
        <w:t xml:space="preserve"> создание системы консультирования подконтрольных субъектов;</w:t>
      </w:r>
    </w:p>
    <w:p w:rsidR="00A33741" w:rsidRPr="00A33741" w:rsidRDefault="00A33741" w:rsidP="00A3374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</w:t>
      </w:r>
      <w:r w:rsidRPr="00A33741">
        <w:rPr>
          <w:rFonts w:ascii="Times New Roman" w:hAnsi="Times New Roman" w:cs="Times New Roman"/>
          <w:bCs/>
          <w:sz w:val="28"/>
          <w:szCs w:val="28"/>
        </w:rPr>
        <w:t xml:space="preserve"> другие задачи в зависимости от выявленных проблем в регулируемой сфере и текущего состояния профилактической работы.</w:t>
      </w:r>
    </w:p>
    <w:p w:rsidR="00597CD1" w:rsidRDefault="00597CD1" w:rsidP="0059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CD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97CD1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</w:t>
      </w:r>
    </w:p>
    <w:p w:rsidR="00597CD1" w:rsidRDefault="00597CD1" w:rsidP="0059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CD1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6F18D2" w:rsidRPr="00597CD1" w:rsidRDefault="006F18D2" w:rsidP="0059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12" w:type="dxa"/>
        <w:tblCellMar>
          <w:left w:w="57" w:type="dxa"/>
          <w:right w:w="57" w:type="dxa"/>
        </w:tblCellMar>
        <w:tblLook w:val="0000"/>
      </w:tblPr>
      <w:tblGrid>
        <w:gridCol w:w="581"/>
        <w:gridCol w:w="4296"/>
        <w:gridCol w:w="2142"/>
        <w:gridCol w:w="2893"/>
      </w:tblGrid>
      <w:tr w:rsidR="008C4409" w:rsidRPr="00BB5FC5" w:rsidTr="00BB5FC5">
        <w:trPr>
          <w:trHeight w:hRule="exact" w:val="10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409" w:rsidRPr="00BB5FC5" w:rsidRDefault="008C4409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8C4409" w:rsidRPr="00BB5FC5" w:rsidRDefault="008C4409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409" w:rsidRPr="00BB5FC5" w:rsidRDefault="008C4409" w:rsidP="00AF0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8C4409" w:rsidRPr="00BB5FC5" w:rsidRDefault="008C4409" w:rsidP="00AF0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409" w:rsidRPr="00BB5FC5" w:rsidRDefault="008C4409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09" w:rsidRPr="00BB5FC5" w:rsidRDefault="008C4409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8C4409" w:rsidRPr="00BB5FC5" w:rsidTr="00AF0E08">
        <w:trPr>
          <w:trHeight w:hRule="exact" w:val="6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09" w:rsidRPr="00BB5FC5" w:rsidRDefault="008C4409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09" w:rsidRPr="00AF0E08" w:rsidRDefault="008C4409" w:rsidP="00AF0E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Информирование по вопросам соблюдения обязательных требований</w:t>
            </w:r>
          </w:p>
        </w:tc>
      </w:tr>
      <w:tr w:rsidR="00D354B0" w:rsidRPr="00BB5FC5" w:rsidTr="00AF0E08">
        <w:trPr>
          <w:trHeight w:hRule="exact" w:val="18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Размещение текстов нормативных правовых актов, регулирующих осуществление государственного экологического надзора </w:t>
            </w:r>
          </w:p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BB5FC5" w:rsidP="00BB5F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BB5FC5" w:rsidRPr="00BB5FC5" w:rsidTr="00BB5FC5">
        <w:trPr>
          <w:trHeight w:hRule="exact" w:val="16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FC5" w:rsidRPr="00BB5FC5" w:rsidRDefault="00BB5FC5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FC5" w:rsidRPr="00BB5FC5" w:rsidRDefault="00BB5FC5" w:rsidP="00BB5F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Размещение ежегодного доклада об осуществлении регионального государственного экологического 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контроля (надзора)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FC5" w:rsidRPr="00BB5FC5" w:rsidRDefault="00BB5FC5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до 15.03.2022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FC5" w:rsidRPr="00BB5FC5" w:rsidRDefault="00BB5FC5" w:rsidP="00BB5F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D354B0" w:rsidRPr="00BB5FC5" w:rsidTr="00BB5FC5">
        <w:trPr>
          <w:trHeight w:hRule="exact" w:val="19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Размещение Программы профилактики рисков причинения вреда (ущерба) охраняемым законом ценностям по региональному государственному экологическому 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контролю (надзору)</w:t>
            </w: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2023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до 01.10.2023</w:t>
            </w:r>
          </w:p>
          <w:p w:rsidR="00D354B0" w:rsidRPr="00BB5FC5" w:rsidRDefault="00D354B0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(проект Программы)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C77E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D354B0" w:rsidRPr="00BB5FC5" w:rsidTr="00AF0E08">
        <w:trPr>
          <w:trHeight w:hRule="exact" w:val="21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  Размещение ежегодных планов проведения плановых контрольных (надзорных) мероприятий по региональному государственному экологическому контролю (надзору)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C77E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D354B0" w:rsidRPr="00BB5FC5" w:rsidTr="00BB5FC5">
        <w:trPr>
          <w:trHeight w:hRule="exact" w:val="5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Обобщение правоприменительной практики</w:t>
            </w:r>
          </w:p>
        </w:tc>
      </w:tr>
      <w:tr w:rsidR="00D354B0" w:rsidRPr="00BB5FC5" w:rsidTr="00BB5FC5">
        <w:trPr>
          <w:trHeight w:hRule="exact" w:val="31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  Подготовка и размещение</w:t>
            </w:r>
            <w:r w:rsidRPr="00BB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официальном сайте Администрации </w:t>
            </w:r>
            <w:proofErr w:type="gramStart"/>
            <w:r w:rsidRPr="00BB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BB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.о. Октябрьск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доклада о правоприменительной практике по осуществлению </w:t>
            </w:r>
            <w:r w:rsidRPr="00BB5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регионального государственного экологического 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контроля (надзора)</w:t>
            </w:r>
            <w:r w:rsidRPr="00BB5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сфере охраны окружающей среды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BB5FC5" w:rsidRPr="00BB5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B5FC5" w:rsidRPr="00BB5F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C77E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D354B0" w:rsidRPr="00BB5FC5" w:rsidTr="00BB5FC5">
        <w:trPr>
          <w:trHeight w:hRule="exact" w:val="8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Объявление предостережения о недопустимости нарушения обязательных требований</w:t>
            </w:r>
          </w:p>
        </w:tc>
      </w:tr>
      <w:tr w:rsidR="00D354B0" w:rsidRPr="00BB5FC5" w:rsidTr="00AF0E08">
        <w:trPr>
          <w:trHeight w:hRule="exact" w:val="70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контролируемому лицу </w:t>
            </w:r>
            <w:r w:rsidR="00BB5FC5" w:rsidRPr="00BB5FC5">
              <w:rPr>
                <w:rFonts w:ascii="Times New Roman" w:hAnsi="Times New Roman" w:cs="Times New Roman"/>
                <w:sz w:val="28"/>
                <w:szCs w:val="28"/>
              </w:rPr>
              <w:t>предостережения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о недопустимости нарушения обязательных требований и предложение принять меры по обеспечению соблюдения обязательных требований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  <w:proofErr w:type="gramEnd"/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(ущерба) охраняемым законом ценностям.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указанных сведений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C77E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D354B0" w:rsidRPr="00BB5FC5" w:rsidTr="00AF0E08">
        <w:trPr>
          <w:trHeight w:hRule="exact" w:val="7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Консультирование</w:t>
            </w:r>
          </w:p>
        </w:tc>
      </w:tr>
      <w:tr w:rsidR="00D354B0" w:rsidRPr="00BB5FC5" w:rsidTr="00BB5FC5">
        <w:trPr>
          <w:trHeight w:hRule="exact" w:val="26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BB5FC5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354B0" w:rsidRPr="00BB5FC5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вопросам, связанным с организацией и осуществлением регионального государственного экологического контроля (надзора) в отношении контролируемых лиц.</w:t>
            </w:r>
          </w:p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 контролируемых лиц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</w:tbl>
    <w:p w:rsidR="00597CD1" w:rsidRDefault="00597CD1" w:rsidP="00597CD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5CA1" w:rsidRDefault="00425CA1" w:rsidP="00425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CA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25CA1">
        <w:rPr>
          <w:rFonts w:ascii="Times New Roman" w:hAnsi="Times New Roman" w:cs="Times New Roman"/>
          <w:b/>
          <w:bCs/>
          <w:sz w:val="28"/>
          <w:szCs w:val="28"/>
        </w:rPr>
        <w:t>. Показатели результативности и эффективности</w:t>
      </w:r>
    </w:p>
    <w:p w:rsidR="00425CA1" w:rsidRDefault="00425CA1" w:rsidP="007E23A0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25CA1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7E23A0" w:rsidRPr="00425CA1" w:rsidRDefault="007E23A0" w:rsidP="007E23A0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1C7" w:rsidRPr="001B01C7" w:rsidRDefault="00010F6A" w:rsidP="007E2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01C7"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качества профилактических мероприятий направлены </w:t>
      </w:r>
      <w:proofErr w:type="gramStart"/>
      <w:r w:rsidR="001B01C7" w:rsidRPr="001B01C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1B01C7"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B01C7" w:rsidRPr="001B01C7" w:rsidRDefault="001B01C7" w:rsidP="00010F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       - улучшение состояния подконтрольной среды (повышение уровня законопослушности, повышение качества поступающей информации);</w:t>
      </w:r>
    </w:p>
    <w:p w:rsidR="001B01C7" w:rsidRPr="001B01C7" w:rsidRDefault="001B01C7" w:rsidP="00010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 - снижение количества нарушений обязательных требований;</w:t>
      </w:r>
    </w:p>
    <w:p w:rsidR="001B01C7" w:rsidRPr="001B01C7" w:rsidRDefault="001B01C7" w:rsidP="00010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 - снижение количества фактов причинения вреда окружающей среде.</w:t>
      </w:r>
    </w:p>
    <w:p w:rsidR="001B01C7" w:rsidRDefault="001B01C7" w:rsidP="00010F6A">
      <w:pPr>
        <w:pStyle w:val="2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9F0EB3">
        <w:rPr>
          <w:rFonts w:ascii="Times New Roman" w:hAnsi="Times New Roman"/>
          <w:bCs/>
          <w:color w:val="000000"/>
        </w:rPr>
        <w:t xml:space="preserve">Оценка результативности и эффективности контрольно-надзорной деятельности направлена на снижение уровня вреда (ущерба) охраняемым законом ценностям в сфере </w:t>
      </w:r>
      <w:r>
        <w:rPr>
          <w:rFonts w:ascii="Times New Roman" w:hAnsi="Times New Roman"/>
          <w:bCs/>
          <w:color w:val="000000"/>
        </w:rPr>
        <w:t>охраны окружающей среды</w:t>
      </w:r>
      <w:r w:rsidR="00010F6A">
        <w:rPr>
          <w:rFonts w:ascii="Times New Roman" w:hAnsi="Times New Roman"/>
          <w:bCs/>
          <w:color w:val="000000"/>
        </w:rPr>
        <w:t>.</w:t>
      </w:r>
    </w:p>
    <w:p w:rsidR="00010F6A" w:rsidRPr="009F0EB3" w:rsidRDefault="00010F6A" w:rsidP="00010F6A">
      <w:pPr>
        <w:pStyle w:val="2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/>
          <w:bCs/>
          <w:color w:val="000000"/>
        </w:rPr>
      </w:pPr>
    </w:p>
    <w:p w:rsidR="001B01C7" w:rsidRPr="001B01C7" w:rsidRDefault="001B01C7" w:rsidP="00010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1C7">
        <w:rPr>
          <w:rFonts w:ascii="Times New Roman" w:hAnsi="Times New Roman" w:cs="Times New Roman"/>
          <w:sz w:val="28"/>
          <w:szCs w:val="28"/>
        </w:rPr>
        <w:t>Отчетные показатели профилактических мероприятий в 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6582"/>
        <w:gridCol w:w="2155"/>
      </w:tblGrid>
      <w:tr w:rsidR="001B01C7" w:rsidRPr="001B01C7" w:rsidTr="007D24A8">
        <w:tc>
          <w:tcPr>
            <w:tcW w:w="834" w:type="dxa"/>
          </w:tcPr>
          <w:p w:rsidR="001B01C7" w:rsidRPr="00BF66CA" w:rsidRDefault="001B01C7" w:rsidP="00BF66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BF66CA"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BF66CA"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BF66CA"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2" w:type="dxa"/>
          </w:tcPr>
          <w:p w:rsidR="001B01C7" w:rsidRPr="00BF66CA" w:rsidRDefault="001B01C7" w:rsidP="00C77E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5" w:type="dxa"/>
          </w:tcPr>
          <w:p w:rsidR="001B01C7" w:rsidRPr="00BF66CA" w:rsidRDefault="001B01C7" w:rsidP="00C77E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7D24A8" w:rsidRPr="001B01C7" w:rsidTr="007D24A8">
        <w:tc>
          <w:tcPr>
            <w:tcW w:w="834" w:type="dxa"/>
          </w:tcPr>
          <w:p w:rsidR="007D24A8" w:rsidRPr="001B01C7" w:rsidRDefault="007D24A8" w:rsidP="00C77EE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2" w:type="dxa"/>
          </w:tcPr>
          <w:p w:rsidR="007D24A8" w:rsidRPr="001B01C7" w:rsidRDefault="007D24A8" w:rsidP="007D24A8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Полнота</w:t>
            </w:r>
            <w:r w:rsidR="00010F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актуальность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информации, размещенной на официальном сайте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.о. Октябрьск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55" w:type="dxa"/>
          </w:tcPr>
          <w:p w:rsidR="007D24A8" w:rsidRPr="001B01C7" w:rsidRDefault="007D24A8" w:rsidP="00C77EE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E1308" w:rsidRPr="001B01C7" w:rsidTr="007D24A8">
        <w:tc>
          <w:tcPr>
            <w:tcW w:w="834" w:type="dxa"/>
          </w:tcPr>
          <w:p w:rsidR="006E1308" w:rsidRDefault="006E1308" w:rsidP="00C77EE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2" w:type="dxa"/>
          </w:tcPr>
          <w:p w:rsidR="006E1308" w:rsidRDefault="008C4409" w:rsidP="007D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азмещен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ие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.о. Октябрьск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E1308" w:rsidRPr="006E1308">
              <w:rPr>
                <w:rFonts w:ascii="Times New Roman" w:hAnsi="Times New Roman" w:cs="Times New Roman"/>
                <w:sz w:val="28"/>
                <w:szCs w:val="28"/>
              </w:rPr>
              <w:t xml:space="preserve">доклада, содержащего результаты обобщения правоприменительной практики по осуществлению </w:t>
            </w:r>
            <w:r w:rsidRPr="001B0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 государственного экологического надзора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сфере охраны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окружающей среды</w:t>
            </w:r>
          </w:p>
        </w:tc>
        <w:tc>
          <w:tcPr>
            <w:tcW w:w="2155" w:type="dxa"/>
          </w:tcPr>
          <w:p w:rsidR="006E1308" w:rsidRDefault="008C4409" w:rsidP="007D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 w:rsidRPr="007D24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24A8" w:rsidRPr="001B01C7" w:rsidTr="007D24A8">
        <w:tc>
          <w:tcPr>
            <w:tcW w:w="834" w:type="dxa"/>
          </w:tcPr>
          <w:p w:rsidR="007D24A8" w:rsidRPr="001B01C7" w:rsidRDefault="006E1308" w:rsidP="00C77EE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82" w:type="dxa"/>
          </w:tcPr>
          <w:p w:rsidR="007D24A8" w:rsidRPr="007D24A8" w:rsidRDefault="007D24A8" w:rsidP="00C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случаев </w:t>
            </w:r>
            <w:r w:rsidR="00C2596A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  <w:r w:rsidRPr="007D24A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недопустимости</w:t>
            </w:r>
            <w:r w:rsidRPr="001B01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нарушения обязательных требований в случаях, предусмотренных законодательством</w:t>
            </w:r>
          </w:p>
        </w:tc>
        <w:tc>
          <w:tcPr>
            <w:tcW w:w="2155" w:type="dxa"/>
          </w:tcPr>
          <w:p w:rsidR="007D24A8" w:rsidRPr="007D24A8" w:rsidRDefault="007D24A8" w:rsidP="007D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D24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7D5E" w:rsidRPr="001B01C7" w:rsidTr="007D24A8">
        <w:tc>
          <w:tcPr>
            <w:tcW w:w="834" w:type="dxa"/>
          </w:tcPr>
          <w:p w:rsidR="00707D5E" w:rsidRPr="001B01C7" w:rsidRDefault="006E1308" w:rsidP="00C77EE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82" w:type="dxa"/>
          </w:tcPr>
          <w:p w:rsidR="00707D5E" w:rsidRPr="00707D5E" w:rsidRDefault="006E1308" w:rsidP="00707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08">
              <w:rPr>
                <w:rFonts w:ascii="Times New Roman" w:hAnsi="Times New Roman" w:cs="Times New Roman"/>
                <w:sz w:val="28"/>
                <w:szCs w:val="28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2155" w:type="dxa"/>
          </w:tcPr>
          <w:p w:rsidR="00707D5E" w:rsidRPr="00707D5E" w:rsidRDefault="006E1308" w:rsidP="00707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7D5E" w:rsidRPr="00707D5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203F0" w:rsidRPr="001B01C7" w:rsidTr="007D24A8">
        <w:tc>
          <w:tcPr>
            <w:tcW w:w="834" w:type="dxa"/>
          </w:tcPr>
          <w:p w:rsidR="002203F0" w:rsidRDefault="002203F0" w:rsidP="002203F0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82" w:type="dxa"/>
          </w:tcPr>
          <w:p w:rsidR="002203F0" w:rsidRPr="006E1308" w:rsidRDefault="002203F0" w:rsidP="006E1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плана контрольно-надзорных мероприятий</w:t>
            </w:r>
          </w:p>
        </w:tc>
        <w:tc>
          <w:tcPr>
            <w:tcW w:w="2155" w:type="dxa"/>
          </w:tcPr>
          <w:p w:rsidR="002203F0" w:rsidRPr="006E1308" w:rsidRDefault="002203F0" w:rsidP="00C77EE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6E1308" w:rsidRPr="001B01C7" w:rsidTr="007D24A8">
        <w:tc>
          <w:tcPr>
            <w:tcW w:w="834" w:type="dxa"/>
          </w:tcPr>
          <w:p w:rsidR="006E1308" w:rsidRPr="001B01C7" w:rsidRDefault="002203F0" w:rsidP="006E1308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6</w:t>
            </w:r>
          </w:p>
        </w:tc>
        <w:tc>
          <w:tcPr>
            <w:tcW w:w="6582" w:type="dxa"/>
          </w:tcPr>
          <w:p w:rsidR="006E1308" w:rsidRPr="006E1308" w:rsidRDefault="006E1308" w:rsidP="006E13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Pr="006E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плана  мероприятий по профилактике </w:t>
            </w:r>
            <w:r w:rsidRPr="006E1308">
              <w:rPr>
                <w:rFonts w:ascii="Times New Roman" w:eastAsia="Calibri" w:hAnsi="Times New Roman" w:cs="Times New Roman"/>
                <w:sz w:val="28"/>
                <w:szCs w:val="28"/>
              </w:rPr>
              <w:t>рисков причинения вреда  охраняемым законом ценностям вследствие нарушений обязательных требований законодат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ельства в сфере охраны окружающей среды</w:t>
            </w:r>
          </w:p>
        </w:tc>
        <w:tc>
          <w:tcPr>
            <w:tcW w:w="2155" w:type="dxa"/>
          </w:tcPr>
          <w:p w:rsidR="006E1308" w:rsidRPr="006E1308" w:rsidRDefault="006E1308" w:rsidP="00C77EE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1B01C7" w:rsidRPr="000D73A6" w:rsidRDefault="001B01C7" w:rsidP="001B01C7">
      <w:pPr>
        <w:rPr>
          <w:b/>
        </w:rPr>
      </w:pPr>
    </w:p>
    <w:p w:rsidR="001B01C7" w:rsidRDefault="001B01C7" w:rsidP="001B01C7">
      <w:pPr>
        <w:jc w:val="center"/>
      </w:pPr>
    </w:p>
    <w:p w:rsidR="00A33741" w:rsidRPr="006820DE" w:rsidRDefault="00A33741" w:rsidP="00597CD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A33741" w:rsidRPr="006820DE" w:rsidSect="00BB5F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EC" w:rsidRDefault="00C77EEC" w:rsidP="007E23A0">
      <w:pPr>
        <w:spacing w:after="0" w:line="240" w:lineRule="auto"/>
      </w:pPr>
      <w:r>
        <w:separator/>
      </w:r>
    </w:p>
  </w:endnote>
  <w:endnote w:type="continuationSeparator" w:id="0">
    <w:p w:rsidR="00C77EEC" w:rsidRDefault="00C77EEC" w:rsidP="007E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EC" w:rsidRDefault="00C77EEC" w:rsidP="007E23A0">
      <w:pPr>
        <w:spacing w:after="0" w:line="240" w:lineRule="auto"/>
      </w:pPr>
      <w:r>
        <w:separator/>
      </w:r>
    </w:p>
  </w:footnote>
  <w:footnote w:type="continuationSeparator" w:id="0">
    <w:p w:rsidR="00C77EEC" w:rsidRDefault="00C77EEC" w:rsidP="007E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945670"/>
      <w:docPartObj>
        <w:docPartGallery w:val="Page Numbers (Top of Page)"/>
        <w:docPartUnique/>
      </w:docPartObj>
    </w:sdtPr>
    <w:sdtContent>
      <w:p w:rsidR="00C77EEC" w:rsidRDefault="0015586F">
        <w:pPr>
          <w:pStyle w:val="a4"/>
          <w:jc w:val="center"/>
        </w:pPr>
        <w:fldSimple w:instr=" PAGE   \* MERGEFORMAT ">
          <w:r w:rsidR="00C2596A">
            <w:rPr>
              <w:noProof/>
            </w:rPr>
            <w:t>9</w:t>
          </w:r>
        </w:fldSimple>
      </w:p>
    </w:sdtContent>
  </w:sdt>
  <w:p w:rsidR="00C77EEC" w:rsidRDefault="00C77E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1EE"/>
    <w:rsid w:val="00010F6A"/>
    <w:rsid w:val="00016C03"/>
    <w:rsid w:val="0015586F"/>
    <w:rsid w:val="00186F0B"/>
    <w:rsid w:val="001A4CF7"/>
    <w:rsid w:val="001B01C7"/>
    <w:rsid w:val="002203F0"/>
    <w:rsid w:val="003E4D82"/>
    <w:rsid w:val="00404050"/>
    <w:rsid w:val="00425CA1"/>
    <w:rsid w:val="00490DD4"/>
    <w:rsid w:val="004F0B2B"/>
    <w:rsid w:val="004F594D"/>
    <w:rsid w:val="00597CD1"/>
    <w:rsid w:val="006820DE"/>
    <w:rsid w:val="006E1308"/>
    <w:rsid w:val="006F18D2"/>
    <w:rsid w:val="00707D5E"/>
    <w:rsid w:val="007B3C33"/>
    <w:rsid w:val="007D24A8"/>
    <w:rsid w:val="007E23A0"/>
    <w:rsid w:val="008B11EE"/>
    <w:rsid w:val="008C4409"/>
    <w:rsid w:val="0091014F"/>
    <w:rsid w:val="0096075C"/>
    <w:rsid w:val="0097127D"/>
    <w:rsid w:val="009E7EBC"/>
    <w:rsid w:val="00A33741"/>
    <w:rsid w:val="00A81351"/>
    <w:rsid w:val="00AF0E08"/>
    <w:rsid w:val="00B61747"/>
    <w:rsid w:val="00BB5FC5"/>
    <w:rsid w:val="00BF66CA"/>
    <w:rsid w:val="00C2596A"/>
    <w:rsid w:val="00C77EEC"/>
    <w:rsid w:val="00C83D86"/>
    <w:rsid w:val="00CA70D1"/>
    <w:rsid w:val="00CB7397"/>
    <w:rsid w:val="00D3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DD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1B01C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01C7"/>
    <w:pPr>
      <w:widowControl w:val="0"/>
      <w:shd w:val="clear" w:color="auto" w:fill="FFFFFF"/>
      <w:spacing w:before="1320" w:after="300" w:line="326" w:lineRule="exact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E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3A0"/>
  </w:style>
  <w:style w:type="paragraph" w:styleId="a6">
    <w:name w:val="footer"/>
    <w:basedOn w:val="a"/>
    <w:link w:val="a7"/>
    <w:uiPriority w:val="99"/>
    <w:semiHidden/>
    <w:unhideWhenUsed/>
    <w:rsid w:val="007E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19</cp:revision>
  <dcterms:created xsi:type="dcterms:W3CDTF">2021-09-28T17:52:00Z</dcterms:created>
  <dcterms:modified xsi:type="dcterms:W3CDTF">2021-09-29T09:39:00Z</dcterms:modified>
</cp:coreProperties>
</file>