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953"/>
        <w:gridCol w:w="2078"/>
      </w:tblGrid>
      <w:tr w:rsidR="00210E48" w:rsidRPr="007F1DE3" w:rsidTr="007F1DE3">
        <w:tc>
          <w:tcPr>
            <w:tcW w:w="442" w:type="dxa"/>
          </w:tcPr>
          <w:p w:rsidR="00210E48" w:rsidRDefault="00210E48" w:rsidP="007F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1DE3" w:rsidRPr="007F1DE3" w:rsidRDefault="007F1DE3" w:rsidP="007F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  <w:bookmarkStart w:id="0" w:name="_GoBack"/>
            <w:bookmarkEnd w:id="0"/>
          </w:p>
        </w:tc>
        <w:tc>
          <w:tcPr>
            <w:tcW w:w="7042" w:type="dxa"/>
          </w:tcPr>
          <w:p w:rsidR="00210E48" w:rsidRPr="007F1DE3" w:rsidRDefault="00210E48" w:rsidP="007F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  <w:proofErr w:type="spellStart"/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7F1DE3">
              <w:rPr>
                <w:rFonts w:ascii="Times New Roman" w:hAnsi="Times New Roman" w:cs="Times New Roman"/>
                <w:sz w:val="24"/>
                <w:szCs w:val="24"/>
              </w:rPr>
              <w:t xml:space="preserve"> - нормативно правового акта</w:t>
            </w:r>
          </w:p>
        </w:tc>
        <w:tc>
          <w:tcPr>
            <w:tcW w:w="2087" w:type="dxa"/>
          </w:tcPr>
          <w:p w:rsidR="00210E48" w:rsidRPr="007F1DE3" w:rsidRDefault="00210E48" w:rsidP="007F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акта</w:t>
            </w:r>
          </w:p>
        </w:tc>
      </w:tr>
      <w:tr w:rsidR="00210E48" w:rsidRPr="007F1DE3" w:rsidTr="007F1DE3">
        <w:tc>
          <w:tcPr>
            <w:tcW w:w="442" w:type="dxa"/>
          </w:tcPr>
          <w:p w:rsidR="00210E48" w:rsidRPr="007F1DE3" w:rsidRDefault="00210E48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2" w:type="dxa"/>
          </w:tcPr>
          <w:p w:rsidR="00210E48" w:rsidRPr="007F1DE3" w:rsidRDefault="00210E48" w:rsidP="007F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округа  Октябрьск Самарской области от 26.10.2020 года №</w:t>
            </w:r>
            <w:r w:rsidR="007F1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947 «Об утверждении Порядка предоставления муниципальных гарантий городского округа Октябрьск Самарской области</w:t>
            </w:r>
            <w:r w:rsidR="000D36F8" w:rsidRPr="007F1D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dxa"/>
          </w:tcPr>
          <w:p w:rsidR="00210E48" w:rsidRPr="007F1DE3" w:rsidRDefault="00210E48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48" w:rsidRPr="007F1DE3" w:rsidTr="007F1DE3">
        <w:tc>
          <w:tcPr>
            <w:tcW w:w="442" w:type="dxa"/>
          </w:tcPr>
          <w:p w:rsidR="00210E48" w:rsidRPr="007F1DE3" w:rsidRDefault="00210E48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2" w:type="dxa"/>
          </w:tcPr>
          <w:p w:rsidR="00210E48" w:rsidRPr="007F1DE3" w:rsidRDefault="00210E48" w:rsidP="007F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Об утверждении тарифов на платную услугу, оказываемую муниципальным  унитарным предприятием городского округа Октябрьск Самарск</w:t>
            </w:r>
            <w:r w:rsidR="007F1DE3">
              <w:rPr>
                <w:rFonts w:ascii="Times New Roman" w:hAnsi="Times New Roman" w:cs="Times New Roman"/>
                <w:sz w:val="24"/>
                <w:szCs w:val="24"/>
              </w:rPr>
              <w:t>ой области «Жилищное управление».</w:t>
            </w:r>
          </w:p>
        </w:tc>
        <w:tc>
          <w:tcPr>
            <w:tcW w:w="2087" w:type="dxa"/>
          </w:tcPr>
          <w:p w:rsidR="00210E48" w:rsidRPr="007F1DE3" w:rsidRDefault="00210E48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48" w:rsidRPr="007F1DE3" w:rsidTr="007F1DE3">
        <w:tc>
          <w:tcPr>
            <w:tcW w:w="442" w:type="dxa"/>
          </w:tcPr>
          <w:p w:rsidR="00210E48" w:rsidRPr="007F1DE3" w:rsidRDefault="00015287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2" w:type="dxa"/>
          </w:tcPr>
          <w:p w:rsidR="00210E48" w:rsidRPr="007F1DE3" w:rsidRDefault="00015287" w:rsidP="007F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осуществления ведомственного </w:t>
            </w:r>
            <w:proofErr w:type="gramStart"/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F1DE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Российской Федерации и иных нормативных правовых актов о контрактной системе в сфере закупок на территории городского округа Октябрьск Самарской области.</w:t>
            </w:r>
          </w:p>
        </w:tc>
        <w:tc>
          <w:tcPr>
            <w:tcW w:w="2087" w:type="dxa"/>
          </w:tcPr>
          <w:p w:rsidR="00210E48" w:rsidRPr="007F1DE3" w:rsidRDefault="00210E48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48" w:rsidRPr="007F1DE3" w:rsidTr="007F1DE3">
        <w:tc>
          <w:tcPr>
            <w:tcW w:w="442" w:type="dxa"/>
          </w:tcPr>
          <w:p w:rsidR="00210E48" w:rsidRPr="007F1DE3" w:rsidRDefault="00015287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2" w:type="dxa"/>
          </w:tcPr>
          <w:p w:rsidR="00210E48" w:rsidRPr="007F1DE3" w:rsidRDefault="00015287" w:rsidP="007F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Об организации проектной деятельности по реализации региональных составляющих национальных проектов на территории городского округа Октябрьск Самарской области.</w:t>
            </w:r>
          </w:p>
        </w:tc>
        <w:tc>
          <w:tcPr>
            <w:tcW w:w="2087" w:type="dxa"/>
          </w:tcPr>
          <w:p w:rsidR="00210E48" w:rsidRPr="007F1DE3" w:rsidRDefault="00210E48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48" w:rsidRPr="007F1DE3" w:rsidTr="007F1DE3">
        <w:tc>
          <w:tcPr>
            <w:tcW w:w="442" w:type="dxa"/>
          </w:tcPr>
          <w:p w:rsidR="00210E48" w:rsidRPr="007F1DE3" w:rsidRDefault="000D36F8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2" w:type="dxa"/>
          </w:tcPr>
          <w:p w:rsidR="00210E48" w:rsidRPr="007F1DE3" w:rsidRDefault="00015287" w:rsidP="007F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О мерах по предупреждению завоза и распространения вируса гриппа на территории городского округа Октябрьск Самарской области</w:t>
            </w:r>
            <w:r w:rsidR="002C503C" w:rsidRPr="007F1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dxa"/>
          </w:tcPr>
          <w:p w:rsidR="00210E48" w:rsidRPr="007F1DE3" w:rsidRDefault="00210E48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48" w:rsidRPr="007F1DE3" w:rsidTr="007F1DE3">
        <w:tc>
          <w:tcPr>
            <w:tcW w:w="442" w:type="dxa"/>
          </w:tcPr>
          <w:p w:rsidR="00210E48" w:rsidRPr="007F1DE3" w:rsidRDefault="000D36F8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42" w:type="dxa"/>
          </w:tcPr>
          <w:p w:rsidR="00210E48" w:rsidRPr="007F1DE3" w:rsidRDefault="000D36F8" w:rsidP="007F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Регламента осуществления Администрацией городского округа Октябрьск Самарской области ведомственного контроля в сфере закупок товаров, работ, услуг для обеспечения муниципальных нужд  в  отношении подведомственных муниципальных заказчиков. </w:t>
            </w:r>
          </w:p>
        </w:tc>
        <w:tc>
          <w:tcPr>
            <w:tcW w:w="2087" w:type="dxa"/>
          </w:tcPr>
          <w:p w:rsidR="00210E48" w:rsidRPr="007F1DE3" w:rsidRDefault="00210E48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48" w:rsidRPr="007F1DE3" w:rsidTr="007F1DE3">
        <w:tc>
          <w:tcPr>
            <w:tcW w:w="442" w:type="dxa"/>
          </w:tcPr>
          <w:p w:rsidR="00210E48" w:rsidRPr="007F1DE3" w:rsidRDefault="000D36F8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2" w:type="dxa"/>
          </w:tcPr>
          <w:p w:rsidR="00210E48" w:rsidRPr="007F1DE3" w:rsidRDefault="000D36F8" w:rsidP="007F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и осуществлении первичного воинского учета граждан на территории городского округа Октябрьск Самарской области</w:t>
            </w:r>
            <w:r w:rsidR="002C503C" w:rsidRPr="007F1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7" w:type="dxa"/>
          </w:tcPr>
          <w:p w:rsidR="00210E48" w:rsidRPr="007F1DE3" w:rsidRDefault="00210E48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48" w:rsidRPr="007F1DE3" w:rsidTr="007F1DE3">
        <w:tc>
          <w:tcPr>
            <w:tcW w:w="442" w:type="dxa"/>
          </w:tcPr>
          <w:p w:rsidR="00210E48" w:rsidRPr="007F1DE3" w:rsidRDefault="002C503C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2" w:type="dxa"/>
          </w:tcPr>
          <w:p w:rsidR="00210E48" w:rsidRPr="007F1DE3" w:rsidRDefault="002C503C" w:rsidP="007F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на территории городского округа Октябрьск Самарской области.</w:t>
            </w:r>
          </w:p>
        </w:tc>
        <w:tc>
          <w:tcPr>
            <w:tcW w:w="2087" w:type="dxa"/>
          </w:tcPr>
          <w:p w:rsidR="00210E48" w:rsidRPr="007F1DE3" w:rsidRDefault="00210E48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48" w:rsidRPr="007F1DE3" w:rsidTr="007F1DE3">
        <w:tc>
          <w:tcPr>
            <w:tcW w:w="442" w:type="dxa"/>
          </w:tcPr>
          <w:p w:rsidR="00210E48" w:rsidRPr="007F1DE3" w:rsidRDefault="002C503C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42" w:type="dxa"/>
          </w:tcPr>
          <w:p w:rsidR="00210E48" w:rsidRPr="007F1DE3" w:rsidRDefault="002C503C" w:rsidP="007F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 </w:t>
            </w:r>
            <w:proofErr w:type="spellStart"/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7F1DE3">
              <w:rPr>
                <w:rFonts w:ascii="Times New Roman" w:hAnsi="Times New Roman" w:cs="Times New Roman"/>
                <w:sz w:val="24"/>
                <w:szCs w:val="24"/>
              </w:rPr>
              <w:t xml:space="preserve"> – учетном столе Администрации городского округа Октябрьск. </w:t>
            </w:r>
          </w:p>
        </w:tc>
        <w:tc>
          <w:tcPr>
            <w:tcW w:w="2087" w:type="dxa"/>
          </w:tcPr>
          <w:p w:rsidR="00210E48" w:rsidRPr="007F1DE3" w:rsidRDefault="00210E48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48" w:rsidRPr="007F1DE3" w:rsidTr="007F1DE3">
        <w:tc>
          <w:tcPr>
            <w:tcW w:w="442" w:type="dxa"/>
          </w:tcPr>
          <w:p w:rsidR="00210E48" w:rsidRPr="007F1DE3" w:rsidRDefault="002C503C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2" w:type="dxa"/>
          </w:tcPr>
          <w:p w:rsidR="00210E48" w:rsidRPr="007F1DE3" w:rsidRDefault="002C503C" w:rsidP="007F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DE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нормативных правовых актов, содержащих обязательные требования, оценка соблюдения которых являются предметом  регионального государственного экологического контроля (надзора) в отношении водных объектов, территории их </w:t>
            </w:r>
            <w:proofErr w:type="spellStart"/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7F1DE3">
              <w:rPr>
                <w:rFonts w:ascii="Times New Roman" w:hAnsi="Times New Roman" w:cs="Times New Roman"/>
                <w:sz w:val="24"/>
                <w:szCs w:val="24"/>
              </w:rPr>
              <w:t xml:space="preserve"> зон и прибрежных защитных полос, а также за соблюдением обязательных требований в области охраны атмосферного </w:t>
            </w:r>
            <w:r w:rsidR="00116C15" w:rsidRPr="007F1DE3">
              <w:rPr>
                <w:rFonts w:ascii="Times New Roman" w:hAnsi="Times New Roman" w:cs="Times New Roman"/>
                <w:sz w:val="24"/>
                <w:szCs w:val="24"/>
              </w:rPr>
              <w:t xml:space="preserve">воздуха,  в области </w:t>
            </w:r>
            <w:r w:rsidR="007F1DE3" w:rsidRPr="007F1DE3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 w:rsidR="00116C15" w:rsidRPr="007F1DE3">
              <w:rPr>
                <w:rFonts w:ascii="Times New Roman" w:hAnsi="Times New Roman" w:cs="Times New Roman"/>
                <w:sz w:val="24"/>
                <w:szCs w:val="24"/>
              </w:rPr>
              <w:t xml:space="preserve"> с отходами в отношении объектов, подлежащих региональному экологическому контролю (надзору) на территории городского округа Октябрьск</w:t>
            </w:r>
            <w:proofErr w:type="gramEnd"/>
            <w:r w:rsidR="00116C15" w:rsidRPr="007F1DE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области.</w:t>
            </w:r>
          </w:p>
        </w:tc>
        <w:tc>
          <w:tcPr>
            <w:tcW w:w="2087" w:type="dxa"/>
          </w:tcPr>
          <w:p w:rsidR="00210E48" w:rsidRPr="007F1DE3" w:rsidRDefault="00210E48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48" w:rsidRPr="007F1DE3" w:rsidTr="007F1DE3">
        <w:tc>
          <w:tcPr>
            <w:tcW w:w="442" w:type="dxa"/>
          </w:tcPr>
          <w:p w:rsidR="00210E48" w:rsidRPr="007F1DE3" w:rsidRDefault="00116C15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42" w:type="dxa"/>
          </w:tcPr>
          <w:p w:rsidR="00210E48" w:rsidRPr="007F1DE3" w:rsidRDefault="00116C15" w:rsidP="007F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DE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в сфере регионального государственного экологического контроля (надзора) в отношении водных объектов, территории их </w:t>
            </w:r>
            <w:proofErr w:type="spellStart"/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7F1DE3">
              <w:rPr>
                <w:rFonts w:ascii="Times New Roman" w:hAnsi="Times New Roman" w:cs="Times New Roman"/>
                <w:sz w:val="24"/>
                <w:szCs w:val="24"/>
              </w:rPr>
              <w:t xml:space="preserve"> зон и  прибрежных защитных полос, а также за соблюдением  обязательных требований в области охраны </w:t>
            </w:r>
            <w:r w:rsidRPr="007F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атмосферного воздуха, в области </w:t>
            </w:r>
            <w:r w:rsidR="007F1DE3" w:rsidRPr="007F1DE3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 xml:space="preserve"> с отходами в отношении объектов, подлежащих региональному государственному экологическому контролю (надзору) в границах городского округа Октябрьск</w:t>
            </w:r>
            <w:proofErr w:type="gramEnd"/>
            <w:r w:rsidRPr="007F1DE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2022год.</w:t>
            </w:r>
          </w:p>
        </w:tc>
        <w:tc>
          <w:tcPr>
            <w:tcW w:w="2087" w:type="dxa"/>
          </w:tcPr>
          <w:p w:rsidR="00210E48" w:rsidRPr="007F1DE3" w:rsidRDefault="00210E48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48" w:rsidRPr="007F1DE3" w:rsidTr="007F1DE3">
        <w:tc>
          <w:tcPr>
            <w:tcW w:w="442" w:type="dxa"/>
          </w:tcPr>
          <w:p w:rsidR="00210E48" w:rsidRPr="007F1DE3" w:rsidRDefault="00116C15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42" w:type="dxa"/>
          </w:tcPr>
          <w:p w:rsidR="00765040" w:rsidRPr="007F1DE3" w:rsidRDefault="00765040" w:rsidP="007F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утверждения порядка определения начального размера платы по договору на разрешение объектов на землях или земельных участках, находящихся в муниципальной собственности городского округа Октябрьск, либо на земельных участках, государственная собственность на которые не разграничена. В городском округе Октябрьск, </w:t>
            </w:r>
            <w:proofErr w:type="gramStart"/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заключаемому</w:t>
            </w:r>
            <w:proofErr w:type="gramEnd"/>
            <w:r w:rsidRPr="007F1DE3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аукциона, без предоставления земельных участков и установления сервитутов. </w:t>
            </w:r>
          </w:p>
        </w:tc>
        <w:tc>
          <w:tcPr>
            <w:tcW w:w="2087" w:type="dxa"/>
          </w:tcPr>
          <w:p w:rsidR="00210E48" w:rsidRPr="007F1DE3" w:rsidRDefault="00210E48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48" w:rsidRPr="007F1DE3" w:rsidTr="007F1DE3">
        <w:tc>
          <w:tcPr>
            <w:tcW w:w="442" w:type="dxa"/>
          </w:tcPr>
          <w:p w:rsidR="00210E48" w:rsidRPr="007F1DE3" w:rsidRDefault="00765040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42" w:type="dxa"/>
          </w:tcPr>
          <w:p w:rsidR="00210E48" w:rsidRPr="007F1DE3" w:rsidRDefault="00765040" w:rsidP="007F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Об утверждении Основных направлений долговой политики городского округа Октябрьск Самарской области на 2022 год и на плановый период 2023 и 2024 годов.</w:t>
            </w:r>
          </w:p>
        </w:tc>
        <w:tc>
          <w:tcPr>
            <w:tcW w:w="2087" w:type="dxa"/>
          </w:tcPr>
          <w:p w:rsidR="00210E48" w:rsidRPr="007F1DE3" w:rsidRDefault="00210E48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48" w:rsidRPr="007F1DE3" w:rsidTr="007F1DE3">
        <w:tc>
          <w:tcPr>
            <w:tcW w:w="442" w:type="dxa"/>
          </w:tcPr>
          <w:p w:rsidR="00210E48" w:rsidRPr="007F1DE3" w:rsidRDefault="00765040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42" w:type="dxa"/>
          </w:tcPr>
          <w:p w:rsidR="00210E48" w:rsidRPr="007F1DE3" w:rsidRDefault="00765040" w:rsidP="007F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Об утверждении форм документов, используемых при осуществлении муниципального жилищного контроля, не утвержденных приказом Министерства экономического развития Российской Федерации от</w:t>
            </w:r>
            <w:r w:rsidR="001C5E2B" w:rsidRPr="007F1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31.03.2021 №</w:t>
            </w:r>
            <w:r w:rsidR="001C5E2B" w:rsidRPr="007F1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1C5E2B" w:rsidRPr="007F1DE3">
              <w:rPr>
                <w:rFonts w:ascii="Times New Roman" w:hAnsi="Times New Roman" w:cs="Times New Roman"/>
                <w:sz w:val="24"/>
                <w:szCs w:val="24"/>
              </w:rPr>
              <w:t xml:space="preserve"> «О типовых формах документов, используемых контрольным (надзорным органом)». </w:t>
            </w:r>
          </w:p>
        </w:tc>
        <w:tc>
          <w:tcPr>
            <w:tcW w:w="2087" w:type="dxa"/>
          </w:tcPr>
          <w:p w:rsidR="00210E48" w:rsidRPr="007F1DE3" w:rsidRDefault="00210E48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48" w:rsidRPr="007F1DE3" w:rsidTr="007F1DE3">
        <w:tc>
          <w:tcPr>
            <w:tcW w:w="442" w:type="dxa"/>
          </w:tcPr>
          <w:p w:rsidR="00210E48" w:rsidRPr="007F1DE3" w:rsidRDefault="001C5E2B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42" w:type="dxa"/>
          </w:tcPr>
          <w:p w:rsidR="00210E48" w:rsidRPr="007F1DE3" w:rsidRDefault="001C5E2B" w:rsidP="007F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городского округа Октябрьск Самарской области от 28.09.2017года №1132 «Об утверждении перечня функций Администрации городского округа Октябрьск Самарской области, при реализации которых наиболее вероятно возникновение коррупции; перечня должностей муниципальной службы и должностей работников, замещающих должности, не отнесенные к должностям муниципальной службы Администрации городского округа Октябрьск Самарской области, исполнение обязанностей по которым в наибольшей степени подтверждено риску коррупционных проявлений; </w:t>
            </w:r>
            <w:proofErr w:type="gramStart"/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перечня должностей муниципальной службы и должностей работников, замещающих должности, не отнесенные к должностям муниципальной службы, муниципальных учреждений городского округа Октябрьск Самарской области, исполнение обязанностей по которым в наибольшей степени</w:t>
            </w:r>
            <w:r w:rsidR="00E25D35" w:rsidRPr="007F1DE3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подвержено риску коррупционных проявлений».</w:t>
            </w: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087" w:type="dxa"/>
          </w:tcPr>
          <w:p w:rsidR="00210E48" w:rsidRPr="007F1DE3" w:rsidRDefault="00210E48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48" w:rsidRPr="007F1DE3" w:rsidTr="007F1DE3">
        <w:tc>
          <w:tcPr>
            <w:tcW w:w="442" w:type="dxa"/>
          </w:tcPr>
          <w:p w:rsidR="00210E48" w:rsidRPr="007F1DE3" w:rsidRDefault="00E25D35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42" w:type="dxa"/>
          </w:tcPr>
          <w:p w:rsidR="00210E48" w:rsidRPr="007F1DE3" w:rsidRDefault="00E25D35" w:rsidP="007F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в сфере благоустройства на территории городского округа Октябрьск Самарской области на 2022 год.</w:t>
            </w:r>
          </w:p>
        </w:tc>
        <w:tc>
          <w:tcPr>
            <w:tcW w:w="2087" w:type="dxa"/>
          </w:tcPr>
          <w:p w:rsidR="00210E48" w:rsidRPr="007F1DE3" w:rsidRDefault="00210E48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48" w:rsidRPr="007F1DE3" w:rsidTr="007F1DE3">
        <w:tc>
          <w:tcPr>
            <w:tcW w:w="442" w:type="dxa"/>
          </w:tcPr>
          <w:p w:rsidR="00210E48" w:rsidRPr="007F1DE3" w:rsidRDefault="00E25D35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42" w:type="dxa"/>
          </w:tcPr>
          <w:p w:rsidR="00210E48" w:rsidRPr="007F1DE3" w:rsidRDefault="00E25D35" w:rsidP="007F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Об уполномоченном  органе по осуществлению функций на определение поставщиков (подрядчиков, исполнителей) для заказчиков городского округа Октябрьск Самарской области.</w:t>
            </w:r>
          </w:p>
        </w:tc>
        <w:tc>
          <w:tcPr>
            <w:tcW w:w="2087" w:type="dxa"/>
          </w:tcPr>
          <w:p w:rsidR="00210E48" w:rsidRPr="007F1DE3" w:rsidRDefault="00210E48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48" w:rsidRPr="007F1DE3" w:rsidTr="007F1DE3">
        <w:tc>
          <w:tcPr>
            <w:tcW w:w="442" w:type="dxa"/>
          </w:tcPr>
          <w:p w:rsidR="00210E48" w:rsidRPr="007F1DE3" w:rsidRDefault="005B1C3F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42" w:type="dxa"/>
          </w:tcPr>
          <w:p w:rsidR="00210E48" w:rsidRPr="007F1DE3" w:rsidRDefault="005B1C3F" w:rsidP="007F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Единой комиссии по определению поставщиков (подрядчиков, исполнителей) для заказчиков городского округа Октябрьск Самарской области.</w:t>
            </w:r>
          </w:p>
        </w:tc>
        <w:tc>
          <w:tcPr>
            <w:tcW w:w="2087" w:type="dxa"/>
          </w:tcPr>
          <w:p w:rsidR="00210E48" w:rsidRPr="007F1DE3" w:rsidRDefault="00210E48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48" w:rsidRPr="007F1DE3" w:rsidTr="007F1DE3">
        <w:tc>
          <w:tcPr>
            <w:tcW w:w="442" w:type="dxa"/>
          </w:tcPr>
          <w:p w:rsidR="00210E48" w:rsidRPr="007F1DE3" w:rsidRDefault="005B1C3F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42" w:type="dxa"/>
          </w:tcPr>
          <w:p w:rsidR="00210E48" w:rsidRPr="007F1DE3" w:rsidRDefault="005B1C3F" w:rsidP="007F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Коллегии Администрации городского округа Октябрьск Самарской области.</w:t>
            </w:r>
          </w:p>
        </w:tc>
        <w:tc>
          <w:tcPr>
            <w:tcW w:w="2087" w:type="dxa"/>
          </w:tcPr>
          <w:p w:rsidR="00210E48" w:rsidRPr="007F1DE3" w:rsidRDefault="00210E48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48" w:rsidRPr="007F1DE3" w:rsidTr="007F1DE3">
        <w:tc>
          <w:tcPr>
            <w:tcW w:w="442" w:type="dxa"/>
          </w:tcPr>
          <w:p w:rsidR="00210E48" w:rsidRPr="007F1DE3" w:rsidRDefault="005B1C3F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42" w:type="dxa"/>
          </w:tcPr>
          <w:p w:rsidR="00210E48" w:rsidRPr="007F1DE3" w:rsidRDefault="005B1C3F" w:rsidP="007F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принятия решений о разработке, формирования и реализации муниципальных программ </w:t>
            </w:r>
            <w:r w:rsidRPr="007F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Октябрьск Самарской области. </w:t>
            </w:r>
          </w:p>
        </w:tc>
        <w:tc>
          <w:tcPr>
            <w:tcW w:w="2087" w:type="dxa"/>
          </w:tcPr>
          <w:p w:rsidR="00210E48" w:rsidRPr="007F1DE3" w:rsidRDefault="00210E48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48" w:rsidRPr="007F1DE3" w:rsidTr="007F1DE3">
        <w:tc>
          <w:tcPr>
            <w:tcW w:w="442" w:type="dxa"/>
          </w:tcPr>
          <w:p w:rsidR="00210E48" w:rsidRPr="007F1DE3" w:rsidRDefault="005B1C3F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42" w:type="dxa"/>
          </w:tcPr>
          <w:p w:rsidR="00210E48" w:rsidRPr="007F1DE3" w:rsidRDefault="005B1C3F" w:rsidP="007F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округа Октябрьск Самарской области от 20.12.2017 года № 1560 «Об утверждении положения о предоставлении гражданами, претендующими на замещение должностей муниципальной службы, руководителями муниципальных учреждений городского округа Октябрьск Самарской области сведений о доходах, об имуществе и обязательных имущественного характера».</w:t>
            </w:r>
          </w:p>
        </w:tc>
        <w:tc>
          <w:tcPr>
            <w:tcW w:w="2087" w:type="dxa"/>
          </w:tcPr>
          <w:p w:rsidR="00210E48" w:rsidRPr="007F1DE3" w:rsidRDefault="00210E48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48" w:rsidRPr="007F1DE3" w:rsidTr="007F1DE3">
        <w:tc>
          <w:tcPr>
            <w:tcW w:w="442" w:type="dxa"/>
          </w:tcPr>
          <w:p w:rsidR="00210E48" w:rsidRPr="007F1DE3" w:rsidRDefault="005B1C3F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42" w:type="dxa"/>
          </w:tcPr>
          <w:p w:rsidR="00210E48" w:rsidRPr="007F1DE3" w:rsidRDefault="000B2CB0" w:rsidP="007F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О создании межведомственной противоэпизоотической комиссии по предотвращению возникновения, распространения и ликвидации африканской чумы свиней и других заразных, в том числе особо опасных болезней животных на территории городского округа Октябрьск Самарской области.</w:t>
            </w:r>
          </w:p>
        </w:tc>
        <w:tc>
          <w:tcPr>
            <w:tcW w:w="2087" w:type="dxa"/>
          </w:tcPr>
          <w:p w:rsidR="00210E48" w:rsidRPr="007F1DE3" w:rsidRDefault="00210E48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48" w:rsidRPr="007F1DE3" w:rsidTr="007F1DE3">
        <w:tc>
          <w:tcPr>
            <w:tcW w:w="442" w:type="dxa"/>
          </w:tcPr>
          <w:p w:rsidR="00210E48" w:rsidRPr="007F1DE3" w:rsidRDefault="000B2CB0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42" w:type="dxa"/>
          </w:tcPr>
          <w:p w:rsidR="00210E48" w:rsidRPr="007F1DE3" w:rsidRDefault="000B2CB0" w:rsidP="007F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О мерах поддержки субъектов малого и среднего предпринимательства, социально ориентированных некоммерческих организаций.</w:t>
            </w:r>
          </w:p>
        </w:tc>
        <w:tc>
          <w:tcPr>
            <w:tcW w:w="2087" w:type="dxa"/>
          </w:tcPr>
          <w:p w:rsidR="00210E48" w:rsidRPr="007F1DE3" w:rsidRDefault="00210E48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48" w:rsidRPr="007F1DE3" w:rsidTr="007F1DE3">
        <w:tc>
          <w:tcPr>
            <w:tcW w:w="442" w:type="dxa"/>
          </w:tcPr>
          <w:p w:rsidR="00210E48" w:rsidRPr="007F1DE3" w:rsidRDefault="00E907D9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42" w:type="dxa"/>
          </w:tcPr>
          <w:p w:rsidR="00210E48" w:rsidRPr="007F1DE3" w:rsidRDefault="000B2CB0" w:rsidP="007F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Об организации</w:t>
            </w:r>
            <w:r w:rsidR="007F1DE3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проведении городской акции «</w:t>
            </w: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E907D9" w:rsidRPr="007F1DE3">
              <w:rPr>
                <w:rFonts w:ascii="Times New Roman" w:hAnsi="Times New Roman" w:cs="Times New Roman"/>
                <w:sz w:val="24"/>
                <w:szCs w:val="24"/>
              </w:rPr>
              <w:t>жчина года городского округа Октябрьск.</w:t>
            </w:r>
          </w:p>
        </w:tc>
        <w:tc>
          <w:tcPr>
            <w:tcW w:w="2087" w:type="dxa"/>
          </w:tcPr>
          <w:p w:rsidR="00210E48" w:rsidRPr="007F1DE3" w:rsidRDefault="00210E48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48" w:rsidRPr="007F1DE3" w:rsidTr="007F1DE3">
        <w:tc>
          <w:tcPr>
            <w:tcW w:w="442" w:type="dxa"/>
          </w:tcPr>
          <w:p w:rsidR="00210E48" w:rsidRPr="007F1DE3" w:rsidRDefault="00E907D9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42" w:type="dxa"/>
          </w:tcPr>
          <w:p w:rsidR="00210E48" w:rsidRPr="007F1DE3" w:rsidRDefault="00E907D9" w:rsidP="007F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Об определении стоимости услуг, предоставляемых согласно гарантированному перечню услуг по погребению на территории городского округа Октябрьск.</w:t>
            </w:r>
          </w:p>
        </w:tc>
        <w:tc>
          <w:tcPr>
            <w:tcW w:w="2087" w:type="dxa"/>
          </w:tcPr>
          <w:p w:rsidR="00210E48" w:rsidRPr="007F1DE3" w:rsidRDefault="00210E48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48" w:rsidRPr="007F1DE3" w:rsidTr="007F1DE3">
        <w:tc>
          <w:tcPr>
            <w:tcW w:w="442" w:type="dxa"/>
          </w:tcPr>
          <w:p w:rsidR="00210E48" w:rsidRPr="007F1DE3" w:rsidRDefault="00E907D9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42" w:type="dxa"/>
          </w:tcPr>
          <w:p w:rsidR="00210E48" w:rsidRPr="007F1DE3" w:rsidRDefault="00E907D9" w:rsidP="007F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Об утверждении стоимости услуг,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 для городского округа Октябрьск с 1 февраля 2022 года.</w:t>
            </w:r>
          </w:p>
        </w:tc>
        <w:tc>
          <w:tcPr>
            <w:tcW w:w="2087" w:type="dxa"/>
          </w:tcPr>
          <w:p w:rsidR="00210E48" w:rsidRPr="007F1DE3" w:rsidRDefault="00210E48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48" w:rsidRPr="007F1DE3" w:rsidTr="007F1DE3">
        <w:tc>
          <w:tcPr>
            <w:tcW w:w="442" w:type="dxa"/>
          </w:tcPr>
          <w:p w:rsidR="00210E48" w:rsidRPr="007F1DE3" w:rsidRDefault="000E0EB1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42" w:type="dxa"/>
          </w:tcPr>
          <w:p w:rsidR="00210E48" w:rsidRPr="007F1DE3" w:rsidRDefault="000E0EB1" w:rsidP="007F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О создании контрактной службы в Администрации городского округа Октябрьск Самарской области, без образования структурного подразделения.</w:t>
            </w:r>
          </w:p>
        </w:tc>
        <w:tc>
          <w:tcPr>
            <w:tcW w:w="2087" w:type="dxa"/>
          </w:tcPr>
          <w:p w:rsidR="00210E48" w:rsidRPr="007F1DE3" w:rsidRDefault="00210E48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48" w:rsidRPr="007F1DE3" w:rsidTr="007F1DE3">
        <w:tc>
          <w:tcPr>
            <w:tcW w:w="442" w:type="dxa"/>
          </w:tcPr>
          <w:p w:rsidR="00210E48" w:rsidRPr="007F1DE3" w:rsidRDefault="000E0EB1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42" w:type="dxa"/>
          </w:tcPr>
          <w:p w:rsidR="00210E48" w:rsidRPr="007F1DE3" w:rsidRDefault="000E0EB1" w:rsidP="007F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DE3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определения объема и предоставления субсидий социально ориентированным некоммерческим организациям, н</w:t>
            </w:r>
            <w:r w:rsidR="007F1DE3">
              <w:rPr>
                <w:rFonts w:ascii="Times New Roman" w:hAnsi="Times New Roman" w:cs="Times New Roman"/>
                <w:sz w:val="24"/>
                <w:szCs w:val="24"/>
              </w:rPr>
              <w:t>е являющимся государственными (</w:t>
            </w:r>
            <w:r w:rsidRPr="007F1D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муниципальными) учреждениями, общественным объединениями пожарной охраны на осуществление уставной деятельности по участию в профилактике и (или) тушении пожара и проведении аварийно – восстановительных работ на территории городского округа Октябрьск Самарской области. </w:t>
            </w:r>
            <w:proofErr w:type="gramEnd"/>
          </w:p>
        </w:tc>
        <w:tc>
          <w:tcPr>
            <w:tcW w:w="2087" w:type="dxa"/>
          </w:tcPr>
          <w:p w:rsidR="00210E48" w:rsidRPr="007F1DE3" w:rsidRDefault="00210E48" w:rsidP="00210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2E2" w:rsidRPr="007F1DE3" w:rsidRDefault="00BC32E2" w:rsidP="007F1DE3"/>
    <w:sectPr w:rsidR="00BC32E2" w:rsidRPr="007F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48"/>
    <w:rsid w:val="00015287"/>
    <w:rsid w:val="000B2CB0"/>
    <w:rsid w:val="000D36F8"/>
    <w:rsid w:val="000E0EB1"/>
    <w:rsid w:val="00116C15"/>
    <w:rsid w:val="001C5E2B"/>
    <w:rsid w:val="00210E48"/>
    <w:rsid w:val="002C503C"/>
    <w:rsid w:val="005B1C3F"/>
    <w:rsid w:val="00765040"/>
    <w:rsid w:val="007D7004"/>
    <w:rsid w:val="007F1DE3"/>
    <w:rsid w:val="00BC32E2"/>
    <w:rsid w:val="00E25D35"/>
    <w:rsid w:val="00E9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БЕЛЯКОВИЧ</dc:creator>
  <cp:lastModifiedBy>LukashinaNA</cp:lastModifiedBy>
  <cp:revision>2</cp:revision>
  <dcterms:created xsi:type="dcterms:W3CDTF">2022-02-22T04:45:00Z</dcterms:created>
  <dcterms:modified xsi:type="dcterms:W3CDTF">2022-02-22T04:45:00Z</dcterms:modified>
</cp:coreProperties>
</file>