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26" w:rsidRDefault="00D44626" w:rsidP="00D4462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8389A" w:rsidRPr="00D44626" w:rsidRDefault="00DF190D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D446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4626" w:rsidRPr="00D44626">
        <w:rPr>
          <w:rFonts w:ascii="Times New Roman" w:hAnsi="Times New Roman" w:cs="Times New Roman"/>
          <w:sz w:val="28"/>
          <w:szCs w:val="28"/>
        </w:rPr>
        <w:t>2</w:t>
      </w:r>
    </w:p>
    <w:p w:rsidR="00D44626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D44626">
        <w:rPr>
          <w:rFonts w:ascii="Times New Roman" w:hAnsi="Times New Roman" w:cs="Times New Roman"/>
          <w:sz w:val="28"/>
          <w:szCs w:val="28"/>
        </w:rPr>
        <w:t>к постановлению</w:t>
      </w:r>
      <w:r w:rsidR="00447D30">
        <w:rPr>
          <w:rFonts w:ascii="Times New Roman" w:hAnsi="Times New Roman" w:cs="Times New Roman"/>
          <w:sz w:val="28"/>
          <w:szCs w:val="28"/>
        </w:rPr>
        <w:t xml:space="preserve"> </w:t>
      </w:r>
      <w:r w:rsidRPr="00D44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D44626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</w:p>
    <w:p w:rsidR="00D44626" w:rsidRPr="00D44626" w:rsidRDefault="00D44626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8"/>
          <w:szCs w:val="28"/>
        </w:rPr>
      </w:pPr>
      <w:r w:rsidRPr="00D4462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0187A" w:rsidRPr="00D44626" w:rsidRDefault="0088167C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8"/>
          <w:szCs w:val="28"/>
        </w:rPr>
        <w:t xml:space="preserve">от _______ </w:t>
      </w:r>
      <w:proofErr w:type="gramStart"/>
      <w:r w:rsidRPr="00D44626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Pr="00D44626">
        <w:rPr>
          <w:rFonts w:ascii="Times New Roman" w:hAnsi="Times New Roman" w:cs="Times New Roman"/>
          <w:sz w:val="28"/>
          <w:szCs w:val="28"/>
        </w:rPr>
        <w:t>_______</w:t>
      </w: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</w:rPr>
      </w:pP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"Реализация стратегии государственной молодежной</w:t>
      </w: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политики на территории городского округа Октябрьск</w:t>
      </w:r>
    </w:p>
    <w:p w:rsidR="00D0187A" w:rsidRPr="00D44626" w:rsidRDefault="00D0187A" w:rsidP="00447D30">
      <w:pPr>
        <w:spacing w:after="0" w:line="240" w:lineRule="auto"/>
        <w:ind w:left="709" w:firstLine="7655"/>
        <w:jc w:val="center"/>
        <w:rPr>
          <w:rFonts w:ascii="Times New Roman" w:hAnsi="Times New Roman" w:cs="Times New Roman"/>
          <w:sz w:val="24"/>
          <w:szCs w:val="24"/>
        </w:rPr>
      </w:pPr>
      <w:r w:rsidRPr="00D44626">
        <w:rPr>
          <w:rFonts w:ascii="Times New Roman" w:hAnsi="Times New Roman" w:cs="Times New Roman"/>
          <w:sz w:val="24"/>
          <w:szCs w:val="24"/>
        </w:rPr>
        <w:t>Самарской области на 2019-202</w:t>
      </w:r>
      <w:r w:rsidR="00D44626">
        <w:rPr>
          <w:rFonts w:ascii="Times New Roman" w:hAnsi="Times New Roman" w:cs="Times New Roman"/>
          <w:sz w:val="24"/>
          <w:szCs w:val="24"/>
        </w:rPr>
        <w:t>6</w:t>
      </w:r>
      <w:r w:rsidRPr="00D44626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0D69EA" w:rsidRDefault="000D69EA" w:rsidP="0088167C">
      <w:pPr>
        <w:spacing w:after="0" w:line="240" w:lineRule="auto"/>
        <w:ind w:left="709"/>
        <w:jc w:val="right"/>
        <w:rPr>
          <w:rFonts w:ascii="Times New Roman" w:hAnsi="Times New Roman" w:cs="Times New Roman"/>
          <w:b/>
        </w:rPr>
      </w:pPr>
    </w:p>
    <w:p w:rsidR="000D69EA" w:rsidRDefault="000D69EA" w:rsidP="0088167C">
      <w:pPr>
        <w:spacing w:after="0" w:line="240" w:lineRule="auto"/>
        <w:ind w:left="709"/>
        <w:jc w:val="right"/>
        <w:rPr>
          <w:rFonts w:ascii="Times New Roman" w:hAnsi="Times New Roman" w:cs="Times New Roman"/>
          <w:b/>
        </w:rPr>
      </w:pPr>
    </w:p>
    <w:p w:rsidR="000D69EA" w:rsidRDefault="000D69EA" w:rsidP="0088167C">
      <w:pPr>
        <w:spacing w:after="0" w:line="240" w:lineRule="auto"/>
        <w:ind w:left="709"/>
        <w:jc w:val="right"/>
        <w:rPr>
          <w:rFonts w:ascii="Times New Roman" w:hAnsi="Times New Roman" w:cs="Times New Roman"/>
          <w:b/>
        </w:rPr>
      </w:pPr>
    </w:p>
    <w:p w:rsidR="000D69EA" w:rsidRPr="00EC0C39" w:rsidRDefault="000D69EA" w:rsidP="0088167C">
      <w:pPr>
        <w:spacing w:after="0" w:line="240" w:lineRule="auto"/>
        <w:ind w:left="709"/>
        <w:jc w:val="right"/>
        <w:rPr>
          <w:rFonts w:ascii="Times New Roman" w:hAnsi="Times New Roman" w:cs="Times New Roman"/>
          <w:b/>
        </w:rPr>
      </w:pPr>
    </w:p>
    <w:p w:rsidR="00D0187A" w:rsidRPr="00EC0C39" w:rsidRDefault="00D0187A" w:rsidP="0088167C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EC0C39">
        <w:rPr>
          <w:rFonts w:ascii="Times New Roman" w:hAnsi="Times New Roman" w:cs="Times New Roman"/>
        </w:rPr>
        <w:t xml:space="preserve">ПЕРЕЧЕНЬ </w:t>
      </w:r>
    </w:p>
    <w:p w:rsidR="00D0187A" w:rsidRPr="00EC0C39" w:rsidRDefault="00D0187A" w:rsidP="0088167C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EC0C39">
        <w:rPr>
          <w:rFonts w:ascii="Times New Roman" w:hAnsi="Times New Roman" w:cs="Times New Roman"/>
        </w:rPr>
        <w:t xml:space="preserve">МЕРОПРИЯТИЙ МУНИЦИПАЛЬНОЙ ПРОГРАММЫ </w:t>
      </w:r>
    </w:p>
    <w:p w:rsidR="00D0187A" w:rsidRPr="00EC0C39" w:rsidRDefault="00D0187A" w:rsidP="0088167C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EC0C39">
        <w:rPr>
          <w:rFonts w:ascii="Times New Roman" w:hAnsi="Times New Roman" w:cs="Times New Roman"/>
        </w:rPr>
        <w:t xml:space="preserve">"РЕАЛИЗАЦИЯ СТРАТЕГИИ ГОСУДАРСТВЕННОЙ МОЛОДЕЖНОЙ ПОЛИТИКИ </w:t>
      </w:r>
    </w:p>
    <w:p w:rsidR="00D0187A" w:rsidRPr="00EC0C39" w:rsidRDefault="00D0187A" w:rsidP="0088167C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  <w:r w:rsidRPr="00EC0C39">
        <w:rPr>
          <w:rFonts w:ascii="Times New Roman" w:hAnsi="Times New Roman" w:cs="Times New Roman"/>
        </w:rPr>
        <w:t>НА ТЕРРИТОРИИ ГОРОДСКОГО ОКРУГА ОКТЯБРЬСК САМАРСКОЙ ОБЛАСТИ НА 2019-202</w:t>
      </w:r>
      <w:r w:rsidR="00D44626">
        <w:rPr>
          <w:rFonts w:ascii="Times New Roman" w:hAnsi="Times New Roman" w:cs="Times New Roman"/>
        </w:rPr>
        <w:t>6</w:t>
      </w:r>
      <w:r w:rsidRPr="00EC0C39">
        <w:rPr>
          <w:rFonts w:ascii="Times New Roman" w:hAnsi="Times New Roman" w:cs="Times New Roman"/>
        </w:rPr>
        <w:t xml:space="preserve"> ГОДЫ"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1"/>
        <w:gridCol w:w="2576"/>
        <w:gridCol w:w="1034"/>
        <w:gridCol w:w="948"/>
        <w:gridCol w:w="93"/>
        <w:gridCol w:w="1043"/>
        <w:gridCol w:w="1043"/>
        <w:gridCol w:w="1043"/>
        <w:gridCol w:w="1046"/>
        <w:gridCol w:w="1005"/>
        <w:gridCol w:w="831"/>
        <w:gridCol w:w="9"/>
        <w:gridCol w:w="269"/>
        <w:gridCol w:w="721"/>
        <w:gridCol w:w="21"/>
        <w:gridCol w:w="83"/>
        <w:gridCol w:w="30"/>
        <w:gridCol w:w="11"/>
        <w:gridCol w:w="34"/>
        <w:gridCol w:w="1101"/>
        <w:gridCol w:w="1558"/>
      </w:tblGrid>
      <w:tr w:rsidR="00F1731C" w:rsidRPr="00EC0C39" w:rsidTr="00632578">
        <w:trPr>
          <w:trHeight w:val="824"/>
        </w:trPr>
        <w:tc>
          <w:tcPr>
            <w:tcW w:w="811" w:type="dxa"/>
            <w:vMerge w:val="restart"/>
            <w:vAlign w:val="center"/>
          </w:tcPr>
          <w:p w:rsidR="00D0187A" w:rsidRPr="00EC0C39" w:rsidRDefault="00E74F38" w:rsidP="0088167C">
            <w:pPr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2576" w:type="dxa"/>
            <w:vMerge w:val="restart"/>
            <w:vAlign w:val="center"/>
          </w:tcPr>
          <w:p w:rsidR="00D0187A" w:rsidRPr="00EC0C39" w:rsidRDefault="00E74F38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34" w:type="dxa"/>
            <w:vMerge w:val="restart"/>
            <w:vAlign w:val="center"/>
          </w:tcPr>
          <w:p w:rsidR="00D0187A" w:rsidRPr="00EC0C39" w:rsidRDefault="00E74F38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51" w:type="dxa"/>
            <w:gridSpan w:val="11"/>
            <w:vAlign w:val="center"/>
          </w:tcPr>
          <w:p w:rsidR="00D0187A" w:rsidRPr="00EC0C39" w:rsidRDefault="00E74F38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по годам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8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A" w:rsidRPr="00EC0C39" w:rsidRDefault="00E74F38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7A" w:rsidRPr="00EC0C39" w:rsidRDefault="00E74F38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распорядитель средств бюджета городского округа (распорядитель бюджетных </w:t>
            </w:r>
            <w:proofErr w:type="gram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средств)  исполнитель</w:t>
            </w:r>
            <w:proofErr w:type="gramEnd"/>
          </w:p>
        </w:tc>
      </w:tr>
      <w:tr w:rsidR="00D44626" w:rsidRPr="00EC0C39" w:rsidTr="00632578">
        <w:trPr>
          <w:trHeight w:val="921"/>
        </w:trPr>
        <w:tc>
          <w:tcPr>
            <w:tcW w:w="811" w:type="dxa"/>
            <w:vMerge/>
            <w:vAlign w:val="bottom"/>
          </w:tcPr>
          <w:p w:rsidR="00D44626" w:rsidRPr="00EC0C39" w:rsidRDefault="00D44626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Merge/>
            <w:vAlign w:val="bottom"/>
          </w:tcPr>
          <w:p w:rsidR="00D44626" w:rsidRPr="00EC0C39" w:rsidRDefault="00D44626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vAlign w:val="bottom"/>
          </w:tcPr>
          <w:p w:rsidR="00D44626" w:rsidRPr="00EC0C39" w:rsidRDefault="00D44626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6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28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26" w:rsidRPr="00EC0C39" w:rsidRDefault="00D44626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26" w:rsidRPr="00EC0C39" w:rsidRDefault="00D44626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87A" w:rsidRPr="00EC0C39" w:rsidTr="00D44626">
        <w:trPr>
          <w:trHeight w:val="43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bottom"/>
          </w:tcPr>
          <w:p w:rsidR="00D0187A" w:rsidRPr="00EC0C39" w:rsidRDefault="00E74F38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Цель: Создание правовых, социально-экономических, организационных и информационных условий и эффективных механизмов реализации молодежной политики на территории городского округа Октябрьск, способствующих самореализации, социальному становлению и развитию молодых граждан в различных </w:t>
            </w:r>
            <w:r w:rsidR="009971C5">
              <w:rPr>
                <w:rFonts w:ascii="Times New Roman" w:hAnsi="Times New Roman" w:cs="Times New Roman"/>
                <w:sz w:val="16"/>
                <w:szCs w:val="16"/>
              </w:rPr>
              <w:t>сферах жизнедеятельности города</w:t>
            </w:r>
          </w:p>
        </w:tc>
      </w:tr>
      <w:tr w:rsidR="00D0187A" w:rsidRPr="00EC0C39" w:rsidTr="00D44626">
        <w:trPr>
          <w:trHeight w:val="413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bottom"/>
          </w:tcPr>
          <w:p w:rsidR="00D0187A" w:rsidRPr="00EC0C39" w:rsidRDefault="00E74F38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1: Развитие кадрового потенциала сферы молодежной политики.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выездов в соседние муниципальные образования для усвоения и дальнейшей трансляции опыта работы в сфере молодежной политики другой территории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активистов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ДиМОг.о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и специалистов по работе с молодежью в обучающих профильных сменах и лагерях, форумах </w:t>
            </w:r>
            <w:proofErr w:type="gram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( в</w:t>
            </w:r>
            <w:proofErr w:type="gram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"</w:t>
            </w:r>
            <w:r w:rsidRPr="00EC0C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Волга", "Таврида" 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D44626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447D30" w:rsidTr="00632578">
        <w:trPr>
          <w:trHeight w:val="465"/>
        </w:trPr>
        <w:tc>
          <w:tcPr>
            <w:tcW w:w="811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76" w:type="dxa"/>
            <w:vAlign w:val="center"/>
          </w:tcPr>
          <w:p w:rsidR="00D44626" w:rsidRPr="00447D30" w:rsidRDefault="009971C5" w:rsidP="009971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выпускникам педагогических классов, обучающимся по педагогическим специальностям в ВУЗах и профессиональных образовательных организациях по целевому направлению</w:t>
            </w:r>
          </w:p>
        </w:tc>
        <w:tc>
          <w:tcPr>
            <w:tcW w:w="1034" w:type="dxa"/>
            <w:vAlign w:val="center"/>
          </w:tcPr>
          <w:p w:rsidR="00D44626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71C5" w:rsidRPr="00447D3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447D30" w:rsidRDefault="00BE165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447D30" w:rsidRDefault="00BE165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447D30" w:rsidRDefault="00BE165D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. Октябрьск"</w:t>
            </w:r>
          </w:p>
        </w:tc>
      </w:tr>
      <w:tr w:rsidR="00D44626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D44626" w:rsidRPr="00447D30" w:rsidRDefault="00D44626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Итого по разделу №1:</w:t>
            </w:r>
          </w:p>
        </w:tc>
        <w:tc>
          <w:tcPr>
            <w:tcW w:w="1034" w:type="dxa"/>
            <w:vAlign w:val="center"/>
          </w:tcPr>
          <w:p w:rsidR="00D44626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971C5" w:rsidRPr="00447D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44626" w:rsidRPr="00447D3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447D30" w:rsidRDefault="00BE165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447D30" w:rsidRDefault="00BE165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4626" w:rsidRPr="00447D3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BE165D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4626" w:rsidRPr="00447D3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55E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B9355E" w:rsidRPr="00EC0C39" w:rsidRDefault="00B9355E" w:rsidP="00997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2: Информационно-аналитическ</w:t>
            </w:r>
            <w:r w:rsidR="009971C5"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реализации молодежной политики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</w:t>
            </w:r>
            <w:r w:rsidRPr="00EC0C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-приложения "Молодежь Октябрьска" в целях эффективного информирования молодежи о возможностях их самореализации и сбора обратной связи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организацию работы молодежного проводного радио и </w:t>
            </w:r>
            <w:r w:rsidRPr="00EC0C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- канала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ежегодных социологических исследований в молодежной среде по актуальным проблемам и результатам работы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"Дом молодежных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Информирование молодежи о возможностях самореализации в городском округе, посредством создания презентационных фильмов с последующим их размещением в социальных сетях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9971C5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9971C5" w:rsidRPr="00EC0C39" w:rsidRDefault="009971C5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Итого по разделу №2:</w:t>
            </w:r>
          </w:p>
        </w:tc>
        <w:tc>
          <w:tcPr>
            <w:tcW w:w="1034" w:type="dxa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C5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55E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B9355E" w:rsidRPr="00EC0C39" w:rsidRDefault="00B9355E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Задача 3: Формирование национально-государственной идентичности у молодежи </w:t>
            </w:r>
            <w:r w:rsidR="000C5ECB" w:rsidRPr="00EC0C39">
              <w:rPr>
                <w:rFonts w:ascii="Times New Roman" w:hAnsi="Times New Roman" w:cs="Times New Roman"/>
                <w:sz w:val="16"/>
                <w:szCs w:val="16"/>
              </w:rPr>
              <w:t>и развитие гражда</w:t>
            </w:r>
            <w:r w:rsidR="009971C5">
              <w:rPr>
                <w:rFonts w:ascii="Times New Roman" w:hAnsi="Times New Roman" w:cs="Times New Roman"/>
                <w:sz w:val="16"/>
                <w:szCs w:val="16"/>
              </w:rPr>
              <w:t>нско-патриотического воспитания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мероприятий, по сохранению памяти об исторических событиях и увековечиванию памяти Защитников </w:t>
            </w:r>
            <w:proofErr w:type="gram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Отечества  (</w:t>
            </w:r>
            <w:proofErr w:type="gram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День победы 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(доставки) воспитанников военно-патриотических объединений в сборах, играх, лагерях, профильных сменах (учебно-тренировочные сборы среди ВПО Самарской области, "Юный спасатель", "Штурм", "Боевая кругосветка", "Зимний рейд" 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интеллектуальной игры "С гордостью о России"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команды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в конкурсе-фестивале юных инспекторов движение "Безопасное колесо" (доставка)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познавательных поездок воспитанников ВПК (технический музей ВАЗа, музей боевой славы, СВВАУЛ, по интересным местам Самарской области 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720"/>
        </w:trPr>
        <w:tc>
          <w:tcPr>
            <w:tcW w:w="811" w:type="dxa"/>
            <w:vMerge w:val="restart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576" w:type="dxa"/>
            <w:vMerge w:val="restart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Подготовка к проведению военно-патриотического мероприятия в городском округе Октябрьск Самарской области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  <w:r w:rsidR="002958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гою Октябрьск " ДК "Железнодорожник",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"КДК Октябрьский", МБУ "Музей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Октчбрьск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-на-Волге", 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"Центр АХО УСС"</w:t>
            </w:r>
          </w:p>
        </w:tc>
      </w:tr>
      <w:tr w:rsidR="00D44626" w:rsidRPr="00EC0C39" w:rsidTr="00632578">
        <w:trPr>
          <w:trHeight w:val="703"/>
        </w:trPr>
        <w:tc>
          <w:tcPr>
            <w:tcW w:w="811" w:type="dxa"/>
            <w:vMerge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Merge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1980,0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1980,0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26" w:rsidRPr="00EC0C39" w:rsidTr="00632578">
        <w:trPr>
          <w:trHeight w:val="557"/>
        </w:trPr>
        <w:tc>
          <w:tcPr>
            <w:tcW w:w="811" w:type="dxa"/>
            <w:vMerge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Merge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огневой подготовки курсантов ВПК и учащихся старших классов образовательных учреждений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«Управление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Октябрьск»/</w:t>
            </w:r>
            <w:proofErr w:type="gram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«КДК Октябрьский»</w:t>
            </w:r>
          </w:p>
        </w:tc>
      </w:tr>
      <w:tr w:rsidR="00D44626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D44626" w:rsidRPr="00EC0C39" w:rsidRDefault="00D44626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Итого по разделу №3: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132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2260,6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260,6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DB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1E51DB" w:rsidRPr="00EC0C39" w:rsidRDefault="001E51DB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4: Формирование ценностей здорового образа жизни и профилактики негативн</w:t>
            </w:r>
            <w:r w:rsidR="009971C5">
              <w:rPr>
                <w:rFonts w:ascii="Times New Roman" w:hAnsi="Times New Roman" w:cs="Times New Roman"/>
                <w:sz w:val="16"/>
                <w:szCs w:val="16"/>
              </w:rPr>
              <w:t>ых процессов в молодежной среде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молодежных спортивных игр по городскому ориентированию "Герои улиц" и "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Батрацкийквест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D44626" w:rsidRPr="00EC0C39" w:rsidRDefault="00D44626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№4: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1DB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1E51DB" w:rsidRPr="00EC0C39" w:rsidRDefault="001E51DB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5: Выявление и поддержка инициативной и талантливой молодежи, а также деятельности молодежных и детских общественных объединений,</w:t>
            </w:r>
            <w:r w:rsidR="009971C5">
              <w:rPr>
                <w:rFonts w:ascii="Times New Roman" w:hAnsi="Times New Roman" w:cs="Times New Roman"/>
                <w:sz w:val="16"/>
                <w:szCs w:val="16"/>
              </w:rPr>
              <w:t xml:space="preserve"> клубов, совещательных структур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576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Вручение стипендии за особые успехи учащихся образовательных учреждений, находящихся на территории городского округа Октябрьск, и организация чествования учащихся, закончивших школу с золотой, серебряной медалью и учащихся среднего профессионального образования, получивших "Диплом с отличием"</w:t>
            </w:r>
          </w:p>
        </w:tc>
        <w:tc>
          <w:tcPr>
            <w:tcW w:w="1034" w:type="dxa"/>
            <w:vAlign w:val="center"/>
          </w:tcPr>
          <w:p w:rsidR="00D44626" w:rsidRPr="00447D30" w:rsidRDefault="00135EF2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243,7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447D30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29588A" w:rsidRPr="00447D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29588A" w:rsidRPr="00447D3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046" w:type="dxa"/>
            <w:vAlign w:val="center"/>
          </w:tcPr>
          <w:p w:rsidR="00D44626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005" w:type="dxa"/>
            <w:vAlign w:val="center"/>
          </w:tcPr>
          <w:p w:rsidR="00D44626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31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 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447D30" w:rsidRDefault="00D44626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(доставка) делегации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в зональных и </w:t>
            </w:r>
            <w:proofErr w:type="gram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областных интеллектуальных играх</w:t>
            </w:r>
            <w:proofErr w:type="gram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 и проектах ("Созвездие талантов", "Битва интеллектов" 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представителей детских и молодежных объединений в открытом региональном фестивале "МОСТ"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субсидии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 на организацию фестиваля кулинарного творчества "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Сластябрьск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рамках  основной</w:t>
            </w:r>
            <w:proofErr w:type="gram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площадки международного кинофестиваля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"Кино-детям"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основной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5.6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участия активистов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в областных, региональных проектах по лидерству ("Лидер </w:t>
            </w:r>
            <w:r w:rsidRPr="00EC0C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 века", "конкурс профессионального мастерства среди работников учреждений молодежной политики" 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тд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2576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праздника "День молодежи"</w:t>
            </w:r>
          </w:p>
        </w:tc>
        <w:tc>
          <w:tcPr>
            <w:tcW w:w="1034" w:type="dxa"/>
            <w:vAlign w:val="center"/>
          </w:tcPr>
          <w:p w:rsidR="00D44626" w:rsidRPr="00447D30" w:rsidRDefault="00135EF2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519,3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043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113,0</w:t>
            </w:r>
          </w:p>
        </w:tc>
        <w:tc>
          <w:tcPr>
            <w:tcW w:w="1046" w:type="dxa"/>
            <w:vAlign w:val="center"/>
          </w:tcPr>
          <w:p w:rsidR="00D44626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005" w:type="dxa"/>
            <w:vAlign w:val="center"/>
          </w:tcPr>
          <w:p w:rsidR="00D44626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44626"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447D30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447D30" w:rsidRDefault="009971C5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447D30" w:rsidRDefault="00D44626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Предоставлении субсидии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 на организацию городского конкурса на присвоение звания "Лучший молодой специалист года городского округа Октябрьск Самарской области"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958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5FA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55FA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4E55F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E55FA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4E55F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E55FA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4E55FA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E55FA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D44626" w:rsidRPr="00EC0C39" w:rsidTr="00632578">
        <w:trPr>
          <w:trHeight w:val="465"/>
        </w:trPr>
        <w:tc>
          <w:tcPr>
            <w:tcW w:w="81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257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посвященных празднованию Дня образования городского округа Октябрьск Самарской области</w:t>
            </w:r>
          </w:p>
        </w:tc>
        <w:tc>
          <w:tcPr>
            <w:tcW w:w="1034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041" w:type="dxa"/>
            <w:gridSpan w:val="2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29588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3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1" w:type="dxa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4E55FA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26" w:rsidRPr="00EC0C39" w:rsidRDefault="00D44626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292E19" w:rsidRPr="00EC0C39" w:rsidTr="00632578">
        <w:trPr>
          <w:trHeight w:val="465"/>
        </w:trPr>
        <w:tc>
          <w:tcPr>
            <w:tcW w:w="811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34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vAlign w:val="center"/>
          </w:tcPr>
          <w:p w:rsidR="00292E19" w:rsidRPr="00292E19" w:rsidRDefault="00292E19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46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05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31" w:type="dxa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292E1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292E19" w:rsidRDefault="00292E19" w:rsidP="00A357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292E19" w:rsidRDefault="00292E19" w:rsidP="00A357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92E19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292E19" w:rsidRPr="00447D30" w:rsidRDefault="00292E19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№5:</w:t>
            </w:r>
          </w:p>
        </w:tc>
        <w:tc>
          <w:tcPr>
            <w:tcW w:w="1034" w:type="dxa"/>
            <w:vAlign w:val="center"/>
          </w:tcPr>
          <w:p w:rsidR="00292E19" w:rsidRPr="00447D30" w:rsidRDefault="00135EF2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808,3</w:t>
            </w:r>
          </w:p>
        </w:tc>
        <w:tc>
          <w:tcPr>
            <w:tcW w:w="1041" w:type="dxa"/>
            <w:gridSpan w:val="2"/>
            <w:vAlign w:val="center"/>
          </w:tcPr>
          <w:p w:rsidR="00292E19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206,3</w:t>
            </w:r>
          </w:p>
        </w:tc>
        <w:tc>
          <w:tcPr>
            <w:tcW w:w="1043" w:type="dxa"/>
            <w:vAlign w:val="center"/>
          </w:tcPr>
          <w:p w:rsidR="00292E19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149,7</w:t>
            </w:r>
          </w:p>
        </w:tc>
        <w:tc>
          <w:tcPr>
            <w:tcW w:w="1043" w:type="dxa"/>
            <w:vAlign w:val="center"/>
          </w:tcPr>
          <w:p w:rsidR="00292E19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1043" w:type="dxa"/>
            <w:vAlign w:val="center"/>
          </w:tcPr>
          <w:p w:rsidR="00292E19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143,2</w:t>
            </w:r>
          </w:p>
        </w:tc>
        <w:tc>
          <w:tcPr>
            <w:tcW w:w="1046" w:type="dxa"/>
            <w:vAlign w:val="center"/>
          </w:tcPr>
          <w:p w:rsidR="00292E19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1005" w:type="dxa"/>
            <w:vAlign w:val="center"/>
          </w:tcPr>
          <w:p w:rsidR="00292E19" w:rsidRPr="00447D30" w:rsidRDefault="00135EF2" w:rsidP="0013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292E19" w:rsidRPr="00447D3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1" w:type="dxa"/>
            <w:vAlign w:val="center"/>
          </w:tcPr>
          <w:p w:rsidR="00292E19" w:rsidRPr="00447D30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92E19" w:rsidRPr="00447D3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E19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292E19" w:rsidRPr="00EC0C39" w:rsidRDefault="00292E19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6: Развитие молодежной волонтерской (добровольческой) деятельности</w:t>
            </w:r>
          </w:p>
        </w:tc>
      </w:tr>
      <w:tr w:rsidR="00292E19" w:rsidRPr="00EC0C39" w:rsidTr="00632578">
        <w:trPr>
          <w:trHeight w:val="465"/>
        </w:trPr>
        <w:tc>
          <w:tcPr>
            <w:tcW w:w="811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576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Организацию молодежных добровольческих акций в рамках "Весенней недели добра"</w:t>
            </w:r>
          </w:p>
        </w:tc>
        <w:tc>
          <w:tcPr>
            <w:tcW w:w="1034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6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292E19" w:rsidRPr="00EC0C39" w:rsidTr="00632578">
        <w:trPr>
          <w:trHeight w:val="465"/>
        </w:trPr>
        <w:tc>
          <w:tcPr>
            <w:tcW w:w="811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2576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фестиваля добровольчества и конкурса "Доброволец года", участие делегации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и областном Форуме добровольцев</w:t>
            </w:r>
          </w:p>
        </w:tc>
        <w:tc>
          <w:tcPr>
            <w:tcW w:w="1034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292E19" w:rsidRPr="00EC0C39" w:rsidTr="00632578">
        <w:trPr>
          <w:trHeight w:val="465"/>
        </w:trPr>
        <w:tc>
          <w:tcPr>
            <w:tcW w:w="811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2576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Организацию участия молодежных объединений в Межрегиональном фестивале актива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ДиМО</w:t>
            </w:r>
            <w:proofErr w:type="spellEnd"/>
          </w:p>
        </w:tc>
        <w:tc>
          <w:tcPr>
            <w:tcW w:w="1034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19" w:rsidRPr="00EC0C39" w:rsidRDefault="00292E19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447D30" w:rsidTr="00632578">
        <w:trPr>
          <w:trHeight w:val="465"/>
        </w:trPr>
        <w:tc>
          <w:tcPr>
            <w:tcW w:w="811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2576" w:type="dxa"/>
            <w:vAlign w:val="center"/>
          </w:tcPr>
          <w:p w:rsidR="001A583D" w:rsidRPr="00447D30" w:rsidRDefault="001A583D" w:rsidP="006325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/>
                <w:sz w:val="16"/>
                <w:szCs w:val="16"/>
              </w:rPr>
              <w:t>Организация мероприятий, посвященных Дню добровольца в России</w:t>
            </w:r>
          </w:p>
        </w:tc>
        <w:tc>
          <w:tcPr>
            <w:tcW w:w="1034" w:type="dxa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05" w:type="dxa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6577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A93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A937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1A583D" w:rsidRPr="00447D30" w:rsidRDefault="001A583D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Итого по разделу №6:</w:t>
            </w:r>
          </w:p>
        </w:tc>
        <w:tc>
          <w:tcPr>
            <w:tcW w:w="1034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6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</w:tc>
        <w:tc>
          <w:tcPr>
            <w:tcW w:w="1005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109" w:type="dxa"/>
            <w:gridSpan w:val="3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83D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1A583D" w:rsidRPr="00EC0C39" w:rsidRDefault="001A583D" w:rsidP="008816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7: Вовлечение молодежи в трудовую и предпринимательскую деятельность.</w:t>
            </w:r>
          </w:p>
        </w:tc>
      </w:tr>
      <w:tr w:rsidR="001A583D" w:rsidRPr="00447D30" w:rsidTr="00632578">
        <w:trPr>
          <w:trHeight w:val="2206"/>
        </w:trPr>
        <w:tc>
          <w:tcPr>
            <w:tcW w:w="811" w:type="dxa"/>
            <w:vMerge w:val="restart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</w:t>
            </w:r>
          </w:p>
        </w:tc>
        <w:tc>
          <w:tcPr>
            <w:tcW w:w="2576" w:type="dxa"/>
            <w:vMerge w:val="restart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мероприятий с несовершеннолетними в каникулы и свободное от учебы время </w:t>
            </w:r>
            <w:proofErr w:type="gram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( в</w:t>
            </w:r>
            <w:proofErr w:type="gram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. софинансирование к расходным обязательствам в рамках областной целевой программы "Реализация стратегии государственной молодежной политики в Самарской области до 2025 года")</w:t>
            </w:r>
          </w:p>
        </w:tc>
        <w:tc>
          <w:tcPr>
            <w:tcW w:w="1034" w:type="dxa"/>
            <w:vAlign w:val="center"/>
          </w:tcPr>
          <w:p w:rsidR="001A583D" w:rsidRPr="00447D30" w:rsidRDefault="00135EF2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2968,8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447D30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278,7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275,6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337,2</w:t>
            </w:r>
          </w:p>
        </w:tc>
        <w:tc>
          <w:tcPr>
            <w:tcW w:w="1046" w:type="dxa"/>
            <w:vAlign w:val="center"/>
          </w:tcPr>
          <w:p w:rsidR="001A583D" w:rsidRPr="00447D30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344,6</w:t>
            </w:r>
          </w:p>
        </w:tc>
        <w:tc>
          <w:tcPr>
            <w:tcW w:w="1005" w:type="dxa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09" w:type="dxa"/>
            <w:gridSpan w:val="3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EC0C39" w:rsidTr="00632578">
        <w:trPr>
          <w:trHeight w:val="465"/>
        </w:trPr>
        <w:tc>
          <w:tcPr>
            <w:tcW w:w="811" w:type="dxa"/>
            <w:vMerge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Merge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1A583D" w:rsidRPr="00447D30" w:rsidRDefault="00135EF2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1309,1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447D30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170,4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192,8</w:t>
            </w:r>
          </w:p>
        </w:tc>
        <w:tc>
          <w:tcPr>
            <w:tcW w:w="1043" w:type="dxa"/>
            <w:vAlign w:val="center"/>
          </w:tcPr>
          <w:p w:rsidR="001A583D" w:rsidRPr="00447D30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046" w:type="dxa"/>
          </w:tcPr>
          <w:p w:rsidR="001A583D" w:rsidRPr="00447D30" w:rsidRDefault="001A583D" w:rsidP="0000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29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189,0</w:t>
            </w:r>
          </w:p>
        </w:tc>
        <w:tc>
          <w:tcPr>
            <w:tcW w:w="1005" w:type="dxa"/>
          </w:tcPr>
          <w:p w:rsidR="001A583D" w:rsidRPr="00447D30" w:rsidRDefault="001A583D" w:rsidP="0000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29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162,4</w:t>
            </w:r>
          </w:p>
        </w:tc>
        <w:tc>
          <w:tcPr>
            <w:tcW w:w="1109" w:type="dxa"/>
            <w:gridSpan w:val="3"/>
          </w:tcPr>
          <w:p w:rsidR="001A583D" w:rsidRPr="00447D30" w:rsidRDefault="001A583D" w:rsidP="000079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29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292E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83D" w:rsidRPr="00EC0C39" w:rsidTr="00632578">
        <w:trPr>
          <w:trHeight w:val="465"/>
        </w:trPr>
        <w:tc>
          <w:tcPr>
            <w:tcW w:w="811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2576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(обучающих семинаров, онлайн-конференций и т.д.), направленных на развитие молодежного предпринимательства</w:t>
            </w:r>
          </w:p>
        </w:tc>
        <w:tc>
          <w:tcPr>
            <w:tcW w:w="1034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079A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05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D446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основной деятельности 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EC0C39" w:rsidTr="00632578">
        <w:trPr>
          <w:trHeight w:val="465"/>
        </w:trPr>
        <w:tc>
          <w:tcPr>
            <w:tcW w:w="811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2576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Оплата обучения на бизнес-курсах активным молодым людям, желающим начать свое дело</w:t>
            </w:r>
          </w:p>
        </w:tc>
        <w:tc>
          <w:tcPr>
            <w:tcW w:w="1034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1A583D" w:rsidRPr="00447D30" w:rsidRDefault="001A583D" w:rsidP="00D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Итого по разделу №7:</w:t>
            </w:r>
          </w:p>
        </w:tc>
        <w:tc>
          <w:tcPr>
            <w:tcW w:w="1034" w:type="dxa"/>
            <w:vAlign w:val="bottom"/>
          </w:tcPr>
          <w:p w:rsidR="001A583D" w:rsidRPr="00447D30" w:rsidRDefault="00135EF2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4277,9</w:t>
            </w:r>
          </w:p>
        </w:tc>
        <w:tc>
          <w:tcPr>
            <w:tcW w:w="1041" w:type="dxa"/>
            <w:gridSpan w:val="2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449,1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465,5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382,6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524,0</w:t>
            </w:r>
          </w:p>
        </w:tc>
        <w:tc>
          <w:tcPr>
            <w:tcW w:w="1046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35EF2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533,6</w:t>
            </w:r>
          </w:p>
        </w:tc>
        <w:tc>
          <w:tcPr>
            <w:tcW w:w="1005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35EF2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676,7</w:t>
            </w:r>
          </w:p>
        </w:tc>
        <w:tc>
          <w:tcPr>
            <w:tcW w:w="1109" w:type="dxa"/>
            <w:gridSpan w:val="3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35EF2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623,2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35EF2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623,2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83D" w:rsidRPr="00EC0C39" w:rsidTr="00D44626">
        <w:trPr>
          <w:trHeight w:val="465"/>
        </w:trPr>
        <w:tc>
          <w:tcPr>
            <w:tcW w:w="15310" w:type="dxa"/>
            <w:gridSpan w:val="21"/>
            <w:tcBorders>
              <w:right w:val="single" w:sz="4" w:space="0" w:color="auto"/>
            </w:tcBorders>
            <w:vAlign w:val="center"/>
          </w:tcPr>
          <w:p w:rsidR="001A583D" w:rsidRPr="00EC0C39" w:rsidRDefault="001A583D" w:rsidP="00D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Задача 8: Укрепление семейных ценностей в создании молодого поколения.</w:t>
            </w:r>
          </w:p>
        </w:tc>
      </w:tr>
      <w:tr w:rsidR="001A583D" w:rsidRPr="00EC0C39" w:rsidTr="00632578">
        <w:trPr>
          <w:trHeight w:val="465"/>
        </w:trPr>
        <w:tc>
          <w:tcPr>
            <w:tcW w:w="811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2576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интерактивной программы "Дочки-матери"</w:t>
            </w:r>
          </w:p>
        </w:tc>
        <w:tc>
          <w:tcPr>
            <w:tcW w:w="1034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В рамках основной деятельности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EC0C39" w:rsidTr="00632578">
        <w:trPr>
          <w:trHeight w:val="465"/>
        </w:trPr>
        <w:tc>
          <w:tcPr>
            <w:tcW w:w="811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2576" w:type="dxa"/>
            <w:vAlign w:val="center"/>
          </w:tcPr>
          <w:p w:rsidR="001A583D" w:rsidRPr="00EC0C39" w:rsidRDefault="001A583D" w:rsidP="00DC42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Организацию городского конкурса "Папы в бой!"</w:t>
            </w:r>
          </w:p>
        </w:tc>
        <w:tc>
          <w:tcPr>
            <w:tcW w:w="1034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основной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МКУ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 </w:t>
            </w: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"Управление социального развития Администрации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 xml:space="preserve">. Октябрьск"/ МБУ </w:t>
            </w:r>
            <w:proofErr w:type="spellStart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. Октябрьск "Дом молодежных организаций"</w:t>
            </w:r>
          </w:p>
        </w:tc>
      </w:tr>
      <w:tr w:rsidR="001A583D" w:rsidRPr="00EC0C39" w:rsidTr="00632578">
        <w:trPr>
          <w:trHeight w:val="465"/>
        </w:trPr>
        <w:tc>
          <w:tcPr>
            <w:tcW w:w="3387" w:type="dxa"/>
            <w:gridSpan w:val="2"/>
            <w:vAlign w:val="center"/>
          </w:tcPr>
          <w:p w:rsidR="001A583D" w:rsidRPr="00EC0C39" w:rsidRDefault="001A583D" w:rsidP="00DC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№8:</w:t>
            </w:r>
          </w:p>
        </w:tc>
        <w:tc>
          <w:tcPr>
            <w:tcW w:w="1034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1" w:type="dxa"/>
            <w:gridSpan w:val="2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3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5" w:type="dxa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9" w:type="dxa"/>
            <w:gridSpan w:val="3"/>
            <w:vAlign w:val="center"/>
          </w:tcPr>
          <w:p w:rsidR="001A583D" w:rsidRPr="00EC0C39" w:rsidRDefault="001A583D" w:rsidP="004E5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83D" w:rsidRPr="00EC0C39" w:rsidTr="00D44626">
        <w:trPr>
          <w:trHeight w:val="465"/>
        </w:trPr>
        <w:tc>
          <w:tcPr>
            <w:tcW w:w="15310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583D" w:rsidRPr="00EC0C39" w:rsidRDefault="001A583D" w:rsidP="00C056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C39">
              <w:rPr>
                <w:rFonts w:ascii="Times New Roman" w:hAnsi="Times New Roman" w:cs="Times New Roman"/>
                <w:sz w:val="16"/>
                <w:szCs w:val="16"/>
              </w:rPr>
              <w:t>ИТОГО по Приложению №2 Программы</w:t>
            </w:r>
          </w:p>
        </w:tc>
      </w:tr>
      <w:tr w:rsidR="001A583D" w:rsidRPr="00447D30" w:rsidTr="00632578">
        <w:trPr>
          <w:trHeight w:val="465"/>
        </w:trPr>
        <w:tc>
          <w:tcPr>
            <w:tcW w:w="811" w:type="dxa"/>
            <w:vMerge w:val="restart"/>
            <w:vAlign w:val="bottom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034" w:type="dxa"/>
            <w:vAlign w:val="bottom"/>
          </w:tcPr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2418,0</w:t>
            </w:r>
          </w:p>
        </w:tc>
        <w:tc>
          <w:tcPr>
            <w:tcW w:w="1041" w:type="dxa"/>
            <w:gridSpan w:val="2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396,7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600,2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308,6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6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285,3</w:t>
            </w:r>
          </w:p>
        </w:tc>
        <w:tc>
          <w:tcPr>
            <w:tcW w:w="1005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279,4</w:t>
            </w:r>
          </w:p>
        </w:tc>
        <w:tc>
          <w:tcPr>
            <w:tcW w:w="1109" w:type="dxa"/>
            <w:gridSpan w:val="3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A0553B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53B" w:rsidRPr="00447D30" w:rsidTr="009E47D0">
        <w:trPr>
          <w:trHeight w:val="465"/>
        </w:trPr>
        <w:tc>
          <w:tcPr>
            <w:tcW w:w="811" w:type="dxa"/>
            <w:vMerge/>
            <w:vAlign w:val="bottom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Align w:val="bottom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034" w:type="dxa"/>
            <w:vAlign w:val="bottom"/>
          </w:tcPr>
          <w:p w:rsidR="00A0553B" w:rsidRPr="00447D30" w:rsidRDefault="00A0553B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4948,8</w:t>
            </w:r>
          </w:p>
        </w:tc>
        <w:tc>
          <w:tcPr>
            <w:tcW w:w="1041" w:type="dxa"/>
            <w:gridSpan w:val="2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2258,7</w:t>
            </w:r>
          </w:p>
        </w:tc>
        <w:tc>
          <w:tcPr>
            <w:tcW w:w="1043" w:type="dxa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275,6</w:t>
            </w:r>
          </w:p>
        </w:tc>
        <w:tc>
          <w:tcPr>
            <w:tcW w:w="1043" w:type="dxa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189,8</w:t>
            </w:r>
          </w:p>
        </w:tc>
        <w:tc>
          <w:tcPr>
            <w:tcW w:w="1043" w:type="dxa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337,2</w:t>
            </w:r>
          </w:p>
        </w:tc>
        <w:tc>
          <w:tcPr>
            <w:tcW w:w="1046" w:type="dxa"/>
          </w:tcPr>
          <w:p w:rsidR="00A0553B" w:rsidRPr="00447D30" w:rsidRDefault="00A0553B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553B" w:rsidRPr="00447D30" w:rsidRDefault="00A0553B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344,6</w:t>
            </w:r>
          </w:p>
        </w:tc>
        <w:tc>
          <w:tcPr>
            <w:tcW w:w="1005" w:type="dxa"/>
            <w:vAlign w:val="center"/>
          </w:tcPr>
          <w:p w:rsidR="00A0553B" w:rsidRPr="00447D30" w:rsidRDefault="00A0553B" w:rsidP="00A35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09" w:type="dxa"/>
            <w:gridSpan w:val="3"/>
            <w:vAlign w:val="center"/>
          </w:tcPr>
          <w:p w:rsidR="00A0553B" w:rsidRPr="00447D30" w:rsidRDefault="00A0553B" w:rsidP="00A35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3B" w:rsidRPr="00447D30" w:rsidRDefault="00A0553B" w:rsidP="00A35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3B" w:rsidRPr="00447D30" w:rsidRDefault="00A0553B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A0553B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83D" w:rsidRPr="00447D30" w:rsidTr="00632578">
        <w:trPr>
          <w:trHeight w:val="465"/>
        </w:trPr>
        <w:tc>
          <w:tcPr>
            <w:tcW w:w="811" w:type="dxa"/>
            <w:vMerge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всего по годам </w:t>
            </w:r>
          </w:p>
        </w:tc>
        <w:tc>
          <w:tcPr>
            <w:tcW w:w="1034" w:type="dxa"/>
            <w:vAlign w:val="bottom"/>
          </w:tcPr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7366,8</w:t>
            </w:r>
          </w:p>
        </w:tc>
        <w:tc>
          <w:tcPr>
            <w:tcW w:w="1041" w:type="dxa"/>
            <w:gridSpan w:val="2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2655,4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875,8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498,4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667,2</w:t>
            </w:r>
          </w:p>
        </w:tc>
        <w:tc>
          <w:tcPr>
            <w:tcW w:w="1046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629,9</w:t>
            </w:r>
          </w:p>
        </w:tc>
        <w:tc>
          <w:tcPr>
            <w:tcW w:w="1005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793,7</w:t>
            </w:r>
          </w:p>
        </w:tc>
        <w:tc>
          <w:tcPr>
            <w:tcW w:w="1109" w:type="dxa"/>
            <w:gridSpan w:val="3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623,2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A0553B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623,2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83D" w:rsidRPr="00EC0C39" w:rsidTr="00632578">
        <w:trPr>
          <w:trHeight w:val="465"/>
        </w:trPr>
        <w:tc>
          <w:tcPr>
            <w:tcW w:w="811" w:type="dxa"/>
            <w:vMerge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6" w:type="dxa"/>
            <w:vAlign w:val="bottom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47D30">
              <w:rPr>
                <w:rFonts w:ascii="Times New Roman" w:hAnsi="Times New Roman" w:cs="Times New Roman"/>
                <w:sz w:val="16"/>
                <w:szCs w:val="16"/>
              </w:rPr>
              <w:t xml:space="preserve">. субсидия </w:t>
            </w:r>
          </w:p>
        </w:tc>
        <w:tc>
          <w:tcPr>
            <w:tcW w:w="1034" w:type="dxa"/>
            <w:vAlign w:val="bottom"/>
          </w:tcPr>
          <w:p w:rsidR="00A0553B" w:rsidRPr="00447D30" w:rsidRDefault="00511CC0" w:rsidP="00A0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7366,8</w:t>
            </w: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2655,4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875,8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498,4</w:t>
            </w:r>
          </w:p>
        </w:tc>
        <w:tc>
          <w:tcPr>
            <w:tcW w:w="1043" w:type="dxa"/>
          </w:tcPr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667,2</w:t>
            </w:r>
          </w:p>
        </w:tc>
        <w:tc>
          <w:tcPr>
            <w:tcW w:w="1046" w:type="dxa"/>
          </w:tcPr>
          <w:p w:rsidR="001A583D" w:rsidRPr="00447D30" w:rsidRDefault="001A583D" w:rsidP="00263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263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629,9</w:t>
            </w:r>
          </w:p>
        </w:tc>
        <w:tc>
          <w:tcPr>
            <w:tcW w:w="1005" w:type="dxa"/>
          </w:tcPr>
          <w:p w:rsidR="001A583D" w:rsidRPr="00447D30" w:rsidRDefault="001A583D" w:rsidP="00263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511CC0" w:rsidP="00295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793,7</w:t>
            </w:r>
            <w:bookmarkStart w:id="0" w:name="_GoBack"/>
            <w:bookmarkEnd w:id="0"/>
          </w:p>
        </w:tc>
        <w:tc>
          <w:tcPr>
            <w:tcW w:w="1109" w:type="dxa"/>
            <w:gridSpan w:val="3"/>
          </w:tcPr>
          <w:p w:rsidR="001A583D" w:rsidRPr="00447D30" w:rsidRDefault="001A583D" w:rsidP="00263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83D" w:rsidRPr="00447D30" w:rsidRDefault="00A0553B" w:rsidP="00263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623,2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447D30" w:rsidRDefault="00A0553B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D30">
              <w:rPr>
                <w:rFonts w:ascii="Times New Roman" w:hAnsi="Times New Roman" w:cs="Times New Roman"/>
                <w:sz w:val="16"/>
                <w:szCs w:val="16"/>
              </w:rPr>
              <w:t>623,2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83D" w:rsidRPr="00EC0C39" w:rsidRDefault="001A583D" w:rsidP="008816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83D" w:rsidRPr="00EC0C39" w:rsidRDefault="001A583D" w:rsidP="00B41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187A" w:rsidRDefault="00D0187A" w:rsidP="00C0567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DD069B" w:rsidRDefault="00DD069B" w:rsidP="00C0567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C05677" w:rsidRPr="00EC0C39" w:rsidRDefault="00C05677" w:rsidP="008F1B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C05677" w:rsidRPr="00EC0C39" w:rsidSect="00D44626">
      <w:headerReference w:type="default" r:id="rId6"/>
      <w:pgSz w:w="16838" w:h="11906" w:orient="landscape"/>
      <w:pgMar w:top="-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87" w:rsidRDefault="007D5887" w:rsidP="000C5ECB">
      <w:pPr>
        <w:spacing w:after="0" w:line="240" w:lineRule="auto"/>
      </w:pPr>
      <w:r>
        <w:separator/>
      </w:r>
    </w:p>
  </w:endnote>
  <w:endnote w:type="continuationSeparator" w:id="0">
    <w:p w:rsidR="007D5887" w:rsidRDefault="007D5887" w:rsidP="000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87" w:rsidRDefault="007D5887" w:rsidP="000C5ECB">
      <w:pPr>
        <w:spacing w:after="0" w:line="240" w:lineRule="auto"/>
      </w:pPr>
      <w:r>
        <w:separator/>
      </w:r>
    </w:p>
  </w:footnote>
  <w:footnote w:type="continuationSeparator" w:id="0">
    <w:p w:rsidR="007D5887" w:rsidRDefault="007D5887" w:rsidP="000C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5D" w:rsidRDefault="00BE165D">
    <w:pPr>
      <w:pStyle w:val="a4"/>
    </w:pPr>
  </w:p>
  <w:p w:rsidR="00BE165D" w:rsidRDefault="00BE165D">
    <w:pPr>
      <w:pStyle w:val="a4"/>
    </w:pPr>
  </w:p>
  <w:p w:rsidR="00BE165D" w:rsidRDefault="00BE1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87A"/>
    <w:rsid w:val="000079AC"/>
    <w:rsid w:val="000A3777"/>
    <w:rsid w:val="000C5ECB"/>
    <w:rsid w:val="000C5ECC"/>
    <w:rsid w:val="000D69EA"/>
    <w:rsid w:val="000F2F07"/>
    <w:rsid w:val="00124489"/>
    <w:rsid w:val="00132FCB"/>
    <w:rsid w:val="00135EF2"/>
    <w:rsid w:val="001530AF"/>
    <w:rsid w:val="001A583D"/>
    <w:rsid w:val="001E51DB"/>
    <w:rsid w:val="002041C1"/>
    <w:rsid w:val="00221AF7"/>
    <w:rsid w:val="002632F2"/>
    <w:rsid w:val="00283866"/>
    <w:rsid w:val="00292E19"/>
    <w:rsid w:val="0029588A"/>
    <w:rsid w:val="002A1619"/>
    <w:rsid w:val="002C4D77"/>
    <w:rsid w:val="00331990"/>
    <w:rsid w:val="00365016"/>
    <w:rsid w:val="00371133"/>
    <w:rsid w:val="004131E3"/>
    <w:rsid w:val="00417FB4"/>
    <w:rsid w:val="00447D30"/>
    <w:rsid w:val="004E15A6"/>
    <w:rsid w:val="004E55FA"/>
    <w:rsid w:val="00511CC0"/>
    <w:rsid w:val="00513099"/>
    <w:rsid w:val="00551FF1"/>
    <w:rsid w:val="005A2C39"/>
    <w:rsid w:val="005A4BFF"/>
    <w:rsid w:val="006039C3"/>
    <w:rsid w:val="00632578"/>
    <w:rsid w:val="00637E0C"/>
    <w:rsid w:val="00692EE8"/>
    <w:rsid w:val="006C3BB3"/>
    <w:rsid w:val="00706BC7"/>
    <w:rsid w:val="0079300E"/>
    <w:rsid w:val="00797900"/>
    <w:rsid w:val="007A7BE5"/>
    <w:rsid w:val="007D5887"/>
    <w:rsid w:val="00844A94"/>
    <w:rsid w:val="008656E1"/>
    <w:rsid w:val="0088167C"/>
    <w:rsid w:val="0088389A"/>
    <w:rsid w:val="008E4CE8"/>
    <w:rsid w:val="008E6587"/>
    <w:rsid w:val="008F1BEF"/>
    <w:rsid w:val="00912FD7"/>
    <w:rsid w:val="00927324"/>
    <w:rsid w:val="00951B5C"/>
    <w:rsid w:val="009971C5"/>
    <w:rsid w:val="00A0553B"/>
    <w:rsid w:val="00A14562"/>
    <w:rsid w:val="00A17D8D"/>
    <w:rsid w:val="00A2081E"/>
    <w:rsid w:val="00A34A4E"/>
    <w:rsid w:val="00AA7A6A"/>
    <w:rsid w:val="00AE436A"/>
    <w:rsid w:val="00AF1BEA"/>
    <w:rsid w:val="00B4190A"/>
    <w:rsid w:val="00B52391"/>
    <w:rsid w:val="00B61975"/>
    <w:rsid w:val="00B80A70"/>
    <w:rsid w:val="00B9355E"/>
    <w:rsid w:val="00BD10A0"/>
    <w:rsid w:val="00BE165D"/>
    <w:rsid w:val="00C05677"/>
    <w:rsid w:val="00C7273D"/>
    <w:rsid w:val="00C829C4"/>
    <w:rsid w:val="00CC176D"/>
    <w:rsid w:val="00CD3386"/>
    <w:rsid w:val="00D0187A"/>
    <w:rsid w:val="00D22BB2"/>
    <w:rsid w:val="00D44626"/>
    <w:rsid w:val="00D638E5"/>
    <w:rsid w:val="00DC2E2D"/>
    <w:rsid w:val="00DC4201"/>
    <w:rsid w:val="00DD069B"/>
    <w:rsid w:val="00DE7505"/>
    <w:rsid w:val="00DF190D"/>
    <w:rsid w:val="00E22CE1"/>
    <w:rsid w:val="00E35A1E"/>
    <w:rsid w:val="00E44DFA"/>
    <w:rsid w:val="00E45D6F"/>
    <w:rsid w:val="00E74F38"/>
    <w:rsid w:val="00EA37DA"/>
    <w:rsid w:val="00EC0C39"/>
    <w:rsid w:val="00EC2294"/>
    <w:rsid w:val="00ED4123"/>
    <w:rsid w:val="00F1731C"/>
    <w:rsid w:val="00F51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19C9-A739-4EBE-9C98-772589B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ECB"/>
  </w:style>
  <w:style w:type="paragraph" w:styleId="a6">
    <w:name w:val="footer"/>
    <w:basedOn w:val="a"/>
    <w:link w:val="a7"/>
    <w:uiPriority w:val="99"/>
    <w:unhideWhenUsed/>
    <w:rsid w:val="000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ECB"/>
  </w:style>
  <w:style w:type="paragraph" w:styleId="a8">
    <w:name w:val="Document Map"/>
    <w:basedOn w:val="a"/>
    <w:link w:val="a9"/>
    <w:uiPriority w:val="99"/>
    <w:semiHidden/>
    <w:unhideWhenUsed/>
    <w:rsid w:val="00B4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4190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4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</dc:creator>
  <cp:lastModifiedBy>Еремина Наталья Петровна</cp:lastModifiedBy>
  <cp:revision>18</cp:revision>
  <cp:lastPrinted>2024-02-06T05:09:00Z</cp:lastPrinted>
  <dcterms:created xsi:type="dcterms:W3CDTF">2022-11-29T12:29:00Z</dcterms:created>
  <dcterms:modified xsi:type="dcterms:W3CDTF">2024-02-19T04:56:00Z</dcterms:modified>
</cp:coreProperties>
</file>