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0E" w:rsidRDefault="009F220E" w:rsidP="009F220E">
      <w:pPr>
        <w:jc w:val="center"/>
      </w:pPr>
      <w:r>
        <w:t>Итоги проведения аукциона</w:t>
      </w:r>
    </w:p>
    <w:p w:rsidR="009F220E" w:rsidRDefault="009F220E" w:rsidP="009F220E">
      <w:pPr>
        <w:jc w:val="center"/>
      </w:pPr>
    </w:p>
    <w:tbl>
      <w:tblPr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4"/>
        <w:gridCol w:w="4111"/>
        <w:gridCol w:w="1556"/>
        <w:gridCol w:w="2980"/>
      </w:tblGrid>
      <w:tr w:rsidR="009F220E" w:rsidTr="009F220E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20E" w:rsidRDefault="009F22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  <w:p w:rsidR="009F220E" w:rsidRDefault="009F220E">
            <w:pPr>
              <w:spacing w:before="100" w:beforeAutospacing="1" w:after="115"/>
              <w:ind w:right="-864"/>
              <w:rPr>
                <w:szCs w:val="24"/>
              </w:rPr>
            </w:pPr>
            <w:proofErr w:type="spellStart"/>
            <w:r>
              <w:rPr>
                <w:szCs w:val="24"/>
              </w:rPr>
              <w:t>рассмотр</w:t>
            </w:r>
            <w:proofErr w:type="gramStart"/>
            <w:r>
              <w:rPr>
                <w:szCs w:val="24"/>
              </w:rPr>
              <w:t>е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               </w:t>
            </w:r>
            <w:proofErr w:type="spellStart"/>
            <w:r>
              <w:rPr>
                <w:szCs w:val="24"/>
              </w:rPr>
              <w:t>ния</w:t>
            </w:r>
            <w:proofErr w:type="spellEnd"/>
            <w:r>
              <w:rPr>
                <w:szCs w:val="24"/>
              </w:rPr>
              <w:t xml:space="preserve"> заявок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220E" w:rsidRDefault="009F220E">
            <w:pPr>
              <w:spacing w:before="100" w:beforeAutospacing="1"/>
              <w:ind w:right="-864"/>
              <w:rPr>
                <w:szCs w:val="24"/>
              </w:rPr>
            </w:pPr>
            <w:r>
              <w:rPr>
                <w:szCs w:val="24"/>
              </w:rPr>
              <w:t xml:space="preserve">Наименование и местонахождение           </w:t>
            </w:r>
          </w:p>
          <w:p w:rsidR="009F220E" w:rsidRDefault="009F220E">
            <w:pPr>
              <w:spacing w:before="100" w:beforeAutospacing="1"/>
              <w:ind w:right="-864"/>
              <w:rPr>
                <w:szCs w:val="24"/>
              </w:rPr>
            </w:pPr>
            <w:r>
              <w:rPr>
                <w:szCs w:val="24"/>
              </w:rPr>
              <w:t xml:space="preserve">    объекта</w:t>
            </w:r>
          </w:p>
          <w:p w:rsidR="009F220E" w:rsidRDefault="009F220E">
            <w:pPr>
              <w:spacing w:before="100" w:beforeAutospacing="1"/>
              <w:ind w:right="164"/>
              <w:rPr>
                <w:szCs w:val="24"/>
              </w:rPr>
            </w:pP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20E" w:rsidRDefault="009F22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Итоги </w:t>
            </w:r>
          </w:p>
        </w:tc>
        <w:tc>
          <w:tcPr>
            <w:tcW w:w="2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20E" w:rsidRDefault="009F22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комиссии</w:t>
            </w:r>
          </w:p>
        </w:tc>
      </w:tr>
      <w:tr w:rsidR="009F220E" w:rsidTr="009F220E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20E" w:rsidRDefault="009F220E">
            <w:pPr>
              <w:spacing w:before="100" w:beforeAutospacing="1"/>
              <w:ind w:right="-864"/>
              <w:rPr>
                <w:szCs w:val="24"/>
              </w:rPr>
            </w:pPr>
            <w:r>
              <w:rPr>
                <w:szCs w:val="24"/>
              </w:rPr>
              <w:t>02.10.19г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20E" w:rsidRDefault="009F220E">
            <w:pPr>
              <w:spacing w:before="100" w:beforeAutospacing="1"/>
              <w:ind w:right="-864"/>
              <w:rPr>
                <w:szCs w:val="24"/>
              </w:rPr>
            </w:pPr>
            <w:r>
              <w:rPr>
                <w:rFonts w:eastAsia="Calibri"/>
                <w:szCs w:val="24"/>
              </w:rPr>
              <w:t>Нежило</w:t>
            </w:r>
            <w:r>
              <w:rPr>
                <w:szCs w:val="24"/>
              </w:rPr>
              <w:t>е</w:t>
            </w:r>
            <w:r>
              <w:rPr>
                <w:rFonts w:eastAsia="Calibri"/>
                <w:szCs w:val="24"/>
              </w:rPr>
              <w:t xml:space="preserve"> здани</w:t>
            </w:r>
            <w:r>
              <w:rPr>
                <w:szCs w:val="24"/>
              </w:rPr>
              <w:t>е</w:t>
            </w:r>
            <w:r>
              <w:rPr>
                <w:rFonts w:eastAsia="Calibri"/>
                <w:szCs w:val="24"/>
              </w:rPr>
              <w:t xml:space="preserve"> общей площадью</w:t>
            </w:r>
            <w:r>
              <w:rPr>
                <w:szCs w:val="24"/>
              </w:rPr>
              <w:t xml:space="preserve">             </w:t>
            </w:r>
            <w:r>
              <w:rPr>
                <w:rFonts w:eastAsia="Calibri"/>
                <w:szCs w:val="24"/>
              </w:rPr>
              <w:t xml:space="preserve">258,0 кв.м. </w:t>
            </w:r>
            <w:r>
              <w:rPr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расположенно</w:t>
            </w:r>
            <w:r>
              <w:rPr>
                <w:szCs w:val="24"/>
              </w:rPr>
              <w:t>е</w:t>
            </w:r>
            <w:r>
              <w:rPr>
                <w:rFonts w:eastAsia="Calibri"/>
                <w:szCs w:val="24"/>
              </w:rPr>
              <w:t xml:space="preserve"> по адресу: </w:t>
            </w:r>
            <w:proofErr w:type="gramStart"/>
            <w:r>
              <w:rPr>
                <w:rFonts w:eastAsia="Calibri"/>
                <w:szCs w:val="24"/>
              </w:rPr>
              <w:t>Самарская</w:t>
            </w:r>
            <w:proofErr w:type="gramEnd"/>
            <w:r>
              <w:rPr>
                <w:rFonts w:eastAsia="Calibri"/>
                <w:szCs w:val="24"/>
              </w:rPr>
              <w:t xml:space="preserve"> обл</w:t>
            </w:r>
            <w:r>
              <w:rPr>
                <w:szCs w:val="24"/>
              </w:rPr>
              <w:t xml:space="preserve">.                                             </w:t>
            </w:r>
            <w:r>
              <w:rPr>
                <w:rFonts w:eastAsia="Calibri"/>
                <w:szCs w:val="24"/>
              </w:rPr>
              <w:t>г</w:t>
            </w:r>
            <w:r>
              <w:rPr>
                <w:szCs w:val="24"/>
              </w:rPr>
              <w:t>.</w:t>
            </w:r>
            <w:r>
              <w:rPr>
                <w:rFonts w:eastAsia="Calibri"/>
                <w:szCs w:val="24"/>
              </w:rPr>
              <w:t xml:space="preserve"> Октябрьск, ул. Пионерская,1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20E" w:rsidRDefault="009F220E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 не состоялся</w:t>
            </w:r>
          </w:p>
        </w:tc>
        <w:tc>
          <w:tcPr>
            <w:tcW w:w="2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220E" w:rsidRDefault="009F220E">
            <w:pPr>
              <w:pStyle w:val="ConsNormal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Признать аукцион не состоявшимся  в связи с отсутствием заявок</w:t>
            </w:r>
          </w:p>
          <w:p w:rsidR="009F220E" w:rsidRDefault="009F220E">
            <w:pPr>
              <w:pStyle w:val="Con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220E" w:rsidTr="009F220E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20E" w:rsidRDefault="009F220E">
            <w:r>
              <w:rPr>
                <w:szCs w:val="24"/>
              </w:rPr>
              <w:t>02.10.19г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20E" w:rsidRDefault="009F220E">
            <w:pPr>
              <w:spacing w:before="100" w:beforeAutospacing="1"/>
              <w:ind w:right="-864"/>
              <w:rPr>
                <w:color w:val="FF0000"/>
                <w:szCs w:val="24"/>
              </w:rPr>
            </w:pPr>
            <w:r>
              <w:rPr>
                <w:rFonts w:eastAsia="Calibri"/>
                <w:szCs w:val="24"/>
              </w:rPr>
              <w:t>Нежило</w:t>
            </w:r>
            <w:r>
              <w:rPr>
                <w:szCs w:val="24"/>
              </w:rPr>
              <w:t>е</w:t>
            </w:r>
            <w:r>
              <w:rPr>
                <w:rFonts w:eastAsia="Calibri"/>
                <w:szCs w:val="24"/>
              </w:rPr>
              <w:t xml:space="preserve"> здани</w:t>
            </w:r>
            <w:r>
              <w:rPr>
                <w:szCs w:val="24"/>
              </w:rPr>
              <w:t>е</w:t>
            </w:r>
            <w:r>
              <w:rPr>
                <w:rFonts w:eastAsia="Calibri"/>
                <w:szCs w:val="24"/>
              </w:rPr>
              <w:t xml:space="preserve"> общей площадью</w:t>
            </w:r>
            <w:r>
              <w:rPr>
                <w:szCs w:val="24"/>
              </w:rPr>
              <w:t xml:space="preserve">             </w:t>
            </w:r>
            <w:r>
              <w:rPr>
                <w:rFonts w:eastAsia="Calibri"/>
                <w:szCs w:val="24"/>
              </w:rPr>
              <w:t xml:space="preserve">337,8 кв.м. </w:t>
            </w:r>
            <w:r>
              <w:rPr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расположенно</w:t>
            </w:r>
            <w:r>
              <w:rPr>
                <w:szCs w:val="24"/>
              </w:rPr>
              <w:t>е</w:t>
            </w:r>
            <w:r>
              <w:rPr>
                <w:rFonts w:eastAsia="Calibri"/>
                <w:szCs w:val="24"/>
              </w:rPr>
              <w:t xml:space="preserve"> по адресу: </w:t>
            </w:r>
            <w:proofErr w:type="gramStart"/>
            <w:r>
              <w:rPr>
                <w:rFonts w:eastAsia="Calibri"/>
                <w:szCs w:val="24"/>
              </w:rPr>
              <w:t>Самарская</w:t>
            </w:r>
            <w:proofErr w:type="gramEnd"/>
            <w:r>
              <w:rPr>
                <w:rFonts w:eastAsia="Calibri"/>
                <w:szCs w:val="24"/>
              </w:rPr>
              <w:t xml:space="preserve"> обл</w:t>
            </w:r>
            <w:r>
              <w:rPr>
                <w:szCs w:val="24"/>
              </w:rPr>
              <w:t xml:space="preserve">.                                             </w:t>
            </w:r>
            <w:r>
              <w:rPr>
                <w:rFonts w:eastAsia="Calibri"/>
                <w:szCs w:val="24"/>
              </w:rPr>
              <w:t>г</w:t>
            </w:r>
            <w:r>
              <w:rPr>
                <w:szCs w:val="24"/>
              </w:rPr>
              <w:t>.</w:t>
            </w:r>
            <w:r>
              <w:rPr>
                <w:rFonts w:eastAsia="Calibri"/>
                <w:szCs w:val="24"/>
              </w:rPr>
              <w:t xml:space="preserve"> Октябрьск, ул. Волго-Донская,9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20E" w:rsidRDefault="009F220E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 не состоялся</w:t>
            </w:r>
          </w:p>
        </w:tc>
        <w:tc>
          <w:tcPr>
            <w:tcW w:w="2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220E" w:rsidRDefault="009F220E">
            <w:pPr>
              <w:pStyle w:val="ConsNormal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Признать аукцион не состоявшимся  в связи с отсутствием заявок</w:t>
            </w:r>
          </w:p>
          <w:p w:rsidR="009F220E" w:rsidRDefault="009F220E">
            <w:pPr>
              <w:pStyle w:val="Con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220E" w:rsidTr="009F220E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20E" w:rsidRDefault="009F220E">
            <w:r>
              <w:rPr>
                <w:szCs w:val="24"/>
              </w:rPr>
              <w:t>02.10.19г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20E" w:rsidRDefault="009F220E">
            <w:pPr>
              <w:spacing w:before="100" w:beforeAutospacing="1"/>
              <w:ind w:right="-864"/>
              <w:rPr>
                <w:color w:val="FF0000"/>
                <w:szCs w:val="24"/>
              </w:rPr>
            </w:pPr>
            <w:r>
              <w:rPr>
                <w:rFonts w:eastAsia="Calibri"/>
                <w:szCs w:val="24"/>
              </w:rPr>
              <w:t>Нежило</w:t>
            </w:r>
            <w:r>
              <w:rPr>
                <w:szCs w:val="24"/>
              </w:rPr>
              <w:t>е</w:t>
            </w:r>
            <w:r>
              <w:rPr>
                <w:rFonts w:eastAsia="Calibri"/>
                <w:szCs w:val="24"/>
              </w:rPr>
              <w:t xml:space="preserve"> здани</w:t>
            </w:r>
            <w:r>
              <w:rPr>
                <w:szCs w:val="24"/>
              </w:rPr>
              <w:t>е</w:t>
            </w:r>
            <w:r>
              <w:rPr>
                <w:rFonts w:eastAsia="Calibri"/>
                <w:szCs w:val="24"/>
              </w:rPr>
              <w:t xml:space="preserve"> общей площадью</w:t>
            </w:r>
            <w:r>
              <w:rPr>
                <w:szCs w:val="24"/>
              </w:rPr>
              <w:t xml:space="preserve">             </w:t>
            </w:r>
            <w:r>
              <w:rPr>
                <w:rFonts w:eastAsia="Calibri"/>
                <w:szCs w:val="24"/>
              </w:rPr>
              <w:t xml:space="preserve">1099,4 кв.м. </w:t>
            </w:r>
            <w:r>
              <w:rPr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расположенно</w:t>
            </w:r>
            <w:r>
              <w:rPr>
                <w:szCs w:val="24"/>
              </w:rPr>
              <w:t>е</w:t>
            </w:r>
            <w:r>
              <w:rPr>
                <w:rFonts w:eastAsia="Calibri"/>
                <w:szCs w:val="24"/>
              </w:rPr>
              <w:t xml:space="preserve"> по                      адресу: Самарская обл</w:t>
            </w:r>
            <w:r>
              <w:rPr>
                <w:szCs w:val="24"/>
              </w:rPr>
              <w:t xml:space="preserve">.                                             </w:t>
            </w:r>
            <w:r>
              <w:rPr>
                <w:rFonts w:eastAsia="Calibri"/>
                <w:szCs w:val="24"/>
              </w:rPr>
              <w:t>г</w:t>
            </w:r>
            <w:r>
              <w:rPr>
                <w:szCs w:val="24"/>
              </w:rPr>
              <w:t>.</w:t>
            </w:r>
            <w:r>
              <w:rPr>
                <w:rFonts w:eastAsia="Calibri"/>
                <w:szCs w:val="24"/>
              </w:rPr>
              <w:t xml:space="preserve"> Октябрьск, ул</w:t>
            </w:r>
            <w:proofErr w:type="gramStart"/>
            <w:r>
              <w:rPr>
                <w:rFonts w:eastAsia="Calibri"/>
                <w:szCs w:val="24"/>
              </w:rPr>
              <w:t>.М</w:t>
            </w:r>
            <w:proofErr w:type="gramEnd"/>
            <w:r>
              <w:rPr>
                <w:rFonts w:eastAsia="Calibri"/>
                <w:szCs w:val="24"/>
              </w:rPr>
              <w:t>ичурина,24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20E" w:rsidRDefault="009F220E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 не состоялся</w:t>
            </w:r>
          </w:p>
        </w:tc>
        <w:tc>
          <w:tcPr>
            <w:tcW w:w="2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220E" w:rsidRDefault="009F220E">
            <w:pPr>
              <w:pStyle w:val="ConsNormal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Признать аукцион не состоявшимся  в связи с отсутствием заявок</w:t>
            </w:r>
          </w:p>
          <w:p w:rsidR="009F220E" w:rsidRDefault="009F220E">
            <w:pPr>
              <w:pStyle w:val="Con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220E" w:rsidTr="009F220E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20E" w:rsidRDefault="009F220E">
            <w:pPr>
              <w:spacing w:before="100" w:beforeAutospacing="1"/>
              <w:ind w:right="-864"/>
              <w:rPr>
                <w:szCs w:val="24"/>
              </w:rPr>
            </w:pPr>
            <w:r>
              <w:rPr>
                <w:szCs w:val="24"/>
              </w:rPr>
              <w:t>02.10.19г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20E" w:rsidRDefault="009F220E">
            <w:pPr>
              <w:spacing w:before="100" w:beforeAutospacing="1"/>
              <w:ind w:right="-864"/>
              <w:rPr>
                <w:color w:val="FF0000"/>
                <w:szCs w:val="24"/>
              </w:rPr>
            </w:pPr>
            <w:r>
              <w:rPr>
                <w:rFonts w:eastAsia="Calibri"/>
                <w:szCs w:val="24"/>
              </w:rPr>
              <w:t>Нежило</w:t>
            </w:r>
            <w:r>
              <w:rPr>
                <w:szCs w:val="24"/>
              </w:rPr>
              <w:t>е</w:t>
            </w:r>
            <w:r>
              <w:rPr>
                <w:rFonts w:eastAsia="Calibri"/>
                <w:szCs w:val="24"/>
              </w:rPr>
              <w:t xml:space="preserve"> здани</w:t>
            </w:r>
            <w:r>
              <w:rPr>
                <w:szCs w:val="24"/>
              </w:rPr>
              <w:t>е</w:t>
            </w:r>
            <w:r>
              <w:rPr>
                <w:rFonts w:eastAsia="Calibri"/>
                <w:szCs w:val="24"/>
              </w:rPr>
              <w:t xml:space="preserve"> общей площадью</w:t>
            </w:r>
            <w:r>
              <w:rPr>
                <w:szCs w:val="24"/>
              </w:rPr>
              <w:t xml:space="preserve">             </w:t>
            </w:r>
            <w:r>
              <w:rPr>
                <w:rFonts w:eastAsia="Calibri"/>
                <w:szCs w:val="24"/>
              </w:rPr>
              <w:t xml:space="preserve">100,8 кв.м. </w:t>
            </w:r>
            <w:r>
              <w:rPr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расположенно</w:t>
            </w:r>
            <w:r>
              <w:rPr>
                <w:szCs w:val="24"/>
              </w:rPr>
              <w:t>е</w:t>
            </w:r>
            <w:r>
              <w:rPr>
                <w:rFonts w:eastAsia="Calibri"/>
                <w:szCs w:val="24"/>
              </w:rPr>
              <w:t xml:space="preserve"> по               адресу: Самарская обл</w:t>
            </w:r>
            <w:r>
              <w:rPr>
                <w:szCs w:val="24"/>
              </w:rPr>
              <w:t xml:space="preserve">.                                             </w:t>
            </w:r>
            <w:r>
              <w:rPr>
                <w:rFonts w:eastAsia="Calibri"/>
                <w:szCs w:val="24"/>
              </w:rPr>
              <w:t>г</w:t>
            </w:r>
            <w:r>
              <w:rPr>
                <w:szCs w:val="24"/>
              </w:rPr>
              <w:t>.</w:t>
            </w:r>
            <w:r>
              <w:rPr>
                <w:rFonts w:eastAsia="Calibri"/>
                <w:szCs w:val="24"/>
              </w:rPr>
              <w:t xml:space="preserve"> Октябрьск, ул</w:t>
            </w:r>
            <w:proofErr w:type="gramStart"/>
            <w:r>
              <w:rPr>
                <w:rFonts w:eastAsia="Calibri"/>
                <w:szCs w:val="24"/>
              </w:rPr>
              <w:t>.М</w:t>
            </w:r>
            <w:proofErr w:type="gramEnd"/>
            <w:r>
              <w:rPr>
                <w:rFonts w:eastAsia="Calibri"/>
                <w:szCs w:val="24"/>
              </w:rPr>
              <w:t>ичурина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20E" w:rsidRDefault="009F220E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 не состоялся</w:t>
            </w:r>
          </w:p>
        </w:tc>
        <w:tc>
          <w:tcPr>
            <w:tcW w:w="2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220E" w:rsidRDefault="009F220E">
            <w:pPr>
              <w:pStyle w:val="ConsNormal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Признать аукцион не состоявшимся  в связи с отсутствием заявок</w:t>
            </w:r>
          </w:p>
          <w:p w:rsidR="009F220E" w:rsidRDefault="009F220E">
            <w:pPr>
              <w:pStyle w:val="Con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56BB8" w:rsidRDefault="00056BB8"/>
    <w:sectPr w:rsidR="00056BB8" w:rsidSect="0005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20E"/>
    <w:rsid w:val="00056BB8"/>
    <w:rsid w:val="009F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220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2</cp:revision>
  <dcterms:created xsi:type="dcterms:W3CDTF">2019-10-08T05:22:00Z</dcterms:created>
  <dcterms:modified xsi:type="dcterms:W3CDTF">2019-10-08T05:22:00Z</dcterms:modified>
</cp:coreProperties>
</file>