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1E" w:rsidRPr="00737400" w:rsidRDefault="00B6531E" w:rsidP="00C6426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7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 2</w:t>
      </w:r>
    </w:p>
    <w:p w:rsidR="00823C72" w:rsidRPr="00737400" w:rsidRDefault="00B6531E" w:rsidP="00B6531E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7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r w:rsidR="004507AF" w:rsidRPr="00737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приказу № ___ от «___» ____________20__г.</w:t>
      </w:r>
    </w:p>
    <w:p w:rsidR="001D24F5" w:rsidRPr="00737400" w:rsidRDefault="001D24F5" w:rsidP="00B6531E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C3B6A" w:rsidRPr="00737400" w:rsidRDefault="00B6531E" w:rsidP="00B653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400">
        <w:rPr>
          <w:rFonts w:ascii="Times New Roman" w:hAnsi="Times New Roman" w:cs="Times New Roman"/>
          <w:b/>
          <w:sz w:val="24"/>
          <w:szCs w:val="24"/>
        </w:rPr>
        <w:t>Целевые индикаторы (показатели) решения поставленных задач</w:t>
      </w:r>
      <w:r w:rsidR="00C6426E" w:rsidRPr="007374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400">
        <w:rPr>
          <w:rFonts w:ascii="Times New Roman" w:hAnsi="Times New Roman" w:cs="Times New Roman"/>
          <w:b/>
          <w:sz w:val="24"/>
          <w:szCs w:val="24"/>
        </w:rPr>
        <w:t>и хода реализации ведомственной программы</w:t>
      </w:r>
    </w:p>
    <w:tbl>
      <w:tblPr>
        <w:tblStyle w:val="a3"/>
        <w:tblW w:w="14850" w:type="dxa"/>
        <w:tblLayout w:type="fixed"/>
        <w:tblLook w:val="04A0"/>
      </w:tblPr>
      <w:tblGrid>
        <w:gridCol w:w="817"/>
        <w:gridCol w:w="3969"/>
        <w:gridCol w:w="1701"/>
        <w:gridCol w:w="2835"/>
        <w:gridCol w:w="45"/>
        <w:gridCol w:w="2648"/>
        <w:gridCol w:w="2835"/>
      </w:tblGrid>
      <w:tr w:rsidR="00B6531E" w:rsidRPr="00737400" w:rsidTr="00C6426E">
        <w:trPr>
          <w:trHeight w:val="450"/>
        </w:trPr>
        <w:tc>
          <w:tcPr>
            <w:tcW w:w="817" w:type="dxa"/>
            <w:vMerge w:val="restart"/>
          </w:tcPr>
          <w:p w:rsidR="00B6531E" w:rsidRPr="00737400" w:rsidRDefault="00B6531E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74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374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374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B6531E" w:rsidRPr="00737400" w:rsidRDefault="00B6531E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00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701" w:type="dxa"/>
            <w:vMerge w:val="restart"/>
          </w:tcPr>
          <w:p w:rsidR="00B6531E" w:rsidRPr="00737400" w:rsidRDefault="00B6531E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0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363" w:type="dxa"/>
            <w:gridSpan w:val="4"/>
          </w:tcPr>
          <w:p w:rsidR="00B6531E" w:rsidRPr="00737400" w:rsidRDefault="00B6531E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00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(индикаторов)</w:t>
            </w:r>
          </w:p>
        </w:tc>
      </w:tr>
      <w:tr w:rsidR="00B6531E" w:rsidRPr="00737400" w:rsidTr="006B679F">
        <w:trPr>
          <w:trHeight w:val="300"/>
        </w:trPr>
        <w:tc>
          <w:tcPr>
            <w:tcW w:w="817" w:type="dxa"/>
            <w:vMerge/>
          </w:tcPr>
          <w:p w:rsidR="00B6531E" w:rsidRPr="00737400" w:rsidRDefault="00B6531E" w:rsidP="00B65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6531E" w:rsidRPr="00737400" w:rsidRDefault="00B6531E" w:rsidP="00B65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6531E" w:rsidRPr="00737400" w:rsidRDefault="00B6531E" w:rsidP="00B65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6531E" w:rsidRPr="00737400" w:rsidRDefault="00B6531E" w:rsidP="001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D24F5" w:rsidRPr="007374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gridSpan w:val="2"/>
          </w:tcPr>
          <w:p w:rsidR="00B6531E" w:rsidRPr="00737400" w:rsidRDefault="00B6531E" w:rsidP="001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D24F5" w:rsidRPr="007374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B6531E" w:rsidRPr="00737400" w:rsidRDefault="00B6531E" w:rsidP="001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D24F5" w:rsidRPr="0073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531E" w:rsidRPr="00737400" w:rsidTr="00C6426E">
        <w:tc>
          <w:tcPr>
            <w:tcW w:w="14850" w:type="dxa"/>
            <w:gridSpan w:val="7"/>
          </w:tcPr>
          <w:p w:rsidR="00B6531E" w:rsidRPr="00737400" w:rsidRDefault="00B6531E" w:rsidP="00B65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400">
              <w:rPr>
                <w:rFonts w:ascii="Times New Roman" w:hAnsi="Times New Roman" w:cs="Times New Roman"/>
                <w:sz w:val="24"/>
                <w:szCs w:val="24"/>
              </w:rPr>
              <w:t>Задача 1. Организация  хозяйственного и материально-технического обеспечения деятельности органов местного самоуправления городского округа Октябрьск Самарской области</w:t>
            </w:r>
          </w:p>
        </w:tc>
      </w:tr>
      <w:tr w:rsidR="00B6531E" w:rsidRPr="00737400" w:rsidTr="00C6426E">
        <w:tc>
          <w:tcPr>
            <w:tcW w:w="817" w:type="dxa"/>
          </w:tcPr>
          <w:p w:rsidR="00B6531E" w:rsidRPr="00737400" w:rsidRDefault="00B6531E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6531E" w:rsidRPr="00737400" w:rsidRDefault="00B6531E" w:rsidP="00C6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00">
              <w:rPr>
                <w:rFonts w:ascii="Times New Roman" w:hAnsi="Times New Roman" w:cs="Times New Roman"/>
                <w:sz w:val="24"/>
                <w:szCs w:val="24"/>
              </w:rPr>
              <w:t>Доля сотрудников обеспеченных прочими материальными запасами (канцелярскими, хозяйственными товарами и прочими материалами</w:t>
            </w:r>
            <w:r w:rsidR="00C6426E" w:rsidRPr="007374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37400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подлежащих обеспечению</w:t>
            </w:r>
          </w:p>
        </w:tc>
        <w:tc>
          <w:tcPr>
            <w:tcW w:w="1701" w:type="dxa"/>
          </w:tcPr>
          <w:p w:rsidR="00B6531E" w:rsidRPr="00737400" w:rsidRDefault="00B6531E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80" w:type="dxa"/>
            <w:gridSpan w:val="2"/>
          </w:tcPr>
          <w:p w:rsidR="00B6531E" w:rsidRPr="00737400" w:rsidRDefault="001D1380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0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48" w:type="dxa"/>
          </w:tcPr>
          <w:p w:rsidR="00B6531E" w:rsidRPr="00737400" w:rsidRDefault="001D1380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0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35" w:type="dxa"/>
          </w:tcPr>
          <w:p w:rsidR="00B6531E" w:rsidRPr="00737400" w:rsidRDefault="001D1380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6426E" w:rsidRPr="00737400" w:rsidTr="00C6426E">
        <w:tc>
          <w:tcPr>
            <w:tcW w:w="817" w:type="dxa"/>
          </w:tcPr>
          <w:p w:rsidR="00C6426E" w:rsidRPr="00737400" w:rsidRDefault="00C6426E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6426E" w:rsidRPr="00737400" w:rsidRDefault="00C6426E" w:rsidP="00C6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00">
              <w:rPr>
                <w:rFonts w:ascii="Times New Roman" w:hAnsi="Times New Roman" w:cs="Times New Roman"/>
                <w:sz w:val="24"/>
                <w:szCs w:val="24"/>
              </w:rPr>
              <w:t xml:space="preserve">Доля сотрудников обеспеченных </w:t>
            </w:r>
            <w:r w:rsidR="001D24F5" w:rsidRPr="00737400">
              <w:rPr>
                <w:rFonts w:ascii="Times New Roman" w:hAnsi="Times New Roman" w:cs="Times New Roman"/>
                <w:sz w:val="24"/>
                <w:szCs w:val="24"/>
              </w:rPr>
              <w:t>программным сопровождением, обслуживанием и обновлением</w:t>
            </w:r>
          </w:p>
        </w:tc>
        <w:tc>
          <w:tcPr>
            <w:tcW w:w="1701" w:type="dxa"/>
          </w:tcPr>
          <w:p w:rsidR="00C6426E" w:rsidRPr="00737400" w:rsidRDefault="00C6426E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80" w:type="dxa"/>
            <w:gridSpan w:val="2"/>
          </w:tcPr>
          <w:p w:rsidR="00C6426E" w:rsidRPr="00737400" w:rsidRDefault="001D1380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48" w:type="dxa"/>
          </w:tcPr>
          <w:p w:rsidR="00C6426E" w:rsidRPr="00737400" w:rsidRDefault="001D1380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0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</w:tcPr>
          <w:p w:rsidR="00C6426E" w:rsidRPr="00737400" w:rsidRDefault="001D1380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531E" w:rsidRPr="00737400" w:rsidTr="00C6426E">
        <w:tc>
          <w:tcPr>
            <w:tcW w:w="14850" w:type="dxa"/>
            <w:gridSpan w:val="7"/>
          </w:tcPr>
          <w:p w:rsidR="00B6531E" w:rsidRPr="00737400" w:rsidRDefault="00B6531E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00">
              <w:rPr>
                <w:rFonts w:ascii="Times New Roman" w:hAnsi="Times New Roman" w:cs="Times New Roman"/>
                <w:sz w:val="24"/>
                <w:szCs w:val="24"/>
              </w:rPr>
              <w:t>Задача 2. Организация транспортного обеспечения органов местного самоуправления</w:t>
            </w:r>
          </w:p>
        </w:tc>
      </w:tr>
      <w:tr w:rsidR="00B6531E" w:rsidRPr="00737400" w:rsidTr="006B679F">
        <w:tc>
          <w:tcPr>
            <w:tcW w:w="817" w:type="dxa"/>
          </w:tcPr>
          <w:p w:rsidR="00B6531E" w:rsidRPr="00737400" w:rsidRDefault="00C6426E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6531E" w:rsidRPr="00737400" w:rsidRDefault="00B6531E" w:rsidP="008C3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00">
              <w:rPr>
                <w:rFonts w:ascii="Times New Roman" w:hAnsi="Times New Roman" w:cs="Times New Roman"/>
                <w:sz w:val="24"/>
                <w:szCs w:val="24"/>
              </w:rPr>
              <w:t>Коэффициент качества транспортного обслуживания</w:t>
            </w:r>
          </w:p>
        </w:tc>
        <w:tc>
          <w:tcPr>
            <w:tcW w:w="1701" w:type="dxa"/>
          </w:tcPr>
          <w:p w:rsidR="00B6531E" w:rsidRPr="00737400" w:rsidRDefault="00E04846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gridSpan w:val="2"/>
          </w:tcPr>
          <w:p w:rsidR="00B6531E" w:rsidRPr="00737400" w:rsidRDefault="008C50EA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0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48" w:type="dxa"/>
          </w:tcPr>
          <w:p w:rsidR="00B6531E" w:rsidRPr="00737400" w:rsidRDefault="008C50EA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0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835" w:type="dxa"/>
          </w:tcPr>
          <w:p w:rsidR="00B6531E" w:rsidRPr="00737400" w:rsidRDefault="001D1380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50EA" w:rsidRPr="007374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426E" w:rsidRPr="00737400" w:rsidTr="00C6426E">
        <w:tc>
          <w:tcPr>
            <w:tcW w:w="14850" w:type="dxa"/>
            <w:gridSpan w:val="7"/>
          </w:tcPr>
          <w:p w:rsidR="00C6426E" w:rsidRPr="00737400" w:rsidRDefault="00C6426E" w:rsidP="00F87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00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F87B82" w:rsidRPr="0073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7400">
              <w:rPr>
                <w:rFonts w:ascii="Times New Roman" w:hAnsi="Times New Roman" w:cs="Times New Roman"/>
                <w:sz w:val="24"/>
                <w:szCs w:val="24"/>
              </w:rPr>
              <w:t>. Формирование стабильного общественного согласия</w:t>
            </w:r>
          </w:p>
        </w:tc>
      </w:tr>
      <w:tr w:rsidR="00C6426E" w:rsidRPr="00737400" w:rsidTr="006B679F">
        <w:tc>
          <w:tcPr>
            <w:tcW w:w="817" w:type="dxa"/>
          </w:tcPr>
          <w:p w:rsidR="00C6426E" w:rsidRPr="00737400" w:rsidRDefault="00F87B82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6426E" w:rsidRPr="00737400" w:rsidRDefault="00C6426E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00">
              <w:rPr>
                <w:rFonts w:ascii="Times New Roman" w:hAnsi="Times New Roman" w:cs="Times New Roman"/>
                <w:sz w:val="24"/>
                <w:szCs w:val="24"/>
              </w:rPr>
              <w:t>Количество жителей городского округа Октябрьск проявивших инициативу в решении вопросов местного значения</w:t>
            </w:r>
          </w:p>
        </w:tc>
        <w:tc>
          <w:tcPr>
            <w:tcW w:w="1701" w:type="dxa"/>
          </w:tcPr>
          <w:p w:rsidR="00C6426E" w:rsidRPr="00737400" w:rsidRDefault="00C6426E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0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880" w:type="dxa"/>
            <w:gridSpan w:val="2"/>
          </w:tcPr>
          <w:p w:rsidR="00C6426E" w:rsidRPr="00737400" w:rsidRDefault="004507AF" w:rsidP="0045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0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648" w:type="dxa"/>
          </w:tcPr>
          <w:p w:rsidR="00C6426E" w:rsidRPr="00737400" w:rsidRDefault="004507AF" w:rsidP="0045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0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835" w:type="dxa"/>
          </w:tcPr>
          <w:p w:rsidR="00C6426E" w:rsidRPr="00737400" w:rsidRDefault="004507AF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0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C6426E" w:rsidRPr="00737400" w:rsidTr="006B679F">
        <w:tc>
          <w:tcPr>
            <w:tcW w:w="817" w:type="dxa"/>
          </w:tcPr>
          <w:p w:rsidR="00C6426E" w:rsidRPr="00737400" w:rsidRDefault="00F87B82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6426E" w:rsidRPr="00737400" w:rsidRDefault="00C6426E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0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советов, направленных на решение вопросов местного значения</w:t>
            </w:r>
          </w:p>
        </w:tc>
        <w:tc>
          <w:tcPr>
            <w:tcW w:w="1701" w:type="dxa"/>
          </w:tcPr>
          <w:p w:rsidR="00C6426E" w:rsidRPr="00737400" w:rsidRDefault="00515C24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00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2880" w:type="dxa"/>
            <w:gridSpan w:val="2"/>
          </w:tcPr>
          <w:p w:rsidR="00C6426E" w:rsidRPr="00737400" w:rsidRDefault="004507AF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0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48" w:type="dxa"/>
          </w:tcPr>
          <w:p w:rsidR="00C6426E" w:rsidRPr="00737400" w:rsidRDefault="004507AF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0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35" w:type="dxa"/>
          </w:tcPr>
          <w:p w:rsidR="00C6426E" w:rsidRPr="00737400" w:rsidRDefault="001D24F5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0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B6531E" w:rsidRPr="00737400" w:rsidRDefault="00B6531E" w:rsidP="00B653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6531E" w:rsidRPr="00737400" w:rsidSect="00C6426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531E"/>
    <w:rsid w:val="000219AD"/>
    <w:rsid w:val="000B79EE"/>
    <w:rsid w:val="001D1380"/>
    <w:rsid w:val="001D24F5"/>
    <w:rsid w:val="003677D4"/>
    <w:rsid w:val="003D764A"/>
    <w:rsid w:val="004507AF"/>
    <w:rsid w:val="00451BB6"/>
    <w:rsid w:val="00515C24"/>
    <w:rsid w:val="0053253A"/>
    <w:rsid w:val="006B679F"/>
    <w:rsid w:val="00737400"/>
    <w:rsid w:val="00756B0C"/>
    <w:rsid w:val="007F1199"/>
    <w:rsid w:val="00823C72"/>
    <w:rsid w:val="008C3B6A"/>
    <w:rsid w:val="008C50EA"/>
    <w:rsid w:val="00B6531E"/>
    <w:rsid w:val="00C6426E"/>
    <w:rsid w:val="00DC2B97"/>
    <w:rsid w:val="00E04846"/>
    <w:rsid w:val="00F8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2019-12-09T07:53:00Z</cp:lastPrinted>
  <dcterms:created xsi:type="dcterms:W3CDTF">2017-05-22T06:27:00Z</dcterms:created>
  <dcterms:modified xsi:type="dcterms:W3CDTF">2019-12-09T07:53:00Z</dcterms:modified>
</cp:coreProperties>
</file>