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9" w:rsidRPr="0058433A" w:rsidRDefault="00A64529" w:rsidP="003E4CA6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bookmarkStart w:id="0" w:name="P589"/>
      <w:bookmarkEnd w:id="0"/>
      <w:r w:rsidRPr="0058433A">
        <w:rPr>
          <w:sz w:val="28"/>
          <w:szCs w:val="28"/>
        </w:rPr>
        <w:t>ПРИЛОЖЕНИЕ</w:t>
      </w:r>
      <w:r w:rsidR="00B604CC">
        <w:rPr>
          <w:sz w:val="28"/>
          <w:szCs w:val="28"/>
        </w:rPr>
        <w:t xml:space="preserve"> </w:t>
      </w:r>
      <w:r w:rsidR="003E4CA6">
        <w:rPr>
          <w:sz w:val="28"/>
          <w:szCs w:val="28"/>
        </w:rPr>
        <w:t>4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к муниципальной программе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«Развитие культуры и искусства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в городском округе Октябрьск Самарской области»</w:t>
      </w:r>
    </w:p>
    <w:p w:rsidR="00A64529" w:rsidRPr="00D705CA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на 2018-2023 г.г.</w:t>
      </w:r>
    </w:p>
    <w:p w:rsidR="003E4CA6" w:rsidRDefault="003E4CA6" w:rsidP="00FE2820">
      <w:pPr>
        <w:jc w:val="center"/>
        <w:rPr>
          <w:sz w:val="28"/>
          <w:szCs w:val="28"/>
        </w:rPr>
      </w:pPr>
      <w:bookmarkStart w:id="1" w:name="P522"/>
      <w:bookmarkEnd w:id="1"/>
    </w:p>
    <w:p w:rsidR="00FE2820" w:rsidRDefault="00B604CC" w:rsidP="00FE2820">
      <w:pPr>
        <w:jc w:val="center"/>
        <w:rPr>
          <w:sz w:val="28"/>
          <w:szCs w:val="28"/>
        </w:rPr>
      </w:pPr>
      <w:r w:rsidRPr="00B604CC">
        <w:rPr>
          <w:sz w:val="28"/>
          <w:szCs w:val="28"/>
        </w:rPr>
        <w:t xml:space="preserve">МЕТОДИКА </w:t>
      </w:r>
    </w:p>
    <w:p w:rsidR="00A64529" w:rsidRDefault="00FE2820" w:rsidP="00FE2820">
      <w:pPr>
        <w:jc w:val="center"/>
        <w:rPr>
          <w:sz w:val="28"/>
          <w:szCs w:val="28"/>
        </w:rPr>
      </w:pPr>
      <w:r w:rsidRPr="00FE2820">
        <w:rPr>
          <w:sz w:val="28"/>
          <w:szCs w:val="28"/>
        </w:rPr>
        <w:t>оценки эффективности реализации</w:t>
      </w:r>
      <w:r w:rsidR="003E4CA6">
        <w:rPr>
          <w:sz w:val="28"/>
          <w:szCs w:val="28"/>
        </w:rPr>
        <w:t xml:space="preserve"> </w:t>
      </w:r>
      <w:r w:rsidR="00B604CC" w:rsidRPr="00B604CC">
        <w:rPr>
          <w:sz w:val="28"/>
          <w:szCs w:val="28"/>
        </w:rPr>
        <w:t>муниципальной программы</w:t>
      </w:r>
      <w:r w:rsidR="00A64529" w:rsidRPr="001C5E8B">
        <w:rPr>
          <w:sz w:val="28"/>
          <w:szCs w:val="28"/>
        </w:rPr>
        <w:t xml:space="preserve"> </w:t>
      </w:r>
    </w:p>
    <w:p w:rsidR="003E4CA6" w:rsidRDefault="003E4CA6" w:rsidP="00A64529">
      <w:pPr>
        <w:jc w:val="center"/>
        <w:rPr>
          <w:sz w:val="28"/>
          <w:szCs w:val="28"/>
        </w:rPr>
      </w:pPr>
      <w:r w:rsidRPr="003E4CA6">
        <w:rPr>
          <w:sz w:val="28"/>
          <w:szCs w:val="28"/>
        </w:rPr>
        <w:t xml:space="preserve">«Развитие культуры и искусства в городском округе Октябрьск </w:t>
      </w:r>
    </w:p>
    <w:p w:rsidR="00A64529" w:rsidRDefault="003E4CA6" w:rsidP="00A64529">
      <w:pPr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Самарской области на 2018-2023 годы»</w:t>
      </w:r>
    </w:p>
    <w:p w:rsidR="009605EE" w:rsidRDefault="009605EE" w:rsidP="00A64529">
      <w:pPr>
        <w:jc w:val="center"/>
        <w:rPr>
          <w:sz w:val="28"/>
          <w:szCs w:val="28"/>
        </w:rPr>
      </w:pPr>
    </w:p>
    <w:p w:rsidR="008474C2" w:rsidRDefault="008474C2" w:rsidP="00FE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FE1C6F" w:rsidRPr="00FE1C6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E1C6F">
        <w:rPr>
          <w:rFonts w:ascii="Times New Roman" w:hAnsi="Times New Roman" w:cs="Times New Roman"/>
          <w:sz w:val="28"/>
          <w:szCs w:val="28"/>
        </w:rPr>
        <w:t xml:space="preserve"> </w:t>
      </w:r>
      <w:r w:rsidR="00FE1C6F" w:rsidRPr="00FE1C6F">
        <w:rPr>
          <w:rFonts w:ascii="Times New Roman" w:hAnsi="Times New Roman" w:cs="Times New Roman"/>
          <w:sz w:val="28"/>
          <w:szCs w:val="28"/>
        </w:rPr>
        <w:t>«Развитие культуры и искусства в городском округе Октябрьск</w:t>
      </w:r>
      <w:r w:rsidR="00FE1C6F">
        <w:rPr>
          <w:rFonts w:ascii="Times New Roman" w:hAnsi="Times New Roman" w:cs="Times New Roman"/>
          <w:sz w:val="28"/>
          <w:szCs w:val="28"/>
        </w:rPr>
        <w:t xml:space="preserve"> </w:t>
      </w:r>
      <w:r w:rsidR="00FE1C6F" w:rsidRPr="00FE1C6F">
        <w:rPr>
          <w:rFonts w:ascii="Times New Roman" w:hAnsi="Times New Roman" w:cs="Times New Roman"/>
          <w:sz w:val="28"/>
          <w:szCs w:val="28"/>
        </w:rPr>
        <w:t>Самарской области на 2018-2023 годы»</w:t>
      </w:r>
      <w:r w:rsidR="00FE1C6F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>
        <w:rPr>
          <w:rFonts w:ascii="Times New Roman" w:hAnsi="Times New Roman" w:cs="Times New Roman"/>
          <w:sz w:val="28"/>
          <w:szCs w:val="28"/>
        </w:rPr>
        <w:t>осуществляется головным исполнителем</w:t>
      </w:r>
      <w:r w:rsidR="00FE1C6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используются следующие показатели: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исполнения запланированного объема финансирования (С);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достижения индикатора или показателя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расходования бюджетных средств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производится в таблице (приложение к</w:t>
      </w:r>
      <w:r w:rsidR="00FE1C6F">
        <w:rPr>
          <w:rFonts w:ascii="Times New Roman" w:hAnsi="Times New Roman" w:cs="Times New Roman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sz w:val="28"/>
          <w:szCs w:val="28"/>
        </w:rPr>
        <w:t xml:space="preserve"> методике) для каждого мероприятия каждой задачи, в отношении которого определен объем финансирования и соответствующий индикатор или показатель.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исполнения запланированного объема финансирования 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 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=(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b/>
          <w:i/>
          <w:sz w:val="28"/>
          <w:szCs w:val="28"/>
        </w:rPr>
        <w:t>) 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фактические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sz w:val="28"/>
          <w:szCs w:val="28"/>
        </w:rPr>
        <w:t xml:space="preserve"> – плановые (уточненные)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уровня достижения индикатора или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IPi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IFi</w:t>
      </w:r>
      <w:r>
        <w:rPr>
          <w:rFonts w:ascii="Times New Roman" w:hAnsi="Times New Roman" w:cs="Times New Roman"/>
          <w:sz w:val="28"/>
          <w:szCs w:val="28"/>
        </w:rPr>
        <w:t xml:space="preserve">- фактическое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IPi</w:t>
      </w:r>
      <w:r>
        <w:rPr>
          <w:rFonts w:ascii="Times New Roman" w:hAnsi="Times New Roman" w:cs="Times New Roman"/>
          <w:sz w:val="28"/>
          <w:szCs w:val="28"/>
        </w:rPr>
        <w:t xml:space="preserve"> - плановое (уточненное)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эффективности бюджетных средств (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)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достижения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 – уровень исполнения запланированного объема финансирования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всех частных значений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мероприятия.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значения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расчетов показателей формулируются выводы по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с учетом следующих критериев: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Более 100% 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высокая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90% до 100% - реализация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соответствует запланированным результатам при запланированном объеме расходов (запланированная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до 90% - эффективность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низкая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- муниципальная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реализуется неэффективно.</w:t>
      </w:r>
    </w:p>
    <w:p w:rsidR="003E4CA6" w:rsidRDefault="003E4CA6" w:rsidP="00C4679B">
      <w:pPr>
        <w:jc w:val="center"/>
      </w:pPr>
    </w:p>
    <w:p w:rsidR="008474C2" w:rsidRDefault="008474C2" w:rsidP="00C4679B">
      <w:pPr>
        <w:jc w:val="center"/>
      </w:pPr>
    </w:p>
    <w:p w:rsidR="008A38E9" w:rsidRDefault="00A64529" w:rsidP="00C4679B">
      <w:pPr>
        <w:jc w:val="center"/>
      </w:pPr>
      <w:r>
        <w:br w:type="textWrapping" w:clear="all"/>
        <w:t>________________________________________</w:t>
      </w: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sectPr w:rsidR="003E4CA6" w:rsidSect="00C4679B">
      <w:headerReference w:type="default" r:id="rId6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D0" w:rsidRDefault="00FC20D0" w:rsidP="00175A3C">
      <w:r>
        <w:separator/>
      </w:r>
    </w:p>
  </w:endnote>
  <w:endnote w:type="continuationSeparator" w:id="1">
    <w:p w:rsidR="00FC20D0" w:rsidRDefault="00FC20D0" w:rsidP="0017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D0" w:rsidRDefault="00FC20D0" w:rsidP="00175A3C">
      <w:r>
        <w:separator/>
      </w:r>
    </w:p>
  </w:footnote>
  <w:footnote w:type="continuationSeparator" w:id="1">
    <w:p w:rsidR="00FC20D0" w:rsidRDefault="00FC20D0" w:rsidP="0017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855014"/>
      <w:docPartObj>
        <w:docPartGallery w:val="Page Numbers (Top of Page)"/>
        <w:docPartUnique/>
      </w:docPartObj>
    </w:sdtPr>
    <w:sdtContent>
      <w:p w:rsidR="00B16458" w:rsidRDefault="00BF3CB5">
        <w:pPr>
          <w:pStyle w:val="a3"/>
          <w:jc w:val="center"/>
        </w:pPr>
        <w:r>
          <w:fldChar w:fldCharType="begin"/>
        </w:r>
        <w:r w:rsidR="00F872C8">
          <w:instrText>PAGE   \* MERGEFORMAT</w:instrText>
        </w:r>
        <w:r>
          <w:fldChar w:fldCharType="separate"/>
        </w:r>
        <w:r w:rsidR="00FE1C6F">
          <w:rPr>
            <w:noProof/>
          </w:rPr>
          <w:t>2</w:t>
        </w:r>
        <w:r>
          <w:fldChar w:fldCharType="end"/>
        </w:r>
      </w:p>
    </w:sdtContent>
  </w:sdt>
  <w:p w:rsidR="00C6773C" w:rsidRDefault="00FC20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529"/>
    <w:rsid w:val="0000055F"/>
    <w:rsid w:val="001400D4"/>
    <w:rsid w:val="00175A3C"/>
    <w:rsid w:val="003B1849"/>
    <w:rsid w:val="003E4CA6"/>
    <w:rsid w:val="005059EC"/>
    <w:rsid w:val="00547719"/>
    <w:rsid w:val="0081510C"/>
    <w:rsid w:val="008474C2"/>
    <w:rsid w:val="008A38E9"/>
    <w:rsid w:val="009605EE"/>
    <w:rsid w:val="00A315A1"/>
    <w:rsid w:val="00A64529"/>
    <w:rsid w:val="00B46414"/>
    <w:rsid w:val="00B604CC"/>
    <w:rsid w:val="00BF3CB5"/>
    <w:rsid w:val="00C4679B"/>
    <w:rsid w:val="00E226DF"/>
    <w:rsid w:val="00E336F5"/>
    <w:rsid w:val="00F872C8"/>
    <w:rsid w:val="00FC20D0"/>
    <w:rsid w:val="00FE1C6F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64529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52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B60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2019-11-27T05:38:00Z</dcterms:created>
  <dcterms:modified xsi:type="dcterms:W3CDTF">2020-06-17T05:17:00Z</dcterms:modified>
</cp:coreProperties>
</file>