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60" w:rsidRPr="00072D6F" w:rsidRDefault="004A6560" w:rsidP="004A656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4A6560" w:rsidRDefault="004A6560" w:rsidP="004A6560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</w:p>
    <w:p w:rsidR="004A6560" w:rsidRPr="00072D6F" w:rsidRDefault="004A6560" w:rsidP="004A6560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округа Октябрьск Самарской области</w:t>
      </w:r>
    </w:p>
    <w:p w:rsidR="004A6560" w:rsidRPr="00072D6F" w:rsidRDefault="004A6560" w:rsidP="004A6560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9DF">
        <w:rPr>
          <w:rFonts w:ascii="Times New Roman" w:eastAsia="Times New Roman" w:hAnsi="Times New Roman" w:cs="Times New Roman"/>
          <w:sz w:val="28"/>
          <w:szCs w:val="20"/>
          <w:lang w:eastAsia="ru-RU"/>
        </w:rPr>
        <w:t>26 октября 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8F3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F3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8F39DF">
        <w:rPr>
          <w:rFonts w:ascii="Times New Roman" w:eastAsia="Times New Roman" w:hAnsi="Times New Roman" w:cs="Times New Roman"/>
          <w:sz w:val="28"/>
          <w:szCs w:val="20"/>
          <w:lang w:eastAsia="ru-RU"/>
        </w:rPr>
        <w:t>946</w:t>
      </w:r>
    </w:p>
    <w:p w:rsidR="00451857" w:rsidRDefault="00451857"/>
    <w:p w:rsidR="004A6560" w:rsidRDefault="004A6560" w:rsidP="004A6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560" w:rsidRPr="004D5FBA" w:rsidRDefault="004A6560" w:rsidP="004A6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Порядок  предоставления субсидий на безвозмездной и безвозвратной основе юридическим лицам (за исключением субсидий государственным (муниципальным) учреждениям) - организациям коммунального комплекса,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 снабжения коммунальными услугами населения городского округа Октябрьск Самарской области</w:t>
      </w:r>
    </w:p>
    <w:p w:rsidR="004A6560" w:rsidRPr="004D5FBA" w:rsidRDefault="004A6560" w:rsidP="004A6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560" w:rsidRPr="004D5FBA" w:rsidRDefault="004A6560" w:rsidP="004A6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560" w:rsidRPr="004D5FBA" w:rsidRDefault="004A6560" w:rsidP="00F21588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FB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предоставления субсидий юридическим лицам (за исключением субсидий государственным (муниципальным) учреждениям) – организациям коммунального комплекса,  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 снабжения коммунальными</w:t>
      </w:r>
      <w:proofErr w:type="gramEnd"/>
      <w:r w:rsidRPr="004D5FBA">
        <w:rPr>
          <w:rFonts w:ascii="Times New Roman" w:hAnsi="Times New Roman" w:cs="Times New Roman"/>
          <w:sz w:val="28"/>
          <w:szCs w:val="28"/>
        </w:rPr>
        <w:t xml:space="preserve"> услугами населения городского округа Октябрьск Самарской области</w:t>
      </w:r>
      <w:r w:rsidR="00B74724" w:rsidRPr="004D5F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897624">
        <w:rPr>
          <w:rFonts w:ascii="Times New Roman" w:hAnsi="Times New Roman" w:cs="Times New Roman"/>
          <w:sz w:val="28"/>
          <w:szCs w:val="28"/>
        </w:rPr>
        <w:t>по тексту</w:t>
      </w:r>
      <w:r w:rsidRPr="004D5FBA">
        <w:rPr>
          <w:rFonts w:ascii="Times New Roman" w:hAnsi="Times New Roman" w:cs="Times New Roman"/>
          <w:sz w:val="28"/>
          <w:szCs w:val="28"/>
        </w:rPr>
        <w:t xml:space="preserve"> – субсидии).</w:t>
      </w:r>
    </w:p>
    <w:p w:rsidR="004A6560" w:rsidRPr="004D5FBA" w:rsidRDefault="004A6560" w:rsidP="00F21588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Субсидии предоставляются Администрацией городского округа Октябрьск Самарской области (далее </w:t>
      </w:r>
      <w:r w:rsidR="0089762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4D5FBA">
        <w:rPr>
          <w:rFonts w:ascii="Times New Roman" w:hAnsi="Times New Roman" w:cs="Times New Roman"/>
          <w:sz w:val="28"/>
          <w:szCs w:val="28"/>
        </w:rPr>
        <w:t xml:space="preserve">– Администрация городского округа) в соответствии со сводной бюджетной росписью бюджета городского округа Октябрьск Самарской области на соответствующий финансовый год в </w:t>
      </w:r>
      <w:r w:rsidRPr="004D5FBA">
        <w:rPr>
          <w:rFonts w:ascii="Times New Roman" w:hAnsi="Times New Roman" w:cs="Times New Roman"/>
          <w:sz w:val="28"/>
          <w:szCs w:val="28"/>
        </w:rPr>
        <w:lastRenderedPageBreak/>
        <w:t xml:space="preserve">пределах лимитов бюджетных обязательств по предоставлению субсидий, утвержденных в установленном порядке </w:t>
      </w:r>
      <w:r w:rsidR="005965AF" w:rsidRPr="004D5FB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4D5FBA">
        <w:rPr>
          <w:rFonts w:ascii="Times New Roman" w:hAnsi="Times New Roman" w:cs="Times New Roman"/>
          <w:sz w:val="28"/>
          <w:szCs w:val="28"/>
        </w:rPr>
        <w:t>.</w:t>
      </w:r>
    </w:p>
    <w:p w:rsidR="00830628" w:rsidRPr="004D5FBA" w:rsidRDefault="004A6560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В случае отсутствия или использования </w:t>
      </w:r>
      <w:r w:rsidR="005965AF" w:rsidRPr="004D5FBA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4D5FBA">
        <w:rPr>
          <w:rFonts w:ascii="Times New Roman" w:hAnsi="Times New Roman" w:cs="Times New Roman"/>
          <w:sz w:val="28"/>
          <w:szCs w:val="28"/>
        </w:rPr>
        <w:t xml:space="preserve"> в полном объеме лимитов бюджетных обязательств по предоставлению субсидий, утверждаемых в установленном порядке </w:t>
      </w:r>
      <w:r w:rsidR="005965AF" w:rsidRPr="004D5FB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4D5FBA">
        <w:rPr>
          <w:rFonts w:ascii="Times New Roman" w:hAnsi="Times New Roman" w:cs="Times New Roman"/>
          <w:sz w:val="28"/>
          <w:szCs w:val="28"/>
        </w:rPr>
        <w:t>, субсидии не предоставляются.</w:t>
      </w:r>
    </w:p>
    <w:p w:rsidR="00C15C49" w:rsidRPr="004D5FBA" w:rsidRDefault="00830628" w:rsidP="00F2158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С</w:t>
      </w:r>
      <w:r w:rsidR="004A6560" w:rsidRPr="004D5FBA">
        <w:rPr>
          <w:rFonts w:ascii="Times New Roman" w:hAnsi="Times New Roman" w:cs="Times New Roman"/>
          <w:sz w:val="28"/>
          <w:szCs w:val="28"/>
        </w:rPr>
        <w:t>убсидии предоставляются в соответствии с</w:t>
      </w:r>
      <w:r w:rsidRPr="004D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подпрограммой  «Энергосбережение и повышение энергетической эффективности в бюджетной сфере и жилищно-коммунальном хозяйстве на 2017-2021 годы»  Муниципальной программы  «Энергосбережение и повышение энергетической эффективности в городском округе Октябрьск на 2017-2021 гг.», утвержденной постановлением Администрации городского округа Октябрьск Самарской области от 04.07.2016 года № 603 </w:t>
      </w:r>
      <w:r w:rsidR="004A6560" w:rsidRPr="004D5FB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="00C15C49"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C15C49"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 снабжения коммунальными услугами населения городского округа Октябрьск Самарской области.</w:t>
      </w:r>
    </w:p>
    <w:p w:rsidR="00C15C49" w:rsidRPr="004D5FBA" w:rsidRDefault="004A6560" w:rsidP="00F2158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относятся юридические лица, 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являющиеся организациями коммунального комплекса, </w:t>
      </w:r>
      <w:r w:rsidRPr="004D5FBA">
        <w:rPr>
          <w:rFonts w:ascii="Times New Roman" w:hAnsi="Times New Roman" w:cs="Times New Roman"/>
          <w:sz w:val="28"/>
          <w:szCs w:val="28"/>
        </w:rPr>
        <w:t>осуществляющи</w:t>
      </w:r>
      <w:r w:rsidR="00B74724" w:rsidRPr="004D5FBA">
        <w:rPr>
          <w:rFonts w:ascii="Times New Roman" w:hAnsi="Times New Roman" w:cs="Times New Roman"/>
          <w:sz w:val="28"/>
          <w:szCs w:val="28"/>
        </w:rPr>
        <w:t>ми</w:t>
      </w:r>
      <w:r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4D5FBA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4D5FB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, имеющие задолженность за потребленные </w:t>
      </w:r>
      <w:proofErr w:type="spellStart"/>
      <w:r w:rsidR="00C15C49"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C15C49"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задолженность по транспортировке газа</w:t>
      </w:r>
      <w:r w:rsidR="00897624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4F51B9">
        <w:rPr>
          <w:rFonts w:ascii="Times New Roman" w:hAnsi="Times New Roman" w:cs="Times New Roman"/>
          <w:sz w:val="28"/>
          <w:szCs w:val="28"/>
        </w:rPr>
        <w:t xml:space="preserve"> </w:t>
      </w:r>
      <w:r w:rsidR="00897624">
        <w:rPr>
          <w:rFonts w:ascii="Times New Roman" w:hAnsi="Times New Roman" w:cs="Times New Roman"/>
          <w:sz w:val="28"/>
          <w:szCs w:val="28"/>
        </w:rPr>
        <w:t>- юридические лица)</w:t>
      </w:r>
      <w:r w:rsidR="00C15C49" w:rsidRPr="004D5FBA">
        <w:rPr>
          <w:rFonts w:ascii="Times New Roman" w:hAnsi="Times New Roman" w:cs="Times New Roman"/>
          <w:sz w:val="28"/>
          <w:szCs w:val="28"/>
        </w:rPr>
        <w:t>.</w:t>
      </w:r>
    </w:p>
    <w:p w:rsidR="00E875E4" w:rsidRPr="008F39DF" w:rsidRDefault="00E875E4" w:rsidP="00F2158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9D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уменьшение задолженности за потребленные </w:t>
      </w:r>
      <w:proofErr w:type="spellStart"/>
      <w:r w:rsidRPr="008F39D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8F39DF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юридических лиц</w:t>
      </w:r>
      <w:r w:rsidR="00897624" w:rsidRPr="008F39DF">
        <w:rPr>
          <w:rFonts w:ascii="Times New Roman" w:hAnsi="Times New Roman" w:cs="Times New Roman"/>
          <w:sz w:val="28"/>
          <w:szCs w:val="28"/>
        </w:rPr>
        <w:t xml:space="preserve"> </w:t>
      </w:r>
      <w:r w:rsidRPr="008F39DF">
        <w:rPr>
          <w:rFonts w:ascii="Times New Roman" w:hAnsi="Times New Roman" w:cs="Times New Roman"/>
          <w:sz w:val="28"/>
          <w:szCs w:val="28"/>
        </w:rPr>
        <w:t xml:space="preserve">на сумму предоставленной субсидии. </w:t>
      </w:r>
    </w:p>
    <w:p w:rsidR="00AC32B2" w:rsidRPr="009A712A" w:rsidRDefault="00B90073" w:rsidP="00F2158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юридическим лицам на основании соглашения о предоставлении субсидии, заключаемого между </w:t>
      </w:r>
      <w:r w:rsidRPr="009A712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городского округа и юридическим лицом в соответствии с типовой </w:t>
      </w:r>
      <w:hyperlink r:id="rId9" w:history="1">
        <w:r w:rsidRPr="009A712A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9A712A">
        <w:rPr>
          <w:rFonts w:ascii="Times New Roman" w:hAnsi="Times New Roman" w:cs="Times New Roman"/>
          <w:sz w:val="28"/>
          <w:szCs w:val="28"/>
        </w:rPr>
        <w:t>, установленной Финансовым управлением городского округа Октябрьск (далее - соглашение)</w:t>
      </w:r>
      <w:r w:rsidR="00AC32B2" w:rsidRPr="009A712A">
        <w:rPr>
          <w:rFonts w:ascii="Times New Roman" w:hAnsi="Times New Roman" w:cs="Times New Roman"/>
          <w:sz w:val="28"/>
          <w:szCs w:val="28"/>
        </w:rPr>
        <w:t>, в котором в том числе предусматриваются:</w:t>
      </w:r>
    </w:p>
    <w:p w:rsidR="00AC32B2" w:rsidRPr="009A712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-  целевое назначение субсидии;</w:t>
      </w:r>
    </w:p>
    <w:p w:rsidR="00AC32B2" w:rsidRPr="009A712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- условия перечисления субсидии;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- размер субсидии;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- порядок, сроки и формы представления юридическим лицом в </w:t>
      </w:r>
      <w:r w:rsidR="006124EA" w:rsidRPr="004D5FBA">
        <w:rPr>
          <w:rFonts w:ascii="Times New Roman" w:hAnsi="Times New Roman" w:cs="Times New Roman"/>
          <w:sz w:val="28"/>
          <w:szCs w:val="28"/>
        </w:rPr>
        <w:t>А</w:t>
      </w:r>
      <w:r w:rsidRPr="004D5FBA">
        <w:rPr>
          <w:rFonts w:ascii="Times New Roman" w:hAnsi="Times New Roman" w:cs="Times New Roman"/>
          <w:sz w:val="28"/>
          <w:szCs w:val="28"/>
        </w:rPr>
        <w:t xml:space="preserve">дминистрацию городского округа отчетности о достижении </w:t>
      </w:r>
      <w:r w:rsidR="00A37F46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4D5FBA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A37F4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D5FBA">
        <w:rPr>
          <w:rFonts w:ascii="Times New Roman" w:hAnsi="Times New Roman" w:cs="Times New Roman"/>
          <w:sz w:val="28"/>
          <w:szCs w:val="28"/>
        </w:rPr>
        <w:t>субсидии и право Администрации городского округа устанавливать в соглашении сроки и формы представления юридическим лицом дополнительной отчетности;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4D5F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FBA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обязательство юридического лица по ведению обособленного учета операций по получению и использованию субсидии;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запрет приобретения юридическим лицом иностранной валюты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субсидии;</w:t>
      </w:r>
    </w:p>
    <w:p w:rsidR="00B90073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согласие юридического лица на осуществление Администрацией городского округа и органом муниципального финансового контроля городского округа Октябрьск Самарской области обязательных проверок соблюдения целей, условий и особенностей предоставления субсидии.</w:t>
      </w:r>
    </w:p>
    <w:p w:rsidR="00B90073" w:rsidRPr="004D5FBA" w:rsidRDefault="00E7143F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7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.  Юридическое лицо на 1-е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у юридического лица отсутствуют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у юридического лица отсутствует просроченная задолженность по возврату в  бюджет городского округа Октябрьск Самарской области  субсидий, бюджетных инвестиций,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предоставленных,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Октябрьск Самарской области;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юридическое лицо не находится в процессе реорганизации, ликвидации, в отношении 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совокупности превышает 50 процентов;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юридическое лицо не получает средства из  бюджета городского округа Октябрьск Самарской области на основании иных нормативных правовых актов или муниципальных правовых актов на цели, указанные в пункте 1 настоящ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его Порядка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073" w:rsidRPr="004D5FBA" w:rsidRDefault="00E7143F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8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1588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В целях заключения соглашения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представляет в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Администрацию городского округа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документы:</w:t>
      </w:r>
    </w:p>
    <w:p w:rsidR="00106A8C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A8C" w:rsidRPr="004D5FBA">
        <w:rPr>
          <w:rFonts w:ascii="Times New Roman" w:hAnsi="Times New Roman" w:cs="Times New Roman"/>
          <w:sz w:val="28"/>
          <w:szCs w:val="28"/>
        </w:rPr>
        <w:t xml:space="preserve">заявление на получение субсидии, составленное в произвольной форме, подписанное руководителем юридического лица и заверенное печатью </w:t>
      </w:r>
      <w:r w:rsidR="00106A8C" w:rsidRPr="004D5FBA">
        <w:rPr>
          <w:rFonts w:ascii="Times New Roman" w:hAnsi="Times New Roman" w:cs="Times New Roman"/>
          <w:sz w:val="28"/>
          <w:szCs w:val="28"/>
        </w:rPr>
        <w:lastRenderedPageBreak/>
        <w:t>юридического лица (при наличии печати), с указанием цели предоставления субсидии, направления затрат, размера запрашиваемой субсидии,</w:t>
      </w:r>
      <w:r w:rsidR="00A37F46">
        <w:rPr>
          <w:rFonts w:ascii="Times New Roman" w:hAnsi="Times New Roman" w:cs="Times New Roman"/>
          <w:sz w:val="28"/>
          <w:szCs w:val="28"/>
        </w:rPr>
        <w:t xml:space="preserve"> перечня прилагаемых документов;</w:t>
      </w:r>
    </w:p>
    <w:p w:rsidR="00B90073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4EA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лиц, выданная не ранее чем за один месяц до даты представления документов;</w:t>
      </w:r>
    </w:p>
    <w:p w:rsidR="00B90073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4EA" w:rsidRPr="004D5F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расчет размера субсидии;</w:t>
      </w:r>
    </w:p>
    <w:p w:rsidR="00F81338" w:rsidRPr="004D5FBA" w:rsidRDefault="00A25F11" w:rsidP="00F21588">
      <w:pPr>
        <w:pStyle w:val="20"/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lang w:bidi="ru-RU"/>
        </w:rPr>
      </w:pPr>
      <w:r w:rsidRPr="004D5FBA">
        <w:rPr>
          <w:rFonts w:ascii="Times New Roman" w:hAnsi="Times New Roman" w:cs="Times New Roman"/>
          <w:bCs/>
        </w:rPr>
        <w:t>-</w:t>
      </w:r>
      <w:r w:rsidR="00B90073" w:rsidRPr="004D5FBA">
        <w:rPr>
          <w:rFonts w:ascii="Times New Roman" w:hAnsi="Times New Roman" w:cs="Times New Roman"/>
          <w:bCs/>
        </w:rPr>
        <w:t xml:space="preserve"> </w:t>
      </w:r>
      <w:r w:rsidR="00F81338" w:rsidRPr="004D5FBA">
        <w:rPr>
          <w:rFonts w:ascii="Times New Roman" w:hAnsi="Times New Roman" w:cs="Times New Roman"/>
          <w:color w:val="000000"/>
          <w:lang w:bidi="ru-RU"/>
        </w:rPr>
        <w:t>заверенные в установленном порядке копии документов, подтверждающих наличие неисполненных обязательств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</w:t>
      </w:r>
      <w:r w:rsidR="00732DAB">
        <w:rPr>
          <w:rFonts w:ascii="Times New Roman" w:hAnsi="Times New Roman" w:cs="Times New Roman"/>
          <w:color w:val="000000"/>
          <w:lang w:bidi="ru-RU"/>
        </w:rPr>
        <w:t>ументов, копии судебных решений</w:t>
      </w:r>
      <w:r w:rsidR="00B869E6">
        <w:rPr>
          <w:rFonts w:ascii="Times New Roman" w:hAnsi="Times New Roman" w:cs="Times New Roman"/>
          <w:color w:val="000000"/>
          <w:lang w:bidi="ru-RU"/>
        </w:rPr>
        <w:t>)</w:t>
      </w:r>
      <w:r w:rsidR="00F81338" w:rsidRPr="004D5FBA">
        <w:rPr>
          <w:rFonts w:ascii="Times New Roman" w:hAnsi="Times New Roman" w:cs="Times New Roman"/>
          <w:color w:val="000000"/>
          <w:lang w:bidi="ru-RU"/>
        </w:rPr>
        <w:t>;</w:t>
      </w:r>
    </w:p>
    <w:p w:rsidR="00F81338" w:rsidRPr="004D5FBA" w:rsidRDefault="00A25F11" w:rsidP="00F21588">
      <w:pPr>
        <w:pStyle w:val="20"/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lang w:bidi="ru-RU"/>
        </w:rPr>
      </w:pPr>
      <w:r w:rsidRPr="004D5FBA">
        <w:rPr>
          <w:rFonts w:ascii="Times New Roman" w:hAnsi="Times New Roman" w:cs="Times New Roman"/>
          <w:color w:val="000000"/>
          <w:lang w:bidi="ru-RU"/>
        </w:rPr>
        <w:t>-</w:t>
      </w:r>
      <w:r w:rsidR="00F81338" w:rsidRPr="004D5FBA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6124EA" w:rsidRPr="004D5FBA">
        <w:rPr>
          <w:rFonts w:ascii="Times New Roman" w:hAnsi="Times New Roman" w:cs="Times New Roman"/>
          <w:color w:val="000000"/>
          <w:lang w:bidi="ru-RU"/>
        </w:rPr>
        <w:t xml:space="preserve">  </w:t>
      </w:r>
      <w:r w:rsidR="00B90073" w:rsidRPr="004D5FBA">
        <w:rPr>
          <w:rFonts w:ascii="Times New Roman" w:hAnsi="Times New Roman" w:cs="Times New Roman"/>
          <w:bCs/>
        </w:rPr>
        <w:t xml:space="preserve">справка налогового органа, подтверждающая отсутствие на 1-е число месяца, предшествующего месяцу, в котором планируется заключение соглашения, у </w:t>
      </w:r>
      <w:r w:rsidR="00106A8C" w:rsidRPr="004D5FBA">
        <w:rPr>
          <w:rFonts w:ascii="Times New Roman" w:hAnsi="Times New Roman" w:cs="Times New Roman"/>
          <w:bCs/>
        </w:rPr>
        <w:t>юридического лица</w:t>
      </w:r>
      <w:r w:rsidR="00B90073" w:rsidRPr="004D5FBA">
        <w:rPr>
          <w:rFonts w:ascii="Times New Roman" w:hAnsi="Times New Roman" w:cs="Times New Roman"/>
          <w:bCs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0073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F81338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справка, подписанная руководителем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юридического лица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, подтверждающая, что на 1-е число месяца, предшествующего месяцу, в котором планируется заключение соглашения,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:</w:t>
      </w:r>
    </w:p>
    <w:p w:rsidR="00B90073" w:rsidRPr="004D5FBA" w:rsidRDefault="00B9007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 xml:space="preserve">не имеет просроченной задолженности по возврату в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бюджет городского округа Октябрьск Самарской области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субсидий, бюджетных инвестиций, </w:t>
      </w:r>
      <w:r w:rsidR="00F81338" w:rsidRPr="004D5FBA">
        <w:rPr>
          <w:rFonts w:ascii="Times New Roman" w:hAnsi="Times New Roman" w:cs="Times New Roman"/>
          <w:bCs/>
          <w:sz w:val="28"/>
          <w:szCs w:val="28"/>
        </w:rPr>
        <w:t>предоставленных,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Октябрьск Самарской области</w:t>
      </w:r>
      <w:r w:rsidRPr="004D5FBA">
        <w:rPr>
          <w:rFonts w:ascii="Times New Roman" w:hAnsi="Times New Roman" w:cs="Times New Roman"/>
          <w:bCs/>
          <w:sz w:val="28"/>
          <w:szCs w:val="28"/>
        </w:rPr>
        <w:t>;</w:t>
      </w:r>
    </w:p>
    <w:p w:rsidR="00B90073" w:rsidRPr="004D5FBA" w:rsidRDefault="00B9007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 xml:space="preserve">не находится в процессе реорганизации и ликвидации, в отношении ее не введена процедура банкротства, деятельность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юридического лица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B90073" w:rsidRPr="004D5FBA" w:rsidRDefault="00B9007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lastRenderedPageBreak/>
        <w:t>не получает средства из  бюджета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Октябрьск Самарской области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на основании иных нормативных правовых актов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 xml:space="preserve"> или муниципальных правовых актов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на цели, указанные в пункте 1 настоящ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его Порядка</w:t>
      </w:r>
      <w:r w:rsidRPr="004D5FBA">
        <w:rPr>
          <w:rFonts w:ascii="Times New Roman" w:hAnsi="Times New Roman" w:cs="Times New Roman"/>
          <w:bCs/>
          <w:sz w:val="28"/>
          <w:szCs w:val="28"/>
        </w:rPr>
        <w:t>;</w:t>
      </w:r>
    </w:p>
    <w:p w:rsidR="00B90073" w:rsidRPr="004D5FBA" w:rsidRDefault="00B9007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5FBA">
        <w:rPr>
          <w:rFonts w:ascii="Times New Roman" w:hAnsi="Times New Roman" w:cs="Times New Roman"/>
          <w:bCs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F81338" w:rsidRPr="004D5FBA">
        <w:rPr>
          <w:rFonts w:ascii="Times New Roman" w:hAnsi="Times New Roman" w:cs="Times New Roman"/>
          <w:bCs/>
          <w:sz w:val="28"/>
          <w:szCs w:val="28"/>
        </w:rPr>
        <w:t>купности превышает</w:t>
      </w:r>
      <w:proofErr w:type="gramEnd"/>
      <w:r w:rsidR="00F81338" w:rsidRPr="004D5FBA">
        <w:rPr>
          <w:rFonts w:ascii="Times New Roman" w:hAnsi="Times New Roman" w:cs="Times New Roman"/>
          <w:bCs/>
          <w:sz w:val="28"/>
          <w:szCs w:val="28"/>
        </w:rPr>
        <w:t xml:space="preserve"> 50 процентов.</w:t>
      </w:r>
    </w:p>
    <w:p w:rsidR="00A25F11" w:rsidRPr="004D5FBA" w:rsidRDefault="00E7143F" w:rsidP="00F21588">
      <w:pPr>
        <w:pStyle w:val="20"/>
        <w:shd w:val="clear" w:color="auto" w:fill="auto"/>
        <w:tabs>
          <w:tab w:val="left" w:pos="903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4D5FBA">
        <w:rPr>
          <w:rFonts w:ascii="Times New Roman" w:hAnsi="Times New Roman" w:cs="Times New Roman"/>
        </w:rPr>
        <w:t>9</w:t>
      </w:r>
      <w:r w:rsidR="00A25F11" w:rsidRPr="004D5FBA">
        <w:rPr>
          <w:rFonts w:ascii="Times New Roman" w:hAnsi="Times New Roman" w:cs="Times New Roman"/>
        </w:rPr>
        <w:t>. Юридическое лицо несет ответственность за достоверность документов, представляемых в Администрацию городского округа в связи с получением субсидии, а также сведений, содержащихся в них, в соответствии с действующим законодательством.</w:t>
      </w:r>
    </w:p>
    <w:p w:rsidR="00423486" w:rsidRDefault="00533A0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1</w:t>
      </w:r>
      <w:r w:rsidR="00E7143F" w:rsidRPr="004D5FBA">
        <w:rPr>
          <w:rFonts w:ascii="Times New Roman" w:hAnsi="Times New Roman" w:cs="Times New Roman"/>
          <w:sz w:val="28"/>
          <w:szCs w:val="28"/>
        </w:rPr>
        <w:t>0</w:t>
      </w:r>
      <w:r w:rsidRPr="004D5FBA">
        <w:rPr>
          <w:rFonts w:ascii="Times New Roman" w:hAnsi="Times New Roman" w:cs="Times New Roman"/>
          <w:sz w:val="28"/>
          <w:szCs w:val="28"/>
        </w:rPr>
        <w:t xml:space="preserve">. Администрация городского округа </w:t>
      </w:r>
      <w:r w:rsidR="004234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3486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23486">
        <w:rPr>
          <w:rFonts w:ascii="Times New Roman" w:hAnsi="Times New Roman" w:cs="Times New Roman"/>
          <w:sz w:val="28"/>
          <w:szCs w:val="28"/>
        </w:rPr>
        <w:t xml:space="preserve"> – ревизионная служба Администрации городского округа) </w:t>
      </w:r>
      <w:r w:rsidRPr="004D5FBA">
        <w:rPr>
          <w:rFonts w:ascii="Times New Roman" w:hAnsi="Times New Roman" w:cs="Times New Roman"/>
          <w:sz w:val="28"/>
          <w:szCs w:val="28"/>
        </w:rPr>
        <w:t>рассматривает документы, предусмотренные</w:t>
      </w:r>
      <w:r w:rsidR="00A25F11" w:rsidRPr="004D5FB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4D5FBA" w:rsidRPr="004D5FBA">
        <w:rPr>
          <w:rFonts w:ascii="Times New Roman" w:hAnsi="Times New Roman" w:cs="Times New Roman"/>
          <w:sz w:val="28"/>
          <w:szCs w:val="28"/>
        </w:rPr>
        <w:t>8</w:t>
      </w:r>
      <w:r w:rsidRPr="004D5FBA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10 рабочих дней со дня их поступления</w:t>
      </w:r>
      <w:r w:rsidR="00423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F11" w:rsidRPr="004D5FBA" w:rsidRDefault="00423486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533A03" w:rsidRPr="004D5FBA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субсидии юридическому лицу либо об отказе в предоставлении су</w:t>
      </w:r>
      <w:r w:rsidR="00A25F11" w:rsidRPr="004D5FBA">
        <w:rPr>
          <w:rFonts w:ascii="Times New Roman" w:hAnsi="Times New Roman" w:cs="Times New Roman"/>
          <w:sz w:val="28"/>
          <w:szCs w:val="28"/>
        </w:rPr>
        <w:t>бсидии по следующим основаниям:</w:t>
      </w:r>
    </w:p>
    <w:p w:rsidR="00A25F11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</w:t>
      </w:r>
      <w:r w:rsidR="00533A03" w:rsidRPr="004D5FBA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юридическим лицом документов требованиям, предусмотренным </w:t>
      </w:r>
      <w:hyperlink r:id="rId10" w:history="1">
        <w:r w:rsidR="00533A03" w:rsidRPr="004D5F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37F46">
        <w:rPr>
          <w:rFonts w:ascii="Times New Roman" w:hAnsi="Times New Roman" w:cs="Times New Roman"/>
          <w:sz w:val="28"/>
          <w:szCs w:val="28"/>
        </w:rPr>
        <w:t>8</w:t>
      </w:r>
      <w:r w:rsidR="00533A03" w:rsidRPr="004D5FB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33A03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</w:t>
      </w:r>
      <w:r w:rsidR="00533A03" w:rsidRPr="004D5FBA">
        <w:rPr>
          <w:rFonts w:ascii="Times New Roman" w:hAnsi="Times New Roman" w:cs="Times New Roman"/>
          <w:sz w:val="28"/>
          <w:szCs w:val="28"/>
        </w:rPr>
        <w:t xml:space="preserve"> недостоверность информации, содержащейся в представленных юридическим лицом документах.</w:t>
      </w:r>
    </w:p>
    <w:p w:rsidR="00A25F11" w:rsidRPr="004D5FBA" w:rsidRDefault="00804F65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143F" w:rsidRPr="004D5FBA">
        <w:rPr>
          <w:rFonts w:ascii="Times New Roman" w:hAnsi="Times New Roman" w:cs="Times New Roman"/>
          <w:sz w:val="28"/>
          <w:szCs w:val="28"/>
        </w:rPr>
        <w:t>1</w:t>
      </w:r>
      <w:r w:rsidRPr="004D5FBA">
        <w:rPr>
          <w:rFonts w:ascii="Times New Roman" w:hAnsi="Times New Roman" w:cs="Times New Roman"/>
          <w:sz w:val="28"/>
          <w:szCs w:val="28"/>
        </w:rPr>
        <w:t xml:space="preserve">. </w:t>
      </w:r>
      <w:r w:rsidR="00F21588" w:rsidRPr="004D5FBA">
        <w:rPr>
          <w:rFonts w:ascii="Times New Roman" w:hAnsi="Times New Roman" w:cs="Times New Roman"/>
          <w:sz w:val="28"/>
          <w:szCs w:val="28"/>
        </w:rPr>
        <w:t xml:space="preserve">   </w:t>
      </w:r>
      <w:r w:rsidRPr="004D5FBA">
        <w:rPr>
          <w:rFonts w:ascii="Times New Roman" w:hAnsi="Times New Roman" w:cs="Times New Roman"/>
          <w:sz w:val="28"/>
          <w:szCs w:val="28"/>
        </w:rPr>
        <w:t>В случае принятия Администрацией городского округа решения о предоставлении субсидии Администрация городского округа издает постановление о предоставлении субсидии с указанием получателя субсидии и размера предоставляемой субсидии.</w:t>
      </w:r>
    </w:p>
    <w:p w:rsidR="006124EA" w:rsidRPr="009A712A" w:rsidRDefault="006124EA" w:rsidP="006124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1</w:t>
      </w:r>
      <w:r w:rsidR="00E7143F" w:rsidRPr="009A712A">
        <w:rPr>
          <w:rFonts w:ascii="Times New Roman" w:hAnsi="Times New Roman" w:cs="Times New Roman"/>
          <w:sz w:val="28"/>
          <w:szCs w:val="28"/>
        </w:rPr>
        <w:t>2</w:t>
      </w:r>
      <w:r w:rsidRPr="009A712A">
        <w:rPr>
          <w:rFonts w:ascii="Times New Roman" w:hAnsi="Times New Roman" w:cs="Times New Roman"/>
          <w:sz w:val="28"/>
          <w:szCs w:val="28"/>
        </w:rPr>
        <w:t>.  Администрация городского округа в течение 10 рабочих дней со дня подписания постановления о предоставлении субсидии заключает с юридическим лицом соглашение.</w:t>
      </w:r>
    </w:p>
    <w:p w:rsidR="00423486" w:rsidRPr="004D5FBA" w:rsidRDefault="00423486" w:rsidP="006124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13. Сроки перечисления субсидии и счета, на которые перечисляется</w:t>
      </w:r>
      <w:r>
        <w:rPr>
          <w:rFonts w:ascii="Times New Roman" w:hAnsi="Times New Roman" w:cs="Times New Roman"/>
          <w:sz w:val="28"/>
          <w:szCs w:val="28"/>
        </w:rPr>
        <w:t xml:space="preserve"> субсидия, определяются соглашением.</w:t>
      </w:r>
    </w:p>
    <w:p w:rsidR="00E82558" w:rsidRPr="004D5FBA" w:rsidRDefault="00804F65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1</w:t>
      </w:r>
      <w:r w:rsidR="00423486">
        <w:rPr>
          <w:rFonts w:ascii="Times New Roman" w:hAnsi="Times New Roman" w:cs="Times New Roman"/>
          <w:sz w:val="28"/>
          <w:szCs w:val="28"/>
        </w:rPr>
        <w:t>4</w:t>
      </w:r>
      <w:r w:rsidRPr="004D5FBA">
        <w:rPr>
          <w:rFonts w:ascii="Times New Roman" w:hAnsi="Times New Roman" w:cs="Times New Roman"/>
          <w:sz w:val="28"/>
          <w:szCs w:val="28"/>
        </w:rPr>
        <w:t>.</w:t>
      </w:r>
      <w:r w:rsidR="00A25F11"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E82558" w:rsidRPr="004D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FBA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погашения задолженности за потребленные </w:t>
      </w:r>
      <w:proofErr w:type="spellStart"/>
      <w:r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E82558"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Pr="004D5FBA">
        <w:rPr>
          <w:rFonts w:ascii="Times New Roman" w:hAnsi="Times New Roman" w:cs="Times New Roman"/>
          <w:sz w:val="28"/>
          <w:szCs w:val="28"/>
        </w:rPr>
        <w:t>- энергетические ресурсы и задолж</w:t>
      </w:r>
      <w:r w:rsidR="00A0286E">
        <w:rPr>
          <w:rFonts w:ascii="Times New Roman" w:hAnsi="Times New Roman" w:cs="Times New Roman"/>
          <w:sz w:val="28"/>
          <w:szCs w:val="28"/>
        </w:rPr>
        <w:t xml:space="preserve">енности по транспортировке газа, но не позднее 20 декабря текущего года </w:t>
      </w:r>
      <w:r w:rsidRPr="004D5FBA">
        <w:rPr>
          <w:rFonts w:ascii="Times New Roman" w:hAnsi="Times New Roman" w:cs="Times New Roman"/>
          <w:sz w:val="28"/>
          <w:szCs w:val="28"/>
        </w:rPr>
        <w:t xml:space="preserve">юридическое лицо представляет в </w:t>
      </w:r>
      <w:r w:rsidR="00E82558" w:rsidRPr="004D5FBA">
        <w:rPr>
          <w:rFonts w:ascii="Times New Roman" w:hAnsi="Times New Roman" w:cs="Times New Roman"/>
          <w:sz w:val="28"/>
          <w:szCs w:val="28"/>
        </w:rPr>
        <w:t>Администрацию городского округа</w:t>
      </w:r>
      <w:r w:rsidRPr="004D5FBA">
        <w:rPr>
          <w:rFonts w:ascii="Times New Roman" w:hAnsi="Times New Roman" w:cs="Times New Roman"/>
          <w:sz w:val="28"/>
          <w:szCs w:val="28"/>
        </w:rPr>
        <w:t xml:space="preserve"> на бумажном носителе подписанны</w:t>
      </w:r>
      <w:r w:rsidR="00A0286E">
        <w:rPr>
          <w:rFonts w:ascii="Times New Roman" w:hAnsi="Times New Roman" w:cs="Times New Roman"/>
          <w:sz w:val="28"/>
          <w:szCs w:val="28"/>
        </w:rPr>
        <w:t>е</w:t>
      </w:r>
      <w:r w:rsidRPr="004D5FBA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82558" w:rsidRPr="004D5FBA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4D5FBA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 </w:t>
      </w:r>
      <w:r w:rsidR="00E82558" w:rsidRPr="004D5FBA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4D5FBA">
        <w:rPr>
          <w:rFonts w:ascii="Times New Roman" w:hAnsi="Times New Roman" w:cs="Times New Roman"/>
          <w:sz w:val="28"/>
          <w:szCs w:val="28"/>
        </w:rPr>
        <w:t>и заверенны</w:t>
      </w:r>
      <w:r w:rsidR="00A0286E">
        <w:rPr>
          <w:rFonts w:ascii="Times New Roman" w:hAnsi="Times New Roman" w:cs="Times New Roman"/>
          <w:sz w:val="28"/>
          <w:szCs w:val="28"/>
        </w:rPr>
        <w:t>е</w:t>
      </w:r>
      <w:r w:rsidRPr="004D5FBA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E82558" w:rsidRPr="004D5FBA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A37F46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4D5F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4F65" w:rsidRDefault="00A618C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04F65" w:rsidRPr="004D5FB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04F65"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E82558" w:rsidRPr="004D5FBA">
        <w:rPr>
          <w:rFonts w:ascii="Times New Roman" w:hAnsi="Times New Roman" w:cs="Times New Roman"/>
          <w:sz w:val="28"/>
          <w:szCs w:val="28"/>
        </w:rPr>
        <w:t xml:space="preserve">о расходах, на финансовое обеспечение которых предоставляется субсидия </w:t>
      </w:r>
      <w:r w:rsidR="00804F65" w:rsidRPr="004D5FBA">
        <w:rPr>
          <w:rFonts w:ascii="Times New Roman" w:hAnsi="Times New Roman" w:cs="Times New Roman"/>
          <w:sz w:val="28"/>
          <w:szCs w:val="28"/>
        </w:rPr>
        <w:t>по форме</w:t>
      </w:r>
      <w:r w:rsidR="00E82558" w:rsidRPr="004D5FBA">
        <w:rPr>
          <w:rFonts w:ascii="Times New Roman" w:hAnsi="Times New Roman" w:cs="Times New Roman"/>
          <w:sz w:val="28"/>
          <w:szCs w:val="28"/>
        </w:rPr>
        <w:t>, установленной соглашением</w:t>
      </w:r>
      <w:r w:rsidR="00A0286E">
        <w:rPr>
          <w:rFonts w:ascii="Times New Roman" w:hAnsi="Times New Roman" w:cs="Times New Roman"/>
          <w:sz w:val="28"/>
          <w:szCs w:val="28"/>
        </w:rPr>
        <w:t>;</w:t>
      </w:r>
    </w:p>
    <w:p w:rsidR="00A0286E" w:rsidRPr="008F39DF" w:rsidRDefault="00A0286E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9DF">
        <w:rPr>
          <w:rFonts w:ascii="Times New Roman" w:hAnsi="Times New Roman" w:cs="Times New Roman"/>
          <w:sz w:val="28"/>
          <w:szCs w:val="28"/>
        </w:rPr>
        <w:t xml:space="preserve">отчет о состоянии задолженности по оплате за потребленные </w:t>
      </w:r>
      <w:proofErr w:type="spellStart"/>
      <w:r w:rsidRPr="008F39D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8F39DF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по форме, установленной соглашением;</w:t>
      </w:r>
    </w:p>
    <w:p w:rsidR="00A0286E" w:rsidRDefault="00A618C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0286E" w:rsidRPr="008F39D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0286E" w:rsidRPr="008F39DF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результата</w:t>
      </w:r>
      <w:r w:rsidR="00A0286E" w:rsidRPr="004D5FBA">
        <w:rPr>
          <w:rFonts w:ascii="Times New Roman" w:hAnsi="Times New Roman" w:cs="Times New Roman"/>
          <w:sz w:val="28"/>
          <w:szCs w:val="28"/>
        </w:rPr>
        <w:t xml:space="preserve"> предоставления субсидии и значения показателя, необходимого для достижения результата предоставления </w:t>
      </w:r>
      <w:r w:rsidR="00A0286E">
        <w:rPr>
          <w:rFonts w:ascii="Times New Roman" w:hAnsi="Times New Roman" w:cs="Times New Roman"/>
          <w:sz w:val="28"/>
          <w:szCs w:val="28"/>
        </w:rPr>
        <w:t>субсидии по форме, установленной соглашением.</w:t>
      </w:r>
    </w:p>
    <w:p w:rsidR="00340DF7" w:rsidRPr="004D5FBA" w:rsidRDefault="00340DF7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1</w:t>
      </w:r>
      <w:r w:rsidR="00423486">
        <w:rPr>
          <w:rFonts w:ascii="Times New Roman" w:hAnsi="Times New Roman" w:cs="Times New Roman"/>
          <w:sz w:val="28"/>
          <w:szCs w:val="28"/>
        </w:rPr>
        <w:t>5</w:t>
      </w:r>
      <w:r w:rsidRPr="004D5FBA">
        <w:rPr>
          <w:rFonts w:ascii="Times New Roman" w:hAnsi="Times New Roman" w:cs="Times New Roman"/>
          <w:sz w:val="28"/>
          <w:szCs w:val="28"/>
        </w:rPr>
        <w:t>. Администрация городского округа и орган</w:t>
      </w:r>
      <w:r w:rsidR="008365C3">
        <w:rPr>
          <w:rFonts w:ascii="Times New Roman" w:hAnsi="Times New Roman" w:cs="Times New Roman"/>
          <w:sz w:val="28"/>
          <w:szCs w:val="28"/>
        </w:rPr>
        <w:t>ы</w:t>
      </w:r>
      <w:r w:rsidRPr="004D5FB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городского округа Октябрьск Самарской области осуществляют обязательную проверку соблюдения условий, целей и порядка предоставления субсидии юридическими лицами.</w:t>
      </w:r>
    </w:p>
    <w:p w:rsidR="00340DF7" w:rsidRPr="004D5FBA" w:rsidRDefault="00340DF7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1</w:t>
      </w:r>
      <w:r w:rsidR="00423486">
        <w:rPr>
          <w:rFonts w:ascii="Times New Roman" w:hAnsi="Times New Roman" w:cs="Times New Roman"/>
          <w:sz w:val="28"/>
          <w:szCs w:val="28"/>
        </w:rPr>
        <w:t>6</w:t>
      </w:r>
      <w:r w:rsidRPr="004D5FBA">
        <w:rPr>
          <w:rFonts w:ascii="Times New Roman" w:hAnsi="Times New Roman" w:cs="Times New Roman"/>
          <w:sz w:val="28"/>
          <w:szCs w:val="28"/>
        </w:rPr>
        <w:t>. Субсидия подлежит</w:t>
      </w:r>
      <w:r w:rsidR="00046D49" w:rsidRPr="004D5FBA">
        <w:rPr>
          <w:rFonts w:ascii="Times New Roman" w:hAnsi="Times New Roman" w:cs="Times New Roman"/>
          <w:sz w:val="28"/>
          <w:szCs w:val="28"/>
        </w:rPr>
        <w:t xml:space="preserve"> возврату в бюджет городского округа Октябрьск Самарской област</w:t>
      </w:r>
      <w:r w:rsidR="00E7143F" w:rsidRPr="004D5FBA">
        <w:rPr>
          <w:rFonts w:ascii="Times New Roman" w:hAnsi="Times New Roman" w:cs="Times New Roman"/>
          <w:sz w:val="28"/>
          <w:szCs w:val="28"/>
        </w:rPr>
        <w:t>и юридическим лицом в течение 7 рабочих</w:t>
      </w:r>
      <w:r w:rsidR="00046D49" w:rsidRPr="004D5F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046D49" w:rsidRPr="004D5FBA">
        <w:rPr>
          <w:rFonts w:ascii="Times New Roman" w:hAnsi="Times New Roman" w:cs="Times New Roman"/>
          <w:sz w:val="28"/>
          <w:szCs w:val="28"/>
        </w:rPr>
        <w:lastRenderedPageBreak/>
        <w:t>со дня получения письменного требования Администрации городского округа  о возврате субсидии в случаях:</w:t>
      </w:r>
    </w:p>
    <w:p w:rsidR="00046D49" w:rsidRPr="004D5FBA" w:rsidRDefault="00046D49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нарушений, выявленных по фактам проверок, проведенных Администрацией городского округа и орган</w:t>
      </w:r>
      <w:r w:rsidR="008365C3">
        <w:rPr>
          <w:rFonts w:ascii="Times New Roman" w:hAnsi="Times New Roman" w:cs="Times New Roman"/>
          <w:sz w:val="28"/>
          <w:szCs w:val="28"/>
        </w:rPr>
        <w:t xml:space="preserve">ами </w:t>
      </w:r>
      <w:r w:rsidRPr="004D5FB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городского округа Октябрьск Самарской области;</w:t>
      </w:r>
    </w:p>
    <w:p w:rsidR="00046D49" w:rsidRDefault="00046D49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недостижение значений результатов предоставления субсидии, предусмотренных пунктом 6 настоящего Порядка.</w:t>
      </w:r>
    </w:p>
    <w:p w:rsidR="004372BF" w:rsidRDefault="004372BF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2BF" w:rsidRDefault="004372BF" w:rsidP="004372B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6560" w:rsidRPr="00B74724" w:rsidRDefault="004A6560" w:rsidP="00B74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6560" w:rsidRPr="00B74724" w:rsidSect="00B74724">
      <w:head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C1" w:rsidRDefault="00A618C1" w:rsidP="00B74724">
      <w:pPr>
        <w:spacing w:after="0" w:line="240" w:lineRule="auto"/>
      </w:pPr>
      <w:r>
        <w:separator/>
      </w:r>
    </w:p>
  </w:endnote>
  <w:endnote w:type="continuationSeparator" w:id="0">
    <w:p w:rsidR="00A618C1" w:rsidRDefault="00A618C1" w:rsidP="00B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C1" w:rsidRDefault="00A618C1" w:rsidP="00B74724">
      <w:pPr>
        <w:spacing w:after="0" w:line="240" w:lineRule="auto"/>
      </w:pPr>
      <w:r>
        <w:separator/>
      </w:r>
    </w:p>
  </w:footnote>
  <w:footnote w:type="continuationSeparator" w:id="0">
    <w:p w:rsidR="00A618C1" w:rsidRDefault="00A618C1" w:rsidP="00B7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1733"/>
      <w:docPartObj>
        <w:docPartGallery w:val="Page Numbers (Top of Page)"/>
        <w:docPartUnique/>
      </w:docPartObj>
    </w:sdtPr>
    <w:sdtEndPr/>
    <w:sdtContent>
      <w:p w:rsidR="00B74724" w:rsidRDefault="00B747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DF">
          <w:rPr>
            <w:noProof/>
          </w:rPr>
          <w:t>2</w:t>
        </w:r>
        <w:r>
          <w:fldChar w:fldCharType="end"/>
        </w:r>
      </w:p>
    </w:sdtContent>
  </w:sdt>
  <w:p w:rsidR="00B74724" w:rsidRDefault="00B747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86F"/>
    <w:multiLevelType w:val="multilevel"/>
    <w:tmpl w:val="1966A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0B5"/>
    <w:multiLevelType w:val="multilevel"/>
    <w:tmpl w:val="5C8A9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695" w:hanging="115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A"/>
    <w:rsid w:val="00046D49"/>
    <w:rsid w:val="00106A8C"/>
    <w:rsid w:val="00161F5C"/>
    <w:rsid w:val="001F0C53"/>
    <w:rsid w:val="00272DE9"/>
    <w:rsid w:val="002C010F"/>
    <w:rsid w:val="0033503D"/>
    <w:rsid w:val="00340DF7"/>
    <w:rsid w:val="0037160E"/>
    <w:rsid w:val="00405A4C"/>
    <w:rsid w:val="00423486"/>
    <w:rsid w:val="004372BF"/>
    <w:rsid w:val="00451857"/>
    <w:rsid w:val="004A6560"/>
    <w:rsid w:val="004D5FBA"/>
    <w:rsid w:val="004F51B9"/>
    <w:rsid w:val="0050324F"/>
    <w:rsid w:val="00533A03"/>
    <w:rsid w:val="00540F38"/>
    <w:rsid w:val="005965AF"/>
    <w:rsid w:val="00606591"/>
    <w:rsid w:val="006124EA"/>
    <w:rsid w:val="00646D16"/>
    <w:rsid w:val="006F1B1C"/>
    <w:rsid w:val="00727E04"/>
    <w:rsid w:val="00732DAB"/>
    <w:rsid w:val="00804F65"/>
    <w:rsid w:val="00830628"/>
    <w:rsid w:val="008365C3"/>
    <w:rsid w:val="008458F1"/>
    <w:rsid w:val="00897624"/>
    <w:rsid w:val="008B42DF"/>
    <w:rsid w:val="008B7971"/>
    <w:rsid w:val="008F39DF"/>
    <w:rsid w:val="00967D4A"/>
    <w:rsid w:val="009865C8"/>
    <w:rsid w:val="009A712A"/>
    <w:rsid w:val="00A0286E"/>
    <w:rsid w:val="00A25F11"/>
    <w:rsid w:val="00A37F46"/>
    <w:rsid w:val="00A618C1"/>
    <w:rsid w:val="00AC32B2"/>
    <w:rsid w:val="00AF0BE7"/>
    <w:rsid w:val="00B74724"/>
    <w:rsid w:val="00B869E6"/>
    <w:rsid w:val="00B90073"/>
    <w:rsid w:val="00B958CE"/>
    <w:rsid w:val="00BD794D"/>
    <w:rsid w:val="00C15C49"/>
    <w:rsid w:val="00CC27FB"/>
    <w:rsid w:val="00D055F0"/>
    <w:rsid w:val="00E7143F"/>
    <w:rsid w:val="00E82558"/>
    <w:rsid w:val="00E84D4E"/>
    <w:rsid w:val="00E875E4"/>
    <w:rsid w:val="00F21588"/>
    <w:rsid w:val="00F76C77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DE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865C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5C8"/>
    <w:pPr>
      <w:widowControl w:val="0"/>
      <w:shd w:val="clear" w:color="auto" w:fill="FFFFFF"/>
      <w:spacing w:after="0" w:line="372" w:lineRule="auto"/>
      <w:ind w:firstLine="74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24"/>
  </w:style>
  <w:style w:type="paragraph" w:styleId="a7">
    <w:name w:val="footer"/>
    <w:basedOn w:val="a"/>
    <w:link w:val="a8"/>
    <w:uiPriority w:val="99"/>
    <w:unhideWhenUsed/>
    <w:rsid w:val="00B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24"/>
  </w:style>
  <w:style w:type="paragraph" w:styleId="a9">
    <w:name w:val="Balloon Text"/>
    <w:basedOn w:val="a"/>
    <w:link w:val="aa"/>
    <w:uiPriority w:val="99"/>
    <w:semiHidden/>
    <w:unhideWhenUsed/>
    <w:rsid w:val="002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DE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865C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5C8"/>
    <w:pPr>
      <w:widowControl w:val="0"/>
      <w:shd w:val="clear" w:color="auto" w:fill="FFFFFF"/>
      <w:spacing w:after="0" w:line="372" w:lineRule="auto"/>
      <w:ind w:firstLine="74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24"/>
  </w:style>
  <w:style w:type="paragraph" w:styleId="a7">
    <w:name w:val="footer"/>
    <w:basedOn w:val="a"/>
    <w:link w:val="a8"/>
    <w:uiPriority w:val="99"/>
    <w:unhideWhenUsed/>
    <w:rsid w:val="00B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24"/>
  </w:style>
  <w:style w:type="paragraph" w:styleId="a9">
    <w:name w:val="Balloon Text"/>
    <w:basedOn w:val="a"/>
    <w:link w:val="aa"/>
    <w:uiPriority w:val="99"/>
    <w:semiHidden/>
    <w:unhideWhenUsed/>
    <w:rsid w:val="002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48A016414FE72F14DBD6927B45E271076616F4736A0D85C60604F9C4A6142B1CFAC0F66A63B79BFB2C305286B211BAC53358368E721554486AFE81ZBG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48A016414FE72F14DBD6927B45E271076616F4736A0D85C60604F9C4A6142B1CFAC0F66A63B79BFB2C305386B211BAC53358368E721554486AFE81ZBG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20D40F81B9DEBF843D89C470B6CE6B176C5D065E00289575EDAF704997332A903F5B907D5E52D9FA91D699EC56660CF471863A7EDE715CDEx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A806E73A630786DD16DFE5A5CD800B04951FCEFD87E58C3937EB0D6CC5207C0251EE16BD787C52AED2283AE7B00EFA1DC5B3A9D45490BDj5Z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500B-CB1B-4B23-9EF2-8C17C11D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37</cp:revision>
  <cp:lastPrinted>2020-10-27T09:33:00Z</cp:lastPrinted>
  <dcterms:created xsi:type="dcterms:W3CDTF">2020-10-26T11:44:00Z</dcterms:created>
  <dcterms:modified xsi:type="dcterms:W3CDTF">2020-10-28T06:54:00Z</dcterms:modified>
</cp:coreProperties>
</file>