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A" w:rsidRPr="00415F75" w:rsidRDefault="003F61E2" w:rsidP="00FF0E2A">
      <w:pPr>
        <w:jc w:val="center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-6.35pt;margin-top:57pt;width:3in;height:239.1pt;z-index:251660288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FF0E2A" w:rsidRPr="0008386D" w:rsidRDefault="00FF0E2A" w:rsidP="00FF0E2A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FF0E2A" w:rsidRPr="008E4131" w:rsidRDefault="00FF0E2A" w:rsidP="00FF0E2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FF0E2A" w:rsidRPr="0008386D" w:rsidRDefault="00FF0E2A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FF0E2A" w:rsidRPr="0008386D" w:rsidRDefault="00FF0E2A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FF0E2A" w:rsidRPr="0008386D" w:rsidRDefault="00FF0E2A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FF0E2A" w:rsidRDefault="00FF0E2A" w:rsidP="00FF0E2A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FF0E2A" w:rsidRDefault="00FF0E2A" w:rsidP="00FF0E2A">
                    <w:pPr>
                      <w:pStyle w:val="1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</w:rPr>
                      <w:t>постановление</w:t>
                    </w:r>
                  </w:p>
                  <w:p w:rsidR="00FF0E2A" w:rsidRPr="008E4131" w:rsidRDefault="00FF0E2A" w:rsidP="00FF0E2A">
                    <w:pPr>
                      <w:pStyle w:val="a3"/>
                      <w:rPr>
                        <w:sz w:val="22"/>
                        <w:szCs w:val="22"/>
                      </w:rPr>
                    </w:pPr>
                  </w:p>
                  <w:p w:rsidR="00FF0E2A" w:rsidRDefault="00FF0E2A" w:rsidP="00FF0E2A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 </w:t>
                    </w:r>
                    <w:r w:rsidR="003F61E2">
                      <w:rPr>
                        <w:sz w:val="28"/>
                        <w:szCs w:val="28"/>
                      </w:rPr>
                      <w:t>28.12.2020</w:t>
                    </w:r>
                    <w:bookmarkStart w:id="0" w:name="_GoBack"/>
                    <w:bookmarkEnd w:id="0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№ </w:t>
                    </w:r>
                    <w:r w:rsidR="003F61E2">
                      <w:rPr>
                        <w:sz w:val="28"/>
                        <w:szCs w:val="28"/>
                      </w:rPr>
                      <w:t>1184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F0E2A" w:rsidRDefault="00FF0E2A" w:rsidP="00FF0E2A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7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FF0E2A" w:rsidRDefault="00FF0E2A" w:rsidP="00FF0E2A"/>
    <w:p w:rsidR="00FF0E2A" w:rsidRDefault="00FF0E2A" w:rsidP="00FF0E2A"/>
    <w:p w:rsidR="00FF0E2A" w:rsidRDefault="00FF0E2A" w:rsidP="00FF0E2A"/>
    <w:p w:rsidR="00FF0E2A" w:rsidRDefault="00FF0E2A" w:rsidP="00FF0E2A">
      <w:pPr>
        <w:rPr>
          <w:sz w:val="28"/>
        </w:rPr>
      </w:pPr>
      <w:r>
        <w:rPr>
          <w:sz w:val="28"/>
        </w:rPr>
        <w:tab/>
      </w: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E53D44" w:rsidRDefault="00E53D44" w:rsidP="00BA71C2">
      <w:pPr>
        <w:ind w:right="5102"/>
        <w:jc w:val="both"/>
        <w:rPr>
          <w:sz w:val="28"/>
          <w:szCs w:val="28"/>
        </w:rPr>
      </w:pPr>
    </w:p>
    <w:p w:rsidR="00FF0E2A" w:rsidRPr="00A22C62" w:rsidRDefault="00AF1E4F" w:rsidP="009847D3">
      <w:pPr>
        <w:tabs>
          <w:tab w:val="left" w:pos="4820"/>
          <w:tab w:val="left" w:pos="4962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постановления Администрации городского округа Октябрьск Самарской области от 20.11.2020 г. № 1047 «</w:t>
      </w:r>
      <w:r w:rsidR="00FF0E2A">
        <w:rPr>
          <w:sz w:val="28"/>
          <w:szCs w:val="28"/>
        </w:rPr>
        <w:t>Об утверждении муниципальной программы «</w:t>
      </w:r>
      <w:r w:rsidR="009847D3" w:rsidRPr="00CD47E0">
        <w:rPr>
          <w:sz w:val="28"/>
          <w:szCs w:val="28"/>
        </w:rPr>
        <w:t>Поддержка инициатив населения городского округа Октябрьск Самарской области</w:t>
      </w:r>
      <w:r w:rsidR="009847D3">
        <w:rPr>
          <w:sz w:val="28"/>
          <w:szCs w:val="28"/>
        </w:rPr>
        <w:t>»</w:t>
      </w:r>
      <w:r w:rsidR="009847D3" w:rsidRPr="00CD47E0">
        <w:rPr>
          <w:sz w:val="28"/>
          <w:szCs w:val="28"/>
        </w:rPr>
        <w:t xml:space="preserve"> на 2021-2025 годы</w:t>
      </w:r>
      <w:r w:rsidR="009847D3">
        <w:rPr>
          <w:sz w:val="28"/>
          <w:szCs w:val="28"/>
        </w:rPr>
        <w:t>»</w:t>
      </w:r>
    </w:p>
    <w:p w:rsidR="00FF0E2A" w:rsidRPr="00614452" w:rsidRDefault="00FF0E2A" w:rsidP="00FF0E2A">
      <w:pPr>
        <w:rPr>
          <w:sz w:val="28"/>
          <w:szCs w:val="28"/>
        </w:rPr>
      </w:pPr>
    </w:p>
    <w:p w:rsidR="00FF0E2A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 w:rsidRPr="000857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8578B">
        <w:rPr>
          <w:sz w:val="28"/>
          <w:szCs w:val="28"/>
        </w:rPr>
        <w:t>с</w:t>
      </w:r>
      <w:r w:rsidR="00D31AF0">
        <w:rPr>
          <w:sz w:val="28"/>
          <w:szCs w:val="28"/>
        </w:rPr>
        <w:t xml:space="preserve"> </w:t>
      </w:r>
      <w:r w:rsidRPr="0008578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06.10.2003 </w:t>
      </w:r>
      <w:r w:rsidR="009847D3">
        <w:rPr>
          <w:sz w:val="28"/>
          <w:szCs w:val="28"/>
        </w:rPr>
        <w:t>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ED6475">
        <w:rPr>
          <w:iCs/>
          <w:sz w:val="28"/>
          <w:szCs w:val="28"/>
        </w:rPr>
        <w:t>постановлением Главы  городского округа Октябрьск от 28.05.2008 г. № 228 «Об утверждении Порядка</w:t>
      </w:r>
      <w:r w:rsidR="00ED6475" w:rsidRPr="0087368C">
        <w:rPr>
          <w:iCs/>
          <w:sz w:val="28"/>
          <w:szCs w:val="28"/>
        </w:rPr>
        <w:t xml:space="preserve"> </w:t>
      </w:r>
      <w:r w:rsidR="00ED6475">
        <w:rPr>
          <w:iCs/>
          <w:sz w:val="28"/>
          <w:szCs w:val="28"/>
        </w:rPr>
        <w:t xml:space="preserve">принятия </w:t>
      </w:r>
      <w:r w:rsidR="00ED6475" w:rsidRPr="0087368C">
        <w:rPr>
          <w:iCs/>
          <w:sz w:val="28"/>
          <w:szCs w:val="28"/>
        </w:rPr>
        <w:t>решений о разработке муниципальных программ г</w:t>
      </w:r>
      <w:r w:rsidR="00ED6475">
        <w:rPr>
          <w:iCs/>
          <w:sz w:val="28"/>
          <w:szCs w:val="28"/>
        </w:rPr>
        <w:t>ородского округа О</w:t>
      </w:r>
      <w:r w:rsidR="00ED6475" w:rsidRPr="0087368C">
        <w:rPr>
          <w:iCs/>
          <w:sz w:val="28"/>
          <w:szCs w:val="28"/>
        </w:rPr>
        <w:t>ктябрьск Самарской области, их  формирования и реализации</w:t>
      </w:r>
      <w:r w:rsidR="002173A4">
        <w:rPr>
          <w:iCs/>
          <w:sz w:val="28"/>
          <w:szCs w:val="28"/>
        </w:rPr>
        <w:t>»</w:t>
      </w:r>
      <w:r w:rsidR="00BA71C2">
        <w:rPr>
          <w:sz w:val="28"/>
          <w:szCs w:val="28"/>
        </w:rPr>
        <w:t>,</w:t>
      </w:r>
      <w:r w:rsidR="00BA71C2">
        <w:rPr>
          <w:sz w:val="28"/>
          <w:szCs w:val="28"/>
          <w:lang w:eastAsia="en-US"/>
        </w:rPr>
        <w:t xml:space="preserve"> руководствуясь Уставом городского округа Октябрьск Самарской области</w:t>
      </w:r>
    </w:p>
    <w:p w:rsidR="00FF0E2A" w:rsidRDefault="00FF0E2A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0E2A" w:rsidRPr="0008578B" w:rsidRDefault="00FF0E2A" w:rsidP="00FF0E2A">
      <w:pPr>
        <w:spacing w:line="360" w:lineRule="auto"/>
        <w:jc w:val="center"/>
        <w:rPr>
          <w:sz w:val="28"/>
          <w:szCs w:val="28"/>
        </w:rPr>
      </w:pPr>
    </w:p>
    <w:p w:rsidR="00FF0E2A" w:rsidRPr="00095633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1E4F">
        <w:rPr>
          <w:sz w:val="28"/>
          <w:szCs w:val="28"/>
        </w:rPr>
        <w:t>Постановление Администрации городского округа Октябрьск Самарской области от 20.11.2020 г. № 1047 «Об утверждении муниципальной программы «</w:t>
      </w:r>
      <w:r w:rsidR="00AF1E4F" w:rsidRPr="00CD47E0">
        <w:rPr>
          <w:sz w:val="28"/>
          <w:szCs w:val="28"/>
        </w:rPr>
        <w:t xml:space="preserve">Поддержка инициатив населения городского </w:t>
      </w:r>
      <w:r w:rsidR="00AF1E4F" w:rsidRPr="00CD47E0">
        <w:rPr>
          <w:sz w:val="28"/>
          <w:szCs w:val="28"/>
        </w:rPr>
        <w:lastRenderedPageBreak/>
        <w:t>округа Октябрьск Самарской области</w:t>
      </w:r>
      <w:r w:rsidR="00AF1E4F">
        <w:rPr>
          <w:sz w:val="28"/>
          <w:szCs w:val="28"/>
        </w:rPr>
        <w:t>»</w:t>
      </w:r>
      <w:r w:rsidR="00AF1E4F" w:rsidRPr="00CD47E0">
        <w:rPr>
          <w:sz w:val="28"/>
          <w:szCs w:val="28"/>
        </w:rPr>
        <w:t xml:space="preserve"> на 2021-2025 годы</w:t>
      </w:r>
      <w:r w:rsidR="00AF1E4F">
        <w:rPr>
          <w:sz w:val="28"/>
          <w:szCs w:val="28"/>
        </w:rPr>
        <w:t>» признать утратившим силу</w:t>
      </w:r>
      <w:r w:rsidR="00BA71C2">
        <w:rPr>
          <w:sz w:val="28"/>
          <w:szCs w:val="28"/>
        </w:rPr>
        <w:t>.</w:t>
      </w:r>
    </w:p>
    <w:p w:rsidR="00FF0E2A" w:rsidRDefault="00DF421E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0E2A">
        <w:rPr>
          <w:sz w:val="28"/>
          <w:szCs w:val="28"/>
        </w:rPr>
        <w:t xml:space="preserve">. </w:t>
      </w:r>
      <w:r w:rsidR="00A90350">
        <w:rPr>
          <w:sz w:val="28"/>
          <w:szCs w:val="28"/>
        </w:rPr>
        <w:t>Опубликовать настоящее постановление в газете «Октябрьское время» и разместить его на официальном сайте Администрации городского округа Октябрьск Самарской области в сети «Интернет».</w:t>
      </w:r>
    </w:p>
    <w:p w:rsidR="00D31AF0" w:rsidRPr="005930B1" w:rsidRDefault="00DF421E" w:rsidP="00D31AF0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D31AF0" w:rsidRPr="005930B1">
        <w:rPr>
          <w:sz w:val="28"/>
          <w:szCs w:val="28"/>
        </w:rPr>
        <w:t xml:space="preserve">со  дня  его </w:t>
      </w:r>
      <w:r w:rsidR="00B14C30">
        <w:rPr>
          <w:sz w:val="28"/>
          <w:szCs w:val="28"/>
        </w:rPr>
        <w:t>подписания</w:t>
      </w:r>
      <w:r w:rsidR="00D31AF0" w:rsidRPr="005930B1">
        <w:rPr>
          <w:sz w:val="28"/>
          <w:szCs w:val="28"/>
        </w:rPr>
        <w:t>.</w:t>
      </w:r>
    </w:p>
    <w:p w:rsidR="00FF0E2A" w:rsidRDefault="00DF421E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E2A">
        <w:rPr>
          <w:sz w:val="28"/>
          <w:szCs w:val="28"/>
        </w:rPr>
        <w:t xml:space="preserve">. </w:t>
      </w:r>
      <w:r w:rsidR="00A90350" w:rsidRPr="00E12642">
        <w:rPr>
          <w:sz w:val="28"/>
          <w:szCs w:val="28"/>
        </w:rPr>
        <w:t xml:space="preserve">Контроль за исполнением </w:t>
      </w:r>
      <w:r w:rsidR="00A90350">
        <w:rPr>
          <w:sz w:val="28"/>
          <w:szCs w:val="28"/>
        </w:rPr>
        <w:t>настоящего постановления</w:t>
      </w:r>
      <w:r w:rsidR="00A90350" w:rsidRPr="00E12642">
        <w:rPr>
          <w:sz w:val="28"/>
          <w:szCs w:val="28"/>
        </w:rPr>
        <w:t xml:space="preserve"> </w:t>
      </w:r>
      <w:r w:rsidR="002173A4">
        <w:rPr>
          <w:sz w:val="28"/>
          <w:szCs w:val="28"/>
        </w:rPr>
        <w:t>оставляю за собой</w:t>
      </w:r>
      <w:r w:rsidR="00A90350">
        <w:rPr>
          <w:sz w:val="28"/>
          <w:szCs w:val="28"/>
        </w:rPr>
        <w:t>.</w:t>
      </w:r>
    </w:p>
    <w:p w:rsidR="003367D8" w:rsidRDefault="003367D8" w:rsidP="00FF0E2A">
      <w:pPr>
        <w:spacing w:line="360" w:lineRule="auto"/>
        <w:jc w:val="both"/>
        <w:rPr>
          <w:sz w:val="28"/>
          <w:szCs w:val="28"/>
        </w:rPr>
      </w:pPr>
    </w:p>
    <w:p w:rsidR="00574B0E" w:rsidRDefault="00574B0E" w:rsidP="00FF0E2A">
      <w:pPr>
        <w:spacing w:line="360" w:lineRule="auto"/>
        <w:jc w:val="both"/>
        <w:rPr>
          <w:sz w:val="28"/>
          <w:szCs w:val="28"/>
        </w:rPr>
      </w:pPr>
    </w:p>
    <w:p w:rsidR="002173A4" w:rsidRDefault="002173A4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городского округа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А.В. Гожая </w:t>
      </w:r>
    </w:p>
    <w:p w:rsidR="00341CB5" w:rsidRDefault="00341CB5" w:rsidP="00FF0E2A">
      <w:pPr>
        <w:rPr>
          <w:sz w:val="24"/>
          <w:szCs w:val="24"/>
        </w:rPr>
      </w:pPr>
    </w:p>
    <w:p w:rsidR="002173A4" w:rsidRDefault="002173A4" w:rsidP="00FF0E2A">
      <w:pPr>
        <w:rPr>
          <w:sz w:val="24"/>
          <w:szCs w:val="24"/>
        </w:rPr>
      </w:pPr>
    </w:p>
    <w:p w:rsidR="00D31AF0" w:rsidRDefault="00D31AF0" w:rsidP="00FF0E2A">
      <w:pPr>
        <w:rPr>
          <w:sz w:val="24"/>
          <w:szCs w:val="24"/>
        </w:rPr>
      </w:pPr>
    </w:p>
    <w:p w:rsidR="00574B0E" w:rsidRDefault="00574B0E" w:rsidP="00FF0E2A">
      <w:pPr>
        <w:rPr>
          <w:sz w:val="24"/>
          <w:szCs w:val="24"/>
        </w:rPr>
      </w:pPr>
    </w:p>
    <w:p w:rsidR="00B528F5" w:rsidRDefault="00B528F5" w:rsidP="00FF0E2A">
      <w:pPr>
        <w:rPr>
          <w:sz w:val="24"/>
          <w:szCs w:val="24"/>
        </w:rPr>
      </w:pPr>
    </w:p>
    <w:p w:rsidR="00FF0E2A" w:rsidRPr="00D7706C" w:rsidRDefault="00FF0E2A" w:rsidP="00FF0E2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И</w:t>
      </w:r>
      <w:r w:rsidRPr="00D7706C">
        <w:rPr>
          <w:sz w:val="24"/>
          <w:szCs w:val="24"/>
        </w:rPr>
        <w:t xml:space="preserve">сп. </w:t>
      </w:r>
      <w:r w:rsidR="002173A4">
        <w:rPr>
          <w:sz w:val="24"/>
          <w:szCs w:val="24"/>
        </w:rPr>
        <w:t>Баринов</w:t>
      </w:r>
      <w:r>
        <w:rPr>
          <w:sz w:val="24"/>
          <w:szCs w:val="24"/>
        </w:rPr>
        <w:t xml:space="preserve"> </w:t>
      </w:r>
      <w:r w:rsidR="002173A4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2173A4">
        <w:rPr>
          <w:sz w:val="24"/>
          <w:szCs w:val="24"/>
        </w:rPr>
        <w:t>М</w:t>
      </w:r>
      <w:r w:rsidRPr="00D7706C">
        <w:rPr>
          <w:sz w:val="24"/>
          <w:szCs w:val="24"/>
        </w:rPr>
        <w:t>.</w:t>
      </w:r>
    </w:p>
    <w:p w:rsidR="000659A2" w:rsidRDefault="00FF0E2A">
      <w:r>
        <w:rPr>
          <w:sz w:val="24"/>
          <w:szCs w:val="24"/>
        </w:rPr>
        <w:t>Т</w:t>
      </w:r>
      <w:r w:rsidRPr="00D7706C">
        <w:rPr>
          <w:sz w:val="24"/>
          <w:szCs w:val="24"/>
        </w:rPr>
        <w:t xml:space="preserve">ел.: </w:t>
      </w:r>
      <w:r>
        <w:rPr>
          <w:sz w:val="24"/>
          <w:szCs w:val="24"/>
        </w:rPr>
        <w:t>8</w:t>
      </w:r>
      <w:r w:rsidRPr="00D7706C">
        <w:rPr>
          <w:sz w:val="24"/>
          <w:szCs w:val="24"/>
        </w:rPr>
        <w:t>(84646)</w:t>
      </w:r>
      <w:r>
        <w:rPr>
          <w:sz w:val="24"/>
          <w:szCs w:val="24"/>
        </w:rPr>
        <w:t xml:space="preserve"> </w:t>
      </w:r>
      <w:r w:rsidRPr="00D7706C">
        <w:rPr>
          <w:sz w:val="24"/>
          <w:szCs w:val="24"/>
        </w:rPr>
        <w:t>2-</w:t>
      </w:r>
      <w:r>
        <w:rPr>
          <w:sz w:val="24"/>
          <w:szCs w:val="24"/>
        </w:rPr>
        <w:t>6</w:t>
      </w:r>
      <w:r w:rsidRPr="00D7706C">
        <w:rPr>
          <w:sz w:val="24"/>
          <w:szCs w:val="24"/>
        </w:rPr>
        <w:t>1-</w:t>
      </w:r>
      <w:r>
        <w:rPr>
          <w:sz w:val="24"/>
          <w:szCs w:val="24"/>
        </w:rPr>
        <w:t>44</w:t>
      </w:r>
    </w:p>
    <w:sectPr w:rsidR="000659A2" w:rsidSect="00B528F5">
      <w:headerReference w:type="even" r:id="rId8"/>
      <w:headerReference w:type="default" r:id="rId9"/>
      <w:pgSz w:w="11907" w:h="16840" w:code="9"/>
      <w:pgMar w:top="1021" w:right="851" w:bottom="102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61" w:rsidRDefault="00511361" w:rsidP="008528A6">
      <w:r>
        <w:separator/>
      </w:r>
    </w:p>
  </w:endnote>
  <w:endnote w:type="continuationSeparator" w:id="0">
    <w:p w:rsidR="00511361" w:rsidRDefault="00511361" w:rsidP="0085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61" w:rsidRDefault="00511361" w:rsidP="008528A6">
      <w:r>
        <w:separator/>
      </w:r>
    </w:p>
  </w:footnote>
  <w:footnote w:type="continuationSeparator" w:id="0">
    <w:p w:rsidR="00511361" w:rsidRDefault="00511361" w:rsidP="0085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0" w:rsidRDefault="00DC2D66" w:rsidP="00DD1C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13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3A60" w:rsidRDefault="003F61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0" w:rsidRDefault="003F61E2" w:rsidP="00DD1C49">
    <w:pPr>
      <w:pStyle w:val="a4"/>
      <w:framePr w:wrap="around" w:vAnchor="text" w:hAnchor="margin" w:xAlign="center" w:y="1"/>
      <w:rPr>
        <w:rStyle w:val="a6"/>
      </w:rPr>
    </w:pPr>
  </w:p>
  <w:p w:rsidR="004B3A60" w:rsidRDefault="001C1361" w:rsidP="00732424">
    <w:pPr>
      <w:pStyle w:val="a4"/>
      <w:tabs>
        <w:tab w:val="clear" w:pos="4677"/>
        <w:tab w:val="clear" w:pos="9355"/>
        <w:tab w:val="left" w:pos="4493"/>
        <w:tab w:val="left" w:pos="45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2A"/>
    <w:rsid w:val="00005807"/>
    <w:rsid w:val="000310A5"/>
    <w:rsid w:val="000659A2"/>
    <w:rsid w:val="00111210"/>
    <w:rsid w:val="00120AD5"/>
    <w:rsid w:val="001C1361"/>
    <w:rsid w:val="002173A4"/>
    <w:rsid w:val="00296B2C"/>
    <w:rsid w:val="002F3A20"/>
    <w:rsid w:val="00305A69"/>
    <w:rsid w:val="003367D8"/>
    <w:rsid w:val="00341CB5"/>
    <w:rsid w:val="003C69B5"/>
    <w:rsid w:val="003D7C2F"/>
    <w:rsid w:val="003F61E2"/>
    <w:rsid w:val="003F7389"/>
    <w:rsid w:val="004B5600"/>
    <w:rsid w:val="00511361"/>
    <w:rsid w:val="00522E44"/>
    <w:rsid w:val="00542711"/>
    <w:rsid w:val="00570FD6"/>
    <w:rsid w:val="00574B0E"/>
    <w:rsid w:val="005F2787"/>
    <w:rsid w:val="006278F2"/>
    <w:rsid w:val="006522C1"/>
    <w:rsid w:val="00770657"/>
    <w:rsid w:val="007B1920"/>
    <w:rsid w:val="008528A6"/>
    <w:rsid w:val="008757F8"/>
    <w:rsid w:val="008C4402"/>
    <w:rsid w:val="008D649C"/>
    <w:rsid w:val="009744EB"/>
    <w:rsid w:val="00975764"/>
    <w:rsid w:val="009847D3"/>
    <w:rsid w:val="00A90350"/>
    <w:rsid w:val="00A92E6E"/>
    <w:rsid w:val="00AF1E4F"/>
    <w:rsid w:val="00B14C30"/>
    <w:rsid w:val="00B528F5"/>
    <w:rsid w:val="00BA71C2"/>
    <w:rsid w:val="00C037EE"/>
    <w:rsid w:val="00C3008E"/>
    <w:rsid w:val="00C756D8"/>
    <w:rsid w:val="00C779E9"/>
    <w:rsid w:val="00CE5359"/>
    <w:rsid w:val="00CF7804"/>
    <w:rsid w:val="00D03F8F"/>
    <w:rsid w:val="00D1305B"/>
    <w:rsid w:val="00D31AF0"/>
    <w:rsid w:val="00D41905"/>
    <w:rsid w:val="00D9756D"/>
    <w:rsid w:val="00DC2D66"/>
    <w:rsid w:val="00DD4817"/>
    <w:rsid w:val="00DF421E"/>
    <w:rsid w:val="00E24332"/>
    <w:rsid w:val="00E53D44"/>
    <w:rsid w:val="00E7698D"/>
    <w:rsid w:val="00EB06D8"/>
    <w:rsid w:val="00ED6475"/>
    <w:rsid w:val="00EF24E7"/>
    <w:rsid w:val="00F8631C"/>
    <w:rsid w:val="00F92743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0E2A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0E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F0E2A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4">
    <w:name w:val="header"/>
    <w:basedOn w:val="a"/>
    <w:link w:val="a5"/>
    <w:rsid w:val="00FF0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0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F0E2A"/>
  </w:style>
  <w:style w:type="paragraph" w:customStyle="1" w:styleId="ConsPlusCell">
    <w:name w:val="ConsPlusCell"/>
    <w:rsid w:val="00FF0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FF0E2A"/>
    <w:pPr>
      <w:suppressAutoHyphens/>
      <w:jc w:val="center"/>
    </w:pPr>
    <w:rPr>
      <w:b/>
      <w:caps/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23</cp:revision>
  <dcterms:created xsi:type="dcterms:W3CDTF">2019-05-16T04:59:00Z</dcterms:created>
  <dcterms:modified xsi:type="dcterms:W3CDTF">2021-01-11T05:08:00Z</dcterms:modified>
</cp:coreProperties>
</file>