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2" w:rsidRDefault="004744B2" w:rsidP="004744B2">
      <w:pPr>
        <w:pStyle w:val="ConsPlusNormal"/>
        <w:jc w:val="right"/>
        <w:outlineLvl w:val="1"/>
        <w:rPr>
          <w:sz w:val="22"/>
          <w:szCs w:val="22"/>
        </w:rPr>
      </w:pPr>
      <w:r w:rsidRPr="00D406C6">
        <w:rPr>
          <w:sz w:val="22"/>
          <w:szCs w:val="22"/>
        </w:rPr>
        <w:t xml:space="preserve">Приложение </w:t>
      </w:r>
      <w:r w:rsidR="00F01C8F">
        <w:rPr>
          <w:sz w:val="22"/>
          <w:szCs w:val="22"/>
        </w:rPr>
        <w:t>5</w:t>
      </w:r>
    </w:p>
    <w:p w:rsidR="005D7A4F" w:rsidRPr="00450305" w:rsidRDefault="005D7A4F" w:rsidP="005D7A4F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>к Порядку учета обязательств, вытекающих</w:t>
      </w:r>
    </w:p>
    <w:p w:rsidR="005D7A4F" w:rsidRPr="00450305" w:rsidRDefault="005D7A4F" w:rsidP="005D7A4F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из договоров (контрактов), заключенных</w:t>
      </w:r>
    </w:p>
    <w:p w:rsidR="005D7A4F" w:rsidRPr="00450305" w:rsidRDefault="005D7A4F" w:rsidP="005D7A4F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муниципальными бюджетными (автономными)</w:t>
      </w:r>
    </w:p>
    <w:p w:rsidR="005D7A4F" w:rsidRPr="00450305" w:rsidRDefault="005D7A4F" w:rsidP="005D7A4F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учреждениями городского округа Октябрьск</w:t>
      </w:r>
    </w:p>
    <w:p w:rsidR="005D7A4F" w:rsidRPr="00450305" w:rsidRDefault="005D7A4F" w:rsidP="005D7A4F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Самарской области и </w:t>
      </w:r>
      <w:proofErr w:type="gramStart"/>
      <w:r w:rsidRPr="00450305">
        <w:rPr>
          <w:bCs/>
          <w:sz w:val="22"/>
          <w:szCs w:val="22"/>
        </w:rPr>
        <w:t>муниципальными</w:t>
      </w:r>
      <w:proofErr w:type="gramEnd"/>
      <w:r w:rsidRPr="00450305">
        <w:rPr>
          <w:bCs/>
          <w:sz w:val="22"/>
          <w:szCs w:val="22"/>
        </w:rPr>
        <w:t xml:space="preserve"> </w:t>
      </w:r>
    </w:p>
    <w:p w:rsidR="005D7A4F" w:rsidRPr="00450305" w:rsidRDefault="005D7A4F" w:rsidP="005D7A4F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унитарными предприятиями </w:t>
      </w:r>
      <w:proofErr w:type="gramStart"/>
      <w:r w:rsidRPr="00450305">
        <w:rPr>
          <w:bCs/>
          <w:sz w:val="22"/>
          <w:szCs w:val="22"/>
        </w:rPr>
        <w:t>городского</w:t>
      </w:r>
      <w:proofErr w:type="gramEnd"/>
      <w:r w:rsidRPr="00450305">
        <w:rPr>
          <w:bCs/>
          <w:sz w:val="22"/>
          <w:szCs w:val="22"/>
        </w:rPr>
        <w:t xml:space="preserve"> </w:t>
      </w:r>
    </w:p>
    <w:p w:rsidR="005D7A4F" w:rsidRPr="00450305" w:rsidRDefault="005D7A4F" w:rsidP="005D7A4F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>округа Октябрьск Самарской области</w:t>
      </w:r>
    </w:p>
    <w:p w:rsidR="005D7A4F" w:rsidRDefault="005D7A4F" w:rsidP="005D7A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D7A4F" w:rsidRPr="00D406C6" w:rsidRDefault="005D7A4F" w:rsidP="004744B2">
      <w:pPr>
        <w:pStyle w:val="ConsPlusNormal"/>
        <w:jc w:val="right"/>
        <w:outlineLvl w:val="1"/>
        <w:rPr>
          <w:sz w:val="22"/>
          <w:szCs w:val="22"/>
        </w:rPr>
      </w:pPr>
    </w:p>
    <w:p w:rsidR="004744B2" w:rsidRPr="00D406C6" w:rsidRDefault="004744B2" w:rsidP="004855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Уведомление</w:t>
      </w:r>
    </w:p>
    <w:p w:rsidR="004744B2" w:rsidRDefault="004744B2" w:rsidP="004855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об уточнении аналитических кодов</w:t>
      </w:r>
    </w:p>
    <w:p w:rsidR="00652425" w:rsidRPr="00D406C6" w:rsidRDefault="00652425" w:rsidP="004855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744B2" w:rsidRPr="00D406C6" w:rsidRDefault="004744B2" w:rsidP="004855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от "___" _________ 20___ г.</w:t>
      </w:r>
    </w:p>
    <w:p w:rsidR="004744B2" w:rsidRDefault="004744B2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Наименование клиента ______________________________________________________</w:t>
      </w:r>
    </w:p>
    <w:p w:rsidR="00267A00" w:rsidRPr="00D406C6" w:rsidRDefault="00267A00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7A00">
        <w:rPr>
          <w:rFonts w:ascii="Times New Roman" w:hAnsi="Times New Roman" w:cs="Times New Roman"/>
          <w:szCs w:val="22"/>
        </w:rPr>
        <w:t xml:space="preserve">Номер и дата </w:t>
      </w:r>
      <w:r>
        <w:rPr>
          <w:rFonts w:ascii="Times New Roman" w:hAnsi="Times New Roman" w:cs="Times New Roman"/>
        </w:rPr>
        <w:t>распоряжения</w:t>
      </w:r>
      <w:r w:rsidRPr="00267A00">
        <w:rPr>
          <w:rFonts w:ascii="Times New Roman" w:hAnsi="Times New Roman" w:cs="Times New Roman"/>
          <w:szCs w:val="22"/>
        </w:rPr>
        <w:t xml:space="preserve">: №  </w:t>
      </w:r>
      <w:r>
        <w:rPr>
          <w:rFonts w:ascii="Times New Roman" w:hAnsi="Times New Roman" w:cs="Times New Roman"/>
          <w:szCs w:val="22"/>
        </w:rPr>
        <w:t>_____________________</w:t>
      </w:r>
      <w:proofErr w:type="gramStart"/>
      <w:r w:rsidRPr="00267A00">
        <w:rPr>
          <w:rFonts w:ascii="Times New Roman" w:hAnsi="Times New Roman" w:cs="Times New Roman"/>
          <w:szCs w:val="22"/>
        </w:rPr>
        <w:t>от</w:t>
      </w:r>
      <w:proofErr w:type="gramEnd"/>
      <w:r>
        <w:rPr>
          <w:rFonts w:ascii="Times New Roman" w:hAnsi="Times New Roman" w:cs="Times New Roman"/>
          <w:szCs w:val="22"/>
        </w:rPr>
        <w:t>_________________________________</w:t>
      </w:r>
    </w:p>
    <w:p w:rsidR="004744B2" w:rsidRPr="00D406C6" w:rsidRDefault="004744B2" w:rsidP="005D7A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 xml:space="preserve">Кому: </w:t>
      </w:r>
      <w:r w:rsidR="005D7A4F">
        <w:rPr>
          <w:rFonts w:ascii="Times New Roman" w:hAnsi="Times New Roman" w:cs="Times New Roman"/>
          <w:sz w:val="22"/>
          <w:szCs w:val="22"/>
        </w:rPr>
        <w:t xml:space="preserve">отдел по казначейскому исполнению бюджета Финансового управления городского округа Октябрьск </w:t>
      </w:r>
    </w:p>
    <w:p w:rsidR="00B67341" w:rsidRDefault="004744B2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tbl>
      <w:tblPr>
        <w:tblW w:w="4741" w:type="pct"/>
        <w:tblLook w:val="04A0" w:firstRow="1" w:lastRow="0" w:firstColumn="1" w:lastColumn="0" w:noHBand="0" w:noVBand="1"/>
      </w:tblPr>
      <w:tblGrid>
        <w:gridCol w:w="728"/>
        <w:gridCol w:w="865"/>
        <w:gridCol w:w="613"/>
        <w:gridCol w:w="784"/>
        <w:gridCol w:w="665"/>
        <w:gridCol w:w="561"/>
        <w:gridCol w:w="56"/>
        <w:gridCol w:w="651"/>
        <w:gridCol w:w="852"/>
        <w:gridCol w:w="459"/>
        <w:gridCol w:w="768"/>
        <w:gridCol w:w="552"/>
        <w:gridCol w:w="154"/>
        <w:gridCol w:w="749"/>
        <w:gridCol w:w="934"/>
        <w:gridCol w:w="1399"/>
        <w:gridCol w:w="3230"/>
      </w:tblGrid>
      <w:tr w:rsidR="00B67341" w:rsidRPr="00B67341" w:rsidTr="00EC1AAE">
        <w:trPr>
          <w:trHeight w:val="94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договорного обязательства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EC1AAE" w:rsidRPr="00B67341" w:rsidTr="00450890">
        <w:trPr>
          <w:trHeight w:val="2144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 расхода*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 (АГПД), АГВИ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AAE" w:rsidRPr="00B67341" w:rsidTr="00450890">
        <w:trPr>
          <w:trHeight w:val="41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EC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EC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EC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EC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EC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EC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C1AAE" w:rsidRPr="00B67341" w:rsidTr="00EC1AAE">
        <w:trPr>
          <w:trHeight w:val="1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7341" w:rsidRPr="00B67341" w:rsidTr="00EC1AAE">
        <w:trPr>
          <w:trHeight w:val="4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исходным данным: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AAE" w:rsidRPr="00B67341" w:rsidTr="00EC1AAE">
        <w:trPr>
          <w:trHeight w:val="21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AE" w:rsidRPr="00B67341" w:rsidRDefault="00EC1AAE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7341" w:rsidRPr="00B67341" w:rsidTr="00EC1AAE">
        <w:trPr>
          <w:trHeight w:val="27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изменённым данным: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67341" w:rsidRDefault="00B67341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Руководитель клиента          ____________      ________________________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(иное уполномоченное лицо)      (подпись)        (расшифровка подписи)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Главный бухгалтер             ____________      ________________________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(иное уполномоченное лицо)      (подпись)        (расшифровка подписи)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"___" ______ 20__ г.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М.П.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5D7A4F" w:rsidRPr="00B31A41" w:rsidRDefault="004744B2" w:rsidP="005D7A4F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D406C6">
        <w:rPr>
          <w:rFonts w:ascii="Times New Roman" w:hAnsi="Times New Roman" w:cs="Times New Roman"/>
        </w:rPr>
        <w:t xml:space="preserve">Служебные отметки </w:t>
      </w:r>
      <w:r w:rsidR="005D7A4F" w:rsidRPr="00B31A41">
        <w:rPr>
          <w:rFonts w:ascii="Times New Roman" w:hAnsi="Times New Roman" w:cs="Times New Roman"/>
        </w:rPr>
        <w:t>отдела по казначейскому исполнению бюджета</w:t>
      </w:r>
      <w:r w:rsidR="005D7A4F" w:rsidRPr="00B31A41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D406C6" w:rsidRDefault="00D406C6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7A4F" w:rsidRPr="005D7A4F" w:rsidRDefault="00267A00" w:rsidP="005D7A4F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267A00">
        <w:rPr>
          <w:rFonts w:ascii="Times New Roman" w:hAnsi="Times New Roman" w:cs="Times New Roman"/>
        </w:rPr>
        <w:t xml:space="preserve">Ответственный исполнитель </w:t>
      </w:r>
      <w:r w:rsidR="005D7A4F" w:rsidRPr="00B31A41">
        <w:rPr>
          <w:rFonts w:ascii="Times New Roman" w:hAnsi="Times New Roman" w:cs="Times New Roman"/>
        </w:rPr>
        <w:t>отдела по казначейскому исполнению бюджета</w:t>
      </w:r>
      <w:r w:rsidR="005D7A4F" w:rsidRPr="00B31A41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___________     _____________      _____________________</w:t>
      </w:r>
    </w:p>
    <w:p w:rsidR="004744B2" w:rsidRPr="00267A00" w:rsidRDefault="004744B2" w:rsidP="00EF1FEF">
      <w:pPr>
        <w:pStyle w:val="ConsPlusNonformat"/>
        <w:jc w:val="both"/>
        <w:rPr>
          <w:rFonts w:ascii="Times New Roman" w:hAnsi="Times New Roman" w:cs="Times New Roman"/>
        </w:rPr>
      </w:pPr>
      <w:r w:rsidRPr="00267A00">
        <w:rPr>
          <w:rFonts w:ascii="Times New Roman" w:hAnsi="Times New Roman" w:cs="Times New Roman"/>
        </w:rPr>
        <w:t xml:space="preserve">(должность)      </w:t>
      </w:r>
      <w:r w:rsidR="00267A00">
        <w:rPr>
          <w:rFonts w:ascii="Times New Roman" w:hAnsi="Times New Roman" w:cs="Times New Roman"/>
        </w:rPr>
        <w:t xml:space="preserve">        </w:t>
      </w:r>
      <w:r w:rsidRPr="00267A00">
        <w:rPr>
          <w:rFonts w:ascii="Times New Roman" w:hAnsi="Times New Roman" w:cs="Times New Roman"/>
        </w:rPr>
        <w:t xml:space="preserve">  (подпись)     </w:t>
      </w:r>
      <w:r w:rsidR="00267A00">
        <w:rPr>
          <w:rFonts w:ascii="Times New Roman" w:hAnsi="Times New Roman" w:cs="Times New Roman"/>
        </w:rPr>
        <w:t xml:space="preserve">           </w:t>
      </w:r>
      <w:r w:rsidRPr="00267A00">
        <w:rPr>
          <w:rFonts w:ascii="Times New Roman" w:hAnsi="Times New Roman" w:cs="Times New Roman"/>
        </w:rPr>
        <w:t xml:space="preserve"> (расшифровка подписи)</w:t>
      </w:r>
    </w:p>
    <w:p w:rsidR="00267A00" w:rsidRDefault="00267A00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7424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267A00" w:rsidRDefault="00267A00" w:rsidP="00AE077F">
      <w:pPr>
        <w:pStyle w:val="ConsPlusNormal"/>
        <w:jc w:val="both"/>
      </w:pPr>
    </w:p>
    <w:p w:rsidR="00EF1FEF" w:rsidRPr="00D406C6" w:rsidRDefault="00EF1FEF" w:rsidP="00AE077F">
      <w:pPr>
        <w:pStyle w:val="ConsPlusNormal"/>
        <w:jc w:val="both"/>
      </w:pPr>
      <w:r w:rsidRPr="00D406C6">
        <w:t>*</w:t>
      </w:r>
      <w:r w:rsidR="008A7EF5" w:rsidRPr="004938C2">
        <w:t>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EF1FEF" w:rsidRPr="00D406C6" w:rsidSect="00267A0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4B2"/>
    <w:rsid w:val="00027018"/>
    <w:rsid w:val="000776D0"/>
    <w:rsid w:val="001A7424"/>
    <w:rsid w:val="001B6A80"/>
    <w:rsid w:val="00267A00"/>
    <w:rsid w:val="00272D9C"/>
    <w:rsid w:val="002C10DC"/>
    <w:rsid w:val="004056B6"/>
    <w:rsid w:val="00450890"/>
    <w:rsid w:val="00460EFA"/>
    <w:rsid w:val="004744B2"/>
    <w:rsid w:val="0048559A"/>
    <w:rsid w:val="005A1093"/>
    <w:rsid w:val="005D7A4F"/>
    <w:rsid w:val="00652425"/>
    <w:rsid w:val="007A2AF3"/>
    <w:rsid w:val="008065E4"/>
    <w:rsid w:val="008A7EF5"/>
    <w:rsid w:val="008B470B"/>
    <w:rsid w:val="00A30A75"/>
    <w:rsid w:val="00A465C1"/>
    <w:rsid w:val="00AE077F"/>
    <w:rsid w:val="00B67341"/>
    <w:rsid w:val="00B7214B"/>
    <w:rsid w:val="00CE0FE1"/>
    <w:rsid w:val="00D406C6"/>
    <w:rsid w:val="00D91B97"/>
    <w:rsid w:val="00E33C8F"/>
    <w:rsid w:val="00EC1AAE"/>
    <w:rsid w:val="00EF1FEF"/>
    <w:rsid w:val="00F01C8F"/>
    <w:rsid w:val="00F57894"/>
    <w:rsid w:val="00F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4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</dc:creator>
  <cp:keywords/>
  <dc:description/>
  <cp:lastModifiedBy>Н.Г. Костерина</cp:lastModifiedBy>
  <cp:revision>19</cp:revision>
  <cp:lastPrinted>2020-12-17T12:57:00Z</cp:lastPrinted>
  <dcterms:created xsi:type="dcterms:W3CDTF">2020-12-10T07:39:00Z</dcterms:created>
  <dcterms:modified xsi:type="dcterms:W3CDTF">2021-01-22T07:13:00Z</dcterms:modified>
</cp:coreProperties>
</file>