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301" w:rsidRDefault="00954301" w:rsidP="00954301">
      <w:pPr>
        <w:tabs>
          <w:tab w:val="left" w:pos="567"/>
        </w:tabs>
        <w:spacing w:line="240" w:lineRule="auto"/>
        <w:ind w:left="595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tbl>
      <w:tblPr>
        <w:tblStyle w:val="a7"/>
        <w:tblW w:w="0" w:type="auto"/>
        <w:tblInd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72"/>
      </w:tblGrid>
      <w:tr w:rsidR="00954301" w:rsidTr="00954301">
        <w:tc>
          <w:tcPr>
            <w:tcW w:w="4472" w:type="dxa"/>
          </w:tcPr>
          <w:p w:rsidR="00954301" w:rsidRDefault="000C5D99" w:rsidP="00954301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954301" w:rsidRDefault="00954301" w:rsidP="00954301">
            <w:pPr>
              <w:tabs>
                <w:tab w:val="left" w:pos="56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городского округа Октябрьск Самарской области</w:t>
            </w:r>
          </w:p>
        </w:tc>
      </w:tr>
    </w:tbl>
    <w:p w:rsidR="00E444CA" w:rsidRPr="00472143" w:rsidRDefault="00E444CA" w:rsidP="00E444CA">
      <w:pPr>
        <w:tabs>
          <w:tab w:val="left" w:pos="567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444CA" w:rsidRPr="00472143" w:rsidRDefault="00E444CA" w:rsidP="00E444CA">
      <w:pPr>
        <w:tabs>
          <w:tab w:val="left" w:pos="567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72143">
        <w:rPr>
          <w:rFonts w:ascii="Times New Roman" w:hAnsi="Times New Roman" w:cs="Times New Roman"/>
          <w:sz w:val="24"/>
          <w:szCs w:val="24"/>
        </w:rPr>
        <w:t>Перечень программных мероприятий</w:t>
      </w:r>
    </w:p>
    <w:tbl>
      <w:tblPr>
        <w:tblpPr w:leftFromText="180" w:rightFromText="180" w:vertAnchor="text" w:horzAnchor="page" w:tblpX="718" w:tblpY="134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6"/>
        <w:gridCol w:w="149"/>
        <w:gridCol w:w="3673"/>
        <w:gridCol w:w="1835"/>
        <w:gridCol w:w="715"/>
        <w:gridCol w:w="15"/>
        <w:gridCol w:w="19"/>
        <w:gridCol w:w="19"/>
        <w:gridCol w:w="619"/>
        <w:gridCol w:w="19"/>
        <w:gridCol w:w="19"/>
        <w:gridCol w:w="6"/>
        <w:gridCol w:w="14"/>
        <w:gridCol w:w="695"/>
        <w:gridCol w:w="712"/>
        <w:gridCol w:w="691"/>
        <w:gridCol w:w="19"/>
        <w:gridCol w:w="20"/>
        <w:gridCol w:w="25"/>
        <w:gridCol w:w="665"/>
        <w:gridCol w:w="39"/>
        <w:gridCol w:w="21"/>
        <w:gridCol w:w="19"/>
        <w:gridCol w:w="18"/>
        <w:gridCol w:w="6"/>
        <w:gridCol w:w="13"/>
        <w:gridCol w:w="738"/>
        <w:gridCol w:w="1983"/>
        <w:gridCol w:w="2125"/>
      </w:tblGrid>
      <w:tr w:rsidR="00E26CD9" w:rsidRPr="00472143" w:rsidTr="00E26CD9">
        <w:trPr>
          <w:trHeight w:val="1189"/>
        </w:trPr>
        <w:tc>
          <w:tcPr>
            <w:tcW w:w="526" w:type="dxa"/>
            <w:vMerge w:val="restart"/>
          </w:tcPr>
          <w:p w:rsidR="00CE4C25" w:rsidRPr="00472143" w:rsidRDefault="00CE4C25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2" w:type="dxa"/>
            <w:gridSpan w:val="2"/>
            <w:vMerge w:val="restart"/>
          </w:tcPr>
          <w:p w:rsidR="00CE4C25" w:rsidRPr="00472143" w:rsidRDefault="00CE4C25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35" w:type="dxa"/>
            <w:vMerge w:val="restart"/>
          </w:tcPr>
          <w:p w:rsidR="00CE4C25" w:rsidRPr="00472143" w:rsidRDefault="00CE4C25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5126" w:type="dxa"/>
            <w:gridSpan w:val="23"/>
          </w:tcPr>
          <w:p w:rsidR="00CE4C25" w:rsidRPr="00472143" w:rsidRDefault="00CE4C25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Планируемый объем финансирования по годам, тыс. рублей</w:t>
            </w:r>
          </w:p>
        </w:tc>
        <w:tc>
          <w:tcPr>
            <w:tcW w:w="1983" w:type="dxa"/>
            <w:vMerge w:val="restart"/>
          </w:tcPr>
          <w:p w:rsidR="00CE4C25" w:rsidRPr="00472143" w:rsidRDefault="00CE4C25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  <w:p w:rsidR="00CE4C25" w:rsidRPr="00472143" w:rsidRDefault="00CE4C25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5" w:type="dxa"/>
            <w:vMerge w:val="restart"/>
          </w:tcPr>
          <w:p w:rsidR="00CE4C25" w:rsidRPr="00472143" w:rsidRDefault="00CE4C25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E26CD9" w:rsidRPr="00472143" w:rsidTr="00E26CD9">
        <w:trPr>
          <w:trHeight w:val="147"/>
        </w:trPr>
        <w:tc>
          <w:tcPr>
            <w:tcW w:w="526" w:type="dxa"/>
            <w:vMerge/>
          </w:tcPr>
          <w:p w:rsidR="00CE4C25" w:rsidRPr="00472143" w:rsidRDefault="00CE4C25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gridSpan w:val="2"/>
            <w:vMerge/>
          </w:tcPr>
          <w:p w:rsidR="00CE4C25" w:rsidRPr="00472143" w:rsidRDefault="00CE4C25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</w:tcPr>
          <w:p w:rsidR="00CE4C25" w:rsidRPr="00472143" w:rsidRDefault="00CE4C25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CE4C25" w:rsidRPr="00472143" w:rsidRDefault="00CE4C25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gridSpan w:val="6"/>
          </w:tcPr>
          <w:p w:rsidR="00CE4C25" w:rsidRPr="00472143" w:rsidRDefault="00CE4C25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  <w:gridSpan w:val="3"/>
          </w:tcPr>
          <w:p w:rsidR="00CE4C25" w:rsidRPr="00472143" w:rsidRDefault="00CE4C25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" w:type="dxa"/>
          </w:tcPr>
          <w:p w:rsidR="00CE4C25" w:rsidRPr="00472143" w:rsidRDefault="00CE4C25" w:rsidP="00E26CD9">
            <w:pPr>
              <w:tabs>
                <w:tab w:val="left" w:pos="63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10" w:type="dxa"/>
            <w:gridSpan w:val="2"/>
          </w:tcPr>
          <w:p w:rsidR="00CE4C25" w:rsidRPr="00472143" w:rsidRDefault="00CE4C25" w:rsidP="00E26CD9">
            <w:pPr>
              <w:tabs>
                <w:tab w:val="left" w:pos="635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10" w:type="dxa"/>
            <w:gridSpan w:val="3"/>
          </w:tcPr>
          <w:p w:rsidR="00CE4C25" w:rsidRPr="00472143" w:rsidRDefault="00CE4C25" w:rsidP="00E26CD9">
            <w:pPr>
              <w:tabs>
                <w:tab w:val="left" w:pos="635"/>
              </w:tabs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854" w:type="dxa"/>
            <w:gridSpan w:val="7"/>
          </w:tcPr>
          <w:p w:rsidR="00CE4C25" w:rsidRPr="00472143" w:rsidRDefault="00CE4C25" w:rsidP="00E26CD9">
            <w:pPr>
              <w:tabs>
                <w:tab w:val="left" w:pos="635"/>
              </w:tabs>
              <w:spacing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3" w:type="dxa"/>
            <w:vMerge/>
          </w:tcPr>
          <w:p w:rsidR="00CE4C25" w:rsidRPr="00472143" w:rsidRDefault="00CE4C25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CE4C25" w:rsidRPr="00472143" w:rsidRDefault="00CE4C25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C25" w:rsidRPr="00472143" w:rsidTr="00E26CD9">
        <w:trPr>
          <w:trHeight w:val="627"/>
        </w:trPr>
        <w:tc>
          <w:tcPr>
            <w:tcW w:w="15417" w:type="dxa"/>
            <w:gridSpan w:val="29"/>
          </w:tcPr>
          <w:p w:rsidR="00CE4C25" w:rsidRPr="00472143" w:rsidRDefault="00CE4C25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 Снижение уровня коррупции, ее влияние на деятельность муниципальных органов, на повседневную жизнь граждан на территории городского округа Октябрьск Самарской области</w:t>
            </w:r>
          </w:p>
        </w:tc>
      </w:tr>
      <w:tr w:rsidR="00CE4C25" w:rsidRPr="00472143" w:rsidTr="00E26CD9">
        <w:trPr>
          <w:trHeight w:val="573"/>
        </w:trPr>
        <w:tc>
          <w:tcPr>
            <w:tcW w:w="15417" w:type="dxa"/>
            <w:gridSpan w:val="29"/>
          </w:tcPr>
          <w:p w:rsidR="00CE4C25" w:rsidRDefault="00CE4C25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 w:rsidRPr="00472143">
              <w:rPr>
                <w:rFonts w:ascii="Times New Roman" w:hAnsi="Times New Roman" w:cs="Times New Roman"/>
                <w:b/>
                <w:sz w:val="24"/>
                <w:szCs w:val="24"/>
              </w:rPr>
              <w:t>1. Совершенствование нормативного правового регулирования в сфере противодействия коррупции в городском округе Октябрьск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Самарской области</w:t>
            </w:r>
          </w:p>
        </w:tc>
      </w:tr>
      <w:tr w:rsidR="00E26CD9" w:rsidRPr="00472143" w:rsidTr="00E26CD9">
        <w:trPr>
          <w:trHeight w:val="337"/>
        </w:trPr>
        <w:tc>
          <w:tcPr>
            <w:tcW w:w="526" w:type="dxa"/>
          </w:tcPr>
          <w:p w:rsidR="00CE4C25" w:rsidRPr="00472143" w:rsidRDefault="00CE4C25" w:rsidP="00E26CD9">
            <w:pPr>
              <w:tabs>
                <w:tab w:val="left" w:pos="600"/>
              </w:tabs>
              <w:spacing w:line="240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22" w:type="dxa"/>
            <w:gridSpan w:val="2"/>
          </w:tcPr>
          <w:p w:rsidR="00CE4C25" w:rsidRPr="00472143" w:rsidRDefault="00CE4C25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Разработка и внесение актуальных изменений в муниципальные правовые акты во исполнение требований и норм действующего федерального законодательства, в том числе и в сфере противодействия коррупции</w:t>
            </w:r>
          </w:p>
        </w:tc>
        <w:tc>
          <w:tcPr>
            <w:tcW w:w="1835" w:type="dxa"/>
          </w:tcPr>
          <w:p w:rsidR="00CE4C25" w:rsidRPr="00472143" w:rsidRDefault="00CE4C25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2021-2026</w:t>
            </w: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715" w:type="dxa"/>
          </w:tcPr>
          <w:p w:rsidR="00CE4C25" w:rsidRPr="00472143" w:rsidRDefault="00CE4C25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gridSpan w:val="6"/>
          </w:tcPr>
          <w:p w:rsidR="00CE4C25" w:rsidRPr="00472143" w:rsidRDefault="00CE4C25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  <w:gridSpan w:val="3"/>
          </w:tcPr>
          <w:p w:rsidR="00CE4C25" w:rsidRPr="00472143" w:rsidRDefault="00CE4C25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CE4C25" w:rsidRPr="00472143" w:rsidRDefault="00CE4C25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gridSpan w:val="2"/>
          </w:tcPr>
          <w:p w:rsidR="00CE4C25" w:rsidRPr="00472143" w:rsidRDefault="00CE4C25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  <w:gridSpan w:val="5"/>
          </w:tcPr>
          <w:p w:rsidR="00CE4C25" w:rsidRPr="00472143" w:rsidRDefault="00CE4C25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gridSpan w:val="5"/>
          </w:tcPr>
          <w:p w:rsidR="00CE4C25" w:rsidRPr="00472143" w:rsidRDefault="00CE4C25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CE4C25" w:rsidRPr="00472143" w:rsidRDefault="00CE4C25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Расходы по основной деятельности исполнителей</w:t>
            </w:r>
          </w:p>
        </w:tc>
        <w:tc>
          <w:tcPr>
            <w:tcW w:w="2125" w:type="dxa"/>
          </w:tcPr>
          <w:p w:rsidR="00CE4C25" w:rsidRPr="00472143" w:rsidRDefault="00CE4C25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Правовой отдел Администрации городского округа Октябрьск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E26CD9" w:rsidRPr="00472143" w:rsidTr="00E26CD9">
        <w:trPr>
          <w:trHeight w:val="337"/>
        </w:trPr>
        <w:tc>
          <w:tcPr>
            <w:tcW w:w="526" w:type="dxa"/>
          </w:tcPr>
          <w:p w:rsidR="00CE4C25" w:rsidRPr="00472143" w:rsidRDefault="00CE4C25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22" w:type="dxa"/>
            <w:gridSpan w:val="2"/>
          </w:tcPr>
          <w:p w:rsidR="00CE4C25" w:rsidRPr="00472143" w:rsidRDefault="00CE4C25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Участие в обучающих семинарах по проблемам коррупции, этике муниципальной службы и предотвращению возникновения конфликта интересов для муниципальных служащих, проводимых Правительством Самарской области</w:t>
            </w:r>
          </w:p>
        </w:tc>
        <w:tc>
          <w:tcPr>
            <w:tcW w:w="1835" w:type="dxa"/>
          </w:tcPr>
          <w:p w:rsidR="00CE4C25" w:rsidRPr="00472143" w:rsidRDefault="00CE4C25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15" w:type="dxa"/>
          </w:tcPr>
          <w:p w:rsidR="00CE4C25" w:rsidRPr="00472143" w:rsidRDefault="00CE4C25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gridSpan w:val="6"/>
          </w:tcPr>
          <w:p w:rsidR="00CE4C25" w:rsidRPr="00472143" w:rsidRDefault="00CE4C25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  <w:gridSpan w:val="3"/>
          </w:tcPr>
          <w:p w:rsidR="00CE4C25" w:rsidRPr="00472143" w:rsidRDefault="00CE4C25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CE4C25" w:rsidRPr="00472143" w:rsidRDefault="00CE4C25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gridSpan w:val="2"/>
          </w:tcPr>
          <w:p w:rsidR="00CE4C25" w:rsidRPr="00472143" w:rsidRDefault="00CE4C25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  <w:gridSpan w:val="5"/>
          </w:tcPr>
          <w:p w:rsidR="00CE4C25" w:rsidRPr="00472143" w:rsidRDefault="00CE4C25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gridSpan w:val="5"/>
          </w:tcPr>
          <w:p w:rsidR="00CE4C25" w:rsidRPr="00472143" w:rsidRDefault="00CE4C25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CE4C25" w:rsidRPr="00472143" w:rsidRDefault="00CE4C25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Расходы по основной деятельности исполнителей</w:t>
            </w:r>
          </w:p>
        </w:tc>
        <w:tc>
          <w:tcPr>
            <w:tcW w:w="2125" w:type="dxa"/>
          </w:tcPr>
          <w:p w:rsidR="00CE4C25" w:rsidRPr="00472143" w:rsidRDefault="00CE4C25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 Администрации городского округа Октябрьск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4C25" w:rsidRPr="00472143" w:rsidRDefault="00CE4C25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отдел Администрации городского округа </w:t>
            </w:r>
            <w:r w:rsidRPr="00472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4C25" w:rsidRPr="00472143" w:rsidRDefault="00CE4C25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Управление по связям с общественностью и информационным технологиям Администрации городского округа Октябрьск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CE4C25" w:rsidRPr="00472143" w:rsidTr="00E26CD9">
        <w:trPr>
          <w:trHeight w:val="147"/>
        </w:trPr>
        <w:tc>
          <w:tcPr>
            <w:tcW w:w="526" w:type="dxa"/>
          </w:tcPr>
          <w:p w:rsidR="00CE4C25" w:rsidRPr="00472143" w:rsidRDefault="00CE4C25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822" w:type="dxa"/>
            <w:gridSpan w:val="2"/>
          </w:tcPr>
          <w:p w:rsidR="00CE4C25" w:rsidRPr="00472143" w:rsidRDefault="00CE4C25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антикоррупционной экспертизы проектов принимаемых и ранее принятых муниципальных правовых актов, действующих в настоящее время</w:t>
            </w:r>
          </w:p>
        </w:tc>
        <w:tc>
          <w:tcPr>
            <w:tcW w:w="1835" w:type="dxa"/>
          </w:tcPr>
          <w:p w:rsidR="00CE4C25" w:rsidRPr="00472143" w:rsidRDefault="00CE4C25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715" w:type="dxa"/>
          </w:tcPr>
          <w:p w:rsidR="00CE4C25" w:rsidRPr="00472143" w:rsidRDefault="00CE4C25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gridSpan w:val="6"/>
          </w:tcPr>
          <w:p w:rsidR="00CE4C25" w:rsidRPr="00472143" w:rsidRDefault="00CE4C25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  <w:gridSpan w:val="3"/>
          </w:tcPr>
          <w:p w:rsidR="00CE4C25" w:rsidRPr="00472143" w:rsidRDefault="00CE4C25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CE4C25" w:rsidRPr="00472143" w:rsidRDefault="00CE4C25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1" w:type="dxa"/>
          </w:tcPr>
          <w:p w:rsidR="00CE4C25" w:rsidRPr="00472143" w:rsidRDefault="00CE4C25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dxa"/>
            <w:gridSpan w:val="5"/>
          </w:tcPr>
          <w:p w:rsidR="00CE4C25" w:rsidRPr="00472143" w:rsidRDefault="00CE4C25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gridSpan w:val="6"/>
          </w:tcPr>
          <w:p w:rsidR="00CE4C25" w:rsidRPr="00472143" w:rsidRDefault="00CE4C25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CE4C25" w:rsidRPr="00472143" w:rsidRDefault="00CE4C25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Расходы по основной деятельности исполнителей</w:t>
            </w:r>
          </w:p>
        </w:tc>
        <w:tc>
          <w:tcPr>
            <w:tcW w:w="2125" w:type="dxa"/>
          </w:tcPr>
          <w:p w:rsidR="00CE4C25" w:rsidRPr="00472143" w:rsidRDefault="00CE4C25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отдел А</w:t>
            </w: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Октябрьск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Самарской области</w:t>
            </w:r>
          </w:p>
        </w:tc>
      </w:tr>
      <w:tr w:rsidR="00CE4C25" w:rsidRPr="00472143" w:rsidTr="00E26CD9">
        <w:trPr>
          <w:trHeight w:val="147"/>
        </w:trPr>
        <w:tc>
          <w:tcPr>
            <w:tcW w:w="526" w:type="dxa"/>
          </w:tcPr>
          <w:p w:rsidR="00CE4C25" w:rsidRPr="00472143" w:rsidRDefault="00CE4C25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gridSpan w:val="2"/>
          </w:tcPr>
          <w:p w:rsidR="00CE4C25" w:rsidRPr="00472143" w:rsidRDefault="00CE4C25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ИТОГО по разделу 1</w:t>
            </w:r>
          </w:p>
        </w:tc>
        <w:tc>
          <w:tcPr>
            <w:tcW w:w="1835" w:type="dxa"/>
          </w:tcPr>
          <w:p w:rsidR="00CE4C25" w:rsidRPr="00472143" w:rsidRDefault="00CE4C25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CE4C25" w:rsidRPr="00472143" w:rsidRDefault="00CE4C25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gridSpan w:val="6"/>
          </w:tcPr>
          <w:p w:rsidR="00CE4C25" w:rsidRPr="00472143" w:rsidRDefault="00CE4C25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  <w:gridSpan w:val="3"/>
          </w:tcPr>
          <w:p w:rsidR="00CE4C25" w:rsidRPr="00472143" w:rsidRDefault="00CE4C25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CE4C25" w:rsidRPr="00472143" w:rsidRDefault="00CE4C25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1" w:type="dxa"/>
          </w:tcPr>
          <w:p w:rsidR="00CE4C25" w:rsidRPr="00472143" w:rsidRDefault="00CE4C25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dxa"/>
            <w:gridSpan w:val="5"/>
          </w:tcPr>
          <w:p w:rsidR="00CE4C25" w:rsidRPr="00472143" w:rsidRDefault="00CE4C25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gridSpan w:val="6"/>
          </w:tcPr>
          <w:p w:rsidR="00CE4C25" w:rsidRPr="00472143" w:rsidRDefault="00CE4C25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CE4C25" w:rsidRPr="00472143" w:rsidRDefault="00CE4C25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CE4C25" w:rsidRPr="00472143" w:rsidRDefault="00CE4C25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C25" w:rsidRPr="00472143" w:rsidTr="00E26CD9">
        <w:trPr>
          <w:trHeight w:val="147"/>
        </w:trPr>
        <w:tc>
          <w:tcPr>
            <w:tcW w:w="15417" w:type="dxa"/>
            <w:gridSpan w:val="29"/>
          </w:tcPr>
          <w:p w:rsidR="00CE4C25" w:rsidRPr="00472143" w:rsidRDefault="00CE4C25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b/>
                <w:sz w:val="24"/>
                <w:szCs w:val="24"/>
              </w:rPr>
              <w:t>2. Создание в городском округе комплексной системы противодействия коррупции</w:t>
            </w:r>
          </w:p>
        </w:tc>
      </w:tr>
      <w:tr w:rsidR="006464C8" w:rsidRPr="00472143" w:rsidTr="00CA1E8A">
        <w:trPr>
          <w:trHeight w:val="147"/>
        </w:trPr>
        <w:tc>
          <w:tcPr>
            <w:tcW w:w="675" w:type="dxa"/>
            <w:gridSpan w:val="2"/>
          </w:tcPr>
          <w:p w:rsidR="006464C8" w:rsidRPr="00472143" w:rsidRDefault="006464C8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73" w:type="dxa"/>
          </w:tcPr>
          <w:p w:rsidR="006464C8" w:rsidRPr="00472143" w:rsidRDefault="006464C8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Обеспечение высокой эффективности функционирования должностных лиц кадровых служб в соответствии с функциями, возложенными на них действующим законодательством</w:t>
            </w:r>
          </w:p>
        </w:tc>
        <w:tc>
          <w:tcPr>
            <w:tcW w:w="1835" w:type="dxa"/>
          </w:tcPr>
          <w:p w:rsidR="006464C8" w:rsidRPr="00472143" w:rsidRDefault="006464C8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2021-2026 </w:t>
            </w: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715" w:type="dxa"/>
          </w:tcPr>
          <w:p w:rsidR="006464C8" w:rsidRPr="00472143" w:rsidRDefault="006464C8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0" w:type="dxa"/>
            <w:gridSpan w:val="8"/>
          </w:tcPr>
          <w:p w:rsidR="006464C8" w:rsidRPr="00472143" w:rsidRDefault="006464C8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" w:type="dxa"/>
          </w:tcPr>
          <w:p w:rsidR="006464C8" w:rsidRPr="00472143" w:rsidRDefault="006464C8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6464C8" w:rsidRPr="00472143" w:rsidRDefault="006464C8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gridSpan w:val="2"/>
          </w:tcPr>
          <w:p w:rsidR="006464C8" w:rsidRPr="00472143" w:rsidRDefault="006464C8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" w:type="dxa"/>
            <w:gridSpan w:val="6"/>
          </w:tcPr>
          <w:p w:rsidR="006464C8" w:rsidRPr="00472143" w:rsidRDefault="006464C8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  <w:gridSpan w:val="4"/>
          </w:tcPr>
          <w:p w:rsidR="006464C8" w:rsidRPr="00472143" w:rsidRDefault="006464C8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6464C8" w:rsidRPr="00472143" w:rsidRDefault="006464C8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 основной деятельности исполнителей </w:t>
            </w:r>
          </w:p>
        </w:tc>
        <w:tc>
          <w:tcPr>
            <w:tcW w:w="2125" w:type="dxa"/>
          </w:tcPr>
          <w:p w:rsidR="006464C8" w:rsidRDefault="006464C8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Октябрьск</w:t>
            </w:r>
          </w:p>
          <w:p w:rsidR="006464C8" w:rsidRPr="00472143" w:rsidRDefault="006464C8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Самарской области</w:t>
            </w:r>
          </w:p>
        </w:tc>
      </w:tr>
      <w:tr w:rsidR="006464C8" w:rsidRPr="00472143" w:rsidTr="00CA1E8A">
        <w:trPr>
          <w:trHeight w:val="147"/>
        </w:trPr>
        <w:tc>
          <w:tcPr>
            <w:tcW w:w="675" w:type="dxa"/>
            <w:gridSpan w:val="2"/>
          </w:tcPr>
          <w:p w:rsidR="006464C8" w:rsidRPr="00472143" w:rsidRDefault="006464C8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73" w:type="dxa"/>
          </w:tcPr>
          <w:p w:rsidR="006464C8" w:rsidRPr="00472143" w:rsidRDefault="006464C8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рамках действующего законодательства добровольного тестирования (опросов) среди граждан, </w:t>
            </w:r>
            <w:r w:rsidRPr="00472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поступающих на муниципальную службу либо в подведомственные учреждения, а также муниципальных служащих для определения их отношения к проявлениям коррупции</w:t>
            </w:r>
          </w:p>
        </w:tc>
        <w:tc>
          <w:tcPr>
            <w:tcW w:w="1835" w:type="dxa"/>
          </w:tcPr>
          <w:p w:rsidR="006464C8" w:rsidRPr="00472143" w:rsidRDefault="006464C8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2021-2026</w:t>
            </w: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715" w:type="dxa"/>
          </w:tcPr>
          <w:p w:rsidR="006464C8" w:rsidRPr="00472143" w:rsidRDefault="006464C8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0" w:type="dxa"/>
            <w:gridSpan w:val="8"/>
          </w:tcPr>
          <w:p w:rsidR="006464C8" w:rsidRPr="00472143" w:rsidRDefault="006464C8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5" w:type="dxa"/>
          </w:tcPr>
          <w:p w:rsidR="006464C8" w:rsidRPr="00472143" w:rsidRDefault="006464C8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6464C8" w:rsidRPr="00472143" w:rsidRDefault="006464C8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gridSpan w:val="2"/>
          </w:tcPr>
          <w:p w:rsidR="006464C8" w:rsidRPr="00472143" w:rsidRDefault="006464C8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" w:type="dxa"/>
            <w:gridSpan w:val="6"/>
          </w:tcPr>
          <w:p w:rsidR="006464C8" w:rsidRPr="00472143" w:rsidRDefault="006464C8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  <w:gridSpan w:val="4"/>
          </w:tcPr>
          <w:p w:rsidR="006464C8" w:rsidRPr="00472143" w:rsidRDefault="006464C8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6464C8" w:rsidRPr="00472143" w:rsidRDefault="006464C8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Расходы по основной деятельности исполнителей</w:t>
            </w:r>
          </w:p>
        </w:tc>
        <w:tc>
          <w:tcPr>
            <w:tcW w:w="2125" w:type="dxa"/>
          </w:tcPr>
          <w:p w:rsidR="006464C8" w:rsidRPr="00472143" w:rsidRDefault="006464C8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городского округа </w:t>
            </w:r>
            <w:r w:rsidRPr="00472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Октябрьск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Самарской области</w:t>
            </w: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 xml:space="preserve"> (кадр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овая служба</w:t>
            </w: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464C8" w:rsidRPr="00472143" w:rsidTr="00CA1E8A">
        <w:trPr>
          <w:trHeight w:val="147"/>
        </w:trPr>
        <w:tc>
          <w:tcPr>
            <w:tcW w:w="675" w:type="dxa"/>
            <w:gridSpan w:val="2"/>
          </w:tcPr>
          <w:p w:rsidR="006464C8" w:rsidRPr="00472143" w:rsidRDefault="006464C8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7465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3" w:type="dxa"/>
          </w:tcPr>
          <w:p w:rsidR="006464C8" w:rsidRPr="00472143" w:rsidRDefault="006464C8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регулярных проверок соблюдения муниципальными служащими запретов и ограничений, установленных законодательством о муниципальной службе</w:t>
            </w:r>
          </w:p>
        </w:tc>
        <w:tc>
          <w:tcPr>
            <w:tcW w:w="1835" w:type="dxa"/>
          </w:tcPr>
          <w:p w:rsidR="006464C8" w:rsidRPr="00472143" w:rsidRDefault="004D770B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2021-2026</w:t>
            </w:r>
            <w:r w:rsidR="006464C8" w:rsidRPr="00472143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715" w:type="dxa"/>
          </w:tcPr>
          <w:p w:rsidR="006464C8" w:rsidRPr="00472143" w:rsidRDefault="006464C8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gridSpan w:val="6"/>
          </w:tcPr>
          <w:p w:rsidR="006464C8" w:rsidRPr="00472143" w:rsidRDefault="006464C8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  <w:gridSpan w:val="3"/>
          </w:tcPr>
          <w:p w:rsidR="006464C8" w:rsidRPr="00472143" w:rsidRDefault="004D770B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6464C8" w:rsidRPr="00472143" w:rsidRDefault="006464C8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1" w:type="dxa"/>
          </w:tcPr>
          <w:p w:rsidR="006464C8" w:rsidRPr="00472143" w:rsidRDefault="004D770B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8" w:type="dxa"/>
            <w:gridSpan w:val="7"/>
          </w:tcPr>
          <w:p w:rsidR="006464C8" w:rsidRPr="00472143" w:rsidRDefault="006464C8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  <w:gridSpan w:val="4"/>
          </w:tcPr>
          <w:p w:rsidR="006464C8" w:rsidRPr="00472143" w:rsidRDefault="004D770B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6464C8" w:rsidRPr="00472143" w:rsidRDefault="006464C8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Расходы по основной деятельности исполнителей</w:t>
            </w:r>
          </w:p>
        </w:tc>
        <w:tc>
          <w:tcPr>
            <w:tcW w:w="2125" w:type="dxa"/>
          </w:tcPr>
          <w:p w:rsidR="006464C8" w:rsidRPr="00472143" w:rsidRDefault="006464C8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отдел Администрации городского округа Октябрьск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Самарской области</w:t>
            </w: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кадр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овая служба</w:t>
            </w: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464C8" w:rsidRPr="00472143" w:rsidTr="00CA1E8A">
        <w:trPr>
          <w:trHeight w:val="147"/>
        </w:trPr>
        <w:tc>
          <w:tcPr>
            <w:tcW w:w="675" w:type="dxa"/>
            <w:gridSpan w:val="2"/>
          </w:tcPr>
          <w:p w:rsidR="006464C8" w:rsidRPr="00472143" w:rsidRDefault="006464C8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465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3" w:type="dxa"/>
          </w:tcPr>
          <w:p w:rsidR="006464C8" w:rsidRPr="00472143" w:rsidRDefault="006464C8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 соблюдением требований  законодательства о муниципальной службе проверок достоверности и полноты, представляемых всеми муниципальными служащими, а также лицами, замещающими муниципальные должности сведений о  доходах (расходах), об имуществе и обязательствах имущественного характера служащих, своих супруги (супруга) и несовершеннолетних детей. Рассмотрение  выявленных фактов нарушений на заседаниях комиссии по соблюдению требований к служебному поведению муниципальных служащих и урегулированию конфликта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интересов</w:t>
            </w:r>
          </w:p>
        </w:tc>
        <w:tc>
          <w:tcPr>
            <w:tcW w:w="1835" w:type="dxa"/>
          </w:tcPr>
          <w:p w:rsidR="006464C8" w:rsidRPr="00472143" w:rsidRDefault="004D770B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2021-2026</w:t>
            </w:r>
            <w:r w:rsidR="006464C8" w:rsidRPr="00472143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715" w:type="dxa"/>
          </w:tcPr>
          <w:p w:rsidR="006464C8" w:rsidRPr="00472143" w:rsidRDefault="006464C8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gridSpan w:val="6"/>
          </w:tcPr>
          <w:p w:rsidR="006464C8" w:rsidRPr="00472143" w:rsidRDefault="006464C8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  <w:gridSpan w:val="3"/>
          </w:tcPr>
          <w:p w:rsidR="006464C8" w:rsidRPr="00472143" w:rsidRDefault="004D770B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6464C8" w:rsidRPr="00472143" w:rsidRDefault="006464C8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1" w:type="dxa"/>
          </w:tcPr>
          <w:p w:rsidR="006464C8" w:rsidRPr="00472143" w:rsidRDefault="004D770B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8" w:type="dxa"/>
            <w:gridSpan w:val="7"/>
          </w:tcPr>
          <w:p w:rsidR="006464C8" w:rsidRPr="00472143" w:rsidRDefault="006464C8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  <w:gridSpan w:val="4"/>
          </w:tcPr>
          <w:p w:rsidR="006464C8" w:rsidRPr="00472143" w:rsidRDefault="004D770B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6464C8" w:rsidRPr="00472143" w:rsidRDefault="006464C8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Расходы по основной деятельности исполнителей</w:t>
            </w:r>
          </w:p>
        </w:tc>
        <w:tc>
          <w:tcPr>
            <w:tcW w:w="2125" w:type="dxa"/>
          </w:tcPr>
          <w:p w:rsidR="006464C8" w:rsidRPr="00472143" w:rsidRDefault="006464C8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отдел Администрации городского округа Октябрьск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Самарской области</w:t>
            </w: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 xml:space="preserve"> (кадр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овая служба</w:t>
            </w: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D770B" w:rsidRPr="00472143" w:rsidTr="00CA1E8A">
        <w:trPr>
          <w:trHeight w:val="147"/>
        </w:trPr>
        <w:tc>
          <w:tcPr>
            <w:tcW w:w="675" w:type="dxa"/>
            <w:gridSpan w:val="2"/>
          </w:tcPr>
          <w:p w:rsidR="004D770B" w:rsidRPr="00472143" w:rsidRDefault="004D770B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7465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3" w:type="dxa"/>
          </w:tcPr>
          <w:p w:rsidR="004D770B" w:rsidRPr="00472143" w:rsidRDefault="004D770B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Проведение служебных проверок муниципальных служащих на причастность к предпринимательской деятельности</w:t>
            </w:r>
          </w:p>
        </w:tc>
        <w:tc>
          <w:tcPr>
            <w:tcW w:w="1835" w:type="dxa"/>
          </w:tcPr>
          <w:p w:rsidR="00CA1E8A" w:rsidRDefault="004D770B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2021-2026</w:t>
            </w: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770B" w:rsidRPr="00472143" w:rsidRDefault="004D770B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(1 раз в полугодие)</w:t>
            </w:r>
          </w:p>
        </w:tc>
        <w:tc>
          <w:tcPr>
            <w:tcW w:w="715" w:type="dxa"/>
          </w:tcPr>
          <w:p w:rsidR="004D770B" w:rsidRPr="00472143" w:rsidRDefault="004D770B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1" w:type="dxa"/>
            <w:gridSpan w:val="5"/>
          </w:tcPr>
          <w:p w:rsidR="004D770B" w:rsidRPr="00472143" w:rsidRDefault="004D770B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4" w:type="dxa"/>
            <w:gridSpan w:val="4"/>
          </w:tcPr>
          <w:p w:rsidR="004D770B" w:rsidRPr="00472143" w:rsidRDefault="004D770B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4D770B" w:rsidRPr="00472143" w:rsidRDefault="004D770B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1" w:type="dxa"/>
          </w:tcPr>
          <w:p w:rsidR="004D770B" w:rsidRPr="00472143" w:rsidRDefault="004D770B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8" w:type="dxa"/>
            <w:gridSpan w:val="7"/>
          </w:tcPr>
          <w:p w:rsidR="004D770B" w:rsidRPr="00472143" w:rsidRDefault="004D770B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  <w:gridSpan w:val="4"/>
          </w:tcPr>
          <w:p w:rsidR="004D770B" w:rsidRPr="00472143" w:rsidRDefault="004D770B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4D770B" w:rsidRPr="00472143" w:rsidRDefault="004D770B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Расходы по основной деятельности исполнителей</w:t>
            </w:r>
          </w:p>
        </w:tc>
        <w:tc>
          <w:tcPr>
            <w:tcW w:w="2125" w:type="dxa"/>
          </w:tcPr>
          <w:p w:rsidR="004D770B" w:rsidRPr="00472143" w:rsidRDefault="004D770B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отдел Администрации городского округа Октябрьск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Самарской области</w:t>
            </w: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 xml:space="preserve"> (кадр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овая служба</w:t>
            </w: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D770B" w:rsidRPr="00472143" w:rsidTr="00CA1E8A">
        <w:trPr>
          <w:trHeight w:val="147"/>
        </w:trPr>
        <w:tc>
          <w:tcPr>
            <w:tcW w:w="675" w:type="dxa"/>
            <w:gridSpan w:val="2"/>
          </w:tcPr>
          <w:p w:rsidR="004D770B" w:rsidRPr="00472143" w:rsidRDefault="004D770B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465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3" w:type="dxa"/>
          </w:tcPr>
          <w:p w:rsidR="004D770B" w:rsidRPr="00472143" w:rsidRDefault="004D770B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72143">
              <w:rPr>
                <w:rFonts w:ascii="Times New Roman" w:hAnsi="Times New Roman" w:cs="Times New Roman"/>
                <w:sz w:val="24"/>
                <w:szCs w:val="24"/>
              </w:rPr>
              <w:t xml:space="preserve"> работой по рассмотрению жалоб и заявлений, поступивших от физических и юридических лиц, содержащих сведения о фактах коррупции</w:t>
            </w:r>
          </w:p>
        </w:tc>
        <w:tc>
          <w:tcPr>
            <w:tcW w:w="1835" w:type="dxa"/>
          </w:tcPr>
          <w:p w:rsidR="004D770B" w:rsidRPr="00472143" w:rsidRDefault="004D770B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2021-2026</w:t>
            </w: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715" w:type="dxa"/>
          </w:tcPr>
          <w:p w:rsidR="004D770B" w:rsidRPr="00472143" w:rsidRDefault="004D770B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1" w:type="dxa"/>
            <w:gridSpan w:val="5"/>
          </w:tcPr>
          <w:p w:rsidR="004D770B" w:rsidRPr="00472143" w:rsidRDefault="004D770B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4" w:type="dxa"/>
            <w:gridSpan w:val="4"/>
          </w:tcPr>
          <w:p w:rsidR="004D770B" w:rsidRPr="00472143" w:rsidRDefault="004D770B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4D770B" w:rsidRPr="00472143" w:rsidRDefault="004D770B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1" w:type="dxa"/>
          </w:tcPr>
          <w:p w:rsidR="004D770B" w:rsidRPr="00472143" w:rsidRDefault="004D770B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8" w:type="dxa"/>
            <w:gridSpan w:val="7"/>
          </w:tcPr>
          <w:p w:rsidR="004D770B" w:rsidRPr="00472143" w:rsidRDefault="004D770B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  <w:gridSpan w:val="4"/>
          </w:tcPr>
          <w:p w:rsidR="004D770B" w:rsidRPr="00472143" w:rsidRDefault="004D770B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4D770B" w:rsidRPr="00472143" w:rsidRDefault="004D770B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Расходы по основной деятельности исполнителей</w:t>
            </w:r>
          </w:p>
        </w:tc>
        <w:tc>
          <w:tcPr>
            <w:tcW w:w="2125" w:type="dxa"/>
          </w:tcPr>
          <w:p w:rsidR="004D770B" w:rsidRPr="00472143" w:rsidRDefault="004D770B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 А</w:t>
            </w: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Октябрьск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Самарской области</w:t>
            </w:r>
          </w:p>
        </w:tc>
      </w:tr>
      <w:tr w:rsidR="004D770B" w:rsidRPr="00472143" w:rsidTr="00CA1E8A">
        <w:trPr>
          <w:trHeight w:val="147"/>
        </w:trPr>
        <w:tc>
          <w:tcPr>
            <w:tcW w:w="675" w:type="dxa"/>
            <w:gridSpan w:val="2"/>
          </w:tcPr>
          <w:p w:rsidR="004D770B" w:rsidRPr="00472143" w:rsidRDefault="004D770B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465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73" w:type="dxa"/>
          </w:tcPr>
          <w:p w:rsidR="004D770B" w:rsidRPr="00472143" w:rsidRDefault="004D770B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 по проекту бюджета городского округа Октябрьск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835" w:type="dxa"/>
          </w:tcPr>
          <w:p w:rsidR="004D770B" w:rsidRPr="00472143" w:rsidRDefault="004D770B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2021-2026</w:t>
            </w: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715" w:type="dxa"/>
          </w:tcPr>
          <w:p w:rsidR="004D770B" w:rsidRPr="00472143" w:rsidRDefault="004D770B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1" w:type="dxa"/>
            <w:gridSpan w:val="5"/>
          </w:tcPr>
          <w:p w:rsidR="004D770B" w:rsidRPr="00472143" w:rsidRDefault="004D770B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4" w:type="dxa"/>
            <w:gridSpan w:val="4"/>
          </w:tcPr>
          <w:p w:rsidR="004D770B" w:rsidRPr="00472143" w:rsidRDefault="004D770B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4D770B" w:rsidRPr="00472143" w:rsidRDefault="004D770B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1" w:type="dxa"/>
          </w:tcPr>
          <w:p w:rsidR="004D770B" w:rsidRPr="00472143" w:rsidRDefault="004D770B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8" w:type="dxa"/>
            <w:gridSpan w:val="7"/>
          </w:tcPr>
          <w:p w:rsidR="004D770B" w:rsidRPr="00472143" w:rsidRDefault="004D770B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5" w:type="dxa"/>
            <w:gridSpan w:val="4"/>
          </w:tcPr>
          <w:p w:rsidR="004D770B" w:rsidRPr="00472143" w:rsidRDefault="004D770B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4D770B" w:rsidRPr="00472143" w:rsidRDefault="004D770B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Расходы по основной деятельности исполнителей</w:t>
            </w:r>
          </w:p>
        </w:tc>
        <w:tc>
          <w:tcPr>
            <w:tcW w:w="2125" w:type="dxa"/>
          </w:tcPr>
          <w:p w:rsidR="004D770B" w:rsidRPr="00472143" w:rsidRDefault="004D770B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городского округа Октябрьск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Самарской области</w:t>
            </w:r>
          </w:p>
        </w:tc>
      </w:tr>
      <w:tr w:rsidR="00E26CD9" w:rsidRPr="00472143" w:rsidTr="00CA1E8A">
        <w:trPr>
          <w:trHeight w:val="147"/>
        </w:trPr>
        <w:tc>
          <w:tcPr>
            <w:tcW w:w="675" w:type="dxa"/>
            <w:gridSpan w:val="2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465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73" w:type="dxa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Обеспечение регулярной деятельности комиссии по противодействию коррупции</w:t>
            </w:r>
          </w:p>
        </w:tc>
        <w:tc>
          <w:tcPr>
            <w:tcW w:w="1835" w:type="dxa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2021-2026</w:t>
            </w: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 xml:space="preserve"> гг. (в соответствии с планом работы)</w:t>
            </w:r>
          </w:p>
        </w:tc>
        <w:tc>
          <w:tcPr>
            <w:tcW w:w="715" w:type="dxa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  <w:gridSpan w:val="4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3" w:type="dxa"/>
            <w:gridSpan w:val="5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1" w:type="dxa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" w:type="dxa"/>
            <w:gridSpan w:val="6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gridSpan w:val="5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Расходы по основной деятельности исполнителей</w:t>
            </w:r>
          </w:p>
        </w:tc>
        <w:tc>
          <w:tcPr>
            <w:tcW w:w="2125" w:type="dxa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Правовой отдел Администрации городского округа Октябрьск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Самарской области</w:t>
            </w:r>
          </w:p>
        </w:tc>
      </w:tr>
      <w:tr w:rsidR="00E26CD9" w:rsidRPr="00472143" w:rsidTr="00CA1E8A">
        <w:trPr>
          <w:trHeight w:val="147"/>
        </w:trPr>
        <w:tc>
          <w:tcPr>
            <w:tcW w:w="675" w:type="dxa"/>
            <w:gridSpan w:val="2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465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73" w:type="dxa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Изучение опыта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анов муниципальных образований С</w:t>
            </w: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 xml:space="preserve">амарской области и других регионов по противодействию коррупции для возможного практического применения </w:t>
            </w:r>
            <w:r w:rsidRPr="00472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положительного опыта городского округа Октябрьск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835" w:type="dxa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2021-2026</w:t>
            </w: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715" w:type="dxa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  <w:gridSpan w:val="4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3" w:type="dxa"/>
            <w:gridSpan w:val="5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1" w:type="dxa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" w:type="dxa"/>
            <w:gridSpan w:val="6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gridSpan w:val="5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Расходы по основной деятельности исполнителей</w:t>
            </w:r>
          </w:p>
        </w:tc>
        <w:tc>
          <w:tcPr>
            <w:tcW w:w="2125" w:type="dxa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Правовой отдел Администрации городского округа Октябрьск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Самарской области</w:t>
            </w:r>
          </w:p>
        </w:tc>
      </w:tr>
      <w:tr w:rsidR="00E26CD9" w:rsidRPr="00472143" w:rsidTr="00CA1E8A">
        <w:trPr>
          <w:trHeight w:val="147"/>
        </w:trPr>
        <w:tc>
          <w:tcPr>
            <w:tcW w:w="675" w:type="dxa"/>
            <w:gridSpan w:val="2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Итого по разделу 2</w:t>
            </w:r>
          </w:p>
        </w:tc>
        <w:tc>
          <w:tcPr>
            <w:tcW w:w="1835" w:type="dxa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2" w:type="dxa"/>
            <w:gridSpan w:val="4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3" w:type="dxa"/>
            <w:gridSpan w:val="5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1" w:type="dxa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9" w:type="dxa"/>
            <w:gridSpan w:val="6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4" w:type="dxa"/>
            <w:gridSpan w:val="5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C25" w:rsidRPr="00472143" w:rsidTr="00E26CD9">
        <w:trPr>
          <w:trHeight w:val="147"/>
        </w:trPr>
        <w:tc>
          <w:tcPr>
            <w:tcW w:w="15417" w:type="dxa"/>
            <w:gridSpan w:val="29"/>
          </w:tcPr>
          <w:p w:rsidR="00CE4C25" w:rsidRPr="00472143" w:rsidRDefault="00CE4C25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b/>
                <w:sz w:val="24"/>
                <w:szCs w:val="24"/>
              </w:rPr>
              <w:t>3. Обеспечение открытости и доступности для населения деятельности органов местного самоуправления в городском округе Октябрьск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Самарской области</w:t>
            </w:r>
            <w:r w:rsidRPr="00472143">
              <w:rPr>
                <w:rFonts w:ascii="Times New Roman" w:hAnsi="Times New Roman" w:cs="Times New Roman"/>
                <w:b/>
                <w:sz w:val="24"/>
                <w:szCs w:val="24"/>
              </w:rPr>
              <w:t>, укрепления их связи с гражданским обществом, стимулирование антикоррупционной активности общества</w:t>
            </w:r>
          </w:p>
        </w:tc>
      </w:tr>
      <w:tr w:rsidR="00E26CD9" w:rsidRPr="00472143" w:rsidTr="00E26CD9">
        <w:trPr>
          <w:trHeight w:val="147"/>
        </w:trPr>
        <w:tc>
          <w:tcPr>
            <w:tcW w:w="526" w:type="dxa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822" w:type="dxa"/>
            <w:gridSpan w:val="2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Публикация информационных материалов в средствах массовой информации и размещение на сайте в сети «Интернет» по теме пропаганды антикоррупционного поведения и нетерпимости к коррупционным проявлениям</w:t>
            </w:r>
          </w:p>
        </w:tc>
        <w:tc>
          <w:tcPr>
            <w:tcW w:w="1835" w:type="dxa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768" w:type="dxa"/>
            <w:gridSpan w:val="4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" w:type="dxa"/>
            <w:gridSpan w:val="4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5" w:type="dxa"/>
            <w:gridSpan w:val="4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dxa"/>
            <w:gridSpan w:val="6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1" w:type="dxa"/>
            <w:gridSpan w:val="2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Расходы по основной деятельности исполнителей</w:t>
            </w:r>
          </w:p>
        </w:tc>
        <w:tc>
          <w:tcPr>
            <w:tcW w:w="2125" w:type="dxa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Управление по связям с общественность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технологиям</w:t>
            </w: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Октябрьск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области; </w:t>
            </w:r>
          </w:p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Газета «Октябрьское время»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6CD9" w:rsidRPr="00472143" w:rsidTr="00E26CD9">
        <w:trPr>
          <w:trHeight w:val="147"/>
        </w:trPr>
        <w:tc>
          <w:tcPr>
            <w:tcW w:w="526" w:type="dxa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2" w:type="dxa"/>
            <w:gridSpan w:val="2"/>
          </w:tcPr>
          <w:p w:rsidR="00E26CD9" w:rsidRPr="00472143" w:rsidRDefault="00E26CD9" w:rsidP="00FD18C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графике прием</w:t>
            </w:r>
            <w:r w:rsidR="00FD18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должностными лицами Администрации </w:t>
            </w:r>
            <w:r w:rsidR="00FD18C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, и освещение в СМИ и на официальном сайте сети Интернет информации об итогах рассмотрения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бращений граждан поступивших в А</w:t>
            </w: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обобщения и широкого освещения в средствах массовой </w:t>
            </w:r>
            <w:proofErr w:type="gramStart"/>
            <w:r w:rsidRPr="0047214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</w:t>
            </w:r>
            <w:r w:rsidRPr="00472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 рассмотрения обращений граждан</w:t>
            </w:r>
            <w:proofErr w:type="gramEnd"/>
          </w:p>
        </w:tc>
        <w:tc>
          <w:tcPr>
            <w:tcW w:w="1835" w:type="dxa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730" w:type="dxa"/>
            <w:gridSpan w:val="2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1" w:type="dxa"/>
            <w:gridSpan w:val="6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gridSpan w:val="2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gridSpan w:val="9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8" w:type="dxa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Расходы по основной деятельности исполнителей</w:t>
            </w:r>
          </w:p>
        </w:tc>
        <w:tc>
          <w:tcPr>
            <w:tcW w:w="2125" w:type="dxa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Управление по связям с общественностью и информационными технологиями Администрации городского округа Октябрьск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Самарской области</w:t>
            </w: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 А</w:t>
            </w: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Pr="00472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Октябрьск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Самарской области</w:t>
            </w:r>
          </w:p>
        </w:tc>
      </w:tr>
      <w:tr w:rsidR="00E26CD9" w:rsidRPr="00472143" w:rsidTr="00E26CD9">
        <w:trPr>
          <w:trHeight w:val="147"/>
        </w:trPr>
        <w:tc>
          <w:tcPr>
            <w:tcW w:w="526" w:type="dxa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2" w:type="dxa"/>
            <w:gridSpan w:val="2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через средства массовой информации и Интернет:</w:t>
            </w:r>
          </w:p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-о порядке предоставления гражданам имеющих трех и более детей бесплатно сформированные земельные участки из земель, находящихся в государственной или муниципальной собственности;</w:t>
            </w:r>
          </w:p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-актуальный реестр учета сформированных земельных участков;</w:t>
            </w:r>
          </w:p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-актуальный реестр учета граждан, имеющих трех и более детей, желающих бесплатно приобрести сформированные земельные участки.</w:t>
            </w:r>
          </w:p>
        </w:tc>
        <w:tc>
          <w:tcPr>
            <w:tcW w:w="1835" w:type="dxa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730" w:type="dxa"/>
            <w:gridSpan w:val="2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1" w:type="dxa"/>
            <w:gridSpan w:val="6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0" w:type="dxa"/>
            <w:gridSpan w:val="2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gridSpan w:val="9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8" w:type="dxa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Расходы по основной деятельности исполнителей</w:t>
            </w:r>
          </w:p>
        </w:tc>
        <w:tc>
          <w:tcPr>
            <w:tcW w:w="2125" w:type="dxa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связям с общественностью и информационными технологиями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Самарской области;</w:t>
            </w:r>
          </w:p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Комитет имущественн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отношений Администрации городского округа </w:t>
            </w: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Октябрьск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E26CD9" w:rsidRPr="00472143" w:rsidTr="00E26CD9">
        <w:trPr>
          <w:trHeight w:val="147"/>
        </w:trPr>
        <w:tc>
          <w:tcPr>
            <w:tcW w:w="526" w:type="dxa"/>
          </w:tcPr>
          <w:p w:rsidR="00E26CD9" w:rsidRPr="00472143" w:rsidRDefault="00E26CD9" w:rsidP="00E26CD9">
            <w:pPr>
              <w:tabs>
                <w:tab w:val="left" w:pos="601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2" w:type="dxa"/>
            <w:gridSpan w:val="2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общественного мнения по вопросам проявления коррупции в органах местного самоуправления в городском округе Октябрьск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835" w:type="dxa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49" w:type="dxa"/>
            <w:gridSpan w:val="3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2" w:type="dxa"/>
            <w:gridSpan w:val="5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0" w:type="dxa"/>
            <w:gridSpan w:val="3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7" w:type="dxa"/>
            <w:gridSpan w:val="6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7" w:type="dxa"/>
            <w:gridSpan w:val="3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Расходы по основной деятельности исполнителей</w:t>
            </w:r>
          </w:p>
        </w:tc>
        <w:tc>
          <w:tcPr>
            <w:tcW w:w="2125" w:type="dxa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связям с общественностью и информационными технологиями Администрации </w:t>
            </w:r>
            <w:r w:rsidR="00FD18C9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Самарской области;</w:t>
            </w:r>
          </w:p>
          <w:p w:rsidR="00E26CD9" w:rsidRPr="00472143" w:rsidRDefault="00FD18C9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Правовой отдел Администрации городского округа</w:t>
            </w:r>
            <w:r w:rsidR="00E26CD9" w:rsidRPr="00472143">
              <w:rPr>
                <w:rFonts w:ascii="Times New Roman" w:hAnsi="Times New Roman" w:cs="Times New Roman"/>
                <w:sz w:val="24"/>
                <w:szCs w:val="24"/>
              </w:rPr>
              <w:t>. Октябрьск</w:t>
            </w:r>
            <w:r w:rsidR="00E26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6CD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Самарской области</w:t>
            </w:r>
          </w:p>
        </w:tc>
      </w:tr>
      <w:tr w:rsidR="00E26CD9" w:rsidRPr="00472143" w:rsidTr="00E26CD9">
        <w:trPr>
          <w:trHeight w:val="147"/>
        </w:trPr>
        <w:tc>
          <w:tcPr>
            <w:tcW w:w="526" w:type="dxa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2" w:type="dxa"/>
            <w:gridSpan w:val="2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на наличие </w:t>
            </w:r>
            <w:proofErr w:type="spellStart"/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472143">
              <w:rPr>
                <w:rFonts w:ascii="Times New Roman" w:hAnsi="Times New Roman" w:cs="Times New Roman"/>
                <w:sz w:val="24"/>
                <w:szCs w:val="24"/>
              </w:rPr>
              <w:t xml:space="preserve"> всех лиц, причастных к осуществлению закупок товаров, работ, услуг для обеспечения государственных и муниципальных нужд, в том числе лиц, которые участвуют в аукционных комиссиях, по базам ЕГРЮЛ и ЕГРИП.</w:t>
            </w:r>
          </w:p>
        </w:tc>
        <w:tc>
          <w:tcPr>
            <w:tcW w:w="1835" w:type="dxa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749" w:type="dxa"/>
            <w:gridSpan w:val="3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2" w:type="dxa"/>
            <w:gridSpan w:val="5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0" w:type="dxa"/>
            <w:gridSpan w:val="3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7" w:type="dxa"/>
            <w:gridSpan w:val="6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7" w:type="dxa"/>
            <w:gridSpan w:val="3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>Расходы по основной деятельности исполнителей</w:t>
            </w:r>
          </w:p>
        </w:tc>
        <w:tc>
          <w:tcPr>
            <w:tcW w:w="2125" w:type="dxa"/>
          </w:tcPr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</w:t>
            </w:r>
            <w:r w:rsidR="00CA1E8A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</w:t>
            </w:r>
            <w:r w:rsidR="00CA1E8A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области;</w:t>
            </w:r>
          </w:p>
          <w:p w:rsidR="00E26CD9" w:rsidRPr="00472143" w:rsidRDefault="00E26CD9" w:rsidP="00E26CD9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противодействию коррупции Администрации </w:t>
            </w:r>
            <w:r w:rsidR="00CA1E8A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Самарской области;</w:t>
            </w:r>
          </w:p>
          <w:p w:rsidR="00E26CD9" w:rsidRPr="00472143" w:rsidRDefault="00E26CD9" w:rsidP="00CA1E8A">
            <w:pPr>
              <w:tabs>
                <w:tab w:val="left" w:pos="567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 счетная палата </w:t>
            </w:r>
            <w:r w:rsidR="00CA1E8A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472143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Самарской области</w:t>
            </w:r>
          </w:p>
        </w:tc>
      </w:tr>
    </w:tbl>
    <w:p w:rsidR="00E444CA" w:rsidRPr="00472143" w:rsidRDefault="00E444CA" w:rsidP="00E444CA">
      <w:pPr>
        <w:tabs>
          <w:tab w:val="left" w:pos="567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444CA" w:rsidRDefault="00E444CA" w:rsidP="00E444CA">
      <w:pPr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2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sectPr w:rsidR="00E444CA" w:rsidSect="00682F10">
      <w:headerReference w:type="default" r:id="rId6"/>
      <w:pgSz w:w="16838" w:h="11906" w:orient="landscape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140" w:rsidRDefault="009E5140" w:rsidP="00E444CA">
      <w:pPr>
        <w:spacing w:after="0" w:line="240" w:lineRule="auto"/>
      </w:pPr>
      <w:r>
        <w:separator/>
      </w:r>
    </w:p>
  </w:endnote>
  <w:endnote w:type="continuationSeparator" w:id="0">
    <w:p w:rsidR="009E5140" w:rsidRDefault="009E5140" w:rsidP="00E44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140" w:rsidRDefault="009E5140" w:rsidP="00E444CA">
      <w:pPr>
        <w:spacing w:after="0" w:line="240" w:lineRule="auto"/>
      </w:pPr>
      <w:r>
        <w:separator/>
      </w:r>
    </w:p>
  </w:footnote>
  <w:footnote w:type="continuationSeparator" w:id="0">
    <w:p w:rsidR="009E5140" w:rsidRDefault="009E5140" w:rsidP="00E44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111"/>
      <w:docPartObj>
        <w:docPartGallery w:val="Page Numbers (Top of Page)"/>
        <w:docPartUnique/>
      </w:docPartObj>
    </w:sdtPr>
    <w:sdtContent>
      <w:p w:rsidR="00682F10" w:rsidRDefault="003D3BA2">
        <w:pPr>
          <w:pStyle w:val="a3"/>
          <w:jc w:val="center"/>
        </w:pPr>
        <w:r w:rsidRPr="00B7247A">
          <w:rPr>
            <w:rFonts w:ascii="Times New Roman" w:hAnsi="Times New Roman" w:cs="Times New Roman"/>
          </w:rPr>
          <w:fldChar w:fldCharType="begin"/>
        </w:r>
        <w:r w:rsidR="00682F10" w:rsidRPr="00B7247A">
          <w:rPr>
            <w:rFonts w:ascii="Times New Roman" w:hAnsi="Times New Roman" w:cs="Times New Roman"/>
          </w:rPr>
          <w:instrText xml:space="preserve"> PAGE   \* MERGEFORMAT </w:instrText>
        </w:r>
        <w:r w:rsidRPr="00B7247A">
          <w:rPr>
            <w:rFonts w:ascii="Times New Roman" w:hAnsi="Times New Roman" w:cs="Times New Roman"/>
          </w:rPr>
          <w:fldChar w:fldCharType="separate"/>
        </w:r>
        <w:r w:rsidR="00F704B9">
          <w:rPr>
            <w:rFonts w:ascii="Times New Roman" w:hAnsi="Times New Roman" w:cs="Times New Roman"/>
            <w:noProof/>
          </w:rPr>
          <w:t>7</w:t>
        </w:r>
        <w:r w:rsidRPr="00B7247A">
          <w:rPr>
            <w:rFonts w:ascii="Times New Roman" w:hAnsi="Times New Roman" w:cs="Times New Roman"/>
          </w:rPr>
          <w:fldChar w:fldCharType="end"/>
        </w:r>
      </w:p>
    </w:sdtContent>
  </w:sdt>
  <w:p w:rsidR="00682F10" w:rsidRDefault="00682F1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44CA"/>
    <w:rsid w:val="00057EC9"/>
    <w:rsid w:val="000C5D99"/>
    <w:rsid w:val="000F00F1"/>
    <w:rsid w:val="002757BA"/>
    <w:rsid w:val="00284DE4"/>
    <w:rsid w:val="00332F0A"/>
    <w:rsid w:val="003B76A1"/>
    <w:rsid w:val="003D2E82"/>
    <w:rsid w:val="003D3BA2"/>
    <w:rsid w:val="003E58FC"/>
    <w:rsid w:val="004443F5"/>
    <w:rsid w:val="004A0480"/>
    <w:rsid w:val="004D24E3"/>
    <w:rsid w:val="004D770B"/>
    <w:rsid w:val="005028EC"/>
    <w:rsid w:val="005476F4"/>
    <w:rsid w:val="005638DF"/>
    <w:rsid w:val="006464C8"/>
    <w:rsid w:val="006526F9"/>
    <w:rsid w:val="00682F10"/>
    <w:rsid w:val="00717BEB"/>
    <w:rsid w:val="007465FA"/>
    <w:rsid w:val="00953185"/>
    <w:rsid w:val="00954301"/>
    <w:rsid w:val="0098304D"/>
    <w:rsid w:val="009C7E09"/>
    <w:rsid w:val="009E5140"/>
    <w:rsid w:val="00AD7868"/>
    <w:rsid w:val="00B01844"/>
    <w:rsid w:val="00B7247A"/>
    <w:rsid w:val="00C56398"/>
    <w:rsid w:val="00C85A34"/>
    <w:rsid w:val="00CA1E8A"/>
    <w:rsid w:val="00CB1C61"/>
    <w:rsid w:val="00CE4C25"/>
    <w:rsid w:val="00DE681B"/>
    <w:rsid w:val="00E21CAF"/>
    <w:rsid w:val="00E26CD9"/>
    <w:rsid w:val="00E444CA"/>
    <w:rsid w:val="00F607F1"/>
    <w:rsid w:val="00F704B9"/>
    <w:rsid w:val="00FA78C3"/>
    <w:rsid w:val="00FD18C9"/>
    <w:rsid w:val="00FD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44CA"/>
  </w:style>
  <w:style w:type="paragraph" w:styleId="a5">
    <w:name w:val="footer"/>
    <w:basedOn w:val="a"/>
    <w:link w:val="a6"/>
    <w:uiPriority w:val="99"/>
    <w:semiHidden/>
    <w:unhideWhenUsed/>
    <w:rsid w:val="00E44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44CA"/>
  </w:style>
  <w:style w:type="table" w:styleId="a7">
    <w:name w:val="Table Grid"/>
    <w:basedOn w:val="a1"/>
    <w:uiPriority w:val="59"/>
    <w:rsid w:val="00954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administr_okt</Company>
  <LinksUpToDate>false</LinksUpToDate>
  <CharactersWithSpaces>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2021-07-07T12:13:00Z</cp:lastPrinted>
  <dcterms:created xsi:type="dcterms:W3CDTF">2020-01-29T12:34:00Z</dcterms:created>
  <dcterms:modified xsi:type="dcterms:W3CDTF">2021-07-07T12:36:00Z</dcterms:modified>
</cp:coreProperties>
</file>