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1" w:rsidRDefault="00954301" w:rsidP="00954301">
      <w:pPr>
        <w:tabs>
          <w:tab w:val="left" w:pos="567"/>
        </w:tabs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54301" w:rsidTr="00954301">
        <w:tc>
          <w:tcPr>
            <w:tcW w:w="4472" w:type="dxa"/>
          </w:tcPr>
          <w:p w:rsidR="00954301" w:rsidRDefault="000C5D99" w:rsidP="00954301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54301" w:rsidRDefault="00954301" w:rsidP="00954301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Октябрьск Самарской области</w:t>
            </w:r>
          </w:p>
        </w:tc>
      </w:tr>
    </w:tbl>
    <w:p w:rsidR="00E444CA" w:rsidRPr="00472143" w:rsidRDefault="00E444CA" w:rsidP="00E444CA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44CA" w:rsidRPr="00472143" w:rsidRDefault="00E444CA" w:rsidP="00E444CA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143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pPr w:leftFromText="180" w:rightFromText="180" w:vertAnchor="text" w:horzAnchor="page" w:tblpX="718" w:tblpY="1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49"/>
        <w:gridCol w:w="3673"/>
        <w:gridCol w:w="1835"/>
        <w:gridCol w:w="715"/>
        <w:gridCol w:w="15"/>
        <w:gridCol w:w="19"/>
        <w:gridCol w:w="19"/>
        <w:gridCol w:w="619"/>
        <w:gridCol w:w="19"/>
        <w:gridCol w:w="19"/>
        <w:gridCol w:w="6"/>
        <w:gridCol w:w="14"/>
        <w:gridCol w:w="695"/>
        <w:gridCol w:w="712"/>
        <w:gridCol w:w="691"/>
        <w:gridCol w:w="19"/>
        <w:gridCol w:w="20"/>
        <w:gridCol w:w="25"/>
        <w:gridCol w:w="665"/>
        <w:gridCol w:w="39"/>
        <w:gridCol w:w="21"/>
        <w:gridCol w:w="19"/>
        <w:gridCol w:w="18"/>
        <w:gridCol w:w="6"/>
        <w:gridCol w:w="13"/>
        <w:gridCol w:w="738"/>
        <w:gridCol w:w="1983"/>
        <w:gridCol w:w="2125"/>
      </w:tblGrid>
      <w:tr w:rsidR="00E26CD9" w:rsidRPr="00472143" w:rsidTr="00E26CD9">
        <w:trPr>
          <w:trHeight w:val="1189"/>
        </w:trPr>
        <w:tc>
          <w:tcPr>
            <w:tcW w:w="526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2" w:type="dxa"/>
            <w:gridSpan w:val="2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26" w:type="dxa"/>
            <w:gridSpan w:val="2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1983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gridSpan w:val="2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3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4" w:type="dxa"/>
            <w:gridSpan w:val="7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25" w:rsidRPr="00472143" w:rsidTr="00E26CD9">
        <w:trPr>
          <w:trHeight w:val="627"/>
        </w:trPr>
        <w:tc>
          <w:tcPr>
            <w:tcW w:w="15417" w:type="dxa"/>
            <w:gridSpan w:val="29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Снижение уровня коррупции, ее влияние на деятельность муниципальных органов, на повседневную жизнь граждан на территории городского округа Октябрьск Самарской области</w:t>
            </w:r>
          </w:p>
        </w:tc>
      </w:tr>
      <w:tr w:rsidR="00CE4C25" w:rsidRPr="00472143" w:rsidTr="00E26CD9">
        <w:trPr>
          <w:trHeight w:val="573"/>
        </w:trPr>
        <w:tc>
          <w:tcPr>
            <w:tcW w:w="15417" w:type="dxa"/>
            <w:gridSpan w:val="29"/>
          </w:tcPr>
          <w:p w:rsidR="00CE4C25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нормативного правового регулирования в сфере противодействия коррупции в городском округе Октябрьск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E26CD9" w:rsidRPr="00472143" w:rsidTr="00E26CD9">
        <w:trPr>
          <w:trHeight w:val="33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600"/>
              </w:tabs>
              <w:spacing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в муниципальные правовые акты во исполнение требований и норм действующего федерального законодательства, в том числе и в сфере противодействия коррупции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26CD9" w:rsidRPr="00472143" w:rsidTr="00E26CD9">
        <w:trPr>
          <w:trHeight w:val="33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проблемам коррупции, этике муниципальной службы и предотвращению возникновения конфликта интересов для муниципальных служащих, проводимых Правительством Самарской области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C25" w:rsidRPr="00472143" w:rsidRDefault="00490C67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CE4C25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общественностью и информационным технологиям Администрации городского округа Октябрьск</w:t>
            </w:r>
            <w:r w:rsidR="00CE4C2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E4C25" w:rsidRPr="00472143" w:rsidTr="00E26CD9">
        <w:trPr>
          <w:trHeight w:val="14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принимаемых и ранее принятых муниципальных правовых актов, действующих в настоящее время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CE4C25" w:rsidRPr="00472143" w:rsidTr="00E26CD9">
        <w:trPr>
          <w:trHeight w:val="14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25" w:rsidRPr="00472143" w:rsidTr="00E26CD9">
        <w:trPr>
          <w:trHeight w:val="147"/>
        </w:trPr>
        <w:tc>
          <w:tcPr>
            <w:tcW w:w="15417" w:type="dxa"/>
            <w:gridSpan w:val="29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в городском округе комплексной системы противодействия коррупции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эффективности функционирования должностных лиц кадровых служб в соответствии с функциями, возложенными на них действующим законодательством</w:t>
            </w:r>
          </w:p>
        </w:tc>
        <w:tc>
          <w:tcPr>
            <w:tcW w:w="183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8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основной деятельности исполнителей </w:t>
            </w:r>
          </w:p>
        </w:tc>
        <w:tc>
          <w:tcPr>
            <w:tcW w:w="2125" w:type="dxa"/>
          </w:tcPr>
          <w:p w:rsidR="006464C8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</w:t>
            </w:r>
          </w:p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F40631" w:rsidRPr="00472143" w:rsidTr="00CA1E8A">
        <w:trPr>
          <w:trHeight w:val="147"/>
        </w:trPr>
        <w:tc>
          <w:tcPr>
            <w:tcW w:w="675" w:type="dxa"/>
            <w:gridSpan w:val="2"/>
          </w:tcPr>
          <w:p w:rsidR="00F40631" w:rsidRPr="00472143" w:rsidRDefault="00F4063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73" w:type="dxa"/>
          </w:tcPr>
          <w:p w:rsidR="00F40631" w:rsidRPr="00472143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минимизации коррупционных правонарушений в сфере закупок, использования имущества и бюджетных средств, 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подведомственных учреждениях и организациях</w:t>
            </w:r>
          </w:p>
        </w:tc>
        <w:tc>
          <w:tcPr>
            <w:tcW w:w="1835" w:type="dxa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2021-2026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15" w:type="dxa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8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95" w:type="dxa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F40631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40631" w:rsidRPr="00472143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F40631" w:rsidRPr="00472143" w:rsidRDefault="00A41230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F40631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действующего законодательства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</w:tc>
        <w:tc>
          <w:tcPr>
            <w:tcW w:w="183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8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6464C8" w:rsidRPr="00472143" w:rsidRDefault="0039059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Кадровая служба организационного отдела </w:t>
            </w:r>
            <w:r w:rsidR="006464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64C8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регулярных проверок соблюдения муниципальными служащими запретов и ограничений, установленных законодательством о муниципальной службе</w:t>
            </w:r>
          </w:p>
        </w:tc>
        <w:tc>
          <w:tcPr>
            <w:tcW w:w="1835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6464C8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39059B" w:rsidRPr="00472143" w:rsidRDefault="0039059B" w:rsidP="00AE0AED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AE0AED">
              <w:rPr>
                <w:rFonts w:ascii="Times New Roman" w:hAnsi="Times New Roman" w:cs="Times New Roman"/>
                <w:sz w:val="24"/>
                <w:szCs w:val="24"/>
              </w:rPr>
              <w:t>ые службы, руководители Учреждений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6464C8" w:rsidRPr="00472143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</w:t>
            </w:r>
            <w:r w:rsidR="00577F5D">
              <w:rPr>
                <w:rFonts w:ascii="Times New Roman" w:hAnsi="Times New Roman" w:cs="Times New Roman"/>
                <w:sz w:val="24"/>
                <w:szCs w:val="24"/>
              </w:rPr>
              <w:t>ого объекта недвижимости,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7F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ртного средства, ценных бумаг, акций (долей участия, паёв в уставных (складочных) капиталах организаций), цифровых финансовых активов, цифровой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валюты, совершённой им, его супругой (супругом) и (или) несовершеннолетними детьми </w:t>
            </w:r>
            <w:r w:rsidR="00577F5D">
              <w:rPr>
                <w:rFonts w:ascii="Times New Roman" w:hAnsi="Times New Roman" w:cs="Times New Roman"/>
                <w:sz w:val="24"/>
                <w:szCs w:val="24"/>
              </w:rPr>
              <w:t>в течение календарного года, предшествующего году представления сведений (далее отчётный период),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</w:t>
            </w:r>
          </w:p>
        </w:tc>
        <w:tc>
          <w:tcPr>
            <w:tcW w:w="1835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  <w:r w:rsidR="006464C8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городского округа 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(кадр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служба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70B" w:rsidRPr="00472143" w:rsidTr="00CA1E8A">
        <w:trPr>
          <w:trHeight w:val="147"/>
        </w:trPr>
        <w:tc>
          <w:tcPr>
            <w:tcW w:w="675" w:type="dxa"/>
            <w:gridSpan w:val="2"/>
          </w:tcPr>
          <w:p w:rsidR="004D770B" w:rsidRPr="00472143" w:rsidRDefault="004D770B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муниципальных служащих на причастность к предпринимательской деятельности</w:t>
            </w:r>
          </w:p>
        </w:tc>
        <w:tc>
          <w:tcPr>
            <w:tcW w:w="1835" w:type="dxa"/>
          </w:tcPr>
          <w:p w:rsidR="00CA1E8A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71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городского округа 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(кадр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служба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449D" w:rsidRPr="00472143" w:rsidTr="00E211A1">
        <w:trPr>
          <w:trHeight w:val="3867"/>
        </w:trPr>
        <w:tc>
          <w:tcPr>
            <w:tcW w:w="675" w:type="dxa"/>
            <w:gridSpan w:val="2"/>
          </w:tcPr>
          <w:p w:rsidR="006A449D" w:rsidRPr="00472143" w:rsidRDefault="00F40631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673" w:type="dxa"/>
          </w:tcPr>
          <w:p w:rsidR="006A449D" w:rsidRPr="00472143" w:rsidRDefault="006A449D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рисков, связанных с участием муниципальных служащих на безвоз</w:t>
            </w:r>
            <w:r w:rsidR="00E211A1">
              <w:rPr>
                <w:rFonts w:ascii="Times New Roman" w:hAnsi="Times New Roman" w:cs="Times New Roman"/>
                <w:sz w:val="24"/>
                <w:szCs w:val="24"/>
              </w:rPr>
              <w:t>мездной основе в управлении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мерческими организациями и их деятельностью в качестве членов коллегиальных органов управления этих организаций </w:t>
            </w:r>
          </w:p>
        </w:tc>
        <w:tc>
          <w:tcPr>
            <w:tcW w:w="1835" w:type="dxa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 гг.</w:t>
            </w:r>
          </w:p>
        </w:tc>
        <w:tc>
          <w:tcPr>
            <w:tcW w:w="715" w:type="dxa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A449D" w:rsidRDefault="00E211A1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A449D" w:rsidRPr="00472143" w:rsidRDefault="00E211A1" w:rsidP="00E211A1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11A1" w:rsidRPr="00472143" w:rsidRDefault="00E211A1" w:rsidP="00E211A1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(кадровая служба)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1A1" w:rsidRPr="00472143" w:rsidRDefault="00E211A1" w:rsidP="00E211A1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  <w:p w:rsidR="006A449D" w:rsidRPr="00472143" w:rsidRDefault="006A449D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70B" w:rsidRPr="00472143" w:rsidTr="00CA1E8A">
        <w:trPr>
          <w:trHeight w:val="147"/>
        </w:trPr>
        <w:tc>
          <w:tcPr>
            <w:tcW w:w="675" w:type="dxa"/>
            <w:gridSpan w:val="2"/>
          </w:tcPr>
          <w:p w:rsidR="004D770B" w:rsidRPr="00472143" w:rsidRDefault="004D770B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83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4D770B" w:rsidRPr="00472143" w:rsidTr="00CA1E8A">
        <w:trPr>
          <w:trHeight w:val="147"/>
        </w:trPr>
        <w:tc>
          <w:tcPr>
            <w:tcW w:w="675" w:type="dxa"/>
            <w:gridSpan w:val="2"/>
          </w:tcPr>
          <w:p w:rsidR="004D770B" w:rsidRPr="00472143" w:rsidRDefault="004D770B" w:rsidP="00F40631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CA1E8A">
        <w:trPr>
          <w:trHeight w:val="147"/>
        </w:trPr>
        <w:tc>
          <w:tcPr>
            <w:tcW w:w="675" w:type="dxa"/>
            <w:gridSpan w:val="2"/>
          </w:tcPr>
          <w:p w:rsidR="00E26CD9" w:rsidRPr="00472143" w:rsidRDefault="00E26CD9" w:rsidP="00F40631">
            <w:pPr>
              <w:tabs>
                <w:tab w:val="left" w:pos="567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деятельности комиссии по противодействию коррупции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 (в соответствии с планом работы)</w:t>
            </w:r>
          </w:p>
        </w:tc>
        <w:tc>
          <w:tcPr>
            <w:tcW w:w="71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CA1E8A">
        <w:trPr>
          <w:trHeight w:val="147"/>
        </w:trPr>
        <w:tc>
          <w:tcPr>
            <w:tcW w:w="675" w:type="dxa"/>
            <w:gridSpan w:val="2"/>
          </w:tcPr>
          <w:p w:rsidR="00E26CD9" w:rsidRPr="00472143" w:rsidRDefault="00E26CD9" w:rsidP="00F40631">
            <w:pPr>
              <w:tabs>
                <w:tab w:val="left" w:pos="567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406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Изучение опыта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муниципальных образований С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амарской области и других регионов по противодействию коррупции для возможного практического применения положительного опыта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CA1E8A">
        <w:trPr>
          <w:trHeight w:val="147"/>
        </w:trPr>
        <w:tc>
          <w:tcPr>
            <w:tcW w:w="675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25" w:rsidRPr="00472143" w:rsidTr="00E26CD9">
        <w:trPr>
          <w:trHeight w:val="147"/>
        </w:trPr>
        <w:tc>
          <w:tcPr>
            <w:tcW w:w="15417" w:type="dxa"/>
            <w:gridSpan w:val="29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открытости и доступности для населения деятельности органов местного самоуправления в городском округе Октябрьск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, укрепления их связи с гражданским обществом, стимулирование антикоррупционной активности общества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в средствах массовой информации и размещение на сайте в сети «Интернет» по теме пропаганды антикоррупционного поведения и нетерпимости к коррупционным проявлениям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68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490C67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bookmarkStart w:id="0" w:name="_GoBack"/>
            <w:bookmarkEnd w:id="0"/>
            <w:r w:rsidR="00E26CD9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общественность</w:t>
            </w:r>
            <w:r w:rsidR="00E26CD9">
              <w:rPr>
                <w:rFonts w:ascii="Times New Roman" w:hAnsi="Times New Roman" w:cs="Times New Roman"/>
                <w:sz w:val="24"/>
                <w:szCs w:val="24"/>
              </w:rPr>
              <w:t>ю и информационными технологиям</w:t>
            </w:r>
            <w:r w:rsidR="00E26CD9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Октябрьск</w:t>
            </w:r>
            <w:r w:rsidR="00E26CD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 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Газета «Октябрьское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FD18C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графике прием</w:t>
            </w:r>
            <w:r w:rsidR="00F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должностными лицами Администрации </w:t>
            </w:r>
            <w:r w:rsidR="00FD18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, и освещение в СМИ и на официальном сайте сети Интернет информации об итогах рассмотрения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бращений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в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обобщения и широкого освещения в средствах массовой информации итогов рассмотрения обращений граждан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3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9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 и информационными технологиями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и Интернет: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-о порядке предоставления гражданам имеющих трех и более детей бесплатно сформированные земельные участки из земель, находящихся в государственной или муниципальной собственности;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-актуальный реестр учета сформированных земельных участков;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-актуальный реестр учета граждан, имеющих трех и более детей, желающих бесплатно приобрести сформированные земельные участки.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3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9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информационными технологиями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отношений Администрации 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общественного мнения по вопросам проявления коррупции в органах местного самоуправления в городском округе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49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информационными технологиями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FD18C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области;</w:t>
            </w:r>
          </w:p>
          <w:p w:rsidR="00E26CD9" w:rsidRPr="00472143" w:rsidRDefault="00FD18C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</w:t>
            </w:r>
            <w:r w:rsidR="00E26CD9" w:rsidRPr="00472143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  <w:r w:rsidR="00E2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D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наличие аффилированности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49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области;</w:t>
            </w:r>
          </w:p>
          <w:p w:rsidR="00E26CD9" w:rsidRPr="00472143" w:rsidRDefault="00E26CD9" w:rsidP="00CA1E8A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счетная палата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</w:tbl>
    <w:p w:rsidR="00E444CA" w:rsidRPr="00472143" w:rsidRDefault="00E444CA" w:rsidP="00E444CA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4CA" w:rsidRDefault="00E444CA" w:rsidP="00E444C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E444CA" w:rsidSect="00682F10">
      <w:headerReference w:type="default" r:id="rId7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C1" w:rsidRDefault="003F6FC1" w:rsidP="00E444CA">
      <w:pPr>
        <w:spacing w:after="0" w:line="240" w:lineRule="auto"/>
      </w:pPr>
      <w:r>
        <w:separator/>
      </w:r>
    </w:p>
  </w:endnote>
  <w:endnote w:type="continuationSeparator" w:id="0">
    <w:p w:rsidR="003F6FC1" w:rsidRDefault="003F6FC1" w:rsidP="00E4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C1" w:rsidRDefault="003F6FC1" w:rsidP="00E444CA">
      <w:pPr>
        <w:spacing w:after="0" w:line="240" w:lineRule="auto"/>
      </w:pPr>
      <w:r>
        <w:separator/>
      </w:r>
    </w:p>
  </w:footnote>
  <w:footnote w:type="continuationSeparator" w:id="0">
    <w:p w:rsidR="003F6FC1" w:rsidRDefault="003F6FC1" w:rsidP="00E4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11"/>
      <w:docPartObj>
        <w:docPartGallery w:val="Page Numbers (Top of Page)"/>
        <w:docPartUnique/>
      </w:docPartObj>
    </w:sdtPr>
    <w:sdtEndPr/>
    <w:sdtContent>
      <w:p w:rsidR="00682F10" w:rsidRDefault="003D3BA2">
        <w:pPr>
          <w:pStyle w:val="a3"/>
          <w:jc w:val="center"/>
        </w:pPr>
        <w:r w:rsidRPr="00B7247A">
          <w:rPr>
            <w:rFonts w:ascii="Times New Roman" w:hAnsi="Times New Roman" w:cs="Times New Roman"/>
          </w:rPr>
          <w:fldChar w:fldCharType="begin"/>
        </w:r>
        <w:r w:rsidR="00682F10" w:rsidRPr="00B7247A">
          <w:rPr>
            <w:rFonts w:ascii="Times New Roman" w:hAnsi="Times New Roman" w:cs="Times New Roman"/>
          </w:rPr>
          <w:instrText xml:space="preserve"> PAGE   \* MERGEFORMAT </w:instrText>
        </w:r>
        <w:r w:rsidRPr="00B7247A">
          <w:rPr>
            <w:rFonts w:ascii="Times New Roman" w:hAnsi="Times New Roman" w:cs="Times New Roman"/>
          </w:rPr>
          <w:fldChar w:fldCharType="separate"/>
        </w:r>
        <w:r w:rsidR="00490C67">
          <w:rPr>
            <w:rFonts w:ascii="Times New Roman" w:hAnsi="Times New Roman" w:cs="Times New Roman"/>
            <w:noProof/>
          </w:rPr>
          <w:t>7</w:t>
        </w:r>
        <w:r w:rsidRPr="00B7247A">
          <w:rPr>
            <w:rFonts w:ascii="Times New Roman" w:hAnsi="Times New Roman" w:cs="Times New Roman"/>
          </w:rPr>
          <w:fldChar w:fldCharType="end"/>
        </w:r>
      </w:p>
    </w:sdtContent>
  </w:sdt>
  <w:p w:rsidR="00682F10" w:rsidRDefault="00682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CA"/>
    <w:rsid w:val="00057EC9"/>
    <w:rsid w:val="00080AAB"/>
    <w:rsid w:val="000C5D99"/>
    <w:rsid w:val="000F00F1"/>
    <w:rsid w:val="002757BA"/>
    <w:rsid w:val="00284DE4"/>
    <w:rsid w:val="00332F0A"/>
    <w:rsid w:val="003655BE"/>
    <w:rsid w:val="0039059B"/>
    <w:rsid w:val="003B76A1"/>
    <w:rsid w:val="003D2E82"/>
    <w:rsid w:val="003D3BA2"/>
    <w:rsid w:val="003E58FC"/>
    <w:rsid w:val="003F6FC1"/>
    <w:rsid w:val="004443F5"/>
    <w:rsid w:val="00490C67"/>
    <w:rsid w:val="004A0480"/>
    <w:rsid w:val="004D24E3"/>
    <w:rsid w:val="004D770B"/>
    <w:rsid w:val="004E05D4"/>
    <w:rsid w:val="005028EC"/>
    <w:rsid w:val="005476F4"/>
    <w:rsid w:val="005638DF"/>
    <w:rsid w:val="00577F5D"/>
    <w:rsid w:val="006464C8"/>
    <w:rsid w:val="006526F9"/>
    <w:rsid w:val="00682F10"/>
    <w:rsid w:val="006A449D"/>
    <w:rsid w:val="00717BEB"/>
    <w:rsid w:val="007465FA"/>
    <w:rsid w:val="008E24BF"/>
    <w:rsid w:val="00953185"/>
    <w:rsid w:val="00954301"/>
    <w:rsid w:val="0098304D"/>
    <w:rsid w:val="009C7E09"/>
    <w:rsid w:val="009E5140"/>
    <w:rsid w:val="00A41230"/>
    <w:rsid w:val="00AD7868"/>
    <w:rsid w:val="00AE0AED"/>
    <w:rsid w:val="00B01844"/>
    <w:rsid w:val="00B7247A"/>
    <w:rsid w:val="00C56398"/>
    <w:rsid w:val="00C85A34"/>
    <w:rsid w:val="00CA1E8A"/>
    <w:rsid w:val="00CB1C61"/>
    <w:rsid w:val="00CE4C25"/>
    <w:rsid w:val="00DE681B"/>
    <w:rsid w:val="00E211A1"/>
    <w:rsid w:val="00E21CAF"/>
    <w:rsid w:val="00E26CD9"/>
    <w:rsid w:val="00E444CA"/>
    <w:rsid w:val="00F40631"/>
    <w:rsid w:val="00F607F1"/>
    <w:rsid w:val="00F704B9"/>
    <w:rsid w:val="00FA78C3"/>
    <w:rsid w:val="00FD18C9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4CA"/>
  </w:style>
  <w:style w:type="paragraph" w:styleId="a5">
    <w:name w:val="footer"/>
    <w:basedOn w:val="a"/>
    <w:link w:val="a6"/>
    <w:uiPriority w:val="99"/>
    <w:unhideWhenUsed/>
    <w:rsid w:val="00E4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4CA"/>
  </w:style>
  <w:style w:type="table" w:styleId="a7">
    <w:name w:val="Table Grid"/>
    <w:basedOn w:val="a1"/>
    <w:uiPriority w:val="59"/>
    <w:rsid w:val="0095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2021-09-15T04:49:00Z</cp:lastPrinted>
  <dcterms:created xsi:type="dcterms:W3CDTF">2020-01-29T12:34:00Z</dcterms:created>
  <dcterms:modified xsi:type="dcterms:W3CDTF">2021-09-15T04:53:00Z</dcterms:modified>
</cp:coreProperties>
</file>