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Look w:val="04A0" w:firstRow="1" w:lastRow="0" w:firstColumn="1" w:lastColumn="0" w:noHBand="0" w:noVBand="1"/>
      </w:tblPr>
      <w:tblGrid>
        <w:gridCol w:w="4106"/>
        <w:gridCol w:w="5239"/>
      </w:tblGrid>
      <w:tr w:rsidR="00E023CB" w:rsidRPr="001E581B" w:rsidTr="00E023CB">
        <w:tc>
          <w:tcPr>
            <w:tcW w:w="4106" w:type="dxa"/>
            <w:tcBorders>
              <w:top w:val="nil"/>
              <w:left w:val="nil"/>
              <w:bottom w:val="nil"/>
              <w:right w:val="nil"/>
            </w:tcBorders>
          </w:tcPr>
          <w:p w:rsidR="00E023CB" w:rsidRPr="001E581B" w:rsidRDefault="00E023CB" w:rsidP="00F37BE1">
            <w:pPr>
              <w:jc w:val="right"/>
              <w:rPr>
                <w:rFonts w:ascii="Times New Roman" w:hAnsi="Times New Roman" w:cs="Times New Roman"/>
                <w:sz w:val="28"/>
                <w:szCs w:val="28"/>
              </w:rPr>
            </w:pPr>
          </w:p>
        </w:tc>
        <w:tc>
          <w:tcPr>
            <w:tcW w:w="5239" w:type="dxa"/>
            <w:tcBorders>
              <w:top w:val="nil"/>
              <w:left w:val="nil"/>
              <w:bottom w:val="nil"/>
              <w:right w:val="nil"/>
            </w:tcBorders>
          </w:tcPr>
          <w:p w:rsidR="00E023CB" w:rsidRPr="001E581B" w:rsidRDefault="00E023CB" w:rsidP="00F37BE1">
            <w:pPr>
              <w:jc w:val="right"/>
              <w:rPr>
                <w:rFonts w:ascii="Times New Roman" w:hAnsi="Times New Roman" w:cs="Times New Roman"/>
                <w:sz w:val="28"/>
                <w:szCs w:val="28"/>
              </w:rPr>
            </w:pPr>
            <w:r w:rsidRPr="001E581B">
              <w:rPr>
                <w:rFonts w:ascii="Times New Roman" w:hAnsi="Times New Roman" w:cs="Times New Roman"/>
                <w:sz w:val="28"/>
                <w:szCs w:val="28"/>
              </w:rPr>
              <w:t>Приложение</w:t>
            </w:r>
          </w:p>
          <w:p w:rsidR="00E023CB" w:rsidRPr="001E581B" w:rsidRDefault="00E023CB" w:rsidP="00F37BE1">
            <w:pPr>
              <w:jc w:val="right"/>
              <w:rPr>
                <w:rFonts w:ascii="Times New Roman" w:hAnsi="Times New Roman" w:cs="Times New Roman"/>
                <w:sz w:val="28"/>
                <w:szCs w:val="28"/>
              </w:rPr>
            </w:pPr>
            <w:r w:rsidRPr="001E581B">
              <w:rPr>
                <w:rFonts w:ascii="Times New Roman" w:hAnsi="Times New Roman" w:cs="Times New Roman"/>
                <w:sz w:val="28"/>
                <w:szCs w:val="28"/>
              </w:rPr>
              <w:t xml:space="preserve">к постановлению Администрации городского округа Октябрьск </w:t>
            </w:r>
          </w:p>
          <w:p w:rsidR="00E023CB" w:rsidRPr="001E581B" w:rsidRDefault="00E023CB" w:rsidP="00F37BE1">
            <w:pPr>
              <w:jc w:val="right"/>
              <w:rPr>
                <w:rFonts w:ascii="Times New Roman" w:hAnsi="Times New Roman" w:cs="Times New Roman"/>
                <w:sz w:val="28"/>
                <w:szCs w:val="28"/>
              </w:rPr>
            </w:pPr>
            <w:r w:rsidRPr="001E581B">
              <w:rPr>
                <w:rFonts w:ascii="Times New Roman" w:hAnsi="Times New Roman" w:cs="Times New Roman"/>
                <w:sz w:val="28"/>
                <w:szCs w:val="28"/>
              </w:rPr>
              <w:t>Самарской области</w:t>
            </w:r>
          </w:p>
          <w:p w:rsidR="00E023CB" w:rsidRPr="001E581B" w:rsidRDefault="00E023CB" w:rsidP="00B66788">
            <w:pPr>
              <w:jc w:val="right"/>
              <w:rPr>
                <w:rFonts w:ascii="Times New Roman" w:hAnsi="Times New Roman" w:cs="Times New Roman"/>
                <w:sz w:val="28"/>
                <w:szCs w:val="28"/>
              </w:rPr>
            </w:pPr>
            <w:r w:rsidRPr="001E581B">
              <w:rPr>
                <w:rFonts w:ascii="Times New Roman" w:hAnsi="Times New Roman" w:cs="Times New Roman"/>
                <w:sz w:val="28"/>
                <w:szCs w:val="28"/>
              </w:rPr>
              <w:t xml:space="preserve">от </w:t>
            </w:r>
            <w:r w:rsidR="00B66788">
              <w:rPr>
                <w:rFonts w:ascii="Times New Roman" w:hAnsi="Times New Roman" w:cs="Times New Roman"/>
                <w:sz w:val="28"/>
                <w:szCs w:val="28"/>
              </w:rPr>
              <w:t>23 июня 2022 года № 630</w:t>
            </w:r>
            <w:bookmarkStart w:id="0" w:name="_GoBack"/>
            <w:bookmarkEnd w:id="0"/>
          </w:p>
        </w:tc>
      </w:tr>
    </w:tbl>
    <w:p w:rsidR="001551D8" w:rsidRPr="001E581B" w:rsidRDefault="001551D8" w:rsidP="00F37BE1">
      <w:pPr>
        <w:jc w:val="right"/>
        <w:rPr>
          <w:sz w:val="28"/>
          <w:szCs w:val="28"/>
        </w:rPr>
      </w:pPr>
    </w:p>
    <w:p w:rsidR="00E023CB" w:rsidRPr="001E581B" w:rsidRDefault="00E023CB" w:rsidP="00E023CB">
      <w:pPr>
        <w:rPr>
          <w:sz w:val="28"/>
          <w:szCs w:val="28"/>
        </w:rPr>
      </w:pPr>
    </w:p>
    <w:p w:rsidR="00DD4890" w:rsidRDefault="00DD4890" w:rsidP="00DD4890">
      <w:pPr>
        <w:spacing w:after="0"/>
        <w:jc w:val="center"/>
        <w:rPr>
          <w:rFonts w:ascii="Times New Roman" w:hAnsi="Times New Roman" w:cs="Times New Roman"/>
          <w:sz w:val="28"/>
          <w:szCs w:val="28"/>
        </w:rPr>
      </w:pPr>
      <w:r>
        <w:rPr>
          <w:rFonts w:ascii="Times New Roman" w:hAnsi="Times New Roman" w:cs="Times New Roman"/>
          <w:sz w:val="28"/>
          <w:szCs w:val="28"/>
        </w:rPr>
        <w:t>А</w:t>
      </w:r>
      <w:r w:rsidRPr="00A83A65">
        <w:rPr>
          <w:rFonts w:ascii="Times New Roman" w:hAnsi="Times New Roman" w:cs="Times New Roman"/>
          <w:sz w:val="28"/>
          <w:szCs w:val="28"/>
        </w:rPr>
        <w:t xml:space="preserve">дминистративный </w:t>
      </w:r>
      <w:hyperlink w:anchor="P33" w:history="1">
        <w:r w:rsidRPr="00A83A65">
          <w:rPr>
            <w:rFonts w:ascii="Times New Roman" w:hAnsi="Times New Roman" w:cs="Times New Roman"/>
            <w:sz w:val="28"/>
            <w:szCs w:val="28"/>
          </w:rPr>
          <w:t>регламент</w:t>
        </w:r>
      </w:hyperlink>
      <w:r w:rsidRPr="00A83A65">
        <w:rPr>
          <w:rFonts w:ascii="Times New Roman" w:hAnsi="Times New Roman" w:cs="Times New Roman"/>
          <w:sz w:val="28"/>
          <w:szCs w:val="28"/>
        </w:rPr>
        <w:t xml:space="preserve"> </w:t>
      </w:r>
    </w:p>
    <w:p w:rsidR="0052012A" w:rsidRDefault="00DD4890" w:rsidP="0032629D">
      <w:pPr>
        <w:spacing w:after="0"/>
        <w:jc w:val="center"/>
        <w:rPr>
          <w:rFonts w:ascii="Times New Roman" w:hAnsi="Times New Roman" w:cs="Times New Roman"/>
          <w:sz w:val="28"/>
          <w:szCs w:val="28"/>
        </w:rPr>
      </w:pPr>
      <w:r w:rsidRPr="00DE0F81">
        <w:rPr>
          <w:rFonts w:ascii="Times New Roman" w:hAnsi="Times New Roman" w:cs="Times New Roman"/>
          <w:sz w:val="28"/>
          <w:szCs w:val="28"/>
        </w:rPr>
        <w:t>предоставления муниципальной услуги «Дача письменных разъяснений налогоплательщикам по вопросам применения муниципальных нормативных правовых актов городского округа Октябрьск Самарской области о местных налогах и сборах»</w:t>
      </w:r>
    </w:p>
    <w:p w:rsidR="00DD4890" w:rsidRDefault="00DD4890" w:rsidP="00DD4890">
      <w:pPr>
        <w:pStyle w:val="ConsPlusNormal"/>
        <w:jc w:val="both"/>
      </w:pPr>
    </w:p>
    <w:p w:rsidR="00DD4890" w:rsidRPr="0052012A" w:rsidRDefault="0052012A" w:rsidP="00DD4890">
      <w:pPr>
        <w:pStyle w:val="ConsPlusTitle"/>
        <w:jc w:val="center"/>
        <w:outlineLvl w:val="1"/>
        <w:rPr>
          <w:rFonts w:ascii="Times New Roman" w:hAnsi="Times New Roman" w:cs="Times New Roman"/>
          <w:b w:val="0"/>
          <w:sz w:val="28"/>
          <w:szCs w:val="28"/>
        </w:rPr>
      </w:pPr>
      <w:r w:rsidRPr="0052012A">
        <w:rPr>
          <w:rFonts w:ascii="Times New Roman" w:hAnsi="Times New Roman" w:cs="Times New Roman"/>
          <w:b w:val="0"/>
          <w:sz w:val="28"/>
          <w:szCs w:val="28"/>
        </w:rPr>
        <w:t>1</w:t>
      </w:r>
      <w:r w:rsidR="00DD4890" w:rsidRPr="0052012A">
        <w:rPr>
          <w:rFonts w:ascii="Times New Roman" w:hAnsi="Times New Roman" w:cs="Times New Roman"/>
          <w:b w:val="0"/>
          <w:sz w:val="28"/>
          <w:szCs w:val="28"/>
        </w:rPr>
        <w:t>. Общие положения</w:t>
      </w:r>
    </w:p>
    <w:p w:rsidR="00DD4890" w:rsidRDefault="00DD4890" w:rsidP="00DD4890">
      <w:pPr>
        <w:pStyle w:val="ConsPlusNormal"/>
        <w:jc w:val="both"/>
      </w:pPr>
    </w:p>
    <w:p w:rsidR="00DD4890" w:rsidRPr="004B7FF2" w:rsidRDefault="00DD4890" w:rsidP="00E66497">
      <w:pPr>
        <w:pStyle w:val="ConsPlusNormal"/>
        <w:numPr>
          <w:ilvl w:val="1"/>
          <w:numId w:val="5"/>
        </w:numPr>
        <w:spacing w:line="360" w:lineRule="auto"/>
        <w:ind w:left="0" w:firstLine="851"/>
        <w:jc w:val="both"/>
        <w:rPr>
          <w:rFonts w:ascii="Times New Roman" w:hAnsi="Times New Roman" w:cs="Times New Roman"/>
          <w:sz w:val="28"/>
          <w:szCs w:val="28"/>
        </w:rPr>
      </w:pPr>
      <w:r w:rsidRPr="004B7FF2">
        <w:rPr>
          <w:rFonts w:ascii="Times New Roman" w:hAnsi="Times New Roman" w:cs="Times New Roman"/>
          <w:sz w:val="28"/>
          <w:szCs w:val="28"/>
        </w:rPr>
        <w:t>Предмет регулирования Административного регламента</w:t>
      </w:r>
    </w:p>
    <w:p w:rsidR="00DD4890" w:rsidRPr="004B7FF2" w:rsidRDefault="00DD4890" w:rsidP="00E66497">
      <w:pPr>
        <w:spacing w:after="0" w:line="360" w:lineRule="auto"/>
        <w:ind w:firstLine="851"/>
        <w:jc w:val="both"/>
        <w:rPr>
          <w:rFonts w:ascii="Times New Roman" w:hAnsi="Times New Roman" w:cs="Times New Roman"/>
          <w:sz w:val="28"/>
          <w:szCs w:val="28"/>
        </w:rPr>
      </w:pPr>
      <w:r w:rsidRPr="004B7FF2">
        <w:rPr>
          <w:rFonts w:ascii="Times New Roman" w:hAnsi="Times New Roman" w:cs="Times New Roman"/>
          <w:sz w:val="28"/>
          <w:szCs w:val="28"/>
        </w:rPr>
        <w:t xml:space="preserve">Административный регламент предоставления муниципальной услуги «Дача письменных разъяснений налогоплательщикам по вопросам применения муниципальных нормативных правовых актов городского округа Октябрьск Самарской области о местных налогах и сборах» (далее </w:t>
      </w:r>
      <w:r w:rsidR="006F6D0C" w:rsidRPr="004B7FF2">
        <w:rPr>
          <w:rFonts w:ascii="Times New Roman" w:hAnsi="Times New Roman" w:cs="Times New Roman"/>
          <w:sz w:val="28"/>
          <w:szCs w:val="28"/>
        </w:rPr>
        <w:t xml:space="preserve">по тексту </w:t>
      </w:r>
      <w:r w:rsidRPr="004B7FF2">
        <w:rPr>
          <w:rFonts w:ascii="Times New Roman" w:hAnsi="Times New Roman" w:cs="Times New Roman"/>
          <w:sz w:val="28"/>
          <w:szCs w:val="28"/>
        </w:rPr>
        <w:t xml:space="preserve">– </w:t>
      </w:r>
      <w:r w:rsidR="0052012A" w:rsidRPr="004B7FF2">
        <w:rPr>
          <w:rFonts w:ascii="Times New Roman" w:hAnsi="Times New Roman" w:cs="Times New Roman"/>
          <w:sz w:val="28"/>
          <w:szCs w:val="28"/>
        </w:rPr>
        <w:t>а</w:t>
      </w:r>
      <w:r w:rsidRPr="004B7FF2">
        <w:rPr>
          <w:rFonts w:ascii="Times New Roman" w:hAnsi="Times New Roman" w:cs="Times New Roman"/>
          <w:sz w:val="28"/>
          <w:szCs w:val="28"/>
        </w:rPr>
        <w:t>дминистративный регламент) устанавливает порядок и стандарт предоставления муниципальной услуги.</w:t>
      </w:r>
    </w:p>
    <w:p w:rsidR="00DD4890" w:rsidRPr="004B7FF2" w:rsidRDefault="00DD4890" w:rsidP="00E66497">
      <w:pPr>
        <w:pStyle w:val="ConsPlusNormal"/>
        <w:numPr>
          <w:ilvl w:val="1"/>
          <w:numId w:val="5"/>
        </w:numPr>
        <w:spacing w:line="360" w:lineRule="auto"/>
        <w:ind w:left="0" w:firstLine="851"/>
        <w:jc w:val="both"/>
        <w:rPr>
          <w:rFonts w:ascii="Times New Roman" w:hAnsi="Times New Roman" w:cs="Times New Roman"/>
          <w:sz w:val="28"/>
          <w:szCs w:val="28"/>
        </w:rPr>
      </w:pPr>
      <w:bookmarkStart w:id="1" w:name="P44"/>
      <w:bookmarkEnd w:id="1"/>
      <w:r w:rsidRPr="004B7FF2">
        <w:rPr>
          <w:rFonts w:ascii="Times New Roman" w:hAnsi="Times New Roman" w:cs="Times New Roman"/>
          <w:sz w:val="28"/>
          <w:szCs w:val="28"/>
        </w:rPr>
        <w:t>Получатели муниципальной услуги.</w:t>
      </w:r>
    </w:p>
    <w:p w:rsidR="006F6D0C" w:rsidRPr="004B7FF2" w:rsidRDefault="00DD4890" w:rsidP="00E66497">
      <w:pPr>
        <w:pStyle w:val="ConsPlusNormal"/>
        <w:spacing w:line="360" w:lineRule="auto"/>
        <w:ind w:firstLine="851"/>
        <w:jc w:val="both"/>
        <w:rPr>
          <w:rFonts w:ascii="Times New Roman" w:hAnsi="Times New Roman" w:cs="Times New Roman"/>
          <w:sz w:val="28"/>
          <w:szCs w:val="28"/>
        </w:rPr>
      </w:pPr>
      <w:r w:rsidRPr="004B7FF2">
        <w:rPr>
          <w:rFonts w:ascii="Times New Roman" w:hAnsi="Times New Roman" w:cs="Times New Roman"/>
          <w:sz w:val="28"/>
          <w:szCs w:val="28"/>
        </w:rPr>
        <w:t>Получателями муниципальной услуги являются физические лица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муниципальную услугу, с запросом о ее предоставлении, выраженным в устной, письменной или электронной форме (далее - заявители).</w:t>
      </w:r>
    </w:p>
    <w:p w:rsidR="000D7334" w:rsidRPr="004B7FF2" w:rsidRDefault="000D7334" w:rsidP="00E66497">
      <w:pPr>
        <w:pStyle w:val="ConsPlusNormal"/>
        <w:spacing w:line="360" w:lineRule="auto"/>
        <w:ind w:firstLine="851"/>
        <w:jc w:val="both"/>
        <w:rPr>
          <w:rFonts w:ascii="Times New Roman" w:hAnsi="Times New Roman" w:cs="Times New Roman"/>
          <w:sz w:val="28"/>
          <w:szCs w:val="28"/>
        </w:rPr>
      </w:pPr>
      <w:r w:rsidRPr="004B7FF2">
        <w:rPr>
          <w:rFonts w:ascii="Times New Roman" w:hAnsi="Times New Roman" w:cs="Times New Roman"/>
          <w:sz w:val="28"/>
          <w:szCs w:val="28"/>
        </w:rPr>
        <w:t>1.3. Для получения информации о порядке предоставления муниципальной услуги заявитель может обратиться в муниципальное казенное учреждение «Финансовое управление Администрации городского округа Октябрьск Самарской области» (далее – Финансовое управление):</w:t>
      </w:r>
    </w:p>
    <w:p w:rsidR="000D7334" w:rsidRPr="004B7FF2" w:rsidRDefault="000D7334" w:rsidP="00E66497">
      <w:pPr>
        <w:pStyle w:val="ConsPlusNormal"/>
        <w:spacing w:line="360" w:lineRule="auto"/>
        <w:ind w:firstLine="851"/>
        <w:jc w:val="both"/>
        <w:rPr>
          <w:rFonts w:ascii="Times New Roman" w:hAnsi="Times New Roman" w:cs="Times New Roman"/>
          <w:sz w:val="28"/>
          <w:szCs w:val="28"/>
        </w:rPr>
      </w:pPr>
      <w:r w:rsidRPr="004B7FF2">
        <w:rPr>
          <w:rFonts w:ascii="Times New Roman" w:hAnsi="Times New Roman" w:cs="Times New Roman"/>
          <w:sz w:val="28"/>
          <w:szCs w:val="28"/>
        </w:rPr>
        <w:lastRenderedPageBreak/>
        <w:t>- посредством личного обращения непосредственно в Финансовое управление;</w:t>
      </w:r>
    </w:p>
    <w:p w:rsidR="000D7334" w:rsidRPr="004B7FF2" w:rsidRDefault="000D7334" w:rsidP="00E66497">
      <w:pPr>
        <w:pStyle w:val="ConsPlusNormal"/>
        <w:spacing w:line="360" w:lineRule="auto"/>
        <w:ind w:firstLine="851"/>
        <w:jc w:val="both"/>
        <w:rPr>
          <w:rFonts w:ascii="Times New Roman" w:hAnsi="Times New Roman" w:cs="Times New Roman"/>
          <w:sz w:val="28"/>
          <w:szCs w:val="28"/>
        </w:rPr>
      </w:pPr>
      <w:r w:rsidRPr="004B7FF2">
        <w:rPr>
          <w:rFonts w:ascii="Times New Roman" w:hAnsi="Times New Roman" w:cs="Times New Roman"/>
          <w:sz w:val="28"/>
          <w:szCs w:val="28"/>
        </w:rPr>
        <w:t>- посредством почтового отправления по адресу: 445240, Самарская область, г. Октябрьск, ул. Ленина, д.54 (далее - посредством почтового отправления);</w:t>
      </w:r>
    </w:p>
    <w:p w:rsidR="000D7334" w:rsidRPr="004B7FF2" w:rsidRDefault="000D7334" w:rsidP="00E66497">
      <w:pPr>
        <w:pStyle w:val="ConsPlusNormal"/>
        <w:spacing w:line="360" w:lineRule="auto"/>
        <w:ind w:firstLine="851"/>
        <w:jc w:val="both"/>
        <w:rPr>
          <w:rFonts w:ascii="Times New Roman" w:hAnsi="Times New Roman" w:cs="Times New Roman"/>
          <w:sz w:val="28"/>
          <w:szCs w:val="28"/>
        </w:rPr>
      </w:pPr>
      <w:r w:rsidRPr="004B7FF2">
        <w:rPr>
          <w:rFonts w:ascii="Times New Roman" w:hAnsi="Times New Roman" w:cs="Times New Roman"/>
          <w:sz w:val="28"/>
          <w:szCs w:val="28"/>
        </w:rPr>
        <w:t xml:space="preserve">- путем направления электронного документа на официальную электронную почту Финансового управления </w:t>
      </w:r>
      <w:hyperlink r:id="rId8" w:history="1">
        <w:r w:rsidRPr="004B7FF2">
          <w:rPr>
            <w:rStyle w:val="ab"/>
            <w:rFonts w:ascii="Times New Roman" w:hAnsi="Times New Roman" w:cs="Times New Roman"/>
            <w:color w:val="auto"/>
            <w:sz w:val="28"/>
            <w:szCs w:val="28"/>
            <w:u w:val="none"/>
            <w:shd w:val="clear" w:color="auto" w:fill="FFFFFF"/>
          </w:rPr>
          <w:t>finansokt@yandex.ru</w:t>
        </w:r>
      </w:hyperlink>
      <w:r w:rsidRPr="004B7FF2">
        <w:rPr>
          <w:rFonts w:ascii="Times New Roman" w:hAnsi="Times New Roman" w:cs="Times New Roman"/>
          <w:sz w:val="28"/>
          <w:szCs w:val="28"/>
        </w:rPr>
        <w:t xml:space="preserve">  (далее - посредством электронной почты);</w:t>
      </w:r>
    </w:p>
    <w:p w:rsidR="000D7334" w:rsidRPr="004B7FF2" w:rsidRDefault="000D7334" w:rsidP="00E66497">
      <w:pPr>
        <w:pStyle w:val="ConsPlusNormal"/>
        <w:spacing w:line="360" w:lineRule="auto"/>
        <w:ind w:firstLine="851"/>
        <w:jc w:val="both"/>
        <w:rPr>
          <w:rFonts w:ascii="Times New Roman" w:hAnsi="Times New Roman" w:cs="Times New Roman"/>
          <w:sz w:val="28"/>
          <w:szCs w:val="28"/>
        </w:rPr>
      </w:pPr>
      <w:r w:rsidRPr="004B7FF2">
        <w:rPr>
          <w:rFonts w:ascii="Times New Roman" w:hAnsi="Times New Roman" w:cs="Times New Roman"/>
          <w:sz w:val="28"/>
          <w:szCs w:val="28"/>
        </w:rPr>
        <w:t>- по телефону.</w:t>
      </w:r>
    </w:p>
    <w:p w:rsidR="00130DB0" w:rsidRPr="00130DB0" w:rsidRDefault="00130DB0" w:rsidP="00E66497">
      <w:pPr>
        <w:autoSpaceDE w:val="0"/>
        <w:autoSpaceDN w:val="0"/>
        <w:adjustRightInd w:val="0"/>
        <w:spacing w:after="0" w:line="360" w:lineRule="auto"/>
        <w:ind w:firstLine="851"/>
        <w:jc w:val="both"/>
        <w:rPr>
          <w:rFonts w:ascii="Times New Roman" w:eastAsia="Times New Roman" w:hAnsi="Times New Roman" w:cs="Times New Roman"/>
          <w:sz w:val="28"/>
          <w:szCs w:val="28"/>
          <w:lang w:eastAsia="ru-RU"/>
        </w:rPr>
      </w:pPr>
      <w:r w:rsidRPr="00130DB0">
        <w:rPr>
          <w:rFonts w:ascii="Times New Roman" w:eastAsia="Times New Roman" w:hAnsi="Times New Roman" w:cs="Times New Roman"/>
          <w:sz w:val="28"/>
          <w:szCs w:val="28"/>
          <w:lang w:eastAsia="ru-RU"/>
        </w:rPr>
        <w:t>1.3.</w:t>
      </w:r>
      <w:r w:rsidRPr="004B7FF2">
        <w:rPr>
          <w:rFonts w:ascii="Times New Roman" w:eastAsia="Times New Roman" w:hAnsi="Times New Roman" w:cs="Times New Roman"/>
          <w:sz w:val="28"/>
          <w:szCs w:val="28"/>
          <w:lang w:eastAsia="ru-RU"/>
        </w:rPr>
        <w:t>1</w:t>
      </w:r>
      <w:r w:rsidRPr="00130DB0">
        <w:rPr>
          <w:rFonts w:ascii="Times New Roman" w:eastAsia="Times New Roman" w:hAnsi="Times New Roman" w:cs="Times New Roman"/>
          <w:sz w:val="28"/>
          <w:szCs w:val="28"/>
          <w:lang w:eastAsia="ru-RU"/>
        </w:rPr>
        <w:t>. Информирование проводится по выбору заявителя в форме:</w:t>
      </w:r>
    </w:p>
    <w:p w:rsidR="00130DB0" w:rsidRPr="00130DB0" w:rsidRDefault="00130DB0" w:rsidP="00E66497">
      <w:pPr>
        <w:autoSpaceDE w:val="0"/>
        <w:autoSpaceDN w:val="0"/>
        <w:adjustRightInd w:val="0"/>
        <w:spacing w:after="0" w:line="360" w:lineRule="auto"/>
        <w:ind w:firstLine="851"/>
        <w:jc w:val="both"/>
        <w:rPr>
          <w:rFonts w:ascii="Times New Roman" w:eastAsia="Times New Roman" w:hAnsi="Times New Roman" w:cs="Times New Roman"/>
          <w:sz w:val="28"/>
          <w:szCs w:val="28"/>
          <w:lang w:eastAsia="ru-RU"/>
        </w:rPr>
      </w:pPr>
      <w:r w:rsidRPr="00130DB0">
        <w:rPr>
          <w:rFonts w:ascii="Times New Roman" w:eastAsia="Times New Roman" w:hAnsi="Times New Roman" w:cs="Times New Roman"/>
          <w:sz w:val="28"/>
          <w:szCs w:val="28"/>
          <w:lang w:eastAsia="ru-RU"/>
        </w:rPr>
        <w:t>устного информирования;</w:t>
      </w:r>
    </w:p>
    <w:p w:rsidR="00130DB0" w:rsidRPr="00130DB0" w:rsidRDefault="00130DB0" w:rsidP="00E66497">
      <w:pPr>
        <w:autoSpaceDE w:val="0"/>
        <w:autoSpaceDN w:val="0"/>
        <w:adjustRightInd w:val="0"/>
        <w:spacing w:after="0" w:line="360" w:lineRule="auto"/>
        <w:ind w:firstLine="851"/>
        <w:jc w:val="both"/>
        <w:rPr>
          <w:rFonts w:ascii="Times New Roman" w:eastAsia="Times New Roman" w:hAnsi="Times New Roman" w:cs="Times New Roman"/>
          <w:sz w:val="28"/>
          <w:szCs w:val="28"/>
          <w:lang w:eastAsia="ru-RU"/>
        </w:rPr>
      </w:pPr>
      <w:r w:rsidRPr="00130DB0">
        <w:rPr>
          <w:rFonts w:ascii="Times New Roman" w:eastAsia="Times New Roman" w:hAnsi="Times New Roman" w:cs="Times New Roman"/>
          <w:sz w:val="28"/>
          <w:szCs w:val="28"/>
          <w:lang w:eastAsia="ru-RU"/>
        </w:rPr>
        <w:t>письменного информирования;</w:t>
      </w:r>
    </w:p>
    <w:p w:rsidR="00130DB0" w:rsidRPr="00130DB0" w:rsidRDefault="00130DB0" w:rsidP="00E66497">
      <w:pPr>
        <w:autoSpaceDE w:val="0"/>
        <w:autoSpaceDN w:val="0"/>
        <w:adjustRightInd w:val="0"/>
        <w:spacing w:after="0" w:line="360" w:lineRule="auto"/>
        <w:ind w:firstLine="851"/>
        <w:jc w:val="both"/>
        <w:rPr>
          <w:rFonts w:ascii="Times New Roman" w:eastAsia="Times New Roman" w:hAnsi="Times New Roman" w:cs="Times New Roman"/>
          <w:sz w:val="28"/>
          <w:szCs w:val="28"/>
          <w:lang w:eastAsia="ru-RU"/>
        </w:rPr>
      </w:pPr>
      <w:r w:rsidRPr="00130DB0">
        <w:rPr>
          <w:rFonts w:ascii="Times New Roman" w:eastAsia="Times New Roman" w:hAnsi="Times New Roman" w:cs="Times New Roman"/>
          <w:sz w:val="28"/>
          <w:szCs w:val="28"/>
          <w:lang w:eastAsia="ru-RU"/>
        </w:rPr>
        <w:t>на адрес электронной почты.</w:t>
      </w:r>
    </w:p>
    <w:p w:rsidR="00130DB0" w:rsidRPr="00130DB0" w:rsidRDefault="00130DB0" w:rsidP="00E66497">
      <w:pPr>
        <w:autoSpaceDE w:val="0"/>
        <w:autoSpaceDN w:val="0"/>
        <w:adjustRightInd w:val="0"/>
        <w:spacing w:after="0" w:line="360" w:lineRule="auto"/>
        <w:ind w:firstLine="851"/>
        <w:jc w:val="both"/>
        <w:rPr>
          <w:rFonts w:ascii="Times New Roman" w:eastAsia="Times New Roman" w:hAnsi="Times New Roman" w:cs="Times New Roman"/>
          <w:sz w:val="28"/>
          <w:szCs w:val="28"/>
          <w:lang w:eastAsia="ru-RU"/>
        </w:rPr>
      </w:pPr>
      <w:r w:rsidRPr="00130DB0">
        <w:rPr>
          <w:rFonts w:ascii="Times New Roman" w:eastAsia="Times New Roman" w:hAnsi="Times New Roman" w:cs="Times New Roman"/>
          <w:sz w:val="28"/>
          <w:szCs w:val="28"/>
          <w:lang w:eastAsia="ru-RU"/>
        </w:rPr>
        <w:t>1.3.</w:t>
      </w:r>
      <w:r w:rsidRPr="004B7FF2">
        <w:rPr>
          <w:rFonts w:ascii="Times New Roman" w:eastAsia="Times New Roman" w:hAnsi="Times New Roman" w:cs="Times New Roman"/>
          <w:sz w:val="28"/>
          <w:szCs w:val="28"/>
          <w:lang w:eastAsia="ru-RU"/>
        </w:rPr>
        <w:t>2</w:t>
      </w:r>
      <w:r w:rsidRPr="00130DB0">
        <w:rPr>
          <w:rFonts w:ascii="Times New Roman" w:eastAsia="Times New Roman" w:hAnsi="Times New Roman" w:cs="Times New Roman"/>
          <w:sz w:val="28"/>
          <w:szCs w:val="28"/>
          <w:lang w:eastAsia="ru-RU"/>
        </w:rPr>
        <w:t xml:space="preserve">. Устное информирование о порядке предоставления муниципальной услуги осуществляется специалистом </w:t>
      </w:r>
      <w:r w:rsidRPr="004B7FF2">
        <w:rPr>
          <w:rFonts w:ascii="Times New Roman" w:eastAsia="Times New Roman" w:hAnsi="Times New Roman" w:cs="Times New Roman"/>
          <w:sz w:val="28"/>
          <w:szCs w:val="28"/>
          <w:lang w:eastAsia="ru-RU"/>
        </w:rPr>
        <w:t>Ф</w:t>
      </w:r>
      <w:r w:rsidRPr="00130DB0">
        <w:rPr>
          <w:rFonts w:ascii="Times New Roman" w:eastAsia="Times New Roman" w:hAnsi="Times New Roman" w:cs="Times New Roman"/>
          <w:sz w:val="28"/>
          <w:szCs w:val="28"/>
          <w:lang w:eastAsia="ru-RU"/>
        </w:rPr>
        <w:t>инансового управления по следующим вопросам:</w:t>
      </w:r>
    </w:p>
    <w:p w:rsidR="00130DB0" w:rsidRPr="00130DB0" w:rsidRDefault="00130DB0" w:rsidP="00E66497">
      <w:pPr>
        <w:autoSpaceDE w:val="0"/>
        <w:autoSpaceDN w:val="0"/>
        <w:adjustRightInd w:val="0"/>
        <w:spacing w:after="0" w:line="360" w:lineRule="auto"/>
        <w:ind w:firstLine="851"/>
        <w:jc w:val="both"/>
        <w:rPr>
          <w:rFonts w:ascii="Times New Roman" w:eastAsia="Times New Roman" w:hAnsi="Times New Roman" w:cs="Times New Roman"/>
          <w:sz w:val="28"/>
          <w:szCs w:val="28"/>
          <w:lang w:eastAsia="ru-RU"/>
        </w:rPr>
      </w:pPr>
      <w:r w:rsidRPr="00130DB0">
        <w:rPr>
          <w:rFonts w:ascii="Times New Roman" w:eastAsia="Times New Roman" w:hAnsi="Times New Roman" w:cs="Times New Roman"/>
          <w:sz w:val="28"/>
          <w:szCs w:val="28"/>
          <w:lang w:eastAsia="ru-RU"/>
        </w:rPr>
        <w:t>сроки предоставления муниципальной услуги;</w:t>
      </w:r>
    </w:p>
    <w:p w:rsidR="00130DB0" w:rsidRPr="00130DB0" w:rsidRDefault="00130DB0" w:rsidP="00E66497">
      <w:pPr>
        <w:autoSpaceDE w:val="0"/>
        <w:autoSpaceDN w:val="0"/>
        <w:adjustRightInd w:val="0"/>
        <w:spacing w:after="0" w:line="360" w:lineRule="auto"/>
        <w:ind w:firstLine="851"/>
        <w:jc w:val="both"/>
        <w:rPr>
          <w:rFonts w:ascii="Times New Roman" w:eastAsia="Times New Roman" w:hAnsi="Times New Roman" w:cs="Times New Roman"/>
          <w:sz w:val="28"/>
          <w:szCs w:val="28"/>
          <w:lang w:eastAsia="ru-RU"/>
        </w:rPr>
      </w:pPr>
      <w:r w:rsidRPr="00130DB0">
        <w:rPr>
          <w:rFonts w:ascii="Times New Roman" w:eastAsia="Times New Roman" w:hAnsi="Times New Roman" w:cs="Times New Roman"/>
          <w:sz w:val="28"/>
          <w:szCs w:val="28"/>
          <w:lang w:eastAsia="ru-RU"/>
        </w:rPr>
        <w:t>время и место приема заявителей;</w:t>
      </w:r>
    </w:p>
    <w:p w:rsidR="00130DB0" w:rsidRPr="00130DB0" w:rsidRDefault="00130DB0" w:rsidP="00E66497">
      <w:pPr>
        <w:autoSpaceDE w:val="0"/>
        <w:autoSpaceDN w:val="0"/>
        <w:adjustRightInd w:val="0"/>
        <w:spacing w:after="0" w:line="360" w:lineRule="auto"/>
        <w:ind w:firstLine="851"/>
        <w:jc w:val="both"/>
        <w:rPr>
          <w:rFonts w:ascii="Times New Roman" w:eastAsia="Times New Roman" w:hAnsi="Times New Roman" w:cs="Times New Roman"/>
          <w:sz w:val="28"/>
          <w:szCs w:val="28"/>
          <w:lang w:eastAsia="ru-RU"/>
        </w:rPr>
      </w:pPr>
      <w:r w:rsidRPr="00130DB0">
        <w:rPr>
          <w:rFonts w:ascii="Times New Roman" w:eastAsia="Times New Roman" w:hAnsi="Times New Roman" w:cs="Times New Roman"/>
          <w:sz w:val="28"/>
          <w:szCs w:val="28"/>
          <w:lang w:eastAsia="ru-RU"/>
        </w:rPr>
        <w:t>информация о составе документов, необходимых для предоставления муниципальной услуги;</w:t>
      </w:r>
    </w:p>
    <w:p w:rsidR="00130DB0" w:rsidRPr="00130DB0" w:rsidRDefault="00130DB0" w:rsidP="00E66497">
      <w:pPr>
        <w:autoSpaceDE w:val="0"/>
        <w:autoSpaceDN w:val="0"/>
        <w:adjustRightInd w:val="0"/>
        <w:spacing w:after="0" w:line="360" w:lineRule="auto"/>
        <w:ind w:firstLine="851"/>
        <w:jc w:val="both"/>
        <w:rPr>
          <w:rFonts w:ascii="Times New Roman" w:eastAsia="Times New Roman" w:hAnsi="Times New Roman" w:cs="Times New Roman"/>
          <w:sz w:val="28"/>
          <w:szCs w:val="28"/>
          <w:lang w:eastAsia="ru-RU"/>
        </w:rPr>
      </w:pPr>
      <w:r w:rsidRPr="00130DB0">
        <w:rPr>
          <w:rFonts w:ascii="Times New Roman" w:eastAsia="Times New Roman" w:hAnsi="Times New Roman" w:cs="Times New Roman"/>
          <w:sz w:val="28"/>
          <w:szCs w:val="28"/>
          <w:lang w:eastAsia="ru-RU"/>
        </w:rPr>
        <w:t>комплектность (достаточность) представленных документов;</w:t>
      </w:r>
    </w:p>
    <w:p w:rsidR="00130DB0" w:rsidRPr="00130DB0" w:rsidRDefault="00130DB0" w:rsidP="00E66497">
      <w:pPr>
        <w:autoSpaceDE w:val="0"/>
        <w:autoSpaceDN w:val="0"/>
        <w:adjustRightInd w:val="0"/>
        <w:spacing w:after="0" w:line="360" w:lineRule="auto"/>
        <w:ind w:firstLine="851"/>
        <w:jc w:val="both"/>
        <w:rPr>
          <w:rFonts w:ascii="Times New Roman" w:eastAsia="Times New Roman" w:hAnsi="Times New Roman" w:cs="Times New Roman"/>
          <w:sz w:val="28"/>
          <w:szCs w:val="28"/>
          <w:lang w:eastAsia="ru-RU"/>
        </w:rPr>
      </w:pPr>
      <w:r w:rsidRPr="00130DB0">
        <w:rPr>
          <w:rFonts w:ascii="Times New Roman" w:eastAsia="Times New Roman" w:hAnsi="Times New Roman" w:cs="Times New Roman"/>
          <w:sz w:val="28"/>
          <w:szCs w:val="28"/>
          <w:lang w:eastAsia="ru-RU"/>
        </w:rPr>
        <w:t>правильность оформления документов, необходимых для предоставления муниципальной услуги;</w:t>
      </w:r>
    </w:p>
    <w:p w:rsidR="00130DB0" w:rsidRPr="00130DB0" w:rsidRDefault="00130DB0" w:rsidP="00E66497">
      <w:pPr>
        <w:autoSpaceDE w:val="0"/>
        <w:autoSpaceDN w:val="0"/>
        <w:adjustRightInd w:val="0"/>
        <w:spacing w:after="0" w:line="360" w:lineRule="auto"/>
        <w:ind w:firstLine="851"/>
        <w:jc w:val="both"/>
        <w:rPr>
          <w:rFonts w:ascii="Times New Roman" w:eastAsia="Times New Roman" w:hAnsi="Times New Roman" w:cs="Times New Roman"/>
          <w:sz w:val="28"/>
          <w:szCs w:val="28"/>
          <w:lang w:eastAsia="ru-RU"/>
        </w:rPr>
      </w:pPr>
      <w:r w:rsidRPr="00130DB0">
        <w:rPr>
          <w:rFonts w:ascii="Times New Roman" w:eastAsia="Times New Roman" w:hAnsi="Times New Roman" w:cs="Times New Roman"/>
          <w:sz w:val="28"/>
          <w:szCs w:val="28"/>
          <w:lang w:eastAsia="ru-RU"/>
        </w:rPr>
        <w:t>источник получения документов, необходимых для предоставления муниципальной услуги (орган или организация, ее местонахождение);</w:t>
      </w:r>
    </w:p>
    <w:p w:rsidR="00130DB0" w:rsidRPr="00130DB0" w:rsidRDefault="00130DB0" w:rsidP="00E66497">
      <w:pPr>
        <w:autoSpaceDE w:val="0"/>
        <w:autoSpaceDN w:val="0"/>
        <w:adjustRightInd w:val="0"/>
        <w:spacing w:after="0" w:line="360" w:lineRule="auto"/>
        <w:ind w:firstLine="851"/>
        <w:jc w:val="both"/>
        <w:rPr>
          <w:rFonts w:ascii="Times New Roman" w:eastAsia="Times New Roman" w:hAnsi="Times New Roman" w:cs="Times New Roman"/>
          <w:sz w:val="28"/>
          <w:szCs w:val="28"/>
          <w:lang w:eastAsia="ru-RU"/>
        </w:rPr>
      </w:pPr>
      <w:r w:rsidRPr="00130DB0">
        <w:rPr>
          <w:rFonts w:ascii="Times New Roman" w:eastAsia="Times New Roman" w:hAnsi="Times New Roman" w:cs="Times New Roman"/>
          <w:sz w:val="28"/>
          <w:szCs w:val="28"/>
          <w:lang w:eastAsia="ru-RU"/>
        </w:rPr>
        <w:t>порядок обжалования действий (бездействия) и решений, осуществляемых и принимаемых в ходе предоставления муниципальной услуги;</w:t>
      </w:r>
    </w:p>
    <w:p w:rsidR="00130DB0" w:rsidRPr="00130DB0" w:rsidRDefault="00130DB0" w:rsidP="00E66497">
      <w:pPr>
        <w:autoSpaceDE w:val="0"/>
        <w:autoSpaceDN w:val="0"/>
        <w:adjustRightInd w:val="0"/>
        <w:spacing w:after="0" w:line="360" w:lineRule="auto"/>
        <w:ind w:firstLine="851"/>
        <w:jc w:val="both"/>
        <w:rPr>
          <w:rFonts w:ascii="Times New Roman" w:eastAsia="Times New Roman" w:hAnsi="Times New Roman" w:cs="Times New Roman"/>
          <w:sz w:val="28"/>
          <w:szCs w:val="28"/>
          <w:lang w:eastAsia="ru-RU"/>
        </w:rPr>
      </w:pPr>
      <w:r w:rsidRPr="00130DB0">
        <w:rPr>
          <w:rFonts w:ascii="Times New Roman" w:eastAsia="Times New Roman" w:hAnsi="Times New Roman" w:cs="Times New Roman"/>
          <w:sz w:val="28"/>
          <w:szCs w:val="28"/>
          <w:lang w:eastAsia="ru-RU"/>
        </w:rPr>
        <w:t>сведения о ходе предоставления муниципальной услуги;</w:t>
      </w:r>
    </w:p>
    <w:p w:rsidR="00130DB0" w:rsidRPr="00130DB0" w:rsidRDefault="00130DB0" w:rsidP="00E66497">
      <w:pPr>
        <w:autoSpaceDE w:val="0"/>
        <w:autoSpaceDN w:val="0"/>
        <w:adjustRightInd w:val="0"/>
        <w:spacing w:after="0" w:line="360" w:lineRule="auto"/>
        <w:ind w:firstLine="851"/>
        <w:jc w:val="both"/>
        <w:rPr>
          <w:rFonts w:ascii="Times New Roman" w:eastAsia="Times New Roman" w:hAnsi="Times New Roman" w:cs="Times New Roman"/>
          <w:sz w:val="28"/>
          <w:szCs w:val="28"/>
          <w:lang w:eastAsia="ru-RU"/>
        </w:rPr>
      </w:pPr>
      <w:r w:rsidRPr="00130DB0">
        <w:rPr>
          <w:rFonts w:ascii="Times New Roman" w:eastAsia="Times New Roman" w:hAnsi="Times New Roman" w:cs="Times New Roman"/>
          <w:sz w:val="28"/>
          <w:szCs w:val="28"/>
          <w:lang w:eastAsia="ru-RU"/>
        </w:rPr>
        <w:lastRenderedPageBreak/>
        <w:t>иные вопросы, имеющие отношение к порядку предоставления муниципальной услуги.</w:t>
      </w:r>
    </w:p>
    <w:p w:rsidR="00130DB0" w:rsidRPr="00130DB0" w:rsidRDefault="00130DB0" w:rsidP="00E66497">
      <w:pPr>
        <w:autoSpaceDE w:val="0"/>
        <w:autoSpaceDN w:val="0"/>
        <w:adjustRightInd w:val="0"/>
        <w:spacing w:after="0" w:line="360" w:lineRule="auto"/>
        <w:ind w:firstLine="851"/>
        <w:jc w:val="both"/>
        <w:rPr>
          <w:rFonts w:ascii="Times New Roman" w:eastAsia="Times New Roman" w:hAnsi="Times New Roman" w:cs="Times New Roman"/>
          <w:sz w:val="28"/>
          <w:szCs w:val="28"/>
          <w:lang w:eastAsia="ru-RU"/>
        </w:rPr>
      </w:pPr>
      <w:r w:rsidRPr="00130DB0">
        <w:rPr>
          <w:rFonts w:ascii="Times New Roman" w:eastAsia="Times New Roman" w:hAnsi="Times New Roman" w:cs="Times New Roman"/>
          <w:sz w:val="28"/>
          <w:szCs w:val="28"/>
          <w:lang w:eastAsia="ru-RU"/>
        </w:rPr>
        <w:t>1.3.</w:t>
      </w:r>
      <w:r w:rsidRPr="004B7FF2">
        <w:rPr>
          <w:rFonts w:ascii="Times New Roman" w:eastAsia="Times New Roman" w:hAnsi="Times New Roman" w:cs="Times New Roman"/>
          <w:sz w:val="28"/>
          <w:szCs w:val="28"/>
          <w:lang w:eastAsia="ru-RU"/>
        </w:rPr>
        <w:t>3</w:t>
      </w:r>
      <w:r w:rsidRPr="00130DB0">
        <w:rPr>
          <w:rFonts w:ascii="Times New Roman" w:eastAsia="Times New Roman" w:hAnsi="Times New Roman" w:cs="Times New Roman"/>
          <w:sz w:val="28"/>
          <w:szCs w:val="28"/>
          <w:lang w:eastAsia="ru-RU"/>
        </w:rPr>
        <w:t xml:space="preserve">. Специалисты </w:t>
      </w:r>
      <w:r w:rsidRPr="004B7FF2">
        <w:rPr>
          <w:rFonts w:ascii="Times New Roman" w:eastAsia="Times New Roman" w:hAnsi="Times New Roman" w:cs="Times New Roman"/>
          <w:sz w:val="28"/>
          <w:szCs w:val="28"/>
          <w:lang w:eastAsia="ru-RU"/>
        </w:rPr>
        <w:t>Ф</w:t>
      </w:r>
      <w:r w:rsidRPr="00130DB0">
        <w:rPr>
          <w:rFonts w:ascii="Times New Roman" w:eastAsia="Times New Roman" w:hAnsi="Times New Roman" w:cs="Times New Roman"/>
          <w:sz w:val="28"/>
          <w:szCs w:val="28"/>
          <w:lang w:eastAsia="ru-RU"/>
        </w:rPr>
        <w:t xml:space="preserve">инансового управления, осуществляющие устное информирование, должны принять все необходимые меры для дачи полного ответа на поставленные вопросы. Время ожидания граждан в очереди при устном информировании не может превышать 15 минут. Устное информирование каждого гражданина специалист </w:t>
      </w:r>
      <w:r w:rsidRPr="004B7FF2">
        <w:rPr>
          <w:rFonts w:ascii="Times New Roman" w:eastAsia="Times New Roman" w:hAnsi="Times New Roman" w:cs="Times New Roman"/>
          <w:sz w:val="28"/>
          <w:szCs w:val="28"/>
          <w:lang w:eastAsia="ru-RU"/>
        </w:rPr>
        <w:t>Ф</w:t>
      </w:r>
      <w:r w:rsidRPr="00130DB0">
        <w:rPr>
          <w:rFonts w:ascii="Times New Roman" w:eastAsia="Times New Roman" w:hAnsi="Times New Roman" w:cs="Times New Roman"/>
          <w:sz w:val="28"/>
          <w:szCs w:val="28"/>
          <w:lang w:eastAsia="ru-RU"/>
        </w:rPr>
        <w:t>инансового управления осуществляет не более 15 минут.</w:t>
      </w:r>
    </w:p>
    <w:p w:rsidR="00130DB0" w:rsidRPr="00130DB0" w:rsidRDefault="00130DB0" w:rsidP="00E66497">
      <w:pPr>
        <w:autoSpaceDE w:val="0"/>
        <w:autoSpaceDN w:val="0"/>
        <w:adjustRightInd w:val="0"/>
        <w:spacing w:after="0" w:line="360" w:lineRule="auto"/>
        <w:ind w:firstLine="851"/>
        <w:jc w:val="both"/>
        <w:rPr>
          <w:rFonts w:ascii="Times New Roman" w:eastAsia="Times New Roman" w:hAnsi="Times New Roman" w:cs="Times New Roman"/>
          <w:sz w:val="28"/>
          <w:szCs w:val="28"/>
          <w:lang w:eastAsia="ru-RU"/>
        </w:rPr>
      </w:pPr>
      <w:r w:rsidRPr="00130DB0">
        <w:rPr>
          <w:rFonts w:ascii="Times New Roman" w:eastAsia="Times New Roman" w:hAnsi="Times New Roman" w:cs="Times New Roman"/>
          <w:sz w:val="28"/>
          <w:szCs w:val="28"/>
          <w:lang w:eastAsia="ru-RU"/>
        </w:rPr>
        <w:t xml:space="preserve">Звонки заявителей по справочным телефонам </w:t>
      </w:r>
      <w:r w:rsidRPr="004B7FF2">
        <w:rPr>
          <w:rFonts w:ascii="Times New Roman" w:eastAsia="Times New Roman" w:hAnsi="Times New Roman" w:cs="Times New Roman"/>
          <w:sz w:val="28"/>
          <w:szCs w:val="28"/>
          <w:lang w:eastAsia="ru-RU"/>
        </w:rPr>
        <w:t>Ф</w:t>
      </w:r>
      <w:r w:rsidRPr="00130DB0">
        <w:rPr>
          <w:rFonts w:ascii="Times New Roman" w:eastAsia="Times New Roman" w:hAnsi="Times New Roman" w:cs="Times New Roman"/>
          <w:sz w:val="28"/>
          <w:szCs w:val="28"/>
          <w:lang w:eastAsia="ru-RU"/>
        </w:rPr>
        <w:t xml:space="preserve">инансового управления принимаются в часы работы </w:t>
      </w:r>
      <w:r w:rsidRPr="004B7FF2">
        <w:rPr>
          <w:rFonts w:ascii="Times New Roman" w:eastAsia="Times New Roman" w:hAnsi="Times New Roman" w:cs="Times New Roman"/>
          <w:sz w:val="28"/>
          <w:szCs w:val="28"/>
          <w:lang w:eastAsia="ru-RU"/>
        </w:rPr>
        <w:t>Ф</w:t>
      </w:r>
      <w:r w:rsidRPr="00130DB0">
        <w:rPr>
          <w:rFonts w:ascii="Times New Roman" w:eastAsia="Times New Roman" w:hAnsi="Times New Roman" w:cs="Times New Roman"/>
          <w:sz w:val="28"/>
          <w:szCs w:val="28"/>
          <w:lang w:eastAsia="ru-RU"/>
        </w:rPr>
        <w:t xml:space="preserve">инансового управления, указанные в </w:t>
      </w:r>
      <w:r w:rsidRPr="004B7FF2">
        <w:rPr>
          <w:rFonts w:ascii="Times New Roman" w:eastAsia="Times New Roman" w:hAnsi="Times New Roman" w:cs="Times New Roman"/>
          <w:sz w:val="28"/>
          <w:szCs w:val="28"/>
          <w:lang w:eastAsia="ru-RU"/>
        </w:rPr>
        <w:t>пункте 1.4. настоящего административного регламента</w:t>
      </w:r>
      <w:r w:rsidRPr="00130DB0">
        <w:rPr>
          <w:rFonts w:ascii="Times New Roman" w:eastAsia="Times New Roman" w:hAnsi="Times New Roman" w:cs="Times New Roman"/>
          <w:sz w:val="28"/>
          <w:szCs w:val="28"/>
          <w:lang w:eastAsia="ru-RU"/>
        </w:rPr>
        <w:t>.</w:t>
      </w:r>
    </w:p>
    <w:p w:rsidR="00130DB0" w:rsidRPr="00130DB0" w:rsidRDefault="00130DB0" w:rsidP="00E66497">
      <w:pPr>
        <w:autoSpaceDE w:val="0"/>
        <w:autoSpaceDN w:val="0"/>
        <w:adjustRightInd w:val="0"/>
        <w:spacing w:after="0" w:line="360" w:lineRule="auto"/>
        <w:ind w:firstLine="851"/>
        <w:jc w:val="both"/>
        <w:rPr>
          <w:rFonts w:ascii="Times New Roman" w:eastAsia="Times New Roman" w:hAnsi="Times New Roman" w:cs="Times New Roman"/>
          <w:sz w:val="28"/>
          <w:szCs w:val="28"/>
          <w:lang w:eastAsia="ru-RU"/>
        </w:rPr>
      </w:pPr>
      <w:r w:rsidRPr="00130DB0">
        <w:rPr>
          <w:rFonts w:ascii="Times New Roman" w:eastAsia="Times New Roman" w:hAnsi="Times New Roman" w:cs="Times New Roman"/>
          <w:sz w:val="28"/>
          <w:szCs w:val="28"/>
          <w:lang w:eastAsia="ru-RU"/>
        </w:rPr>
        <w:t>1.3.</w:t>
      </w:r>
      <w:r w:rsidRPr="004B7FF2">
        <w:rPr>
          <w:rFonts w:ascii="Times New Roman" w:eastAsia="Times New Roman" w:hAnsi="Times New Roman" w:cs="Times New Roman"/>
          <w:sz w:val="28"/>
          <w:szCs w:val="28"/>
          <w:lang w:eastAsia="ru-RU"/>
        </w:rPr>
        <w:t>4</w:t>
      </w:r>
      <w:r w:rsidRPr="00130DB0">
        <w:rPr>
          <w:rFonts w:ascii="Times New Roman" w:eastAsia="Times New Roman" w:hAnsi="Times New Roman" w:cs="Times New Roman"/>
          <w:sz w:val="28"/>
          <w:szCs w:val="28"/>
          <w:lang w:eastAsia="ru-RU"/>
        </w:rPr>
        <w:t xml:space="preserve">. При невозможности специалиста </w:t>
      </w:r>
      <w:r w:rsidRPr="004B7FF2">
        <w:rPr>
          <w:rFonts w:ascii="Times New Roman" w:eastAsia="Times New Roman" w:hAnsi="Times New Roman" w:cs="Times New Roman"/>
          <w:sz w:val="28"/>
          <w:szCs w:val="28"/>
          <w:lang w:eastAsia="ru-RU"/>
        </w:rPr>
        <w:t>Ф</w:t>
      </w:r>
      <w:r w:rsidRPr="00130DB0">
        <w:rPr>
          <w:rFonts w:ascii="Times New Roman" w:eastAsia="Times New Roman" w:hAnsi="Times New Roman" w:cs="Times New Roman"/>
          <w:sz w:val="28"/>
          <w:szCs w:val="28"/>
          <w:lang w:eastAsia="ru-RU"/>
        </w:rPr>
        <w:t>инансового управления,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130DB0" w:rsidRPr="004B7FF2" w:rsidRDefault="00130DB0" w:rsidP="00E66497">
      <w:pPr>
        <w:widowControl w:val="0"/>
        <w:autoSpaceDE w:val="0"/>
        <w:autoSpaceDN w:val="0"/>
        <w:adjustRightInd w:val="0"/>
        <w:spacing w:after="0" w:line="360" w:lineRule="auto"/>
        <w:ind w:firstLine="851"/>
        <w:jc w:val="both"/>
        <w:rPr>
          <w:rFonts w:ascii="Times New Roman" w:eastAsia="Times New Roman" w:hAnsi="Times New Roman" w:cs="Times New Roman"/>
          <w:sz w:val="28"/>
          <w:szCs w:val="28"/>
          <w:lang w:eastAsia="ru-RU"/>
        </w:rPr>
      </w:pPr>
      <w:r w:rsidRPr="00130DB0">
        <w:rPr>
          <w:rFonts w:ascii="Times New Roman" w:eastAsia="Times New Roman" w:hAnsi="Times New Roman" w:cs="Times New Roman"/>
          <w:sz w:val="28"/>
          <w:szCs w:val="28"/>
          <w:lang w:eastAsia="ru-RU"/>
        </w:rPr>
        <w:t>1.3.</w:t>
      </w:r>
      <w:r w:rsidRPr="004B7FF2">
        <w:rPr>
          <w:rFonts w:ascii="Times New Roman" w:eastAsia="Times New Roman" w:hAnsi="Times New Roman" w:cs="Times New Roman"/>
          <w:sz w:val="28"/>
          <w:szCs w:val="28"/>
          <w:lang w:eastAsia="ru-RU"/>
        </w:rPr>
        <w:t>5</w:t>
      </w:r>
      <w:r w:rsidRPr="00130DB0">
        <w:rPr>
          <w:rFonts w:ascii="Times New Roman" w:eastAsia="Times New Roman" w:hAnsi="Times New Roman" w:cs="Times New Roman"/>
          <w:sz w:val="28"/>
          <w:szCs w:val="28"/>
          <w:lang w:eastAsia="ru-RU"/>
        </w:rPr>
        <w:t xml:space="preserve">. Письменное информирование при обращении в </w:t>
      </w:r>
      <w:r w:rsidRPr="004B7FF2">
        <w:rPr>
          <w:rFonts w:ascii="Times New Roman" w:eastAsia="Times New Roman" w:hAnsi="Times New Roman" w:cs="Times New Roman"/>
          <w:sz w:val="28"/>
          <w:szCs w:val="28"/>
          <w:lang w:eastAsia="ru-RU"/>
        </w:rPr>
        <w:t>Ф</w:t>
      </w:r>
      <w:r w:rsidRPr="00130DB0">
        <w:rPr>
          <w:rFonts w:ascii="Times New Roman" w:eastAsia="Times New Roman" w:hAnsi="Times New Roman" w:cs="Times New Roman"/>
          <w:sz w:val="28"/>
          <w:szCs w:val="28"/>
          <w:lang w:eastAsia="ru-RU"/>
        </w:rPr>
        <w:t xml:space="preserve">инансовое управление осуществляется путем почтовых отправлений или на адрес электронной почты (в зависимости от способа доставки ответа, указанного в письменном </w:t>
      </w:r>
      <w:r w:rsidRPr="004B7FF2">
        <w:rPr>
          <w:rFonts w:ascii="Times New Roman" w:eastAsia="Times New Roman" w:hAnsi="Times New Roman" w:cs="Times New Roman"/>
          <w:sz w:val="28"/>
          <w:szCs w:val="28"/>
          <w:lang w:eastAsia="ru-RU"/>
        </w:rPr>
        <w:t>запросе,</w:t>
      </w:r>
      <w:r w:rsidRPr="00130DB0">
        <w:rPr>
          <w:rFonts w:ascii="Times New Roman" w:eastAsia="Times New Roman" w:hAnsi="Times New Roman" w:cs="Times New Roman"/>
          <w:sz w:val="28"/>
          <w:szCs w:val="28"/>
          <w:lang w:eastAsia="ru-RU"/>
        </w:rPr>
        <w:t xml:space="preserve"> или способа обращения заинтересованного лица за информацией). Заявителю дается четкий и понятный ответ на поставленные вопрос</w:t>
      </w:r>
      <w:r w:rsidR="00934A87" w:rsidRPr="004B7FF2">
        <w:rPr>
          <w:rFonts w:ascii="Times New Roman" w:eastAsia="Times New Roman" w:hAnsi="Times New Roman" w:cs="Times New Roman"/>
          <w:sz w:val="28"/>
          <w:szCs w:val="28"/>
          <w:lang w:eastAsia="ru-RU"/>
        </w:rPr>
        <w:t>ы.</w:t>
      </w:r>
    </w:p>
    <w:p w:rsidR="00DD4890" w:rsidRPr="004B7FF2" w:rsidRDefault="00DD4890" w:rsidP="00E66497">
      <w:pPr>
        <w:pStyle w:val="ConsPlusNormal"/>
        <w:spacing w:line="360" w:lineRule="auto"/>
        <w:ind w:firstLine="851"/>
        <w:jc w:val="both"/>
        <w:rPr>
          <w:rFonts w:ascii="Times New Roman" w:hAnsi="Times New Roman" w:cs="Times New Roman"/>
          <w:sz w:val="28"/>
          <w:szCs w:val="28"/>
        </w:rPr>
      </w:pPr>
      <w:r w:rsidRPr="004B7FF2">
        <w:rPr>
          <w:rFonts w:ascii="Times New Roman" w:hAnsi="Times New Roman" w:cs="Times New Roman"/>
          <w:sz w:val="28"/>
          <w:szCs w:val="28"/>
        </w:rPr>
        <w:t>1.</w:t>
      </w:r>
      <w:r w:rsidR="000D7334" w:rsidRPr="004B7FF2">
        <w:rPr>
          <w:rFonts w:ascii="Times New Roman" w:hAnsi="Times New Roman" w:cs="Times New Roman"/>
          <w:sz w:val="28"/>
          <w:szCs w:val="28"/>
        </w:rPr>
        <w:t>4</w:t>
      </w:r>
      <w:r w:rsidRPr="004B7FF2">
        <w:rPr>
          <w:rFonts w:ascii="Times New Roman" w:hAnsi="Times New Roman" w:cs="Times New Roman"/>
          <w:sz w:val="28"/>
          <w:szCs w:val="28"/>
        </w:rPr>
        <w:t>. Порядок информирования о правилах предоставления муниципальной услуги.</w:t>
      </w:r>
    </w:p>
    <w:p w:rsidR="00DD4890" w:rsidRPr="004B7FF2" w:rsidRDefault="00DD4890" w:rsidP="00E66497">
      <w:pPr>
        <w:pStyle w:val="ConsPlusNormal"/>
        <w:spacing w:line="360" w:lineRule="auto"/>
        <w:ind w:firstLine="851"/>
        <w:jc w:val="both"/>
        <w:rPr>
          <w:rFonts w:ascii="Times New Roman" w:hAnsi="Times New Roman" w:cs="Times New Roman"/>
          <w:sz w:val="28"/>
          <w:szCs w:val="28"/>
        </w:rPr>
      </w:pPr>
      <w:bookmarkStart w:id="2" w:name="P48"/>
      <w:bookmarkEnd w:id="2"/>
      <w:r w:rsidRPr="004B7FF2">
        <w:rPr>
          <w:rFonts w:ascii="Times New Roman" w:hAnsi="Times New Roman" w:cs="Times New Roman"/>
          <w:sz w:val="28"/>
          <w:szCs w:val="28"/>
        </w:rPr>
        <w:t>1.</w:t>
      </w:r>
      <w:r w:rsidR="000D7334" w:rsidRPr="004B7FF2">
        <w:rPr>
          <w:rFonts w:ascii="Times New Roman" w:hAnsi="Times New Roman" w:cs="Times New Roman"/>
          <w:sz w:val="28"/>
          <w:szCs w:val="28"/>
        </w:rPr>
        <w:t>4</w:t>
      </w:r>
      <w:r w:rsidRPr="004B7FF2">
        <w:rPr>
          <w:rFonts w:ascii="Times New Roman" w:hAnsi="Times New Roman" w:cs="Times New Roman"/>
          <w:sz w:val="28"/>
          <w:szCs w:val="28"/>
        </w:rPr>
        <w:t xml:space="preserve">.1. Местонахождение </w:t>
      </w:r>
      <w:r w:rsidR="006F6D0C" w:rsidRPr="004B7FF2">
        <w:rPr>
          <w:rFonts w:ascii="Times New Roman" w:hAnsi="Times New Roman" w:cs="Times New Roman"/>
          <w:sz w:val="28"/>
          <w:szCs w:val="28"/>
        </w:rPr>
        <w:t>Финансового управления</w:t>
      </w:r>
      <w:r w:rsidRPr="004B7FF2">
        <w:rPr>
          <w:rFonts w:ascii="Times New Roman" w:hAnsi="Times New Roman" w:cs="Times New Roman"/>
          <w:sz w:val="28"/>
          <w:szCs w:val="28"/>
        </w:rPr>
        <w:t>:</w:t>
      </w:r>
    </w:p>
    <w:p w:rsidR="00DD4890" w:rsidRPr="004B7FF2" w:rsidRDefault="00DD4890" w:rsidP="00E66497">
      <w:pPr>
        <w:pStyle w:val="ConsPlusNormal"/>
        <w:spacing w:line="360" w:lineRule="auto"/>
        <w:ind w:firstLine="851"/>
        <w:jc w:val="both"/>
        <w:rPr>
          <w:rFonts w:ascii="Times New Roman" w:hAnsi="Times New Roman" w:cs="Times New Roman"/>
          <w:sz w:val="28"/>
          <w:szCs w:val="28"/>
        </w:rPr>
      </w:pPr>
      <w:r w:rsidRPr="004B7FF2">
        <w:rPr>
          <w:rFonts w:ascii="Times New Roman" w:hAnsi="Times New Roman" w:cs="Times New Roman"/>
          <w:sz w:val="28"/>
          <w:szCs w:val="28"/>
        </w:rPr>
        <w:t xml:space="preserve">Самарская область, г. </w:t>
      </w:r>
      <w:r w:rsidR="006F6D0C" w:rsidRPr="004B7FF2">
        <w:rPr>
          <w:rFonts w:ascii="Times New Roman" w:hAnsi="Times New Roman" w:cs="Times New Roman"/>
          <w:sz w:val="28"/>
          <w:szCs w:val="28"/>
        </w:rPr>
        <w:t>Октябрьск, ул. Ленина, д. 54</w:t>
      </w:r>
    </w:p>
    <w:p w:rsidR="00DD4890" w:rsidRPr="004B7FF2" w:rsidRDefault="00DD4890" w:rsidP="00E66497">
      <w:pPr>
        <w:pStyle w:val="ConsPlusNormal"/>
        <w:spacing w:line="360" w:lineRule="auto"/>
        <w:ind w:firstLine="851"/>
        <w:jc w:val="both"/>
        <w:rPr>
          <w:rFonts w:ascii="Times New Roman" w:hAnsi="Times New Roman" w:cs="Times New Roman"/>
          <w:sz w:val="28"/>
          <w:szCs w:val="28"/>
        </w:rPr>
      </w:pPr>
      <w:r w:rsidRPr="004B7FF2">
        <w:rPr>
          <w:rFonts w:ascii="Times New Roman" w:hAnsi="Times New Roman" w:cs="Times New Roman"/>
          <w:sz w:val="28"/>
          <w:szCs w:val="28"/>
        </w:rPr>
        <w:t>График работы:</w:t>
      </w:r>
    </w:p>
    <w:p w:rsidR="00DD4890" w:rsidRPr="004B7FF2" w:rsidRDefault="00DD4890" w:rsidP="00E66497">
      <w:pPr>
        <w:pStyle w:val="ConsPlusNormal"/>
        <w:spacing w:line="360" w:lineRule="auto"/>
        <w:ind w:firstLine="851"/>
        <w:jc w:val="both"/>
        <w:rPr>
          <w:rFonts w:ascii="Times New Roman" w:hAnsi="Times New Roman" w:cs="Times New Roman"/>
          <w:sz w:val="28"/>
          <w:szCs w:val="28"/>
        </w:rPr>
      </w:pPr>
      <w:r w:rsidRPr="004B7FF2">
        <w:rPr>
          <w:rFonts w:ascii="Times New Roman" w:hAnsi="Times New Roman" w:cs="Times New Roman"/>
          <w:sz w:val="28"/>
          <w:szCs w:val="28"/>
        </w:rPr>
        <w:t xml:space="preserve">понедельник - четверг с </w:t>
      </w:r>
      <w:r w:rsidR="006F6D0C" w:rsidRPr="004B7FF2">
        <w:rPr>
          <w:rFonts w:ascii="Times New Roman" w:hAnsi="Times New Roman" w:cs="Times New Roman"/>
          <w:sz w:val="28"/>
          <w:szCs w:val="28"/>
        </w:rPr>
        <w:t>08</w:t>
      </w:r>
      <w:r w:rsidRPr="004B7FF2">
        <w:rPr>
          <w:rFonts w:ascii="Times New Roman" w:hAnsi="Times New Roman" w:cs="Times New Roman"/>
          <w:sz w:val="28"/>
          <w:szCs w:val="28"/>
        </w:rPr>
        <w:t>.00 ч</w:t>
      </w:r>
      <w:r w:rsidR="006F6D0C" w:rsidRPr="004B7FF2">
        <w:rPr>
          <w:rFonts w:ascii="Times New Roman" w:hAnsi="Times New Roman" w:cs="Times New Roman"/>
          <w:sz w:val="28"/>
          <w:szCs w:val="28"/>
        </w:rPr>
        <w:t>.</w:t>
      </w:r>
      <w:r w:rsidRPr="004B7FF2">
        <w:rPr>
          <w:rFonts w:ascii="Times New Roman" w:hAnsi="Times New Roman" w:cs="Times New Roman"/>
          <w:sz w:val="28"/>
          <w:szCs w:val="28"/>
        </w:rPr>
        <w:t xml:space="preserve"> до 1</w:t>
      </w:r>
      <w:r w:rsidR="006F6D0C" w:rsidRPr="004B7FF2">
        <w:rPr>
          <w:rFonts w:ascii="Times New Roman" w:hAnsi="Times New Roman" w:cs="Times New Roman"/>
          <w:sz w:val="28"/>
          <w:szCs w:val="28"/>
        </w:rPr>
        <w:t>7</w:t>
      </w:r>
      <w:r w:rsidRPr="004B7FF2">
        <w:rPr>
          <w:rFonts w:ascii="Times New Roman" w:hAnsi="Times New Roman" w:cs="Times New Roman"/>
          <w:sz w:val="28"/>
          <w:szCs w:val="28"/>
        </w:rPr>
        <w:t>.00 ч</w:t>
      </w:r>
      <w:r w:rsidR="006F6D0C" w:rsidRPr="004B7FF2">
        <w:rPr>
          <w:rFonts w:ascii="Times New Roman" w:hAnsi="Times New Roman" w:cs="Times New Roman"/>
          <w:sz w:val="28"/>
          <w:szCs w:val="28"/>
        </w:rPr>
        <w:t>.</w:t>
      </w:r>
      <w:r w:rsidRPr="004B7FF2">
        <w:rPr>
          <w:rFonts w:ascii="Times New Roman" w:hAnsi="Times New Roman" w:cs="Times New Roman"/>
          <w:sz w:val="28"/>
          <w:szCs w:val="28"/>
        </w:rPr>
        <w:t>;</w:t>
      </w:r>
    </w:p>
    <w:p w:rsidR="00DD4890" w:rsidRPr="004B7FF2" w:rsidRDefault="00DD4890" w:rsidP="00E66497">
      <w:pPr>
        <w:pStyle w:val="ConsPlusNormal"/>
        <w:spacing w:line="360" w:lineRule="auto"/>
        <w:ind w:firstLine="851"/>
        <w:jc w:val="both"/>
        <w:rPr>
          <w:rFonts w:ascii="Times New Roman" w:hAnsi="Times New Roman" w:cs="Times New Roman"/>
          <w:sz w:val="28"/>
          <w:szCs w:val="28"/>
        </w:rPr>
      </w:pPr>
      <w:r w:rsidRPr="004B7FF2">
        <w:rPr>
          <w:rFonts w:ascii="Times New Roman" w:hAnsi="Times New Roman" w:cs="Times New Roman"/>
          <w:sz w:val="28"/>
          <w:szCs w:val="28"/>
        </w:rPr>
        <w:t xml:space="preserve">пятница с </w:t>
      </w:r>
      <w:r w:rsidR="006F6D0C" w:rsidRPr="004B7FF2">
        <w:rPr>
          <w:rFonts w:ascii="Times New Roman" w:hAnsi="Times New Roman" w:cs="Times New Roman"/>
          <w:sz w:val="28"/>
          <w:szCs w:val="28"/>
        </w:rPr>
        <w:t>08</w:t>
      </w:r>
      <w:r w:rsidRPr="004B7FF2">
        <w:rPr>
          <w:rFonts w:ascii="Times New Roman" w:hAnsi="Times New Roman" w:cs="Times New Roman"/>
          <w:sz w:val="28"/>
          <w:szCs w:val="28"/>
        </w:rPr>
        <w:t>.00 ч</w:t>
      </w:r>
      <w:r w:rsidR="006F6D0C" w:rsidRPr="004B7FF2">
        <w:rPr>
          <w:rFonts w:ascii="Times New Roman" w:hAnsi="Times New Roman" w:cs="Times New Roman"/>
          <w:sz w:val="28"/>
          <w:szCs w:val="28"/>
        </w:rPr>
        <w:t>.</w:t>
      </w:r>
      <w:r w:rsidRPr="004B7FF2">
        <w:rPr>
          <w:rFonts w:ascii="Times New Roman" w:hAnsi="Times New Roman" w:cs="Times New Roman"/>
          <w:sz w:val="28"/>
          <w:szCs w:val="28"/>
        </w:rPr>
        <w:t xml:space="preserve"> до 16.00 ч</w:t>
      </w:r>
      <w:r w:rsidR="006F6D0C" w:rsidRPr="004B7FF2">
        <w:rPr>
          <w:rFonts w:ascii="Times New Roman" w:hAnsi="Times New Roman" w:cs="Times New Roman"/>
          <w:sz w:val="28"/>
          <w:szCs w:val="28"/>
        </w:rPr>
        <w:t>.</w:t>
      </w:r>
      <w:r w:rsidRPr="004B7FF2">
        <w:rPr>
          <w:rFonts w:ascii="Times New Roman" w:hAnsi="Times New Roman" w:cs="Times New Roman"/>
          <w:sz w:val="28"/>
          <w:szCs w:val="28"/>
        </w:rPr>
        <w:t>;</w:t>
      </w:r>
    </w:p>
    <w:p w:rsidR="00DD4890" w:rsidRPr="004B7FF2" w:rsidRDefault="00DD4890" w:rsidP="00E66497">
      <w:pPr>
        <w:pStyle w:val="ConsPlusNormal"/>
        <w:spacing w:line="360" w:lineRule="auto"/>
        <w:ind w:firstLine="851"/>
        <w:jc w:val="both"/>
        <w:rPr>
          <w:rFonts w:ascii="Times New Roman" w:hAnsi="Times New Roman" w:cs="Times New Roman"/>
          <w:sz w:val="28"/>
          <w:szCs w:val="28"/>
        </w:rPr>
      </w:pPr>
      <w:r w:rsidRPr="004B7FF2">
        <w:rPr>
          <w:rFonts w:ascii="Times New Roman" w:hAnsi="Times New Roman" w:cs="Times New Roman"/>
          <w:sz w:val="28"/>
          <w:szCs w:val="28"/>
        </w:rPr>
        <w:t xml:space="preserve">предпраздничные дни с </w:t>
      </w:r>
      <w:r w:rsidR="006F6D0C" w:rsidRPr="004B7FF2">
        <w:rPr>
          <w:rFonts w:ascii="Times New Roman" w:hAnsi="Times New Roman" w:cs="Times New Roman"/>
          <w:sz w:val="28"/>
          <w:szCs w:val="28"/>
        </w:rPr>
        <w:t>08</w:t>
      </w:r>
      <w:r w:rsidRPr="004B7FF2">
        <w:rPr>
          <w:rFonts w:ascii="Times New Roman" w:hAnsi="Times New Roman" w:cs="Times New Roman"/>
          <w:sz w:val="28"/>
          <w:szCs w:val="28"/>
        </w:rPr>
        <w:t>.00</w:t>
      </w:r>
      <w:r w:rsidR="006F6D0C" w:rsidRPr="004B7FF2">
        <w:rPr>
          <w:rFonts w:ascii="Times New Roman" w:hAnsi="Times New Roman" w:cs="Times New Roman"/>
          <w:sz w:val="28"/>
          <w:szCs w:val="28"/>
        </w:rPr>
        <w:t xml:space="preserve"> ч.</w:t>
      </w:r>
      <w:r w:rsidRPr="004B7FF2">
        <w:rPr>
          <w:rFonts w:ascii="Times New Roman" w:hAnsi="Times New Roman" w:cs="Times New Roman"/>
          <w:sz w:val="28"/>
          <w:szCs w:val="28"/>
        </w:rPr>
        <w:t xml:space="preserve"> до 1</w:t>
      </w:r>
      <w:r w:rsidR="006F6D0C" w:rsidRPr="004B7FF2">
        <w:rPr>
          <w:rFonts w:ascii="Times New Roman" w:hAnsi="Times New Roman" w:cs="Times New Roman"/>
          <w:sz w:val="28"/>
          <w:szCs w:val="28"/>
        </w:rPr>
        <w:t>6</w:t>
      </w:r>
      <w:r w:rsidRPr="004B7FF2">
        <w:rPr>
          <w:rFonts w:ascii="Times New Roman" w:hAnsi="Times New Roman" w:cs="Times New Roman"/>
          <w:sz w:val="28"/>
          <w:szCs w:val="28"/>
        </w:rPr>
        <w:t>.00 ч</w:t>
      </w:r>
      <w:r w:rsidR="006F6D0C" w:rsidRPr="004B7FF2">
        <w:rPr>
          <w:rFonts w:ascii="Times New Roman" w:hAnsi="Times New Roman" w:cs="Times New Roman"/>
          <w:sz w:val="28"/>
          <w:szCs w:val="28"/>
        </w:rPr>
        <w:t>.</w:t>
      </w:r>
      <w:r w:rsidRPr="004B7FF2">
        <w:rPr>
          <w:rFonts w:ascii="Times New Roman" w:hAnsi="Times New Roman" w:cs="Times New Roman"/>
          <w:sz w:val="28"/>
          <w:szCs w:val="28"/>
        </w:rPr>
        <w:t>;</w:t>
      </w:r>
    </w:p>
    <w:p w:rsidR="00DD4890" w:rsidRPr="004B7FF2" w:rsidRDefault="00DD4890" w:rsidP="00E66497">
      <w:pPr>
        <w:pStyle w:val="ConsPlusNormal"/>
        <w:spacing w:line="360" w:lineRule="auto"/>
        <w:ind w:firstLine="851"/>
        <w:jc w:val="both"/>
        <w:rPr>
          <w:rFonts w:ascii="Times New Roman" w:hAnsi="Times New Roman" w:cs="Times New Roman"/>
          <w:sz w:val="28"/>
          <w:szCs w:val="28"/>
        </w:rPr>
      </w:pPr>
      <w:r w:rsidRPr="004B7FF2">
        <w:rPr>
          <w:rFonts w:ascii="Times New Roman" w:hAnsi="Times New Roman" w:cs="Times New Roman"/>
          <w:sz w:val="28"/>
          <w:szCs w:val="28"/>
        </w:rPr>
        <w:lastRenderedPageBreak/>
        <w:t>перерыв с 1</w:t>
      </w:r>
      <w:r w:rsidR="006F6D0C" w:rsidRPr="004B7FF2">
        <w:rPr>
          <w:rFonts w:ascii="Times New Roman" w:hAnsi="Times New Roman" w:cs="Times New Roman"/>
          <w:sz w:val="28"/>
          <w:szCs w:val="28"/>
        </w:rPr>
        <w:t>2</w:t>
      </w:r>
      <w:r w:rsidRPr="004B7FF2">
        <w:rPr>
          <w:rFonts w:ascii="Times New Roman" w:hAnsi="Times New Roman" w:cs="Times New Roman"/>
          <w:sz w:val="28"/>
          <w:szCs w:val="28"/>
        </w:rPr>
        <w:t>.00 ч</w:t>
      </w:r>
      <w:r w:rsidR="006F6D0C" w:rsidRPr="004B7FF2">
        <w:rPr>
          <w:rFonts w:ascii="Times New Roman" w:hAnsi="Times New Roman" w:cs="Times New Roman"/>
          <w:sz w:val="28"/>
          <w:szCs w:val="28"/>
        </w:rPr>
        <w:t>.</w:t>
      </w:r>
      <w:r w:rsidRPr="004B7FF2">
        <w:rPr>
          <w:rFonts w:ascii="Times New Roman" w:hAnsi="Times New Roman" w:cs="Times New Roman"/>
          <w:sz w:val="28"/>
          <w:szCs w:val="28"/>
        </w:rPr>
        <w:t xml:space="preserve"> до 1</w:t>
      </w:r>
      <w:r w:rsidR="006F6D0C" w:rsidRPr="004B7FF2">
        <w:rPr>
          <w:rFonts w:ascii="Times New Roman" w:hAnsi="Times New Roman" w:cs="Times New Roman"/>
          <w:sz w:val="28"/>
          <w:szCs w:val="28"/>
        </w:rPr>
        <w:t>2.48</w:t>
      </w:r>
      <w:r w:rsidRPr="004B7FF2">
        <w:rPr>
          <w:rFonts w:ascii="Times New Roman" w:hAnsi="Times New Roman" w:cs="Times New Roman"/>
          <w:sz w:val="28"/>
          <w:szCs w:val="28"/>
        </w:rPr>
        <w:t xml:space="preserve"> ч</w:t>
      </w:r>
      <w:r w:rsidR="006F6D0C" w:rsidRPr="004B7FF2">
        <w:rPr>
          <w:rFonts w:ascii="Times New Roman" w:hAnsi="Times New Roman" w:cs="Times New Roman"/>
          <w:sz w:val="28"/>
          <w:szCs w:val="28"/>
        </w:rPr>
        <w:t>.</w:t>
      </w:r>
      <w:r w:rsidRPr="004B7FF2">
        <w:rPr>
          <w:rFonts w:ascii="Times New Roman" w:hAnsi="Times New Roman" w:cs="Times New Roman"/>
          <w:sz w:val="28"/>
          <w:szCs w:val="28"/>
        </w:rPr>
        <w:t>;</w:t>
      </w:r>
    </w:p>
    <w:p w:rsidR="00DD4890" w:rsidRPr="004B7FF2" w:rsidRDefault="00DD4890" w:rsidP="00E66497">
      <w:pPr>
        <w:pStyle w:val="ConsPlusNormal"/>
        <w:spacing w:line="360" w:lineRule="auto"/>
        <w:ind w:firstLine="851"/>
        <w:jc w:val="both"/>
        <w:rPr>
          <w:rFonts w:ascii="Times New Roman" w:hAnsi="Times New Roman" w:cs="Times New Roman"/>
          <w:sz w:val="28"/>
          <w:szCs w:val="28"/>
        </w:rPr>
      </w:pPr>
      <w:r w:rsidRPr="004B7FF2">
        <w:rPr>
          <w:rFonts w:ascii="Times New Roman" w:hAnsi="Times New Roman" w:cs="Times New Roman"/>
          <w:sz w:val="28"/>
          <w:szCs w:val="28"/>
        </w:rPr>
        <w:t>суббота, воскресенье - выходные дни.</w:t>
      </w:r>
    </w:p>
    <w:p w:rsidR="00DD4890" w:rsidRPr="004B7FF2" w:rsidRDefault="00DD4890" w:rsidP="00E66497">
      <w:pPr>
        <w:pStyle w:val="ConsPlusNormal"/>
        <w:spacing w:line="360" w:lineRule="auto"/>
        <w:ind w:firstLine="851"/>
        <w:jc w:val="both"/>
        <w:rPr>
          <w:rFonts w:ascii="Times New Roman" w:hAnsi="Times New Roman" w:cs="Times New Roman"/>
          <w:sz w:val="28"/>
          <w:szCs w:val="28"/>
        </w:rPr>
      </w:pPr>
      <w:r w:rsidRPr="004B7FF2">
        <w:rPr>
          <w:rFonts w:ascii="Times New Roman" w:hAnsi="Times New Roman" w:cs="Times New Roman"/>
          <w:sz w:val="28"/>
          <w:szCs w:val="28"/>
        </w:rPr>
        <w:t>Справочные телефоны:</w:t>
      </w:r>
    </w:p>
    <w:p w:rsidR="006F6D0C" w:rsidRPr="004B7FF2" w:rsidRDefault="00DD4890" w:rsidP="00E66497">
      <w:pPr>
        <w:pStyle w:val="ConsPlusNormal"/>
        <w:spacing w:line="360" w:lineRule="auto"/>
        <w:ind w:firstLine="851"/>
        <w:jc w:val="both"/>
        <w:rPr>
          <w:rFonts w:ascii="Times New Roman" w:hAnsi="Times New Roman" w:cs="Times New Roman"/>
          <w:sz w:val="28"/>
          <w:szCs w:val="28"/>
        </w:rPr>
      </w:pPr>
      <w:r w:rsidRPr="004B7FF2">
        <w:rPr>
          <w:rFonts w:ascii="Times New Roman" w:hAnsi="Times New Roman" w:cs="Times New Roman"/>
          <w:sz w:val="28"/>
          <w:szCs w:val="28"/>
        </w:rPr>
        <w:t xml:space="preserve">8(846 </w:t>
      </w:r>
      <w:r w:rsidR="006F6D0C" w:rsidRPr="004B7FF2">
        <w:rPr>
          <w:rFonts w:ascii="Times New Roman" w:hAnsi="Times New Roman" w:cs="Times New Roman"/>
          <w:sz w:val="28"/>
          <w:szCs w:val="28"/>
        </w:rPr>
        <w:t>46</w:t>
      </w:r>
      <w:r w:rsidRPr="004B7FF2">
        <w:rPr>
          <w:rFonts w:ascii="Times New Roman" w:hAnsi="Times New Roman" w:cs="Times New Roman"/>
          <w:sz w:val="28"/>
          <w:szCs w:val="28"/>
        </w:rPr>
        <w:t xml:space="preserve">) </w:t>
      </w:r>
      <w:r w:rsidR="006F6D0C" w:rsidRPr="004B7FF2">
        <w:rPr>
          <w:rFonts w:ascii="Times New Roman" w:hAnsi="Times New Roman" w:cs="Times New Roman"/>
          <w:sz w:val="28"/>
          <w:szCs w:val="28"/>
        </w:rPr>
        <w:t>2-11-76</w:t>
      </w:r>
      <w:r w:rsidRPr="004B7FF2">
        <w:rPr>
          <w:rFonts w:ascii="Times New Roman" w:hAnsi="Times New Roman" w:cs="Times New Roman"/>
          <w:sz w:val="28"/>
          <w:szCs w:val="28"/>
        </w:rPr>
        <w:t xml:space="preserve">, 8 (846 </w:t>
      </w:r>
      <w:r w:rsidR="006F6D0C" w:rsidRPr="004B7FF2">
        <w:rPr>
          <w:rFonts w:ascii="Times New Roman" w:hAnsi="Times New Roman" w:cs="Times New Roman"/>
          <w:sz w:val="28"/>
          <w:szCs w:val="28"/>
        </w:rPr>
        <w:t>46</w:t>
      </w:r>
      <w:r w:rsidRPr="004B7FF2">
        <w:rPr>
          <w:rFonts w:ascii="Times New Roman" w:hAnsi="Times New Roman" w:cs="Times New Roman"/>
          <w:sz w:val="28"/>
          <w:szCs w:val="28"/>
        </w:rPr>
        <w:t xml:space="preserve">) </w:t>
      </w:r>
      <w:r w:rsidR="006F6D0C" w:rsidRPr="004B7FF2">
        <w:rPr>
          <w:rFonts w:ascii="Times New Roman" w:hAnsi="Times New Roman" w:cs="Times New Roman"/>
          <w:sz w:val="28"/>
          <w:szCs w:val="28"/>
        </w:rPr>
        <w:t>2-18-34</w:t>
      </w:r>
      <w:r w:rsidR="00430B5E" w:rsidRPr="004B7FF2">
        <w:rPr>
          <w:rFonts w:ascii="Times New Roman" w:hAnsi="Times New Roman" w:cs="Times New Roman"/>
          <w:sz w:val="28"/>
          <w:szCs w:val="28"/>
        </w:rPr>
        <w:t>, 8(846 46) 2-64-29</w:t>
      </w:r>
    </w:p>
    <w:p w:rsidR="00DD4890" w:rsidRPr="00962D82" w:rsidRDefault="00DD4890" w:rsidP="00E66497">
      <w:pPr>
        <w:pStyle w:val="ConsPlusNormal"/>
        <w:spacing w:line="360" w:lineRule="auto"/>
        <w:ind w:firstLine="851"/>
        <w:jc w:val="both"/>
        <w:rPr>
          <w:rFonts w:ascii="Times New Roman" w:hAnsi="Times New Roman" w:cs="Times New Roman"/>
          <w:sz w:val="28"/>
          <w:szCs w:val="28"/>
        </w:rPr>
      </w:pPr>
      <w:r w:rsidRPr="00962D82">
        <w:rPr>
          <w:rFonts w:ascii="Times New Roman" w:hAnsi="Times New Roman" w:cs="Times New Roman"/>
          <w:sz w:val="28"/>
          <w:szCs w:val="28"/>
        </w:rPr>
        <w:t>Адрес электронной почты:</w:t>
      </w:r>
    </w:p>
    <w:p w:rsidR="00DD4890" w:rsidRPr="00962D82" w:rsidRDefault="006A3FB3" w:rsidP="00E66497">
      <w:pPr>
        <w:pStyle w:val="ConsPlusNormal"/>
        <w:spacing w:line="360" w:lineRule="auto"/>
        <w:ind w:firstLine="851"/>
        <w:jc w:val="both"/>
        <w:rPr>
          <w:rFonts w:ascii="Times New Roman" w:hAnsi="Times New Roman" w:cs="Times New Roman"/>
          <w:sz w:val="28"/>
          <w:szCs w:val="28"/>
        </w:rPr>
      </w:pPr>
      <w:hyperlink r:id="rId9" w:history="1">
        <w:r w:rsidR="00130DB0" w:rsidRPr="00962D82">
          <w:rPr>
            <w:rStyle w:val="ab"/>
            <w:rFonts w:ascii="Times New Roman" w:hAnsi="Times New Roman" w:cs="Times New Roman"/>
            <w:color w:val="auto"/>
            <w:sz w:val="28"/>
            <w:szCs w:val="28"/>
            <w:shd w:val="clear" w:color="auto" w:fill="FFFFFF"/>
          </w:rPr>
          <w:t>finansokt@yandex.ru</w:t>
        </w:r>
      </w:hyperlink>
    </w:p>
    <w:p w:rsidR="00DD4890" w:rsidRPr="004B7FF2" w:rsidRDefault="00DD4890" w:rsidP="00E66497">
      <w:pPr>
        <w:pStyle w:val="ConsPlusNormal"/>
        <w:spacing w:line="360" w:lineRule="auto"/>
        <w:ind w:firstLine="851"/>
        <w:jc w:val="both"/>
        <w:rPr>
          <w:rFonts w:ascii="Times New Roman" w:hAnsi="Times New Roman" w:cs="Times New Roman"/>
          <w:sz w:val="28"/>
          <w:szCs w:val="28"/>
        </w:rPr>
      </w:pPr>
      <w:bookmarkStart w:id="3" w:name="P60"/>
      <w:bookmarkEnd w:id="3"/>
      <w:r w:rsidRPr="00962D82">
        <w:rPr>
          <w:rFonts w:ascii="Times New Roman" w:hAnsi="Times New Roman" w:cs="Times New Roman"/>
          <w:sz w:val="28"/>
          <w:szCs w:val="28"/>
        </w:rPr>
        <w:t>1.</w:t>
      </w:r>
      <w:r w:rsidR="000D7334" w:rsidRPr="00962D82">
        <w:rPr>
          <w:rFonts w:ascii="Times New Roman" w:hAnsi="Times New Roman" w:cs="Times New Roman"/>
          <w:sz w:val="28"/>
          <w:szCs w:val="28"/>
        </w:rPr>
        <w:t>4</w:t>
      </w:r>
      <w:r w:rsidRPr="00962D82">
        <w:rPr>
          <w:rFonts w:ascii="Times New Roman" w:hAnsi="Times New Roman" w:cs="Times New Roman"/>
          <w:sz w:val="28"/>
          <w:szCs w:val="28"/>
        </w:rPr>
        <w:t>.</w:t>
      </w:r>
      <w:r w:rsidR="006F6D0C" w:rsidRPr="00962D82">
        <w:rPr>
          <w:rFonts w:ascii="Times New Roman" w:hAnsi="Times New Roman" w:cs="Times New Roman"/>
          <w:sz w:val="28"/>
          <w:szCs w:val="28"/>
        </w:rPr>
        <w:t>2</w:t>
      </w:r>
      <w:r w:rsidRPr="00962D82">
        <w:rPr>
          <w:rFonts w:ascii="Times New Roman" w:hAnsi="Times New Roman" w:cs="Times New Roman"/>
          <w:sz w:val="28"/>
          <w:szCs w:val="28"/>
        </w:rPr>
        <w:t>. Информация о местонахождении</w:t>
      </w:r>
      <w:r w:rsidRPr="004B7FF2">
        <w:rPr>
          <w:rFonts w:ascii="Times New Roman" w:hAnsi="Times New Roman" w:cs="Times New Roman"/>
          <w:sz w:val="28"/>
          <w:szCs w:val="28"/>
        </w:rPr>
        <w:t xml:space="preserve">, графике работы и справочных телефонах </w:t>
      </w:r>
      <w:r w:rsidR="006F6D0C" w:rsidRPr="004B7FF2">
        <w:rPr>
          <w:rFonts w:ascii="Times New Roman" w:hAnsi="Times New Roman" w:cs="Times New Roman"/>
          <w:sz w:val="28"/>
          <w:szCs w:val="28"/>
        </w:rPr>
        <w:t>Финансового управления</w:t>
      </w:r>
      <w:r w:rsidRPr="004B7FF2">
        <w:rPr>
          <w:rFonts w:ascii="Times New Roman" w:hAnsi="Times New Roman" w:cs="Times New Roman"/>
          <w:sz w:val="28"/>
          <w:szCs w:val="28"/>
        </w:rPr>
        <w:t>, а также о порядке предоставления муниципальной услуги и перечне документов, необходимых для ее получения, размещается:</w:t>
      </w:r>
    </w:p>
    <w:p w:rsidR="00DD4890" w:rsidRPr="004B7FF2" w:rsidRDefault="00DD4890" w:rsidP="00E66497">
      <w:pPr>
        <w:pStyle w:val="ConsPlusNormal"/>
        <w:spacing w:line="360" w:lineRule="auto"/>
        <w:ind w:firstLine="851"/>
        <w:jc w:val="both"/>
        <w:rPr>
          <w:rFonts w:ascii="Times New Roman" w:hAnsi="Times New Roman" w:cs="Times New Roman"/>
          <w:sz w:val="28"/>
          <w:szCs w:val="28"/>
        </w:rPr>
      </w:pPr>
      <w:r w:rsidRPr="004B7FF2">
        <w:rPr>
          <w:rFonts w:ascii="Times New Roman" w:hAnsi="Times New Roman" w:cs="Times New Roman"/>
          <w:sz w:val="28"/>
          <w:szCs w:val="28"/>
        </w:rPr>
        <w:t xml:space="preserve">на официальном </w:t>
      </w:r>
      <w:r w:rsidR="006F6D0C" w:rsidRPr="004B7FF2">
        <w:rPr>
          <w:rFonts w:ascii="Times New Roman" w:hAnsi="Times New Roman" w:cs="Times New Roman"/>
          <w:sz w:val="28"/>
          <w:szCs w:val="28"/>
        </w:rPr>
        <w:t>сайте Администрации городского округа Октябрьск в разделе «Финансовое управление городского округа Октябрьск» https://oktyabrskadm.ru/financial_management/</w:t>
      </w:r>
      <w:r w:rsidRPr="004B7FF2">
        <w:rPr>
          <w:rFonts w:ascii="Times New Roman" w:hAnsi="Times New Roman" w:cs="Times New Roman"/>
          <w:sz w:val="28"/>
          <w:szCs w:val="28"/>
        </w:rPr>
        <w:t>;</w:t>
      </w:r>
    </w:p>
    <w:p w:rsidR="00DD4890" w:rsidRPr="004B7FF2" w:rsidRDefault="00DD4890" w:rsidP="00E66497">
      <w:pPr>
        <w:pStyle w:val="ConsPlusNormal"/>
        <w:spacing w:line="360" w:lineRule="auto"/>
        <w:ind w:firstLine="851"/>
        <w:jc w:val="both"/>
        <w:rPr>
          <w:rFonts w:ascii="Times New Roman" w:hAnsi="Times New Roman" w:cs="Times New Roman"/>
          <w:sz w:val="28"/>
          <w:szCs w:val="28"/>
        </w:rPr>
      </w:pPr>
      <w:r w:rsidRPr="004B7FF2">
        <w:rPr>
          <w:rFonts w:ascii="Times New Roman" w:hAnsi="Times New Roman" w:cs="Times New Roman"/>
          <w:sz w:val="28"/>
          <w:szCs w:val="28"/>
        </w:rPr>
        <w:t>на Портале государственных и муниципальных услуг Самарской области (далее - Портал) www.uslugi.samregion.ru;</w:t>
      </w:r>
    </w:p>
    <w:p w:rsidR="00DD4890" w:rsidRPr="004B7FF2" w:rsidRDefault="00DD4890" w:rsidP="00E66497">
      <w:pPr>
        <w:pStyle w:val="ConsPlusNormal"/>
        <w:spacing w:line="360" w:lineRule="auto"/>
        <w:ind w:firstLine="851"/>
        <w:jc w:val="both"/>
        <w:rPr>
          <w:rFonts w:ascii="Times New Roman" w:hAnsi="Times New Roman" w:cs="Times New Roman"/>
          <w:sz w:val="28"/>
          <w:szCs w:val="28"/>
        </w:rPr>
      </w:pPr>
      <w:r w:rsidRPr="004B7FF2">
        <w:rPr>
          <w:rFonts w:ascii="Times New Roman" w:hAnsi="Times New Roman" w:cs="Times New Roman"/>
          <w:sz w:val="28"/>
          <w:szCs w:val="28"/>
        </w:rPr>
        <w:t xml:space="preserve">на информационных стендах в помещении приема </w:t>
      </w:r>
      <w:r w:rsidR="00546A07" w:rsidRPr="004B7FF2">
        <w:rPr>
          <w:rFonts w:ascii="Times New Roman" w:hAnsi="Times New Roman" w:cs="Times New Roman"/>
          <w:sz w:val="28"/>
          <w:szCs w:val="28"/>
        </w:rPr>
        <w:t>запросов</w:t>
      </w:r>
      <w:r w:rsidRPr="004B7FF2">
        <w:rPr>
          <w:rFonts w:ascii="Times New Roman" w:hAnsi="Times New Roman" w:cs="Times New Roman"/>
          <w:sz w:val="28"/>
          <w:szCs w:val="28"/>
        </w:rPr>
        <w:t xml:space="preserve"> в </w:t>
      </w:r>
      <w:r w:rsidR="006F6D0C" w:rsidRPr="004B7FF2">
        <w:rPr>
          <w:rFonts w:ascii="Times New Roman" w:hAnsi="Times New Roman" w:cs="Times New Roman"/>
          <w:sz w:val="28"/>
          <w:szCs w:val="28"/>
        </w:rPr>
        <w:t>Финансов</w:t>
      </w:r>
      <w:r w:rsidR="0052012A" w:rsidRPr="004B7FF2">
        <w:rPr>
          <w:rFonts w:ascii="Times New Roman" w:hAnsi="Times New Roman" w:cs="Times New Roman"/>
          <w:sz w:val="28"/>
          <w:szCs w:val="28"/>
        </w:rPr>
        <w:t>о</w:t>
      </w:r>
      <w:r w:rsidR="006F6D0C" w:rsidRPr="004B7FF2">
        <w:rPr>
          <w:rFonts w:ascii="Times New Roman" w:hAnsi="Times New Roman" w:cs="Times New Roman"/>
          <w:sz w:val="28"/>
          <w:szCs w:val="28"/>
        </w:rPr>
        <w:t>м управлении</w:t>
      </w:r>
      <w:r w:rsidRPr="004B7FF2">
        <w:rPr>
          <w:rFonts w:ascii="Times New Roman" w:hAnsi="Times New Roman" w:cs="Times New Roman"/>
          <w:sz w:val="28"/>
          <w:szCs w:val="28"/>
        </w:rPr>
        <w:t>;</w:t>
      </w:r>
    </w:p>
    <w:p w:rsidR="00DD4890" w:rsidRPr="004B7FF2" w:rsidRDefault="00430B5E" w:rsidP="00E66497">
      <w:pPr>
        <w:pStyle w:val="ConsPlusNormal"/>
        <w:spacing w:line="360" w:lineRule="auto"/>
        <w:ind w:firstLine="851"/>
        <w:jc w:val="both"/>
        <w:rPr>
          <w:rFonts w:ascii="Times New Roman" w:hAnsi="Times New Roman" w:cs="Times New Roman"/>
          <w:sz w:val="28"/>
          <w:szCs w:val="28"/>
        </w:rPr>
      </w:pPr>
      <w:r w:rsidRPr="004B7FF2">
        <w:rPr>
          <w:rFonts w:ascii="Times New Roman" w:hAnsi="Times New Roman" w:cs="Times New Roman"/>
          <w:sz w:val="28"/>
          <w:szCs w:val="28"/>
        </w:rPr>
        <w:t xml:space="preserve">а также предоставляется </w:t>
      </w:r>
      <w:r w:rsidR="00DD4890" w:rsidRPr="004B7FF2">
        <w:rPr>
          <w:rFonts w:ascii="Times New Roman" w:hAnsi="Times New Roman" w:cs="Times New Roman"/>
          <w:sz w:val="28"/>
          <w:szCs w:val="28"/>
        </w:rPr>
        <w:t xml:space="preserve">по указанным в </w:t>
      </w:r>
      <w:hyperlink w:anchor="P48" w:history="1">
        <w:r w:rsidR="00DD4890" w:rsidRPr="004B7FF2">
          <w:rPr>
            <w:rFonts w:ascii="Times New Roman" w:hAnsi="Times New Roman" w:cs="Times New Roman"/>
            <w:sz w:val="28"/>
            <w:szCs w:val="28"/>
          </w:rPr>
          <w:t>пункт</w:t>
        </w:r>
        <w:r w:rsidR="0052012A" w:rsidRPr="004B7FF2">
          <w:rPr>
            <w:rFonts w:ascii="Times New Roman" w:hAnsi="Times New Roman" w:cs="Times New Roman"/>
            <w:sz w:val="28"/>
            <w:szCs w:val="28"/>
          </w:rPr>
          <w:t>е</w:t>
        </w:r>
        <w:r w:rsidR="00DD4890" w:rsidRPr="004B7FF2">
          <w:rPr>
            <w:rFonts w:ascii="Times New Roman" w:hAnsi="Times New Roman" w:cs="Times New Roman"/>
            <w:sz w:val="28"/>
            <w:szCs w:val="28"/>
          </w:rPr>
          <w:t xml:space="preserve"> 1.3.1</w:t>
        </w:r>
      </w:hyperlink>
      <w:r w:rsidR="00DD4890" w:rsidRPr="004B7FF2">
        <w:rPr>
          <w:rFonts w:ascii="Times New Roman" w:hAnsi="Times New Roman" w:cs="Times New Roman"/>
          <w:sz w:val="28"/>
          <w:szCs w:val="28"/>
        </w:rPr>
        <w:t xml:space="preserve"> административного регламента номерам телефонов </w:t>
      </w:r>
      <w:r w:rsidR="0052012A" w:rsidRPr="004B7FF2">
        <w:rPr>
          <w:rFonts w:ascii="Times New Roman" w:hAnsi="Times New Roman" w:cs="Times New Roman"/>
          <w:sz w:val="28"/>
          <w:szCs w:val="28"/>
        </w:rPr>
        <w:t>Финансового управления</w:t>
      </w:r>
      <w:r w:rsidR="00DD4890" w:rsidRPr="004B7FF2">
        <w:rPr>
          <w:rFonts w:ascii="Times New Roman" w:hAnsi="Times New Roman" w:cs="Times New Roman"/>
          <w:sz w:val="28"/>
          <w:szCs w:val="28"/>
        </w:rPr>
        <w:t>.</w:t>
      </w:r>
    </w:p>
    <w:p w:rsidR="00DD4890" w:rsidRPr="004B7FF2" w:rsidRDefault="00DD4890" w:rsidP="00E66497">
      <w:pPr>
        <w:pStyle w:val="ConsPlusNormal"/>
        <w:spacing w:line="360" w:lineRule="auto"/>
        <w:ind w:firstLine="851"/>
        <w:jc w:val="both"/>
        <w:rPr>
          <w:rFonts w:ascii="Times New Roman" w:hAnsi="Times New Roman" w:cs="Times New Roman"/>
          <w:sz w:val="28"/>
          <w:szCs w:val="28"/>
        </w:rPr>
      </w:pPr>
    </w:p>
    <w:p w:rsidR="00DD4890" w:rsidRPr="004B7FF2" w:rsidRDefault="00DD4890" w:rsidP="00E66497">
      <w:pPr>
        <w:pStyle w:val="ConsPlusTitle"/>
        <w:numPr>
          <w:ilvl w:val="0"/>
          <w:numId w:val="5"/>
        </w:numPr>
        <w:ind w:left="0" w:firstLine="851"/>
        <w:jc w:val="center"/>
        <w:outlineLvl w:val="1"/>
        <w:rPr>
          <w:rFonts w:ascii="Times New Roman" w:hAnsi="Times New Roman" w:cs="Times New Roman"/>
          <w:b w:val="0"/>
          <w:sz w:val="28"/>
          <w:szCs w:val="28"/>
        </w:rPr>
      </w:pPr>
      <w:r w:rsidRPr="004B7FF2">
        <w:rPr>
          <w:rFonts w:ascii="Times New Roman" w:hAnsi="Times New Roman" w:cs="Times New Roman"/>
          <w:b w:val="0"/>
          <w:sz w:val="28"/>
          <w:szCs w:val="28"/>
        </w:rPr>
        <w:t>Стандарт предоставления муниципальной услуги</w:t>
      </w:r>
    </w:p>
    <w:p w:rsidR="0052012A" w:rsidRPr="004B7FF2" w:rsidRDefault="0052012A" w:rsidP="00E66497">
      <w:pPr>
        <w:pStyle w:val="ConsPlusTitle"/>
        <w:ind w:firstLine="851"/>
        <w:outlineLvl w:val="1"/>
        <w:rPr>
          <w:rFonts w:ascii="Times New Roman" w:hAnsi="Times New Roman" w:cs="Times New Roman"/>
          <w:b w:val="0"/>
          <w:sz w:val="28"/>
          <w:szCs w:val="28"/>
        </w:rPr>
      </w:pPr>
    </w:p>
    <w:p w:rsidR="00DD4890" w:rsidRPr="004B7FF2" w:rsidRDefault="00DD4890" w:rsidP="00E66497">
      <w:pPr>
        <w:pStyle w:val="ConsPlusNormal"/>
        <w:ind w:firstLine="851"/>
        <w:jc w:val="both"/>
      </w:pPr>
    </w:p>
    <w:p w:rsidR="0052012A" w:rsidRPr="004B7FF2" w:rsidRDefault="00DD4890" w:rsidP="00E66497">
      <w:pPr>
        <w:pStyle w:val="ConsPlusNormal"/>
        <w:numPr>
          <w:ilvl w:val="1"/>
          <w:numId w:val="5"/>
        </w:numPr>
        <w:spacing w:line="360" w:lineRule="auto"/>
        <w:ind w:left="0" w:firstLine="851"/>
        <w:jc w:val="both"/>
        <w:rPr>
          <w:rFonts w:ascii="Times New Roman" w:hAnsi="Times New Roman" w:cs="Times New Roman"/>
          <w:sz w:val="28"/>
          <w:szCs w:val="28"/>
        </w:rPr>
      </w:pPr>
      <w:r w:rsidRPr="004B7FF2">
        <w:rPr>
          <w:rFonts w:ascii="Times New Roman" w:hAnsi="Times New Roman" w:cs="Times New Roman"/>
          <w:sz w:val="28"/>
          <w:szCs w:val="28"/>
        </w:rPr>
        <w:t xml:space="preserve">Наименование муниципальной услуги: </w:t>
      </w:r>
      <w:r w:rsidR="0052012A" w:rsidRPr="004B7FF2">
        <w:rPr>
          <w:rFonts w:ascii="Times New Roman" w:hAnsi="Times New Roman" w:cs="Times New Roman"/>
          <w:sz w:val="28"/>
          <w:szCs w:val="28"/>
        </w:rPr>
        <w:t xml:space="preserve">«Дача письменных разъяснений налогоплательщикам по вопросам применения муниципальных нормативных правовых актов городского округа Октябрьск Самарской области о местных налогах и </w:t>
      </w:r>
      <w:r w:rsidR="00733692" w:rsidRPr="004B7FF2">
        <w:rPr>
          <w:rFonts w:ascii="Times New Roman" w:hAnsi="Times New Roman" w:cs="Times New Roman"/>
          <w:sz w:val="28"/>
          <w:szCs w:val="28"/>
        </w:rPr>
        <w:t>сборах» (</w:t>
      </w:r>
      <w:r w:rsidRPr="004B7FF2">
        <w:rPr>
          <w:rFonts w:ascii="Times New Roman" w:hAnsi="Times New Roman" w:cs="Times New Roman"/>
          <w:sz w:val="28"/>
          <w:szCs w:val="28"/>
        </w:rPr>
        <w:t>далее - муниципальная услуга).</w:t>
      </w:r>
    </w:p>
    <w:p w:rsidR="009A7449" w:rsidRPr="004B7FF2" w:rsidRDefault="00AD7CB3" w:rsidP="00E66497">
      <w:pPr>
        <w:pStyle w:val="ConsPlusNormal"/>
        <w:numPr>
          <w:ilvl w:val="1"/>
          <w:numId w:val="5"/>
        </w:numPr>
        <w:spacing w:line="360" w:lineRule="auto"/>
        <w:ind w:left="0" w:firstLine="851"/>
        <w:jc w:val="both"/>
        <w:rPr>
          <w:rFonts w:ascii="Times New Roman" w:hAnsi="Times New Roman" w:cs="Times New Roman"/>
          <w:sz w:val="28"/>
          <w:szCs w:val="28"/>
        </w:rPr>
      </w:pPr>
      <w:r w:rsidRPr="004B7FF2">
        <w:rPr>
          <w:rFonts w:ascii="Times New Roman" w:hAnsi="Times New Roman" w:cs="Times New Roman"/>
          <w:sz w:val="28"/>
          <w:szCs w:val="28"/>
        </w:rPr>
        <w:t>Муниципальную услугу предоставляет Финансовое управление.</w:t>
      </w:r>
    </w:p>
    <w:p w:rsidR="00603E1F" w:rsidRPr="004B7FF2" w:rsidRDefault="00DD4890" w:rsidP="00E66497">
      <w:pPr>
        <w:pStyle w:val="ConsPlusNormal"/>
        <w:numPr>
          <w:ilvl w:val="1"/>
          <w:numId w:val="5"/>
        </w:numPr>
        <w:spacing w:line="360" w:lineRule="auto"/>
        <w:ind w:left="0" w:firstLine="851"/>
        <w:jc w:val="both"/>
        <w:rPr>
          <w:rFonts w:ascii="Times New Roman" w:hAnsi="Times New Roman" w:cs="Times New Roman"/>
          <w:sz w:val="28"/>
          <w:szCs w:val="28"/>
        </w:rPr>
      </w:pPr>
      <w:r w:rsidRPr="004B7FF2">
        <w:rPr>
          <w:rFonts w:ascii="Times New Roman" w:hAnsi="Times New Roman" w:cs="Times New Roman"/>
          <w:sz w:val="28"/>
          <w:szCs w:val="28"/>
        </w:rPr>
        <w:t xml:space="preserve">Результатом предоставления муниципальной услуги является выдача (направление) заявителю ответа по существу представленных в нем вопросов в форме и способом, указанными в </w:t>
      </w:r>
      <w:r w:rsidR="002B794C" w:rsidRPr="004B7FF2">
        <w:rPr>
          <w:rFonts w:ascii="Times New Roman" w:hAnsi="Times New Roman" w:cs="Times New Roman"/>
          <w:sz w:val="28"/>
          <w:szCs w:val="28"/>
        </w:rPr>
        <w:t>запросе</w:t>
      </w:r>
      <w:bookmarkStart w:id="4" w:name="P88"/>
      <w:bookmarkEnd w:id="4"/>
      <w:r w:rsidR="00603E1F" w:rsidRPr="004B7FF2">
        <w:rPr>
          <w:rFonts w:ascii="Times New Roman" w:hAnsi="Times New Roman" w:cs="Times New Roman"/>
          <w:sz w:val="28"/>
          <w:szCs w:val="28"/>
        </w:rPr>
        <w:t>.</w:t>
      </w:r>
    </w:p>
    <w:p w:rsidR="0052012A" w:rsidRPr="004B7FF2" w:rsidRDefault="00733692" w:rsidP="00E66497">
      <w:pPr>
        <w:pStyle w:val="ConsPlusNormal"/>
        <w:numPr>
          <w:ilvl w:val="1"/>
          <w:numId w:val="5"/>
        </w:numPr>
        <w:spacing w:line="360" w:lineRule="auto"/>
        <w:ind w:left="0" w:firstLine="851"/>
        <w:jc w:val="both"/>
        <w:rPr>
          <w:rFonts w:ascii="Times New Roman" w:hAnsi="Times New Roman" w:cs="Times New Roman"/>
          <w:sz w:val="28"/>
          <w:szCs w:val="28"/>
        </w:rPr>
      </w:pPr>
      <w:bookmarkStart w:id="5" w:name="P89"/>
      <w:bookmarkEnd w:id="5"/>
      <w:r w:rsidRPr="004B7FF2">
        <w:rPr>
          <w:rFonts w:ascii="Times New Roman" w:hAnsi="Times New Roman" w:cs="Times New Roman"/>
          <w:sz w:val="28"/>
          <w:szCs w:val="28"/>
        </w:rPr>
        <w:lastRenderedPageBreak/>
        <w:t>Запрос</w:t>
      </w:r>
      <w:r w:rsidR="00DD4890" w:rsidRPr="004B7FF2">
        <w:rPr>
          <w:rFonts w:ascii="Times New Roman" w:hAnsi="Times New Roman" w:cs="Times New Roman"/>
          <w:sz w:val="28"/>
          <w:szCs w:val="28"/>
        </w:rPr>
        <w:t xml:space="preserve"> заявителей по вопросам применения муниципальных нормативных правовых актов о местных на</w:t>
      </w:r>
      <w:r w:rsidR="0052012A" w:rsidRPr="004B7FF2">
        <w:rPr>
          <w:rFonts w:ascii="Times New Roman" w:hAnsi="Times New Roman" w:cs="Times New Roman"/>
          <w:sz w:val="28"/>
          <w:szCs w:val="28"/>
        </w:rPr>
        <w:t>логах и сборах рассматрива</w:t>
      </w:r>
      <w:r w:rsidR="004E7666">
        <w:rPr>
          <w:rFonts w:ascii="Times New Roman" w:hAnsi="Times New Roman" w:cs="Times New Roman"/>
          <w:sz w:val="28"/>
          <w:szCs w:val="28"/>
        </w:rPr>
        <w:t>ется</w:t>
      </w:r>
      <w:r w:rsidR="0052012A" w:rsidRPr="004B7FF2">
        <w:rPr>
          <w:rFonts w:ascii="Times New Roman" w:hAnsi="Times New Roman" w:cs="Times New Roman"/>
          <w:sz w:val="28"/>
          <w:szCs w:val="28"/>
        </w:rPr>
        <w:t xml:space="preserve"> Ф</w:t>
      </w:r>
      <w:r w:rsidR="00DD4890" w:rsidRPr="004B7FF2">
        <w:rPr>
          <w:rFonts w:ascii="Times New Roman" w:hAnsi="Times New Roman" w:cs="Times New Roman"/>
          <w:sz w:val="28"/>
          <w:szCs w:val="28"/>
        </w:rPr>
        <w:t xml:space="preserve">инансовым управлением в пределах своей компетенции в течение </w:t>
      </w:r>
      <w:r w:rsidR="0052012A" w:rsidRPr="004B7FF2">
        <w:rPr>
          <w:rFonts w:ascii="Times New Roman" w:hAnsi="Times New Roman" w:cs="Times New Roman"/>
          <w:sz w:val="28"/>
          <w:szCs w:val="28"/>
        </w:rPr>
        <w:t xml:space="preserve">двух месяцев со дня поступления соответствующего </w:t>
      </w:r>
      <w:r w:rsidRPr="004B7FF2">
        <w:rPr>
          <w:rFonts w:ascii="Times New Roman" w:hAnsi="Times New Roman" w:cs="Times New Roman"/>
          <w:sz w:val="28"/>
          <w:szCs w:val="28"/>
        </w:rPr>
        <w:t>запроса. По решению руководителя Финансового управления (заместителя руководителя управления – начальника бюджетного отдела Финансового управления) указанный срок может быть продлен, но не более чем на один месяц, с уведомлением заявителя, направившего запрос.</w:t>
      </w:r>
    </w:p>
    <w:p w:rsidR="009A7449" w:rsidRPr="004B7FF2" w:rsidRDefault="009A7449" w:rsidP="00E66497">
      <w:pPr>
        <w:pStyle w:val="ConsPlusNormal"/>
        <w:spacing w:line="360" w:lineRule="auto"/>
        <w:ind w:firstLine="851"/>
        <w:jc w:val="both"/>
        <w:rPr>
          <w:rFonts w:ascii="Times New Roman" w:hAnsi="Times New Roman" w:cs="Times New Roman"/>
          <w:sz w:val="28"/>
          <w:szCs w:val="28"/>
        </w:rPr>
      </w:pPr>
      <w:r w:rsidRPr="004B7FF2">
        <w:rPr>
          <w:rFonts w:ascii="Times New Roman" w:hAnsi="Times New Roman" w:cs="Times New Roman"/>
          <w:sz w:val="28"/>
          <w:szCs w:val="28"/>
        </w:rPr>
        <w:t>2.</w:t>
      </w:r>
      <w:r w:rsidR="004B7FF2" w:rsidRPr="004B7FF2">
        <w:rPr>
          <w:rFonts w:ascii="Times New Roman" w:hAnsi="Times New Roman" w:cs="Times New Roman"/>
          <w:sz w:val="28"/>
          <w:szCs w:val="28"/>
        </w:rPr>
        <w:t>5</w:t>
      </w:r>
      <w:r w:rsidRPr="004B7FF2">
        <w:rPr>
          <w:rFonts w:ascii="Times New Roman" w:hAnsi="Times New Roman" w:cs="Times New Roman"/>
          <w:sz w:val="28"/>
          <w:szCs w:val="28"/>
        </w:rPr>
        <w:t>. Правовые основания для предоставления муниципальной услуги.</w:t>
      </w:r>
    </w:p>
    <w:p w:rsidR="009A7449" w:rsidRPr="004B7FF2" w:rsidRDefault="009A7449" w:rsidP="00E66497">
      <w:pPr>
        <w:pStyle w:val="ConsPlusNormal"/>
        <w:spacing w:line="360" w:lineRule="auto"/>
        <w:ind w:firstLine="851"/>
        <w:jc w:val="both"/>
        <w:rPr>
          <w:rFonts w:ascii="Times New Roman" w:hAnsi="Times New Roman" w:cs="Times New Roman"/>
          <w:sz w:val="28"/>
          <w:szCs w:val="28"/>
        </w:rPr>
      </w:pPr>
      <w:r w:rsidRPr="004B7FF2">
        <w:rPr>
          <w:rFonts w:ascii="Times New Roman" w:hAnsi="Times New Roman" w:cs="Times New Roman"/>
          <w:sz w:val="28"/>
          <w:szCs w:val="28"/>
        </w:rPr>
        <w:t>Отношения, возникающие в связи с предоставлением муниципальной услуги, регулируются следующими нормативными правовыми актами:</w:t>
      </w:r>
    </w:p>
    <w:p w:rsidR="009A7449" w:rsidRPr="004B7FF2" w:rsidRDefault="009A7449" w:rsidP="00E66497">
      <w:pPr>
        <w:pStyle w:val="ConsPlusNormal"/>
        <w:spacing w:line="360" w:lineRule="auto"/>
        <w:ind w:firstLine="851"/>
        <w:jc w:val="both"/>
        <w:rPr>
          <w:rFonts w:ascii="Times New Roman" w:hAnsi="Times New Roman" w:cs="Times New Roman"/>
          <w:sz w:val="28"/>
          <w:szCs w:val="28"/>
        </w:rPr>
      </w:pPr>
      <w:r w:rsidRPr="004B7FF2">
        <w:rPr>
          <w:rFonts w:ascii="Times New Roman" w:hAnsi="Times New Roman" w:cs="Times New Roman"/>
          <w:sz w:val="28"/>
          <w:szCs w:val="28"/>
        </w:rPr>
        <w:t xml:space="preserve">- </w:t>
      </w:r>
      <w:hyperlink r:id="rId10" w:history="1">
        <w:r w:rsidRPr="004B7FF2">
          <w:rPr>
            <w:rFonts w:ascii="Times New Roman" w:hAnsi="Times New Roman" w:cs="Times New Roman"/>
            <w:sz w:val="28"/>
            <w:szCs w:val="28"/>
          </w:rPr>
          <w:t>Конституцией</w:t>
        </w:r>
      </w:hyperlink>
      <w:r w:rsidRPr="004B7FF2">
        <w:rPr>
          <w:rFonts w:ascii="Times New Roman" w:hAnsi="Times New Roman" w:cs="Times New Roman"/>
          <w:sz w:val="28"/>
          <w:szCs w:val="28"/>
        </w:rPr>
        <w:t xml:space="preserve"> Российской Федерации;</w:t>
      </w:r>
    </w:p>
    <w:p w:rsidR="009A7449" w:rsidRPr="004B7FF2" w:rsidRDefault="009A7449" w:rsidP="00E66497">
      <w:pPr>
        <w:pStyle w:val="ConsPlusNormal"/>
        <w:spacing w:line="360" w:lineRule="auto"/>
        <w:ind w:firstLine="851"/>
        <w:jc w:val="both"/>
        <w:rPr>
          <w:rFonts w:ascii="Times New Roman" w:hAnsi="Times New Roman" w:cs="Times New Roman"/>
          <w:sz w:val="28"/>
          <w:szCs w:val="28"/>
        </w:rPr>
      </w:pPr>
      <w:r w:rsidRPr="004B7FF2">
        <w:rPr>
          <w:rFonts w:ascii="Times New Roman" w:hAnsi="Times New Roman" w:cs="Times New Roman"/>
          <w:sz w:val="28"/>
          <w:szCs w:val="28"/>
        </w:rPr>
        <w:t xml:space="preserve">- </w:t>
      </w:r>
      <w:hyperlink r:id="rId11" w:history="1">
        <w:r w:rsidRPr="004B7FF2">
          <w:rPr>
            <w:rFonts w:ascii="Times New Roman" w:hAnsi="Times New Roman" w:cs="Times New Roman"/>
            <w:sz w:val="28"/>
            <w:szCs w:val="28"/>
          </w:rPr>
          <w:t>статьей 34.2</w:t>
        </w:r>
      </w:hyperlink>
      <w:r w:rsidRPr="004B7FF2">
        <w:rPr>
          <w:rFonts w:ascii="Times New Roman" w:hAnsi="Times New Roman" w:cs="Times New Roman"/>
          <w:sz w:val="28"/>
          <w:szCs w:val="28"/>
        </w:rPr>
        <w:t xml:space="preserve"> части первой Налогового кодекса Российской Федерации;</w:t>
      </w:r>
    </w:p>
    <w:p w:rsidR="009A7449" w:rsidRPr="004B7FF2" w:rsidRDefault="009A7449" w:rsidP="00E66497">
      <w:pPr>
        <w:pStyle w:val="ConsPlusNormal"/>
        <w:spacing w:line="360" w:lineRule="auto"/>
        <w:ind w:firstLine="851"/>
        <w:jc w:val="both"/>
        <w:rPr>
          <w:rFonts w:ascii="Times New Roman" w:hAnsi="Times New Roman" w:cs="Times New Roman"/>
          <w:sz w:val="28"/>
          <w:szCs w:val="28"/>
        </w:rPr>
      </w:pPr>
      <w:r w:rsidRPr="004B7FF2">
        <w:rPr>
          <w:rFonts w:ascii="Times New Roman" w:hAnsi="Times New Roman" w:cs="Times New Roman"/>
          <w:sz w:val="28"/>
          <w:szCs w:val="28"/>
        </w:rPr>
        <w:t>-</w:t>
      </w:r>
      <w:r w:rsidRPr="004B7FF2">
        <w:t xml:space="preserve"> </w:t>
      </w:r>
      <w:r w:rsidRPr="004B7FF2">
        <w:rPr>
          <w:rFonts w:ascii="Times New Roman" w:hAnsi="Times New Roman" w:cs="Times New Roman"/>
          <w:sz w:val="28"/>
          <w:szCs w:val="28"/>
        </w:rPr>
        <w:t>Федеральным законом от 06.10.2003 года № 131-ФЗ «Об общих принципах организации местного самоуправления в Российской Федерации»;</w:t>
      </w:r>
    </w:p>
    <w:p w:rsidR="009A7449" w:rsidRPr="004B7FF2" w:rsidRDefault="009A7449" w:rsidP="00E66497">
      <w:pPr>
        <w:pStyle w:val="ConsPlusNormal"/>
        <w:spacing w:line="360" w:lineRule="auto"/>
        <w:ind w:firstLine="851"/>
        <w:jc w:val="both"/>
        <w:rPr>
          <w:rFonts w:ascii="Times New Roman" w:hAnsi="Times New Roman" w:cs="Times New Roman"/>
          <w:sz w:val="28"/>
          <w:szCs w:val="28"/>
        </w:rPr>
      </w:pPr>
      <w:r w:rsidRPr="004B7FF2">
        <w:rPr>
          <w:rFonts w:ascii="Times New Roman" w:hAnsi="Times New Roman" w:cs="Times New Roman"/>
          <w:sz w:val="28"/>
          <w:szCs w:val="28"/>
        </w:rPr>
        <w:t xml:space="preserve">- Федеральным </w:t>
      </w:r>
      <w:hyperlink r:id="rId12" w:history="1">
        <w:r w:rsidRPr="004B7FF2">
          <w:rPr>
            <w:rFonts w:ascii="Times New Roman" w:hAnsi="Times New Roman" w:cs="Times New Roman"/>
            <w:sz w:val="28"/>
            <w:szCs w:val="28"/>
          </w:rPr>
          <w:t>законом</w:t>
        </w:r>
      </w:hyperlink>
      <w:r w:rsidRPr="004B7FF2">
        <w:rPr>
          <w:rFonts w:ascii="Times New Roman" w:hAnsi="Times New Roman" w:cs="Times New Roman"/>
          <w:sz w:val="28"/>
          <w:szCs w:val="28"/>
        </w:rPr>
        <w:t xml:space="preserve"> от 27 июля 2010 года № 210-ФЗ «Об организации предоставления государственных и муниципальных услуг»;</w:t>
      </w:r>
    </w:p>
    <w:p w:rsidR="009A7449" w:rsidRPr="004B7FF2" w:rsidRDefault="009A7449" w:rsidP="00E66497">
      <w:pPr>
        <w:pStyle w:val="ConsPlusNormal"/>
        <w:spacing w:line="360" w:lineRule="auto"/>
        <w:ind w:firstLine="851"/>
        <w:jc w:val="both"/>
        <w:rPr>
          <w:rFonts w:ascii="Times New Roman" w:hAnsi="Times New Roman" w:cs="Times New Roman"/>
          <w:sz w:val="28"/>
          <w:szCs w:val="28"/>
        </w:rPr>
      </w:pPr>
      <w:r w:rsidRPr="004B7FF2">
        <w:rPr>
          <w:rFonts w:ascii="Times New Roman" w:hAnsi="Times New Roman" w:cs="Times New Roman"/>
          <w:sz w:val="28"/>
          <w:szCs w:val="28"/>
        </w:rPr>
        <w:t>- Уставом городского округа Октябрьск Самарской области;</w:t>
      </w:r>
    </w:p>
    <w:p w:rsidR="009A7449" w:rsidRPr="004B7FF2" w:rsidRDefault="009A7449" w:rsidP="00E66497">
      <w:pPr>
        <w:pStyle w:val="ConsPlusNormal"/>
        <w:spacing w:line="360" w:lineRule="auto"/>
        <w:ind w:firstLine="851"/>
        <w:jc w:val="both"/>
        <w:rPr>
          <w:rFonts w:ascii="Times New Roman" w:hAnsi="Times New Roman" w:cs="Times New Roman"/>
          <w:sz w:val="28"/>
          <w:szCs w:val="28"/>
        </w:rPr>
      </w:pPr>
      <w:r w:rsidRPr="004B7FF2">
        <w:rPr>
          <w:rFonts w:ascii="Times New Roman" w:hAnsi="Times New Roman" w:cs="Times New Roman"/>
          <w:sz w:val="28"/>
          <w:szCs w:val="28"/>
        </w:rPr>
        <w:t>- настоящим административным регламентом.</w:t>
      </w:r>
    </w:p>
    <w:p w:rsidR="009A7449" w:rsidRPr="004B7FF2" w:rsidRDefault="009A7449" w:rsidP="00E66497">
      <w:pPr>
        <w:pStyle w:val="ConsPlusNormal"/>
        <w:spacing w:line="360" w:lineRule="auto"/>
        <w:ind w:firstLine="851"/>
        <w:jc w:val="both"/>
        <w:rPr>
          <w:rFonts w:ascii="Times New Roman" w:hAnsi="Times New Roman" w:cs="Times New Roman"/>
          <w:sz w:val="28"/>
          <w:szCs w:val="28"/>
        </w:rPr>
      </w:pPr>
      <w:r w:rsidRPr="004B7FF2">
        <w:rPr>
          <w:rFonts w:ascii="Times New Roman" w:hAnsi="Times New Roman" w:cs="Times New Roman"/>
          <w:sz w:val="28"/>
          <w:szCs w:val="28"/>
        </w:rPr>
        <w:t>2.6. Исчерпывающий перечень документов и (или) информации, необходимых в соответствии с законодательными или иными нормативными правовыми актами для предоставления муниципальной услуги.</w:t>
      </w:r>
    </w:p>
    <w:p w:rsidR="009A7449" w:rsidRPr="00AD7CB3" w:rsidRDefault="009A7449" w:rsidP="00E66497">
      <w:pPr>
        <w:pStyle w:val="ConsPlusNormal"/>
        <w:spacing w:line="360" w:lineRule="auto"/>
        <w:ind w:firstLine="851"/>
        <w:jc w:val="both"/>
        <w:rPr>
          <w:rFonts w:ascii="Times New Roman" w:hAnsi="Times New Roman" w:cs="Times New Roman"/>
          <w:sz w:val="28"/>
          <w:szCs w:val="28"/>
        </w:rPr>
      </w:pPr>
      <w:bookmarkStart w:id="6" w:name="P79"/>
      <w:bookmarkEnd w:id="6"/>
      <w:r w:rsidRPr="004B7FF2">
        <w:rPr>
          <w:rFonts w:ascii="Times New Roman" w:hAnsi="Times New Roman" w:cs="Times New Roman"/>
          <w:sz w:val="28"/>
          <w:szCs w:val="28"/>
        </w:rPr>
        <w:t xml:space="preserve">2.6.1. </w:t>
      </w:r>
      <w:r w:rsidRPr="00AD7CB3">
        <w:rPr>
          <w:rFonts w:ascii="Times New Roman" w:hAnsi="Times New Roman" w:cs="Times New Roman"/>
          <w:sz w:val="28"/>
          <w:szCs w:val="28"/>
        </w:rPr>
        <w:t>Перечень документов, представляемых заявителями.</w:t>
      </w:r>
    </w:p>
    <w:p w:rsidR="009A7449" w:rsidRPr="004B7FF2" w:rsidRDefault="009A7449" w:rsidP="00E66497">
      <w:pPr>
        <w:autoSpaceDE w:val="0"/>
        <w:autoSpaceDN w:val="0"/>
        <w:adjustRightInd w:val="0"/>
        <w:spacing w:after="0" w:line="360" w:lineRule="auto"/>
        <w:ind w:firstLine="851"/>
        <w:jc w:val="both"/>
        <w:rPr>
          <w:rFonts w:ascii="Times New Roman" w:hAnsi="Times New Roman" w:cs="Times New Roman"/>
          <w:sz w:val="28"/>
          <w:szCs w:val="28"/>
        </w:rPr>
      </w:pPr>
      <w:r w:rsidRPr="00AD7CB3">
        <w:rPr>
          <w:rFonts w:ascii="Times New Roman" w:eastAsia="Times New Roman" w:hAnsi="Times New Roman" w:cs="Times New Roman"/>
          <w:sz w:val="28"/>
          <w:szCs w:val="28"/>
          <w:lang w:eastAsia="ru-RU"/>
        </w:rPr>
        <w:t xml:space="preserve">Для получения муниципальной услуги заявитель направляет в </w:t>
      </w:r>
      <w:r w:rsidRPr="004B7FF2">
        <w:rPr>
          <w:rFonts w:ascii="Times New Roman" w:eastAsia="Times New Roman" w:hAnsi="Times New Roman" w:cs="Times New Roman"/>
          <w:sz w:val="28"/>
          <w:szCs w:val="28"/>
          <w:lang w:eastAsia="ru-RU"/>
        </w:rPr>
        <w:t>Ф</w:t>
      </w:r>
      <w:r w:rsidRPr="00AD7CB3">
        <w:rPr>
          <w:rFonts w:ascii="Times New Roman" w:eastAsia="Times New Roman" w:hAnsi="Times New Roman" w:cs="Times New Roman"/>
          <w:sz w:val="28"/>
          <w:szCs w:val="28"/>
          <w:lang w:eastAsia="ru-RU"/>
        </w:rPr>
        <w:t xml:space="preserve">инансовое управление </w:t>
      </w:r>
      <w:hyperlink w:anchor="P354" w:history="1">
        <w:r w:rsidRPr="00AD7CB3">
          <w:rPr>
            <w:rFonts w:ascii="Times New Roman" w:eastAsia="Times New Roman" w:hAnsi="Times New Roman" w:cs="Times New Roman"/>
            <w:sz w:val="28"/>
            <w:szCs w:val="28"/>
            <w:lang w:eastAsia="ru-RU"/>
          </w:rPr>
          <w:t>заявление</w:t>
        </w:r>
      </w:hyperlink>
      <w:r w:rsidRPr="00AD7CB3">
        <w:rPr>
          <w:rFonts w:ascii="Times New Roman" w:eastAsia="Times New Roman" w:hAnsi="Times New Roman" w:cs="Times New Roman"/>
          <w:sz w:val="28"/>
          <w:szCs w:val="28"/>
          <w:lang w:eastAsia="ru-RU"/>
        </w:rPr>
        <w:t xml:space="preserve"> на имя </w:t>
      </w:r>
      <w:r w:rsidRPr="004B7FF2">
        <w:rPr>
          <w:rFonts w:ascii="Times New Roman" w:eastAsia="Times New Roman" w:hAnsi="Times New Roman" w:cs="Times New Roman"/>
          <w:sz w:val="28"/>
          <w:szCs w:val="28"/>
          <w:lang w:eastAsia="ru-RU"/>
        </w:rPr>
        <w:t>руководителя Ф</w:t>
      </w:r>
      <w:r w:rsidRPr="00AD7CB3">
        <w:rPr>
          <w:rFonts w:ascii="Times New Roman" w:eastAsia="Times New Roman" w:hAnsi="Times New Roman" w:cs="Times New Roman"/>
          <w:sz w:val="28"/>
          <w:szCs w:val="28"/>
          <w:lang w:eastAsia="ru-RU"/>
        </w:rPr>
        <w:t>инансового управления по фор</w:t>
      </w:r>
      <w:r w:rsidRPr="004B7FF2">
        <w:rPr>
          <w:rFonts w:ascii="Times New Roman" w:eastAsia="Times New Roman" w:hAnsi="Times New Roman" w:cs="Times New Roman"/>
          <w:sz w:val="28"/>
          <w:szCs w:val="28"/>
          <w:lang w:eastAsia="ru-RU"/>
        </w:rPr>
        <w:t xml:space="preserve">ме в соответствии с приложением 1 </w:t>
      </w:r>
      <w:r w:rsidRPr="00AD7CB3">
        <w:rPr>
          <w:rFonts w:ascii="Times New Roman" w:eastAsia="Times New Roman" w:hAnsi="Times New Roman" w:cs="Times New Roman"/>
          <w:sz w:val="28"/>
          <w:szCs w:val="28"/>
          <w:lang w:eastAsia="ru-RU"/>
        </w:rPr>
        <w:t>к настояще</w:t>
      </w:r>
      <w:r w:rsidRPr="004B7FF2">
        <w:rPr>
          <w:rFonts w:ascii="Times New Roman" w:eastAsia="Times New Roman" w:hAnsi="Times New Roman" w:cs="Times New Roman"/>
          <w:sz w:val="28"/>
          <w:szCs w:val="28"/>
          <w:lang w:eastAsia="ru-RU"/>
        </w:rPr>
        <w:t xml:space="preserve">му административному регламенту, а также </w:t>
      </w:r>
      <w:r w:rsidRPr="004B7FF2">
        <w:rPr>
          <w:rFonts w:ascii="Times New Roman" w:hAnsi="Times New Roman" w:cs="Times New Roman"/>
          <w:sz w:val="28"/>
          <w:szCs w:val="28"/>
        </w:rPr>
        <w:t xml:space="preserve"> заявление о согласии на обработку персональных данных по форме в соответствии с приложением 2 к настоящему административному регламенту.</w:t>
      </w:r>
    </w:p>
    <w:p w:rsidR="009A7449" w:rsidRPr="00AD7CB3" w:rsidRDefault="009A7449" w:rsidP="00E66497">
      <w:pPr>
        <w:autoSpaceDE w:val="0"/>
        <w:autoSpaceDN w:val="0"/>
        <w:adjustRightInd w:val="0"/>
        <w:spacing w:after="0" w:line="360" w:lineRule="auto"/>
        <w:ind w:firstLine="851"/>
        <w:jc w:val="both"/>
        <w:rPr>
          <w:rFonts w:ascii="Times New Roman" w:eastAsia="Times New Roman" w:hAnsi="Times New Roman" w:cs="Times New Roman"/>
          <w:sz w:val="28"/>
          <w:szCs w:val="28"/>
          <w:lang w:eastAsia="ru-RU"/>
        </w:rPr>
      </w:pPr>
      <w:r w:rsidRPr="004B7FF2">
        <w:rPr>
          <w:rFonts w:ascii="Times New Roman" w:eastAsia="Times New Roman" w:hAnsi="Times New Roman" w:cs="Times New Roman"/>
          <w:sz w:val="28"/>
          <w:szCs w:val="28"/>
          <w:lang w:eastAsia="ru-RU"/>
        </w:rPr>
        <w:t>Заявления</w:t>
      </w:r>
      <w:r w:rsidRPr="00AD7CB3">
        <w:rPr>
          <w:rFonts w:ascii="Times New Roman" w:eastAsia="Times New Roman" w:hAnsi="Times New Roman" w:cs="Times New Roman"/>
          <w:sz w:val="28"/>
          <w:szCs w:val="28"/>
          <w:lang w:eastAsia="ru-RU"/>
        </w:rPr>
        <w:t xml:space="preserve"> направляется одним из следующих способов:</w:t>
      </w:r>
    </w:p>
    <w:p w:rsidR="009A7449" w:rsidRPr="004B7FF2" w:rsidRDefault="009A7449" w:rsidP="00E66497">
      <w:pPr>
        <w:pStyle w:val="ConsPlusNormal"/>
        <w:spacing w:line="360" w:lineRule="auto"/>
        <w:ind w:firstLine="851"/>
        <w:jc w:val="both"/>
        <w:rPr>
          <w:rFonts w:ascii="Times New Roman" w:hAnsi="Times New Roman" w:cs="Times New Roman"/>
          <w:sz w:val="28"/>
          <w:szCs w:val="28"/>
        </w:rPr>
      </w:pPr>
      <w:r w:rsidRPr="004B7FF2">
        <w:rPr>
          <w:rFonts w:ascii="Times New Roman" w:hAnsi="Times New Roman" w:cs="Times New Roman"/>
          <w:sz w:val="28"/>
          <w:szCs w:val="28"/>
        </w:rPr>
        <w:lastRenderedPageBreak/>
        <w:t xml:space="preserve">- </w:t>
      </w:r>
      <w:r w:rsidRPr="00AD7CB3">
        <w:rPr>
          <w:rFonts w:ascii="Times New Roman" w:hAnsi="Times New Roman" w:cs="Times New Roman"/>
          <w:sz w:val="28"/>
          <w:szCs w:val="28"/>
        </w:rPr>
        <w:t>на бумажном носителе</w:t>
      </w:r>
      <w:r w:rsidRPr="004B7FF2">
        <w:rPr>
          <w:rFonts w:ascii="Times New Roman" w:hAnsi="Times New Roman" w:cs="Times New Roman"/>
          <w:sz w:val="28"/>
          <w:szCs w:val="28"/>
        </w:rPr>
        <w:t xml:space="preserve"> посредством личного обращения непосредственно в Финансовое управление;</w:t>
      </w:r>
    </w:p>
    <w:p w:rsidR="009A7449" w:rsidRPr="004B7FF2" w:rsidRDefault="009A7449" w:rsidP="00E66497">
      <w:pPr>
        <w:pStyle w:val="ConsPlusNormal"/>
        <w:spacing w:line="360" w:lineRule="auto"/>
        <w:ind w:firstLine="851"/>
        <w:jc w:val="both"/>
        <w:rPr>
          <w:rFonts w:ascii="Times New Roman" w:hAnsi="Times New Roman" w:cs="Times New Roman"/>
          <w:sz w:val="28"/>
          <w:szCs w:val="28"/>
        </w:rPr>
      </w:pPr>
      <w:r w:rsidRPr="004B7FF2">
        <w:rPr>
          <w:rFonts w:ascii="Times New Roman" w:hAnsi="Times New Roman" w:cs="Times New Roman"/>
          <w:sz w:val="28"/>
          <w:szCs w:val="28"/>
        </w:rPr>
        <w:t>- посредством почтового отправления;</w:t>
      </w:r>
    </w:p>
    <w:p w:rsidR="009A7449" w:rsidRPr="004B7FF2" w:rsidRDefault="009A7449" w:rsidP="00E66497">
      <w:pPr>
        <w:pStyle w:val="ConsPlusNormal"/>
        <w:spacing w:line="360" w:lineRule="auto"/>
        <w:ind w:firstLine="851"/>
        <w:jc w:val="both"/>
        <w:rPr>
          <w:rFonts w:ascii="Times New Roman" w:hAnsi="Times New Roman" w:cs="Times New Roman"/>
          <w:sz w:val="28"/>
          <w:szCs w:val="28"/>
        </w:rPr>
      </w:pPr>
      <w:r w:rsidRPr="004B7FF2">
        <w:rPr>
          <w:rFonts w:ascii="Times New Roman" w:hAnsi="Times New Roman" w:cs="Times New Roman"/>
          <w:sz w:val="28"/>
          <w:szCs w:val="28"/>
        </w:rPr>
        <w:t>- путем направления электронного документа на официальную электронную почту Финансового управления.</w:t>
      </w:r>
    </w:p>
    <w:p w:rsidR="009A7449" w:rsidRPr="00AD7CB3" w:rsidRDefault="009A7449" w:rsidP="00E66497">
      <w:pPr>
        <w:autoSpaceDE w:val="0"/>
        <w:autoSpaceDN w:val="0"/>
        <w:adjustRightInd w:val="0"/>
        <w:spacing w:after="0" w:line="360" w:lineRule="auto"/>
        <w:ind w:firstLine="851"/>
        <w:jc w:val="both"/>
        <w:rPr>
          <w:rFonts w:ascii="Times New Roman" w:eastAsia="Times New Roman" w:hAnsi="Times New Roman" w:cs="Times New Roman"/>
          <w:sz w:val="28"/>
          <w:szCs w:val="28"/>
          <w:lang w:eastAsia="ru-RU"/>
        </w:rPr>
      </w:pPr>
      <w:r w:rsidRPr="004B7FF2">
        <w:rPr>
          <w:rFonts w:ascii="Times New Roman" w:eastAsia="Times New Roman" w:hAnsi="Times New Roman" w:cs="Times New Roman"/>
          <w:sz w:val="28"/>
          <w:szCs w:val="28"/>
          <w:lang w:eastAsia="ru-RU"/>
        </w:rPr>
        <w:t>2.6.2.</w:t>
      </w:r>
      <w:r w:rsidRPr="00AD7CB3">
        <w:rPr>
          <w:rFonts w:ascii="Times New Roman" w:eastAsia="Times New Roman" w:hAnsi="Times New Roman" w:cs="Times New Roman"/>
          <w:sz w:val="28"/>
          <w:szCs w:val="28"/>
          <w:lang w:eastAsia="ru-RU"/>
        </w:rPr>
        <w:t xml:space="preserve"> Исчерпывающий перечень документов и информации, которые заявитель должен представить самостоятельно: правоустанавливающие документы на объекты недвижимости, права на которые не зарегистрированы в Едином государственном реестре недвижимости, с информацией о причинах отсутствия регистрации.</w:t>
      </w:r>
    </w:p>
    <w:p w:rsidR="009A7449" w:rsidRPr="00AD7CB3" w:rsidRDefault="009A7449" w:rsidP="00E66497">
      <w:pPr>
        <w:autoSpaceDE w:val="0"/>
        <w:autoSpaceDN w:val="0"/>
        <w:adjustRightInd w:val="0"/>
        <w:spacing w:after="0" w:line="360" w:lineRule="auto"/>
        <w:ind w:firstLine="851"/>
        <w:jc w:val="both"/>
        <w:rPr>
          <w:rFonts w:ascii="Times New Roman" w:eastAsia="Times New Roman" w:hAnsi="Times New Roman" w:cs="Times New Roman"/>
          <w:sz w:val="28"/>
          <w:szCs w:val="28"/>
          <w:lang w:eastAsia="ru-RU"/>
        </w:rPr>
      </w:pPr>
      <w:r w:rsidRPr="00AD7CB3">
        <w:rPr>
          <w:rFonts w:ascii="Times New Roman" w:eastAsia="Times New Roman" w:hAnsi="Times New Roman" w:cs="Times New Roman"/>
          <w:sz w:val="28"/>
          <w:szCs w:val="28"/>
          <w:lang w:eastAsia="ru-RU"/>
        </w:rPr>
        <w:t>2.</w:t>
      </w:r>
      <w:r w:rsidRPr="004B7FF2">
        <w:rPr>
          <w:rFonts w:ascii="Times New Roman" w:eastAsia="Times New Roman" w:hAnsi="Times New Roman" w:cs="Times New Roman"/>
          <w:sz w:val="28"/>
          <w:szCs w:val="28"/>
          <w:lang w:eastAsia="ru-RU"/>
        </w:rPr>
        <w:t>6.3.</w:t>
      </w:r>
      <w:r w:rsidRPr="00AD7CB3">
        <w:rPr>
          <w:rFonts w:ascii="Times New Roman" w:eastAsia="Times New Roman" w:hAnsi="Times New Roman" w:cs="Times New Roman"/>
          <w:sz w:val="28"/>
          <w:szCs w:val="28"/>
          <w:lang w:eastAsia="ru-RU"/>
        </w:rPr>
        <w:t xml:space="preserve"> Заявитель вправе представить по собственной инициативе иные документы и информацию, касающиеся сути обращения.</w:t>
      </w:r>
    </w:p>
    <w:p w:rsidR="008D5FEA" w:rsidRPr="004B7FF2" w:rsidRDefault="009A7449" w:rsidP="00E66497">
      <w:pPr>
        <w:autoSpaceDE w:val="0"/>
        <w:autoSpaceDN w:val="0"/>
        <w:adjustRightInd w:val="0"/>
        <w:spacing w:after="0" w:line="360" w:lineRule="auto"/>
        <w:ind w:firstLine="851"/>
        <w:jc w:val="both"/>
        <w:rPr>
          <w:rFonts w:ascii="Times New Roman" w:eastAsia="Times New Roman" w:hAnsi="Times New Roman" w:cs="Times New Roman"/>
          <w:sz w:val="28"/>
          <w:szCs w:val="28"/>
          <w:lang w:eastAsia="ru-RU"/>
        </w:rPr>
      </w:pPr>
      <w:r w:rsidRPr="004B7FF2">
        <w:rPr>
          <w:rFonts w:ascii="Times New Roman" w:eastAsia="Times New Roman" w:hAnsi="Times New Roman" w:cs="Times New Roman"/>
          <w:sz w:val="28"/>
          <w:szCs w:val="28"/>
          <w:lang w:eastAsia="ru-RU"/>
        </w:rPr>
        <w:t xml:space="preserve">2.6.4. </w:t>
      </w:r>
      <w:r w:rsidR="008D5FEA" w:rsidRPr="00603E1F">
        <w:rPr>
          <w:rFonts w:ascii="Times New Roman" w:eastAsia="Times New Roman" w:hAnsi="Times New Roman" w:cs="Times New Roman"/>
          <w:sz w:val="28"/>
          <w:szCs w:val="28"/>
          <w:lang w:eastAsia="ru-RU"/>
        </w:rPr>
        <w:t>В случае представления запроса представителем заявителя, действующим на основании доверенности, к заявлению также прилагается доверенность, копия документа, удостоверяющего личность представителя, а также согласие на обработку персональных данных.</w:t>
      </w:r>
    </w:p>
    <w:p w:rsidR="009A7449" w:rsidRPr="00AD7CB3" w:rsidRDefault="008D5FEA" w:rsidP="00E66497">
      <w:pPr>
        <w:autoSpaceDE w:val="0"/>
        <w:autoSpaceDN w:val="0"/>
        <w:adjustRightInd w:val="0"/>
        <w:spacing w:after="0" w:line="360" w:lineRule="auto"/>
        <w:ind w:firstLine="851"/>
        <w:jc w:val="both"/>
        <w:rPr>
          <w:rFonts w:ascii="Times New Roman" w:eastAsia="Times New Roman" w:hAnsi="Times New Roman" w:cs="Times New Roman"/>
          <w:sz w:val="28"/>
          <w:szCs w:val="28"/>
          <w:lang w:eastAsia="ru-RU"/>
        </w:rPr>
      </w:pPr>
      <w:r w:rsidRPr="004B7FF2">
        <w:rPr>
          <w:rFonts w:ascii="Times New Roman" w:eastAsia="Times New Roman" w:hAnsi="Times New Roman" w:cs="Times New Roman"/>
          <w:sz w:val="28"/>
          <w:szCs w:val="28"/>
          <w:lang w:eastAsia="ru-RU"/>
        </w:rPr>
        <w:t xml:space="preserve">2.7. </w:t>
      </w:r>
      <w:r w:rsidR="009A7449" w:rsidRPr="00AD7CB3">
        <w:rPr>
          <w:rFonts w:ascii="Times New Roman" w:eastAsia="Times New Roman" w:hAnsi="Times New Roman" w:cs="Times New Roman"/>
          <w:sz w:val="28"/>
          <w:szCs w:val="28"/>
          <w:lang w:eastAsia="ru-RU"/>
        </w:rPr>
        <w:t>Заявление от юридических лиц оформляется на фирменном бланке с указанием наименования и ИНН организации или индивидуального предпринимателя, Ф.И.О. руководителя, адреса местонахождения.</w:t>
      </w:r>
    </w:p>
    <w:p w:rsidR="0013434C" w:rsidRPr="004B7FF2" w:rsidRDefault="009A7449" w:rsidP="00E66497">
      <w:pPr>
        <w:pStyle w:val="ConsPlusNormal"/>
        <w:spacing w:line="360" w:lineRule="auto"/>
        <w:ind w:firstLine="851"/>
        <w:jc w:val="both"/>
        <w:rPr>
          <w:rFonts w:ascii="Times New Roman" w:hAnsi="Times New Roman" w:cs="Times New Roman"/>
          <w:sz w:val="28"/>
          <w:szCs w:val="28"/>
        </w:rPr>
      </w:pPr>
      <w:r w:rsidRPr="004B7FF2">
        <w:rPr>
          <w:rFonts w:ascii="Times New Roman" w:hAnsi="Times New Roman" w:cs="Times New Roman"/>
          <w:sz w:val="28"/>
          <w:szCs w:val="28"/>
        </w:rPr>
        <w:t>2.</w:t>
      </w:r>
      <w:r w:rsidR="008D5FEA" w:rsidRPr="004B7FF2">
        <w:rPr>
          <w:rFonts w:ascii="Times New Roman" w:hAnsi="Times New Roman" w:cs="Times New Roman"/>
          <w:sz w:val="28"/>
          <w:szCs w:val="28"/>
        </w:rPr>
        <w:t>8</w:t>
      </w:r>
      <w:r w:rsidRPr="004B7FF2">
        <w:rPr>
          <w:rFonts w:ascii="Times New Roman" w:hAnsi="Times New Roman" w:cs="Times New Roman"/>
          <w:sz w:val="28"/>
          <w:szCs w:val="28"/>
        </w:rPr>
        <w:t xml:space="preserve">. </w:t>
      </w:r>
      <w:r w:rsidR="0013434C" w:rsidRPr="004B7FF2">
        <w:rPr>
          <w:rFonts w:ascii="Times New Roman" w:hAnsi="Times New Roman" w:cs="Times New Roman"/>
          <w:sz w:val="28"/>
          <w:szCs w:val="28"/>
        </w:rPr>
        <w:t>При предоставлении муниципальной услуги запрещено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32A01" w:rsidRPr="004B7FF2" w:rsidRDefault="0013434C" w:rsidP="00E66497">
      <w:pPr>
        <w:pStyle w:val="ConsPlusNormal"/>
        <w:spacing w:line="360" w:lineRule="auto"/>
        <w:ind w:firstLine="851"/>
        <w:jc w:val="both"/>
        <w:rPr>
          <w:rFonts w:ascii="Times New Roman" w:hAnsi="Times New Roman" w:cs="Times New Roman"/>
          <w:sz w:val="28"/>
          <w:szCs w:val="28"/>
        </w:rPr>
      </w:pPr>
      <w:r w:rsidRPr="004B7FF2">
        <w:rPr>
          <w:rFonts w:ascii="Times New Roman" w:hAnsi="Times New Roman" w:cs="Times New Roman"/>
          <w:sz w:val="28"/>
          <w:szCs w:val="28"/>
        </w:rPr>
        <w:t>2.</w:t>
      </w:r>
      <w:r w:rsidR="008D5FEA" w:rsidRPr="004B7FF2">
        <w:rPr>
          <w:rFonts w:ascii="Times New Roman" w:hAnsi="Times New Roman" w:cs="Times New Roman"/>
          <w:sz w:val="28"/>
          <w:szCs w:val="28"/>
        </w:rPr>
        <w:t>9</w:t>
      </w:r>
      <w:r w:rsidRPr="004B7FF2">
        <w:rPr>
          <w:rFonts w:ascii="Times New Roman" w:hAnsi="Times New Roman" w:cs="Times New Roman"/>
          <w:sz w:val="28"/>
          <w:szCs w:val="28"/>
        </w:rPr>
        <w:t xml:space="preserve">. </w:t>
      </w:r>
      <w:r w:rsidR="00132A01" w:rsidRPr="004B7FF2">
        <w:rPr>
          <w:rFonts w:ascii="Times New Roman" w:hAnsi="Times New Roman" w:cs="Times New Roman"/>
          <w:sz w:val="28"/>
          <w:szCs w:val="28"/>
        </w:rPr>
        <w:t xml:space="preserve"> Основания для отказа в приеме документов.</w:t>
      </w:r>
    </w:p>
    <w:p w:rsidR="00132A01" w:rsidRPr="00132A01" w:rsidRDefault="00132A01" w:rsidP="00E66497">
      <w:pPr>
        <w:autoSpaceDE w:val="0"/>
        <w:autoSpaceDN w:val="0"/>
        <w:adjustRightInd w:val="0"/>
        <w:spacing w:after="0" w:line="360" w:lineRule="auto"/>
        <w:ind w:firstLine="851"/>
        <w:jc w:val="both"/>
        <w:rPr>
          <w:rFonts w:ascii="Times New Roman" w:eastAsia="Times New Roman" w:hAnsi="Times New Roman" w:cs="Times New Roman"/>
          <w:sz w:val="28"/>
          <w:szCs w:val="28"/>
          <w:lang w:eastAsia="ru-RU"/>
        </w:rPr>
      </w:pPr>
      <w:r w:rsidRPr="00132A01">
        <w:rPr>
          <w:rFonts w:ascii="Times New Roman" w:eastAsia="Times New Roman" w:hAnsi="Times New Roman" w:cs="Times New Roman"/>
          <w:sz w:val="28"/>
          <w:szCs w:val="28"/>
          <w:lang w:eastAsia="ru-RU"/>
        </w:rPr>
        <w:t>Основания для отказа в приеме документов, необходимых для предоставления муниципальной услуги, отсутствуют.</w:t>
      </w:r>
    </w:p>
    <w:p w:rsidR="00132A01" w:rsidRPr="00132A01" w:rsidRDefault="00132A01" w:rsidP="00E66497">
      <w:pPr>
        <w:autoSpaceDE w:val="0"/>
        <w:autoSpaceDN w:val="0"/>
        <w:adjustRightInd w:val="0"/>
        <w:spacing w:after="0" w:line="360" w:lineRule="auto"/>
        <w:ind w:firstLine="851"/>
        <w:jc w:val="both"/>
        <w:rPr>
          <w:rFonts w:ascii="Times New Roman" w:eastAsia="Times New Roman" w:hAnsi="Times New Roman" w:cs="Times New Roman"/>
          <w:sz w:val="28"/>
          <w:szCs w:val="28"/>
          <w:lang w:eastAsia="ru-RU"/>
        </w:rPr>
      </w:pPr>
      <w:bookmarkStart w:id="7" w:name="P123"/>
      <w:bookmarkEnd w:id="7"/>
      <w:r w:rsidRPr="00132A01">
        <w:rPr>
          <w:rFonts w:ascii="Times New Roman" w:eastAsia="Times New Roman" w:hAnsi="Times New Roman" w:cs="Times New Roman"/>
          <w:sz w:val="28"/>
          <w:szCs w:val="28"/>
          <w:lang w:eastAsia="ru-RU"/>
        </w:rPr>
        <w:t>2.</w:t>
      </w:r>
      <w:r w:rsidR="008D5FEA" w:rsidRPr="004B7FF2">
        <w:rPr>
          <w:rFonts w:ascii="Times New Roman" w:eastAsia="Times New Roman" w:hAnsi="Times New Roman" w:cs="Times New Roman"/>
          <w:sz w:val="28"/>
          <w:szCs w:val="28"/>
          <w:lang w:eastAsia="ru-RU"/>
        </w:rPr>
        <w:t>10</w:t>
      </w:r>
      <w:r w:rsidRPr="00132A01">
        <w:rPr>
          <w:rFonts w:ascii="Times New Roman" w:eastAsia="Times New Roman" w:hAnsi="Times New Roman" w:cs="Times New Roman"/>
          <w:sz w:val="28"/>
          <w:szCs w:val="28"/>
          <w:lang w:eastAsia="ru-RU"/>
        </w:rPr>
        <w:t>. Основания для отказа в предоставлении муниципальной услуги.</w:t>
      </w:r>
    </w:p>
    <w:p w:rsidR="00132A01" w:rsidRPr="00132A01" w:rsidRDefault="00132A01" w:rsidP="00E66497">
      <w:pPr>
        <w:autoSpaceDE w:val="0"/>
        <w:autoSpaceDN w:val="0"/>
        <w:adjustRightInd w:val="0"/>
        <w:spacing w:after="0" w:line="360" w:lineRule="auto"/>
        <w:ind w:firstLine="851"/>
        <w:jc w:val="both"/>
        <w:rPr>
          <w:rFonts w:ascii="Times New Roman" w:eastAsia="Times New Roman" w:hAnsi="Times New Roman" w:cs="Times New Roman"/>
          <w:sz w:val="28"/>
          <w:szCs w:val="28"/>
          <w:lang w:eastAsia="ru-RU"/>
        </w:rPr>
      </w:pPr>
      <w:r w:rsidRPr="00132A01">
        <w:rPr>
          <w:rFonts w:ascii="Times New Roman" w:eastAsia="Times New Roman" w:hAnsi="Times New Roman" w:cs="Times New Roman"/>
          <w:sz w:val="28"/>
          <w:szCs w:val="28"/>
          <w:lang w:eastAsia="ru-RU"/>
        </w:rPr>
        <w:t>Перечень оснований для отказа в предоставлении муниципальной услуги:</w:t>
      </w:r>
    </w:p>
    <w:p w:rsidR="00132A01" w:rsidRPr="00132A01" w:rsidRDefault="00132A01" w:rsidP="00E66497">
      <w:pPr>
        <w:autoSpaceDE w:val="0"/>
        <w:autoSpaceDN w:val="0"/>
        <w:adjustRightInd w:val="0"/>
        <w:spacing w:after="0" w:line="360" w:lineRule="auto"/>
        <w:ind w:firstLine="851"/>
        <w:jc w:val="both"/>
        <w:rPr>
          <w:rFonts w:ascii="Times New Roman" w:eastAsia="Times New Roman" w:hAnsi="Times New Roman" w:cs="Times New Roman"/>
          <w:sz w:val="28"/>
          <w:szCs w:val="28"/>
          <w:lang w:eastAsia="ru-RU"/>
        </w:rPr>
      </w:pPr>
      <w:bookmarkStart w:id="8" w:name="P125"/>
      <w:bookmarkEnd w:id="8"/>
      <w:r w:rsidRPr="004B7FF2">
        <w:rPr>
          <w:rFonts w:ascii="Times New Roman" w:eastAsia="Times New Roman" w:hAnsi="Times New Roman" w:cs="Times New Roman"/>
          <w:sz w:val="28"/>
          <w:szCs w:val="28"/>
          <w:lang w:eastAsia="ru-RU"/>
        </w:rPr>
        <w:lastRenderedPageBreak/>
        <w:t>-</w:t>
      </w:r>
      <w:r w:rsidRPr="00132A01">
        <w:rPr>
          <w:rFonts w:ascii="Times New Roman" w:eastAsia="Times New Roman" w:hAnsi="Times New Roman" w:cs="Times New Roman"/>
          <w:sz w:val="28"/>
          <w:szCs w:val="28"/>
          <w:lang w:eastAsia="ru-RU"/>
        </w:rPr>
        <w:t xml:space="preserve"> в заявлении не указана фамилия заявителя, направившего обращение, или почтовый адрес, по которому должен быть направлен ответ;</w:t>
      </w:r>
    </w:p>
    <w:p w:rsidR="00132A01" w:rsidRPr="00132A01" w:rsidRDefault="00132A01" w:rsidP="00E66497">
      <w:pPr>
        <w:autoSpaceDE w:val="0"/>
        <w:autoSpaceDN w:val="0"/>
        <w:adjustRightInd w:val="0"/>
        <w:spacing w:after="0" w:line="360" w:lineRule="auto"/>
        <w:ind w:firstLine="851"/>
        <w:jc w:val="both"/>
        <w:rPr>
          <w:rFonts w:ascii="Times New Roman" w:eastAsia="Times New Roman" w:hAnsi="Times New Roman" w:cs="Times New Roman"/>
          <w:sz w:val="28"/>
          <w:szCs w:val="28"/>
          <w:lang w:eastAsia="ru-RU"/>
        </w:rPr>
      </w:pPr>
      <w:bookmarkStart w:id="9" w:name="P126"/>
      <w:bookmarkEnd w:id="9"/>
      <w:r w:rsidRPr="004B7FF2">
        <w:rPr>
          <w:rFonts w:ascii="Times New Roman" w:eastAsia="Times New Roman" w:hAnsi="Times New Roman" w:cs="Times New Roman"/>
          <w:sz w:val="28"/>
          <w:szCs w:val="28"/>
          <w:lang w:eastAsia="ru-RU"/>
        </w:rPr>
        <w:t>-</w:t>
      </w:r>
      <w:r w:rsidRPr="00132A01">
        <w:rPr>
          <w:rFonts w:ascii="Times New Roman" w:eastAsia="Times New Roman" w:hAnsi="Times New Roman" w:cs="Times New Roman"/>
          <w:sz w:val="28"/>
          <w:szCs w:val="28"/>
          <w:lang w:eastAsia="ru-RU"/>
        </w:rPr>
        <w:t xml:space="preserve"> в заявлении содержатся нецензурные либо оскорбительные выражения, угрозы жизни, здоровью и имуществу сотрудников </w:t>
      </w:r>
      <w:r w:rsidRPr="004B7FF2">
        <w:rPr>
          <w:rFonts w:ascii="Times New Roman" w:eastAsia="Times New Roman" w:hAnsi="Times New Roman" w:cs="Times New Roman"/>
          <w:sz w:val="28"/>
          <w:szCs w:val="28"/>
          <w:lang w:eastAsia="ru-RU"/>
        </w:rPr>
        <w:t>Ф</w:t>
      </w:r>
      <w:r w:rsidRPr="00132A01">
        <w:rPr>
          <w:rFonts w:ascii="Times New Roman" w:eastAsia="Times New Roman" w:hAnsi="Times New Roman" w:cs="Times New Roman"/>
          <w:sz w:val="28"/>
          <w:szCs w:val="28"/>
          <w:lang w:eastAsia="ru-RU"/>
        </w:rPr>
        <w:t>инансового управления, а также членов их семей;</w:t>
      </w:r>
    </w:p>
    <w:p w:rsidR="00132A01" w:rsidRPr="00132A01" w:rsidRDefault="00132A01" w:rsidP="00E66497">
      <w:pPr>
        <w:autoSpaceDE w:val="0"/>
        <w:autoSpaceDN w:val="0"/>
        <w:adjustRightInd w:val="0"/>
        <w:spacing w:after="0" w:line="360" w:lineRule="auto"/>
        <w:ind w:firstLine="851"/>
        <w:jc w:val="both"/>
        <w:rPr>
          <w:rFonts w:ascii="Times New Roman" w:eastAsia="Times New Roman" w:hAnsi="Times New Roman" w:cs="Times New Roman"/>
          <w:sz w:val="28"/>
          <w:szCs w:val="28"/>
          <w:lang w:eastAsia="ru-RU"/>
        </w:rPr>
      </w:pPr>
      <w:bookmarkStart w:id="10" w:name="P127"/>
      <w:bookmarkEnd w:id="10"/>
      <w:r w:rsidRPr="004B7FF2">
        <w:rPr>
          <w:rFonts w:ascii="Times New Roman" w:eastAsia="Times New Roman" w:hAnsi="Times New Roman" w:cs="Times New Roman"/>
          <w:sz w:val="28"/>
          <w:szCs w:val="28"/>
          <w:lang w:eastAsia="ru-RU"/>
        </w:rPr>
        <w:t>-</w:t>
      </w:r>
      <w:r w:rsidRPr="00132A01">
        <w:rPr>
          <w:rFonts w:ascii="Times New Roman" w:eastAsia="Times New Roman" w:hAnsi="Times New Roman" w:cs="Times New Roman"/>
          <w:sz w:val="28"/>
          <w:szCs w:val="28"/>
          <w:lang w:eastAsia="ru-RU"/>
        </w:rPr>
        <w:t xml:space="preserve"> текст заявления не поддается прочтению;</w:t>
      </w:r>
    </w:p>
    <w:p w:rsidR="00132A01" w:rsidRPr="004B7FF2" w:rsidRDefault="00132A01" w:rsidP="00E66497">
      <w:pPr>
        <w:autoSpaceDE w:val="0"/>
        <w:autoSpaceDN w:val="0"/>
        <w:adjustRightInd w:val="0"/>
        <w:spacing w:after="0" w:line="360" w:lineRule="auto"/>
        <w:ind w:firstLine="851"/>
        <w:jc w:val="both"/>
        <w:rPr>
          <w:rFonts w:ascii="Times New Roman" w:eastAsia="Times New Roman" w:hAnsi="Times New Roman" w:cs="Times New Roman"/>
          <w:sz w:val="28"/>
          <w:szCs w:val="28"/>
          <w:lang w:eastAsia="ru-RU"/>
        </w:rPr>
      </w:pPr>
      <w:bookmarkStart w:id="11" w:name="P128"/>
      <w:bookmarkEnd w:id="11"/>
      <w:r w:rsidRPr="004B7FF2">
        <w:rPr>
          <w:rFonts w:ascii="Times New Roman" w:eastAsia="Times New Roman" w:hAnsi="Times New Roman" w:cs="Times New Roman"/>
          <w:sz w:val="28"/>
          <w:szCs w:val="28"/>
          <w:lang w:eastAsia="ru-RU"/>
        </w:rPr>
        <w:t>-</w:t>
      </w:r>
      <w:r w:rsidRPr="00132A01">
        <w:rPr>
          <w:rFonts w:ascii="Times New Roman" w:eastAsia="Times New Roman" w:hAnsi="Times New Roman" w:cs="Times New Roman"/>
          <w:sz w:val="28"/>
          <w:szCs w:val="28"/>
          <w:lang w:eastAsia="ru-RU"/>
        </w:rPr>
        <w:t xml:space="preserve"> текст заявления не позволяет определить суть запроса.</w:t>
      </w:r>
    </w:p>
    <w:p w:rsidR="007445F9" w:rsidRPr="004B7FF2" w:rsidRDefault="009A7449" w:rsidP="00E66497">
      <w:pPr>
        <w:pStyle w:val="ConsPlusNormal"/>
        <w:spacing w:line="360" w:lineRule="auto"/>
        <w:ind w:firstLine="851"/>
        <w:jc w:val="both"/>
        <w:rPr>
          <w:rFonts w:ascii="Times New Roman" w:hAnsi="Times New Roman" w:cs="Times New Roman"/>
          <w:sz w:val="28"/>
          <w:szCs w:val="28"/>
        </w:rPr>
      </w:pPr>
      <w:r w:rsidRPr="004B7FF2">
        <w:rPr>
          <w:rFonts w:ascii="Times New Roman" w:hAnsi="Times New Roman" w:cs="Times New Roman"/>
          <w:sz w:val="28"/>
          <w:szCs w:val="28"/>
        </w:rPr>
        <w:t>2.</w:t>
      </w:r>
      <w:r w:rsidR="00132A01" w:rsidRPr="004B7FF2">
        <w:rPr>
          <w:rFonts w:ascii="Times New Roman" w:hAnsi="Times New Roman" w:cs="Times New Roman"/>
          <w:sz w:val="28"/>
          <w:szCs w:val="28"/>
        </w:rPr>
        <w:t>1</w:t>
      </w:r>
      <w:r w:rsidR="008D5FEA" w:rsidRPr="004B7FF2">
        <w:rPr>
          <w:rFonts w:ascii="Times New Roman" w:hAnsi="Times New Roman" w:cs="Times New Roman"/>
          <w:sz w:val="28"/>
          <w:szCs w:val="28"/>
        </w:rPr>
        <w:t>1</w:t>
      </w:r>
      <w:r w:rsidRPr="004B7FF2">
        <w:rPr>
          <w:rFonts w:ascii="Times New Roman" w:hAnsi="Times New Roman" w:cs="Times New Roman"/>
          <w:sz w:val="28"/>
          <w:szCs w:val="28"/>
        </w:rPr>
        <w:t xml:space="preserve">. </w:t>
      </w:r>
      <w:r w:rsidR="007445F9" w:rsidRPr="007445F9">
        <w:rPr>
          <w:rFonts w:ascii="Times New Roman" w:hAnsi="Times New Roman" w:cs="Times New Roman"/>
          <w:sz w:val="28"/>
          <w:szCs w:val="28"/>
        </w:rPr>
        <w:t>Основания для приостановления предоставления муниципальной услуги отсутствуют.</w:t>
      </w:r>
    </w:p>
    <w:p w:rsidR="009A7449" w:rsidRPr="004B7FF2" w:rsidRDefault="0013434C" w:rsidP="00E66497">
      <w:pPr>
        <w:pStyle w:val="ConsPlusNormal"/>
        <w:spacing w:line="360" w:lineRule="auto"/>
        <w:ind w:firstLine="851"/>
        <w:jc w:val="both"/>
        <w:rPr>
          <w:rFonts w:ascii="Times New Roman" w:hAnsi="Times New Roman" w:cs="Times New Roman"/>
          <w:sz w:val="28"/>
          <w:szCs w:val="28"/>
        </w:rPr>
      </w:pPr>
      <w:r w:rsidRPr="004B7FF2">
        <w:rPr>
          <w:rFonts w:ascii="Times New Roman" w:hAnsi="Times New Roman" w:cs="Times New Roman"/>
          <w:sz w:val="28"/>
          <w:szCs w:val="28"/>
        </w:rPr>
        <w:t>2.1</w:t>
      </w:r>
      <w:r w:rsidR="008D5FEA" w:rsidRPr="004B7FF2">
        <w:rPr>
          <w:rFonts w:ascii="Times New Roman" w:hAnsi="Times New Roman" w:cs="Times New Roman"/>
          <w:sz w:val="28"/>
          <w:szCs w:val="28"/>
        </w:rPr>
        <w:t>2</w:t>
      </w:r>
      <w:r w:rsidR="009A7449" w:rsidRPr="004B7FF2">
        <w:rPr>
          <w:rFonts w:ascii="Times New Roman" w:hAnsi="Times New Roman" w:cs="Times New Roman"/>
          <w:sz w:val="28"/>
          <w:szCs w:val="28"/>
        </w:rPr>
        <w:t>. Размер платы, взимаемой с заявителя при предоставлении муниципальной услуги.</w:t>
      </w:r>
    </w:p>
    <w:p w:rsidR="009A7449" w:rsidRPr="004B7FF2" w:rsidRDefault="009A7449" w:rsidP="00E66497">
      <w:pPr>
        <w:pStyle w:val="ConsPlusNormal"/>
        <w:spacing w:line="360" w:lineRule="auto"/>
        <w:ind w:firstLine="851"/>
        <w:jc w:val="both"/>
        <w:rPr>
          <w:rFonts w:ascii="Times New Roman" w:hAnsi="Times New Roman" w:cs="Times New Roman"/>
          <w:sz w:val="28"/>
          <w:szCs w:val="28"/>
        </w:rPr>
      </w:pPr>
      <w:r w:rsidRPr="004B7FF2">
        <w:rPr>
          <w:rFonts w:ascii="Times New Roman" w:hAnsi="Times New Roman" w:cs="Times New Roman"/>
          <w:sz w:val="28"/>
          <w:szCs w:val="28"/>
        </w:rPr>
        <w:t>Предоставление муниципальной услуги осуществляется на бесплатной основе.</w:t>
      </w:r>
    </w:p>
    <w:p w:rsidR="009A7449" w:rsidRPr="004B7FF2" w:rsidRDefault="009A7449" w:rsidP="00E66497">
      <w:pPr>
        <w:pStyle w:val="ConsPlusNormal"/>
        <w:spacing w:line="360" w:lineRule="auto"/>
        <w:ind w:firstLine="851"/>
        <w:jc w:val="both"/>
        <w:rPr>
          <w:rFonts w:ascii="Times New Roman" w:hAnsi="Times New Roman" w:cs="Times New Roman"/>
          <w:sz w:val="28"/>
          <w:szCs w:val="28"/>
        </w:rPr>
      </w:pPr>
      <w:r w:rsidRPr="004B7FF2">
        <w:rPr>
          <w:rFonts w:ascii="Times New Roman" w:hAnsi="Times New Roman" w:cs="Times New Roman"/>
          <w:sz w:val="28"/>
          <w:szCs w:val="28"/>
        </w:rPr>
        <w:t>2.1</w:t>
      </w:r>
      <w:r w:rsidR="008D5FEA" w:rsidRPr="004B7FF2">
        <w:rPr>
          <w:rFonts w:ascii="Times New Roman" w:hAnsi="Times New Roman" w:cs="Times New Roman"/>
          <w:sz w:val="28"/>
          <w:szCs w:val="28"/>
        </w:rPr>
        <w:t>3</w:t>
      </w:r>
      <w:r w:rsidRPr="004B7FF2">
        <w:rPr>
          <w:rFonts w:ascii="Times New Roman" w:hAnsi="Times New Roman" w:cs="Times New Roman"/>
          <w:sz w:val="28"/>
          <w:szCs w:val="28"/>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9A7449" w:rsidRPr="004B7FF2" w:rsidRDefault="009A7449" w:rsidP="00E66497">
      <w:pPr>
        <w:pStyle w:val="ConsPlusNormal"/>
        <w:spacing w:line="360" w:lineRule="auto"/>
        <w:ind w:firstLine="851"/>
        <w:jc w:val="both"/>
        <w:rPr>
          <w:rFonts w:ascii="Times New Roman" w:hAnsi="Times New Roman" w:cs="Times New Roman"/>
          <w:sz w:val="28"/>
          <w:szCs w:val="28"/>
        </w:rPr>
      </w:pPr>
      <w:r w:rsidRPr="004B7FF2">
        <w:rPr>
          <w:rFonts w:ascii="Times New Roman" w:hAnsi="Times New Roman" w:cs="Times New Roman"/>
          <w:sz w:val="28"/>
          <w:szCs w:val="28"/>
        </w:rPr>
        <w:t>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C62730" w:rsidRPr="004B7FF2" w:rsidRDefault="00D50BA6" w:rsidP="00E66497">
      <w:pPr>
        <w:pStyle w:val="ConsPlusNormal"/>
        <w:spacing w:line="360" w:lineRule="auto"/>
        <w:ind w:firstLine="851"/>
        <w:jc w:val="both"/>
        <w:rPr>
          <w:rFonts w:ascii="Times New Roman" w:hAnsi="Times New Roman" w:cs="Times New Roman"/>
          <w:sz w:val="28"/>
          <w:szCs w:val="28"/>
        </w:rPr>
      </w:pPr>
      <w:r w:rsidRPr="004B7FF2">
        <w:rPr>
          <w:rFonts w:ascii="Times New Roman" w:hAnsi="Times New Roman" w:cs="Times New Roman"/>
          <w:sz w:val="28"/>
          <w:szCs w:val="28"/>
        </w:rPr>
        <w:t>2.1</w:t>
      </w:r>
      <w:r w:rsidR="008D5FEA" w:rsidRPr="004B7FF2">
        <w:rPr>
          <w:rFonts w:ascii="Times New Roman" w:hAnsi="Times New Roman" w:cs="Times New Roman"/>
          <w:sz w:val="28"/>
          <w:szCs w:val="28"/>
        </w:rPr>
        <w:t>4</w:t>
      </w:r>
      <w:r w:rsidRPr="004B7FF2">
        <w:rPr>
          <w:rFonts w:ascii="Times New Roman" w:hAnsi="Times New Roman" w:cs="Times New Roman"/>
          <w:sz w:val="28"/>
          <w:szCs w:val="28"/>
        </w:rPr>
        <w:t xml:space="preserve">. </w:t>
      </w:r>
      <w:r w:rsidR="00C62730" w:rsidRPr="004B7FF2">
        <w:rPr>
          <w:rFonts w:ascii="Times New Roman" w:hAnsi="Times New Roman" w:cs="Times New Roman"/>
          <w:sz w:val="28"/>
          <w:szCs w:val="28"/>
        </w:rPr>
        <w:t>Срок регистрации заявления о предоставлении муниципальной услуги.</w:t>
      </w:r>
    </w:p>
    <w:p w:rsidR="00C62730" w:rsidRPr="00C62730" w:rsidRDefault="00C62730" w:rsidP="00E66497">
      <w:pPr>
        <w:autoSpaceDE w:val="0"/>
        <w:autoSpaceDN w:val="0"/>
        <w:adjustRightInd w:val="0"/>
        <w:spacing w:after="0" w:line="360" w:lineRule="auto"/>
        <w:ind w:firstLine="851"/>
        <w:jc w:val="both"/>
        <w:rPr>
          <w:rFonts w:ascii="Times New Roman" w:eastAsia="Times New Roman" w:hAnsi="Times New Roman" w:cs="Times New Roman"/>
          <w:sz w:val="28"/>
          <w:szCs w:val="28"/>
          <w:lang w:eastAsia="ru-RU"/>
        </w:rPr>
      </w:pPr>
      <w:r w:rsidRPr="00C62730">
        <w:rPr>
          <w:rFonts w:ascii="Times New Roman" w:eastAsia="Times New Roman" w:hAnsi="Times New Roman" w:cs="Times New Roman"/>
          <w:sz w:val="28"/>
          <w:szCs w:val="28"/>
          <w:lang w:eastAsia="ru-RU"/>
        </w:rPr>
        <w:t xml:space="preserve">Регистрация заявления осуществляется в день его поступления в </w:t>
      </w:r>
      <w:r w:rsidRPr="004B7FF2">
        <w:rPr>
          <w:rFonts w:ascii="Times New Roman" w:eastAsia="Times New Roman" w:hAnsi="Times New Roman" w:cs="Times New Roman"/>
          <w:sz w:val="28"/>
          <w:szCs w:val="28"/>
          <w:lang w:eastAsia="ru-RU"/>
        </w:rPr>
        <w:t>Ф</w:t>
      </w:r>
      <w:r w:rsidRPr="00C62730">
        <w:rPr>
          <w:rFonts w:ascii="Times New Roman" w:eastAsia="Times New Roman" w:hAnsi="Times New Roman" w:cs="Times New Roman"/>
          <w:sz w:val="28"/>
          <w:szCs w:val="28"/>
          <w:lang w:eastAsia="ru-RU"/>
        </w:rPr>
        <w:t>инансовое управление.</w:t>
      </w:r>
    </w:p>
    <w:p w:rsidR="00D50BA6" w:rsidRPr="004B7FF2" w:rsidRDefault="00D50BA6" w:rsidP="00E66497">
      <w:pPr>
        <w:pStyle w:val="ConsPlusNormal"/>
        <w:spacing w:line="360" w:lineRule="auto"/>
        <w:ind w:firstLine="851"/>
        <w:jc w:val="both"/>
        <w:rPr>
          <w:rFonts w:ascii="Times New Roman" w:hAnsi="Times New Roman" w:cs="Times New Roman"/>
          <w:sz w:val="28"/>
          <w:szCs w:val="28"/>
        </w:rPr>
      </w:pPr>
      <w:r w:rsidRPr="004B7FF2">
        <w:rPr>
          <w:rFonts w:ascii="Times New Roman" w:hAnsi="Times New Roman" w:cs="Times New Roman"/>
          <w:sz w:val="28"/>
          <w:szCs w:val="28"/>
        </w:rPr>
        <w:t>2.1</w:t>
      </w:r>
      <w:r w:rsidR="008D5FEA" w:rsidRPr="004B7FF2">
        <w:rPr>
          <w:rFonts w:ascii="Times New Roman" w:hAnsi="Times New Roman" w:cs="Times New Roman"/>
          <w:sz w:val="28"/>
          <w:szCs w:val="28"/>
        </w:rPr>
        <w:t>5</w:t>
      </w:r>
      <w:r w:rsidRPr="004B7FF2">
        <w:rPr>
          <w:rFonts w:ascii="Times New Roman" w:hAnsi="Times New Roman" w:cs="Times New Roman"/>
          <w:sz w:val="28"/>
          <w:szCs w:val="28"/>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w:t>
      </w:r>
    </w:p>
    <w:p w:rsidR="00D50BA6" w:rsidRPr="004B7FF2" w:rsidRDefault="00D50BA6" w:rsidP="00E66497">
      <w:pPr>
        <w:pStyle w:val="ConsPlusNormal"/>
        <w:spacing w:line="360" w:lineRule="auto"/>
        <w:ind w:firstLine="851"/>
        <w:jc w:val="both"/>
        <w:rPr>
          <w:rFonts w:ascii="Times New Roman" w:hAnsi="Times New Roman" w:cs="Times New Roman"/>
          <w:sz w:val="28"/>
          <w:szCs w:val="28"/>
        </w:rPr>
      </w:pPr>
      <w:r w:rsidRPr="004B7FF2">
        <w:rPr>
          <w:rFonts w:ascii="Times New Roman" w:hAnsi="Times New Roman" w:cs="Times New Roman"/>
          <w:sz w:val="28"/>
          <w:szCs w:val="28"/>
        </w:rPr>
        <w:t xml:space="preserve">Помещение Финансового управления должны быть оснащены </w:t>
      </w:r>
      <w:r w:rsidRPr="004B7FF2">
        <w:rPr>
          <w:rFonts w:ascii="Times New Roman" w:hAnsi="Times New Roman" w:cs="Times New Roman"/>
          <w:sz w:val="28"/>
          <w:szCs w:val="28"/>
        </w:rPr>
        <w:lastRenderedPageBreak/>
        <w:t>средствами связи и организационной техникой, оборудованы офисной мебелью, вход и передвижение по ним не должны создавать затруднений для лиц с ограниченными возможностями.</w:t>
      </w:r>
    </w:p>
    <w:p w:rsidR="00D50BA6" w:rsidRPr="004B7FF2" w:rsidRDefault="00D50BA6" w:rsidP="00E66497">
      <w:pPr>
        <w:pStyle w:val="ConsPlusNormal"/>
        <w:spacing w:line="360" w:lineRule="auto"/>
        <w:ind w:firstLine="851"/>
        <w:jc w:val="both"/>
        <w:rPr>
          <w:rFonts w:ascii="Times New Roman" w:hAnsi="Times New Roman" w:cs="Times New Roman"/>
          <w:sz w:val="28"/>
          <w:szCs w:val="28"/>
        </w:rPr>
      </w:pPr>
      <w:r w:rsidRPr="004B7FF2">
        <w:rPr>
          <w:rFonts w:ascii="Times New Roman" w:hAnsi="Times New Roman" w:cs="Times New Roman"/>
          <w:sz w:val="28"/>
          <w:szCs w:val="28"/>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Центральный вход в помещения оборудуется информационной табличкой (вывеской), содержащей соответствующее наименование, с использованием укрупненного шрифта и плоско-точечного шрифта Брайля.</w:t>
      </w:r>
    </w:p>
    <w:p w:rsidR="00D50BA6" w:rsidRPr="004B7FF2" w:rsidRDefault="00D50BA6" w:rsidP="00E66497">
      <w:pPr>
        <w:pStyle w:val="ConsPlusNormal"/>
        <w:spacing w:line="360" w:lineRule="auto"/>
        <w:ind w:firstLine="851"/>
        <w:jc w:val="both"/>
        <w:rPr>
          <w:rFonts w:ascii="Times New Roman" w:hAnsi="Times New Roman" w:cs="Times New Roman"/>
          <w:sz w:val="28"/>
          <w:szCs w:val="28"/>
        </w:rPr>
      </w:pPr>
      <w:r w:rsidRPr="004B7FF2">
        <w:rPr>
          <w:rFonts w:ascii="Times New Roman" w:hAnsi="Times New Roman" w:cs="Times New Roman"/>
          <w:sz w:val="28"/>
          <w:szCs w:val="28"/>
        </w:rPr>
        <w:t>Информация о предоставлении муниципальной услуги размещается на информационных стендах в помещении Финансового управления, на сайте Администрации городского округа Октябрьск Самарской области в разделе «Финансовое управление», на портале государственных и муниципальных услуг (функций) Самарской области.</w:t>
      </w:r>
    </w:p>
    <w:p w:rsidR="00D50BA6" w:rsidRPr="004B7FF2" w:rsidRDefault="00D50BA6" w:rsidP="00E66497">
      <w:pPr>
        <w:pStyle w:val="ConsPlusNormal"/>
        <w:spacing w:line="360" w:lineRule="auto"/>
        <w:ind w:firstLine="851"/>
        <w:jc w:val="both"/>
        <w:rPr>
          <w:rFonts w:ascii="Times New Roman" w:hAnsi="Times New Roman" w:cs="Times New Roman"/>
          <w:sz w:val="28"/>
          <w:szCs w:val="28"/>
        </w:rPr>
      </w:pPr>
      <w:r w:rsidRPr="004B7FF2">
        <w:rPr>
          <w:rFonts w:ascii="Times New Roman" w:hAnsi="Times New Roman" w:cs="Times New Roman"/>
          <w:sz w:val="28"/>
          <w:szCs w:val="28"/>
        </w:rPr>
        <w:t>Для беспрепятственного получения муниципальной услуги инвалидам (включая инвалидов, использующих кресла-коляски и собак-проводников) по месту нахождения Финансового управления обеспечены следующие условия:</w:t>
      </w:r>
    </w:p>
    <w:p w:rsidR="00D50BA6" w:rsidRPr="004B7FF2" w:rsidRDefault="00D50BA6" w:rsidP="00E66497">
      <w:pPr>
        <w:pStyle w:val="ConsPlusNormal"/>
        <w:spacing w:line="360" w:lineRule="auto"/>
        <w:ind w:firstLine="851"/>
        <w:jc w:val="both"/>
        <w:rPr>
          <w:rFonts w:ascii="Times New Roman" w:hAnsi="Times New Roman" w:cs="Times New Roman"/>
          <w:sz w:val="28"/>
          <w:szCs w:val="28"/>
        </w:rPr>
      </w:pPr>
      <w:r w:rsidRPr="004B7FF2">
        <w:rPr>
          <w:rFonts w:ascii="Times New Roman" w:hAnsi="Times New Roman" w:cs="Times New Roman"/>
          <w:sz w:val="28"/>
          <w:szCs w:val="28"/>
        </w:rPr>
        <w:t>- оборудование на прилегающих к зданию территориях мест для парковки автотранспортных средств инвалидов; при наличии стоянки транспортных средств рядом со зданиями, в которых осуществляется предоставление муниципальной услуги, не менее 10 процентов мест (но не менее одного места) выделяются для бесплатной парковки транспортных средств, управляемых инвалидами I, II групп, а также инвалидами III группы;</w:t>
      </w:r>
    </w:p>
    <w:p w:rsidR="00D50BA6" w:rsidRPr="004B7FF2" w:rsidRDefault="00D50BA6" w:rsidP="00E66497">
      <w:pPr>
        <w:pStyle w:val="ConsPlusNormal"/>
        <w:spacing w:line="360" w:lineRule="auto"/>
        <w:ind w:firstLine="851"/>
        <w:jc w:val="both"/>
        <w:rPr>
          <w:rFonts w:ascii="Times New Roman" w:hAnsi="Times New Roman" w:cs="Times New Roman"/>
          <w:sz w:val="28"/>
          <w:szCs w:val="28"/>
        </w:rPr>
      </w:pPr>
      <w:r w:rsidRPr="004B7FF2">
        <w:rPr>
          <w:rFonts w:ascii="Times New Roman" w:hAnsi="Times New Roman" w:cs="Times New Roman"/>
          <w:sz w:val="28"/>
          <w:szCs w:val="28"/>
        </w:rPr>
        <w:t>- сопровождение инвалидов, имеющих стойкие нарушения функции зрения и самостоятельного передвижения, по объекту; при работе с гражданином, имеющим нарушение слуха/зрения, используется доступная заявителю форма общения;</w:t>
      </w:r>
    </w:p>
    <w:p w:rsidR="00D50BA6" w:rsidRPr="004B7FF2" w:rsidRDefault="00D50BA6" w:rsidP="00E66497">
      <w:pPr>
        <w:pStyle w:val="ConsPlusNormal"/>
        <w:spacing w:line="360" w:lineRule="auto"/>
        <w:ind w:firstLine="851"/>
        <w:jc w:val="both"/>
        <w:rPr>
          <w:rFonts w:ascii="Times New Roman" w:hAnsi="Times New Roman" w:cs="Times New Roman"/>
          <w:sz w:val="28"/>
          <w:szCs w:val="28"/>
        </w:rPr>
      </w:pPr>
      <w:r w:rsidRPr="004B7FF2">
        <w:rPr>
          <w:rFonts w:ascii="Times New Roman" w:hAnsi="Times New Roman" w:cs="Times New Roman"/>
          <w:sz w:val="28"/>
          <w:szCs w:val="28"/>
        </w:rPr>
        <w:t xml:space="preserve">- обеспечение допуска в помещение собаки-проводника при наличии документа, подтверждающего ее специальное обучение, выданного по форме и в порядке, которые определяются федеральным органом исполнительной </w:t>
      </w:r>
      <w:r w:rsidRPr="004B7FF2">
        <w:rPr>
          <w:rFonts w:ascii="Times New Roman" w:hAnsi="Times New Roman" w:cs="Times New Roman"/>
          <w:sz w:val="28"/>
          <w:szCs w:val="28"/>
        </w:rPr>
        <w:lastRenderedPageBreak/>
        <w:t xml:space="preserve">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обеспечение допуска на объект </w:t>
      </w:r>
      <w:proofErr w:type="spellStart"/>
      <w:r w:rsidRPr="004B7FF2">
        <w:rPr>
          <w:rFonts w:ascii="Times New Roman" w:hAnsi="Times New Roman" w:cs="Times New Roman"/>
          <w:sz w:val="28"/>
          <w:szCs w:val="28"/>
        </w:rPr>
        <w:t>сурдопереводчика</w:t>
      </w:r>
      <w:proofErr w:type="spellEnd"/>
      <w:r w:rsidRPr="004B7FF2">
        <w:rPr>
          <w:rFonts w:ascii="Times New Roman" w:hAnsi="Times New Roman" w:cs="Times New Roman"/>
          <w:sz w:val="28"/>
          <w:szCs w:val="28"/>
        </w:rPr>
        <w:t xml:space="preserve">, </w:t>
      </w:r>
      <w:proofErr w:type="spellStart"/>
      <w:r w:rsidRPr="004B7FF2">
        <w:rPr>
          <w:rFonts w:ascii="Times New Roman" w:hAnsi="Times New Roman" w:cs="Times New Roman"/>
          <w:sz w:val="28"/>
          <w:szCs w:val="28"/>
        </w:rPr>
        <w:t>тифлосурдопереводчика</w:t>
      </w:r>
      <w:proofErr w:type="spellEnd"/>
      <w:r w:rsidRPr="004B7FF2">
        <w:rPr>
          <w:rFonts w:ascii="Times New Roman" w:hAnsi="Times New Roman" w:cs="Times New Roman"/>
          <w:sz w:val="28"/>
          <w:szCs w:val="28"/>
        </w:rPr>
        <w:t>;</w:t>
      </w:r>
    </w:p>
    <w:p w:rsidR="00D50BA6" w:rsidRPr="004B7FF2" w:rsidRDefault="00D50BA6" w:rsidP="00E66497">
      <w:pPr>
        <w:pStyle w:val="ConsPlusNormal"/>
        <w:spacing w:line="360" w:lineRule="auto"/>
        <w:ind w:firstLine="851"/>
        <w:jc w:val="both"/>
        <w:rPr>
          <w:rFonts w:ascii="Times New Roman" w:hAnsi="Times New Roman" w:cs="Times New Roman"/>
          <w:sz w:val="28"/>
          <w:szCs w:val="28"/>
        </w:rPr>
      </w:pPr>
      <w:r w:rsidRPr="004B7FF2">
        <w:rPr>
          <w:rFonts w:ascii="Times New Roman" w:hAnsi="Times New Roman" w:cs="Times New Roman"/>
          <w:sz w:val="28"/>
          <w:szCs w:val="28"/>
        </w:rPr>
        <w:t>- оказание инвалидам помощи, необходимой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D50BA6" w:rsidRPr="004B7FF2" w:rsidRDefault="00D50BA6" w:rsidP="00E66497">
      <w:pPr>
        <w:pStyle w:val="ConsPlusNormal"/>
        <w:spacing w:line="360" w:lineRule="auto"/>
        <w:ind w:firstLine="851"/>
        <w:jc w:val="both"/>
        <w:rPr>
          <w:rFonts w:ascii="Times New Roman" w:hAnsi="Times New Roman" w:cs="Times New Roman"/>
          <w:sz w:val="28"/>
          <w:szCs w:val="28"/>
        </w:rPr>
      </w:pPr>
      <w:r w:rsidRPr="004B7FF2">
        <w:rPr>
          <w:rFonts w:ascii="Times New Roman" w:hAnsi="Times New Roman" w:cs="Times New Roman"/>
          <w:sz w:val="28"/>
          <w:szCs w:val="28"/>
        </w:rPr>
        <w:t>- оказание иной необходимой инвалидам помощи в преодолении барьеров, мешающих получению ими услуг наравне с другими лицами.</w:t>
      </w:r>
    </w:p>
    <w:p w:rsidR="00D50BA6" w:rsidRPr="004B7FF2" w:rsidRDefault="00D50BA6" w:rsidP="00E66497">
      <w:pPr>
        <w:pStyle w:val="ConsPlusNormal"/>
        <w:spacing w:line="360" w:lineRule="auto"/>
        <w:ind w:firstLine="851"/>
        <w:jc w:val="both"/>
        <w:rPr>
          <w:rFonts w:ascii="Times New Roman" w:hAnsi="Times New Roman" w:cs="Times New Roman"/>
          <w:sz w:val="28"/>
          <w:szCs w:val="28"/>
        </w:rPr>
      </w:pPr>
      <w:r w:rsidRPr="004B7FF2">
        <w:rPr>
          <w:rFonts w:ascii="Times New Roman" w:hAnsi="Times New Roman" w:cs="Times New Roman"/>
          <w:sz w:val="28"/>
          <w:szCs w:val="28"/>
        </w:rPr>
        <w:t>В случаях если существующие объекты социальной, инженерной и транспортной инфраструктур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городского округа Октябрьск Самарской области,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D50BA6" w:rsidRPr="004B7FF2" w:rsidRDefault="00D50BA6" w:rsidP="00E66497">
      <w:pPr>
        <w:pStyle w:val="ConsPlusNormal"/>
        <w:spacing w:line="360" w:lineRule="auto"/>
        <w:ind w:firstLine="851"/>
        <w:jc w:val="both"/>
        <w:rPr>
          <w:rFonts w:ascii="Times New Roman" w:hAnsi="Times New Roman" w:cs="Times New Roman"/>
          <w:sz w:val="28"/>
          <w:szCs w:val="28"/>
        </w:rPr>
      </w:pPr>
      <w:r w:rsidRPr="004B7FF2">
        <w:rPr>
          <w:rFonts w:ascii="Times New Roman" w:hAnsi="Times New Roman" w:cs="Times New Roman"/>
          <w:sz w:val="28"/>
          <w:szCs w:val="28"/>
        </w:rPr>
        <w:t>2.1</w:t>
      </w:r>
      <w:r w:rsidR="008D5FEA" w:rsidRPr="004B7FF2">
        <w:rPr>
          <w:rFonts w:ascii="Times New Roman" w:hAnsi="Times New Roman" w:cs="Times New Roman"/>
          <w:sz w:val="28"/>
          <w:szCs w:val="28"/>
        </w:rPr>
        <w:t>6</w:t>
      </w:r>
      <w:r w:rsidRPr="004B7FF2">
        <w:rPr>
          <w:rFonts w:ascii="Times New Roman" w:hAnsi="Times New Roman" w:cs="Times New Roman"/>
          <w:sz w:val="28"/>
          <w:szCs w:val="28"/>
        </w:rPr>
        <w:t>. Показатели доступности и качества муниципальных услуг:</w:t>
      </w:r>
    </w:p>
    <w:p w:rsidR="00D50BA6" w:rsidRPr="004B7FF2" w:rsidRDefault="00D50BA6" w:rsidP="00E66497">
      <w:pPr>
        <w:pStyle w:val="ConsPlusNormal"/>
        <w:spacing w:line="360" w:lineRule="auto"/>
        <w:ind w:firstLine="851"/>
        <w:jc w:val="both"/>
        <w:rPr>
          <w:rFonts w:ascii="Times New Roman" w:hAnsi="Times New Roman" w:cs="Times New Roman"/>
          <w:sz w:val="28"/>
          <w:szCs w:val="28"/>
        </w:rPr>
      </w:pPr>
      <w:r w:rsidRPr="004B7FF2">
        <w:rPr>
          <w:rFonts w:ascii="Times New Roman" w:hAnsi="Times New Roman" w:cs="Times New Roman"/>
          <w:sz w:val="28"/>
          <w:szCs w:val="28"/>
        </w:rPr>
        <w:t>доля обоснованных жалоб заявителей на действия (бездействие), решения должностных лиц Финансового управления при предоставлении муниципальной услуги в общем количестве обращений заявителей за предоставлением муниципальной услуги;</w:t>
      </w:r>
    </w:p>
    <w:p w:rsidR="00D50BA6" w:rsidRPr="004B7FF2" w:rsidRDefault="00D50BA6" w:rsidP="00E66497">
      <w:pPr>
        <w:pStyle w:val="ConsPlusNormal"/>
        <w:spacing w:line="360" w:lineRule="auto"/>
        <w:ind w:firstLine="851"/>
        <w:jc w:val="both"/>
        <w:rPr>
          <w:rFonts w:ascii="Times New Roman" w:hAnsi="Times New Roman" w:cs="Times New Roman"/>
          <w:sz w:val="28"/>
          <w:szCs w:val="28"/>
        </w:rPr>
      </w:pPr>
      <w:r w:rsidRPr="004B7FF2">
        <w:rPr>
          <w:rFonts w:ascii="Times New Roman" w:hAnsi="Times New Roman" w:cs="Times New Roman"/>
          <w:sz w:val="28"/>
          <w:szCs w:val="28"/>
        </w:rPr>
        <w:t xml:space="preserve">доля случаев предоставления муниципальной услуги в сроки, установленные в </w:t>
      </w:r>
      <w:hyperlink w:anchor="P88" w:history="1">
        <w:r w:rsidRPr="004B7FF2">
          <w:rPr>
            <w:rFonts w:ascii="Times New Roman" w:hAnsi="Times New Roman" w:cs="Times New Roman"/>
            <w:sz w:val="28"/>
            <w:szCs w:val="28"/>
          </w:rPr>
          <w:t>пункте 2.</w:t>
        </w:r>
      </w:hyperlink>
      <w:r w:rsidR="006237DF">
        <w:rPr>
          <w:rFonts w:ascii="Times New Roman" w:hAnsi="Times New Roman" w:cs="Times New Roman"/>
          <w:sz w:val="28"/>
          <w:szCs w:val="28"/>
        </w:rPr>
        <w:t>4</w:t>
      </w:r>
      <w:r w:rsidRPr="004B7FF2">
        <w:rPr>
          <w:rFonts w:ascii="Times New Roman" w:hAnsi="Times New Roman" w:cs="Times New Roman"/>
          <w:sz w:val="28"/>
          <w:szCs w:val="28"/>
        </w:rPr>
        <w:t xml:space="preserve"> административного регламента, в общем количестве случаев предоставления муниципальной услуги;</w:t>
      </w:r>
    </w:p>
    <w:p w:rsidR="00D50BA6" w:rsidRPr="004B7FF2" w:rsidRDefault="00D50BA6" w:rsidP="00E66497">
      <w:pPr>
        <w:pStyle w:val="ConsPlusNormal"/>
        <w:spacing w:line="360" w:lineRule="auto"/>
        <w:ind w:firstLine="851"/>
        <w:jc w:val="both"/>
        <w:rPr>
          <w:rFonts w:ascii="Times New Roman" w:hAnsi="Times New Roman" w:cs="Times New Roman"/>
          <w:sz w:val="28"/>
          <w:szCs w:val="28"/>
        </w:rPr>
      </w:pPr>
      <w:r w:rsidRPr="004B7FF2">
        <w:rPr>
          <w:rFonts w:ascii="Times New Roman" w:hAnsi="Times New Roman" w:cs="Times New Roman"/>
          <w:sz w:val="28"/>
          <w:szCs w:val="28"/>
        </w:rPr>
        <w:t>снижение максимального срока ожидания в очереди при подаче запроса (заявления) и получении результата предоставления муниципальной услуги.</w:t>
      </w:r>
    </w:p>
    <w:p w:rsidR="00D50BA6" w:rsidRPr="004B7FF2" w:rsidRDefault="00D50BA6" w:rsidP="00E66497">
      <w:pPr>
        <w:pStyle w:val="ConsPlusNormal"/>
        <w:spacing w:line="360" w:lineRule="auto"/>
        <w:ind w:firstLine="851"/>
        <w:jc w:val="both"/>
        <w:rPr>
          <w:rFonts w:ascii="Times New Roman" w:hAnsi="Times New Roman" w:cs="Times New Roman"/>
          <w:sz w:val="28"/>
          <w:szCs w:val="28"/>
        </w:rPr>
      </w:pPr>
      <w:r w:rsidRPr="004B7FF2">
        <w:rPr>
          <w:rFonts w:ascii="Times New Roman" w:hAnsi="Times New Roman" w:cs="Times New Roman"/>
          <w:sz w:val="28"/>
          <w:szCs w:val="28"/>
        </w:rPr>
        <w:t>2.1</w:t>
      </w:r>
      <w:r w:rsidR="008D5FEA" w:rsidRPr="004B7FF2">
        <w:rPr>
          <w:rFonts w:ascii="Times New Roman" w:hAnsi="Times New Roman" w:cs="Times New Roman"/>
          <w:sz w:val="28"/>
          <w:szCs w:val="28"/>
        </w:rPr>
        <w:t>7</w:t>
      </w:r>
      <w:r w:rsidRPr="004B7FF2">
        <w:rPr>
          <w:rFonts w:ascii="Times New Roman" w:hAnsi="Times New Roman" w:cs="Times New Roman"/>
          <w:sz w:val="28"/>
          <w:szCs w:val="28"/>
        </w:rPr>
        <w:t xml:space="preserve">. Иные требования, в том числе учитывающие особенности </w:t>
      </w:r>
      <w:r w:rsidRPr="004B7FF2">
        <w:rPr>
          <w:rFonts w:ascii="Times New Roman" w:hAnsi="Times New Roman" w:cs="Times New Roman"/>
          <w:sz w:val="28"/>
          <w:szCs w:val="28"/>
        </w:rPr>
        <w:lastRenderedPageBreak/>
        <w:t>предоставления муниципальной услуги в многофункциональном центре и в электронной форме.</w:t>
      </w:r>
    </w:p>
    <w:p w:rsidR="00D50BA6" w:rsidRPr="004B7FF2" w:rsidRDefault="00D50BA6" w:rsidP="00E66497">
      <w:pPr>
        <w:pStyle w:val="ConsPlusNormal"/>
        <w:spacing w:line="360" w:lineRule="auto"/>
        <w:ind w:firstLine="851"/>
        <w:jc w:val="both"/>
        <w:rPr>
          <w:rFonts w:ascii="Times New Roman" w:hAnsi="Times New Roman" w:cs="Times New Roman"/>
          <w:sz w:val="28"/>
          <w:szCs w:val="28"/>
        </w:rPr>
      </w:pPr>
      <w:r w:rsidRPr="004B7FF2">
        <w:rPr>
          <w:rFonts w:ascii="Times New Roman" w:hAnsi="Times New Roman" w:cs="Times New Roman"/>
          <w:sz w:val="28"/>
          <w:szCs w:val="28"/>
        </w:rPr>
        <w:t>2.1</w:t>
      </w:r>
      <w:r w:rsidR="008D5FEA" w:rsidRPr="004B7FF2">
        <w:rPr>
          <w:rFonts w:ascii="Times New Roman" w:hAnsi="Times New Roman" w:cs="Times New Roman"/>
          <w:sz w:val="28"/>
          <w:szCs w:val="28"/>
        </w:rPr>
        <w:t>7</w:t>
      </w:r>
      <w:r w:rsidRPr="004B7FF2">
        <w:rPr>
          <w:rFonts w:ascii="Times New Roman" w:hAnsi="Times New Roman" w:cs="Times New Roman"/>
          <w:sz w:val="28"/>
          <w:szCs w:val="28"/>
        </w:rPr>
        <w:t>.1. Услуга не предоставляется через МФЦ. Предоставление муниципальной услуги может осуществляться в МФЦ в соответствии с соглашением, заключенным между Финансовым управлением и соответствующим МФЦ, в котором определяется порядок и условия предоставления муниципальной услуги на базе МФЦ.</w:t>
      </w:r>
    </w:p>
    <w:p w:rsidR="00132A01" w:rsidRPr="004B7FF2" w:rsidRDefault="00132A01" w:rsidP="00E66497">
      <w:pPr>
        <w:pStyle w:val="ConsPlusNormal"/>
        <w:spacing w:line="360" w:lineRule="auto"/>
        <w:ind w:firstLine="851"/>
        <w:jc w:val="both"/>
        <w:rPr>
          <w:rFonts w:ascii="Times New Roman" w:hAnsi="Times New Roman" w:cs="Times New Roman"/>
          <w:sz w:val="28"/>
          <w:szCs w:val="28"/>
        </w:rPr>
      </w:pPr>
    </w:p>
    <w:p w:rsidR="00490FB0" w:rsidRPr="004B7FF2" w:rsidRDefault="00490FB0" w:rsidP="00E66497">
      <w:pPr>
        <w:pStyle w:val="ConsPlusTitle"/>
        <w:ind w:firstLine="851"/>
        <w:jc w:val="center"/>
        <w:outlineLvl w:val="1"/>
        <w:rPr>
          <w:rFonts w:ascii="Times New Roman" w:hAnsi="Times New Roman" w:cs="Times New Roman"/>
          <w:b w:val="0"/>
          <w:sz w:val="28"/>
          <w:szCs w:val="28"/>
        </w:rPr>
      </w:pPr>
      <w:r w:rsidRPr="004B7FF2">
        <w:rPr>
          <w:rFonts w:ascii="Times New Roman" w:hAnsi="Times New Roman" w:cs="Times New Roman"/>
          <w:b w:val="0"/>
          <w:sz w:val="28"/>
          <w:szCs w:val="28"/>
        </w:rPr>
        <w:t>3.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w:t>
      </w:r>
    </w:p>
    <w:p w:rsidR="00603E1F" w:rsidRPr="004B7FF2" w:rsidRDefault="00603E1F" w:rsidP="00E66497">
      <w:pPr>
        <w:pStyle w:val="ConsPlusNormal"/>
        <w:spacing w:line="360" w:lineRule="auto"/>
        <w:ind w:firstLine="851"/>
        <w:jc w:val="both"/>
        <w:rPr>
          <w:rFonts w:ascii="Times New Roman" w:hAnsi="Times New Roman" w:cs="Times New Roman"/>
          <w:sz w:val="28"/>
          <w:szCs w:val="28"/>
        </w:rPr>
      </w:pPr>
    </w:p>
    <w:p w:rsidR="00603E1F" w:rsidRPr="004B7FF2" w:rsidRDefault="00603E1F" w:rsidP="00E66497">
      <w:pPr>
        <w:pStyle w:val="ConsPlusNormal"/>
        <w:spacing w:line="360" w:lineRule="auto"/>
        <w:ind w:firstLine="851"/>
        <w:jc w:val="both"/>
        <w:rPr>
          <w:rFonts w:ascii="Times New Roman" w:hAnsi="Times New Roman" w:cs="Times New Roman"/>
          <w:sz w:val="28"/>
          <w:szCs w:val="28"/>
        </w:rPr>
      </w:pPr>
      <w:r w:rsidRPr="004B7FF2">
        <w:rPr>
          <w:rFonts w:ascii="Times New Roman" w:hAnsi="Times New Roman" w:cs="Times New Roman"/>
          <w:sz w:val="28"/>
          <w:szCs w:val="28"/>
        </w:rPr>
        <w:t>3.1. Последовательность административных процедур.</w:t>
      </w:r>
    </w:p>
    <w:p w:rsidR="00603E1F" w:rsidRPr="004B7FF2" w:rsidRDefault="00603E1F" w:rsidP="00E66497">
      <w:pPr>
        <w:pStyle w:val="ConsPlusNormal"/>
        <w:spacing w:line="360" w:lineRule="auto"/>
        <w:ind w:firstLine="851"/>
        <w:jc w:val="both"/>
        <w:rPr>
          <w:rFonts w:ascii="Times New Roman" w:hAnsi="Times New Roman" w:cs="Times New Roman"/>
          <w:sz w:val="28"/>
          <w:szCs w:val="28"/>
        </w:rPr>
      </w:pPr>
      <w:r w:rsidRPr="004B7FF2">
        <w:rPr>
          <w:rFonts w:ascii="Times New Roman" w:hAnsi="Times New Roman" w:cs="Times New Roman"/>
          <w:sz w:val="28"/>
          <w:szCs w:val="28"/>
        </w:rPr>
        <w:t>Последовательность административных процедур исполнения муниципальной услуги включает в себя следующие действия:</w:t>
      </w:r>
    </w:p>
    <w:p w:rsidR="00603E1F" w:rsidRPr="004B7FF2" w:rsidRDefault="00603E1F" w:rsidP="00E66497">
      <w:pPr>
        <w:pStyle w:val="ConsPlusNormal"/>
        <w:spacing w:line="360" w:lineRule="auto"/>
        <w:ind w:firstLine="851"/>
        <w:jc w:val="both"/>
        <w:rPr>
          <w:rFonts w:ascii="Times New Roman" w:hAnsi="Times New Roman" w:cs="Times New Roman"/>
          <w:sz w:val="28"/>
          <w:szCs w:val="28"/>
        </w:rPr>
      </w:pPr>
      <w:r w:rsidRPr="004B7FF2">
        <w:rPr>
          <w:rFonts w:ascii="Times New Roman" w:hAnsi="Times New Roman" w:cs="Times New Roman"/>
          <w:sz w:val="28"/>
          <w:szCs w:val="28"/>
        </w:rPr>
        <w:t>- прием и регистрация за</w:t>
      </w:r>
      <w:r w:rsidR="004800B8">
        <w:rPr>
          <w:rFonts w:ascii="Times New Roman" w:hAnsi="Times New Roman" w:cs="Times New Roman"/>
          <w:sz w:val="28"/>
          <w:szCs w:val="28"/>
        </w:rPr>
        <w:t>явления</w:t>
      </w:r>
      <w:r w:rsidRPr="004B7FF2">
        <w:rPr>
          <w:rFonts w:ascii="Times New Roman" w:hAnsi="Times New Roman" w:cs="Times New Roman"/>
          <w:sz w:val="28"/>
          <w:szCs w:val="28"/>
        </w:rPr>
        <w:t>;</w:t>
      </w:r>
    </w:p>
    <w:p w:rsidR="00603E1F" w:rsidRPr="004B7FF2" w:rsidRDefault="00603E1F" w:rsidP="00E66497">
      <w:pPr>
        <w:pStyle w:val="ConsPlusNormal"/>
        <w:spacing w:line="360" w:lineRule="auto"/>
        <w:ind w:firstLine="851"/>
        <w:jc w:val="both"/>
        <w:rPr>
          <w:rFonts w:ascii="Times New Roman" w:hAnsi="Times New Roman" w:cs="Times New Roman"/>
          <w:sz w:val="28"/>
          <w:szCs w:val="28"/>
        </w:rPr>
      </w:pPr>
      <w:r w:rsidRPr="004B7FF2">
        <w:rPr>
          <w:rFonts w:ascii="Times New Roman" w:hAnsi="Times New Roman" w:cs="Times New Roman"/>
          <w:sz w:val="28"/>
          <w:szCs w:val="28"/>
        </w:rPr>
        <w:t>- рассмотрение за</w:t>
      </w:r>
      <w:r w:rsidR="004800B8">
        <w:rPr>
          <w:rFonts w:ascii="Times New Roman" w:hAnsi="Times New Roman" w:cs="Times New Roman"/>
          <w:sz w:val="28"/>
          <w:szCs w:val="28"/>
        </w:rPr>
        <w:t>явления</w:t>
      </w:r>
      <w:r w:rsidRPr="004B7FF2">
        <w:rPr>
          <w:rFonts w:ascii="Times New Roman" w:hAnsi="Times New Roman" w:cs="Times New Roman"/>
          <w:sz w:val="28"/>
          <w:szCs w:val="28"/>
        </w:rPr>
        <w:t>;</w:t>
      </w:r>
    </w:p>
    <w:p w:rsidR="00603E1F" w:rsidRPr="004B7FF2" w:rsidRDefault="00603E1F" w:rsidP="00E66497">
      <w:pPr>
        <w:pStyle w:val="ConsPlusNormal"/>
        <w:spacing w:line="360" w:lineRule="auto"/>
        <w:ind w:firstLine="851"/>
        <w:jc w:val="both"/>
        <w:rPr>
          <w:rFonts w:ascii="Times New Roman" w:hAnsi="Times New Roman" w:cs="Times New Roman"/>
          <w:sz w:val="28"/>
          <w:szCs w:val="28"/>
        </w:rPr>
      </w:pPr>
      <w:r w:rsidRPr="004B7FF2">
        <w:rPr>
          <w:rFonts w:ascii="Times New Roman" w:hAnsi="Times New Roman" w:cs="Times New Roman"/>
          <w:sz w:val="28"/>
          <w:szCs w:val="28"/>
        </w:rPr>
        <w:t xml:space="preserve">- подготовка и направление ответа на </w:t>
      </w:r>
      <w:r w:rsidR="004800B8">
        <w:rPr>
          <w:rFonts w:ascii="Times New Roman" w:hAnsi="Times New Roman" w:cs="Times New Roman"/>
          <w:sz w:val="28"/>
          <w:szCs w:val="28"/>
        </w:rPr>
        <w:t>заявление</w:t>
      </w:r>
      <w:r w:rsidRPr="004B7FF2">
        <w:rPr>
          <w:rFonts w:ascii="Times New Roman" w:hAnsi="Times New Roman" w:cs="Times New Roman"/>
          <w:sz w:val="28"/>
          <w:szCs w:val="28"/>
        </w:rPr>
        <w:t xml:space="preserve"> заявителю.</w:t>
      </w:r>
    </w:p>
    <w:p w:rsidR="00603E1F" w:rsidRPr="004B7FF2" w:rsidRDefault="00603E1F" w:rsidP="00E66497">
      <w:pPr>
        <w:pStyle w:val="ConsPlusNormal"/>
        <w:spacing w:line="360" w:lineRule="auto"/>
        <w:ind w:firstLine="851"/>
        <w:jc w:val="both"/>
        <w:rPr>
          <w:rFonts w:ascii="Times New Roman" w:hAnsi="Times New Roman" w:cs="Times New Roman"/>
          <w:sz w:val="28"/>
          <w:szCs w:val="28"/>
        </w:rPr>
      </w:pPr>
      <w:r w:rsidRPr="004B7FF2">
        <w:rPr>
          <w:rFonts w:ascii="Times New Roman" w:hAnsi="Times New Roman" w:cs="Times New Roman"/>
          <w:sz w:val="28"/>
          <w:szCs w:val="28"/>
        </w:rPr>
        <w:t xml:space="preserve">3.1.1. Прием и регистрация </w:t>
      </w:r>
      <w:r w:rsidR="004800B8">
        <w:rPr>
          <w:rFonts w:ascii="Times New Roman" w:hAnsi="Times New Roman" w:cs="Times New Roman"/>
          <w:sz w:val="28"/>
          <w:szCs w:val="28"/>
        </w:rPr>
        <w:t>заявления</w:t>
      </w:r>
      <w:r w:rsidRPr="004B7FF2">
        <w:rPr>
          <w:rFonts w:ascii="Times New Roman" w:hAnsi="Times New Roman" w:cs="Times New Roman"/>
          <w:sz w:val="28"/>
          <w:szCs w:val="28"/>
        </w:rPr>
        <w:t>.</w:t>
      </w:r>
    </w:p>
    <w:p w:rsidR="00603E1F" w:rsidRPr="004B7FF2" w:rsidRDefault="00603E1F" w:rsidP="00E66497">
      <w:pPr>
        <w:pStyle w:val="ConsPlusNormal"/>
        <w:spacing w:line="360" w:lineRule="auto"/>
        <w:ind w:firstLine="851"/>
        <w:jc w:val="both"/>
        <w:rPr>
          <w:rFonts w:ascii="Times New Roman" w:hAnsi="Times New Roman" w:cs="Times New Roman"/>
          <w:sz w:val="28"/>
          <w:szCs w:val="28"/>
        </w:rPr>
      </w:pPr>
      <w:r w:rsidRPr="004B7FF2">
        <w:rPr>
          <w:rFonts w:ascii="Times New Roman" w:hAnsi="Times New Roman" w:cs="Times New Roman"/>
          <w:sz w:val="28"/>
          <w:szCs w:val="28"/>
        </w:rPr>
        <w:t>Заявления, поступившие в Финансовое управление, подлежат обязательной регистрации специалистом, ответственным за прием и регистрацию документов, в день их поступления в Финансовое управление для последующего направления заявления на исполнение.</w:t>
      </w:r>
    </w:p>
    <w:p w:rsidR="00603E1F" w:rsidRPr="004B7FF2" w:rsidRDefault="00603E1F" w:rsidP="00E66497">
      <w:pPr>
        <w:pStyle w:val="ConsPlusNormal"/>
        <w:spacing w:line="360" w:lineRule="auto"/>
        <w:ind w:firstLine="851"/>
        <w:jc w:val="both"/>
        <w:rPr>
          <w:rFonts w:ascii="Times New Roman" w:hAnsi="Times New Roman" w:cs="Times New Roman"/>
          <w:sz w:val="28"/>
          <w:szCs w:val="28"/>
        </w:rPr>
      </w:pPr>
      <w:r w:rsidRPr="004B7FF2">
        <w:rPr>
          <w:rFonts w:ascii="Times New Roman" w:hAnsi="Times New Roman" w:cs="Times New Roman"/>
          <w:sz w:val="28"/>
          <w:szCs w:val="28"/>
        </w:rPr>
        <w:t>Ответственность за прием и регистрацию заявления несет специалист, ответственный за прием и регистрацию документов.</w:t>
      </w:r>
    </w:p>
    <w:p w:rsidR="00603E1F" w:rsidRPr="004B7FF2" w:rsidRDefault="00603E1F" w:rsidP="00E66497">
      <w:pPr>
        <w:pStyle w:val="ConsPlusNormal"/>
        <w:spacing w:line="360" w:lineRule="auto"/>
        <w:ind w:firstLine="851"/>
        <w:jc w:val="both"/>
        <w:rPr>
          <w:rFonts w:ascii="Times New Roman" w:hAnsi="Times New Roman" w:cs="Times New Roman"/>
          <w:sz w:val="28"/>
          <w:szCs w:val="28"/>
        </w:rPr>
      </w:pPr>
      <w:r w:rsidRPr="004B7FF2">
        <w:rPr>
          <w:rFonts w:ascii="Times New Roman" w:hAnsi="Times New Roman" w:cs="Times New Roman"/>
          <w:sz w:val="28"/>
          <w:szCs w:val="28"/>
        </w:rPr>
        <w:t>3.1.2. Рассмотрение запросов.</w:t>
      </w:r>
    </w:p>
    <w:p w:rsidR="00603E1F" w:rsidRPr="004B7FF2" w:rsidRDefault="00603E1F" w:rsidP="00E66497">
      <w:pPr>
        <w:pStyle w:val="ConsPlusNormal"/>
        <w:spacing w:line="360" w:lineRule="auto"/>
        <w:ind w:firstLine="851"/>
        <w:jc w:val="both"/>
        <w:rPr>
          <w:rFonts w:ascii="Times New Roman" w:hAnsi="Times New Roman" w:cs="Times New Roman"/>
          <w:sz w:val="28"/>
          <w:szCs w:val="28"/>
        </w:rPr>
      </w:pPr>
      <w:r w:rsidRPr="004B7FF2">
        <w:rPr>
          <w:rFonts w:ascii="Times New Roman" w:hAnsi="Times New Roman" w:cs="Times New Roman"/>
          <w:sz w:val="28"/>
          <w:szCs w:val="28"/>
        </w:rPr>
        <w:t>Прошедшие регистрацию заявления направляются руководителю Финансового управления.</w:t>
      </w:r>
    </w:p>
    <w:p w:rsidR="00603E1F" w:rsidRPr="004B7FF2" w:rsidRDefault="00603E1F" w:rsidP="00E66497">
      <w:pPr>
        <w:pStyle w:val="ConsPlusNormal"/>
        <w:spacing w:line="360" w:lineRule="auto"/>
        <w:ind w:firstLine="851"/>
        <w:jc w:val="both"/>
        <w:rPr>
          <w:rFonts w:ascii="Times New Roman" w:hAnsi="Times New Roman" w:cs="Times New Roman"/>
          <w:sz w:val="28"/>
          <w:szCs w:val="28"/>
        </w:rPr>
      </w:pPr>
      <w:r w:rsidRPr="004B7FF2">
        <w:rPr>
          <w:rFonts w:ascii="Times New Roman" w:hAnsi="Times New Roman" w:cs="Times New Roman"/>
          <w:sz w:val="28"/>
          <w:szCs w:val="28"/>
        </w:rPr>
        <w:t xml:space="preserve">Руководитель Финансового управления по результатам ознакомления с текстом </w:t>
      </w:r>
      <w:r w:rsidR="00BE264C">
        <w:rPr>
          <w:rFonts w:ascii="Times New Roman" w:hAnsi="Times New Roman" w:cs="Times New Roman"/>
          <w:sz w:val="28"/>
          <w:szCs w:val="28"/>
        </w:rPr>
        <w:t>заявления</w:t>
      </w:r>
      <w:r w:rsidRPr="004B7FF2">
        <w:rPr>
          <w:rFonts w:ascii="Times New Roman" w:hAnsi="Times New Roman" w:cs="Times New Roman"/>
          <w:sz w:val="28"/>
          <w:szCs w:val="28"/>
        </w:rPr>
        <w:t xml:space="preserve">, прилагаемыми к нему документами в течение 2 рабочих </w:t>
      </w:r>
      <w:r w:rsidRPr="004B7FF2">
        <w:rPr>
          <w:rFonts w:ascii="Times New Roman" w:hAnsi="Times New Roman" w:cs="Times New Roman"/>
          <w:sz w:val="28"/>
          <w:szCs w:val="28"/>
        </w:rPr>
        <w:lastRenderedPageBreak/>
        <w:t>дней с момента их поступления:</w:t>
      </w:r>
    </w:p>
    <w:p w:rsidR="00603E1F" w:rsidRPr="004B7FF2" w:rsidRDefault="00603E1F" w:rsidP="00E66497">
      <w:pPr>
        <w:pStyle w:val="ConsPlusNormal"/>
        <w:spacing w:line="360" w:lineRule="auto"/>
        <w:ind w:firstLine="851"/>
        <w:jc w:val="both"/>
        <w:rPr>
          <w:rFonts w:ascii="Times New Roman" w:hAnsi="Times New Roman" w:cs="Times New Roman"/>
          <w:sz w:val="28"/>
          <w:szCs w:val="28"/>
        </w:rPr>
      </w:pPr>
      <w:r w:rsidRPr="004B7FF2">
        <w:rPr>
          <w:rFonts w:ascii="Times New Roman" w:hAnsi="Times New Roman" w:cs="Times New Roman"/>
          <w:sz w:val="28"/>
          <w:szCs w:val="28"/>
        </w:rPr>
        <w:t xml:space="preserve">- определяет, относится ли к компетенции Финансового управления рассмотрение поставленных в </w:t>
      </w:r>
      <w:r w:rsidR="004800B8">
        <w:rPr>
          <w:rFonts w:ascii="Times New Roman" w:hAnsi="Times New Roman" w:cs="Times New Roman"/>
          <w:sz w:val="28"/>
          <w:szCs w:val="28"/>
        </w:rPr>
        <w:t>заявлении</w:t>
      </w:r>
      <w:r w:rsidRPr="004B7FF2">
        <w:rPr>
          <w:rFonts w:ascii="Times New Roman" w:hAnsi="Times New Roman" w:cs="Times New Roman"/>
          <w:sz w:val="28"/>
          <w:szCs w:val="28"/>
        </w:rPr>
        <w:t xml:space="preserve"> вопросов;</w:t>
      </w:r>
    </w:p>
    <w:p w:rsidR="00603E1F" w:rsidRPr="004B7FF2" w:rsidRDefault="00603E1F" w:rsidP="00E66497">
      <w:pPr>
        <w:pStyle w:val="ConsPlusNormal"/>
        <w:spacing w:line="360" w:lineRule="auto"/>
        <w:ind w:firstLine="851"/>
        <w:jc w:val="both"/>
        <w:rPr>
          <w:rFonts w:ascii="Times New Roman" w:hAnsi="Times New Roman" w:cs="Times New Roman"/>
          <w:sz w:val="28"/>
          <w:szCs w:val="28"/>
        </w:rPr>
      </w:pPr>
      <w:r w:rsidRPr="004B7FF2">
        <w:rPr>
          <w:rFonts w:ascii="Times New Roman" w:hAnsi="Times New Roman" w:cs="Times New Roman"/>
          <w:sz w:val="28"/>
          <w:szCs w:val="28"/>
        </w:rPr>
        <w:t xml:space="preserve">- определяет характер, сроки действий и сроки рассмотрения </w:t>
      </w:r>
      <w:r w:rsidR="004800B8">
        <w:rPr>
          <w:rFonts w:ascii="Times New Roman" w:hAnsi="Times New Roman" w:cs="Times New Roman"/>
          <w:sz w:val="28"/>
          <w:szCs w:val="28"/>
        </w:rPr>
        <w:t>заявления</w:t>
      </w:r>
      <w:r w:rsidRPr="004B7FF2">
        <w:rPr>
          <w:rFonts w:ascii="Times New Roman" w:hAnsi="Times New Roman" w:cs="Times New Roman"/>
          <w:sz w:val="28"/>
          <w:szCs w:val="28"/>
        </w:rPr>
        <w:t>;</w:t>
      </w:r>
    </w:p>
    <w:p w:rsidR="00603E1F" w:rsidRPr="004B7FF2" w:rsidRDefault="00603E1F" w:rsidP="00E66497">
      <w:pPr>
        <w:pStyle w:val="ConsPlusNormal"/>
        <w:spacing w:line="360" w:lineRule="auto"/>
        <w:ind w:firstLine="851"/>
        <w:jc w:val="both"/>
        <w:rPr>
          <w:rFonts w:ascii="Times New Roman" w:hAnsi="Times New Roman" w:cs="Times New Roman"/>
          <w:sz w:val="28"/>
          <w:szCs w:val="28"/>
        </w:rPr>
      </w:pPr>
      <w:r w:rsidRPr="004B7FF2">
        <w:rPr>
          <w:rFonts w:ascii="Times New Roman" w:hAnsi="Times New Roman" w:cs="Times New Roman"/>
          <w:sz w:val="28"/>
          <w:szCs w:val="28"/>
        </w:rPr>
        <w:t>- определяет исполнителя поручения;</w:t>
      </w:r>
    </w:p>
    <w:p w:rsidR="00603E1F" w:rsidRPr="004B7FF2" w:rsidRDefault="00603E1F" w:rsidP="00E66497">
      <w:pPr>
        <w:pStyle w:val="ConsPlusNormal"/>
        <w:spacing w:line="360" w:lineRule="auto"/>
        <w:ind w:firstLine="851"/>
        <w:jc w:val="both"/>
        <w:rPr>
          <w:rFonts w:ascii="Times New Roman" w:hAnsi="Times New Roman" w:cs="Times New Roman"/>
          <w:sz w:val="28"/>
          <w:szCs w:val="28"/>
        </w:rPr>
      </w:pPr>
      <w:r w:rsidRPr="004B7FF2">
        <w:rPr>
          <w:rFonts w:ascii="Times New Roman" w:hAnsi="Times New Roman" w:cs="Times New Roman"/>
          <w:sz w:val="28"/>
          <w:szCs w:val="28"/>
        </w:rPr>
        <w:t xml:space="preserve">- ставит исполнение поручений и рассмотрение </w:t>
      </w:r>
      <w:r w:rsidR="004800B8">
        <w:rPr>
          <w:rFonts w:ascii="Times New Roman" w:hAnsi="Times New Roman" w:cs="Times New Roman"/>
          <w:sz w:val="28"/>
          <w:szCs w:val="28"/>
        </w:rPr>
        <w:t>заявления</w:t>
      </w:r>
      <w:r w:rsidRPr="004B7FF2">
        <w:rPr>
          <w:rFonts w:ascii="Times New Roman" w:hAnsi="Times New Roman" w:cs="Times New Roman"/>
          <w:sz w:val="28"/>
          <w:szCs w:val="28"/>
        </w:rPr>
        <w:t xml:space="preserve"> на контроль.</w:t>
      </w:r>
    </w:p>
    <w:p w:rsidR="00603E1F" w:rsidRPr="004B7FF2" w:rsidRDefault="00603E1F" w:rsidP="00E66497">
      <w:pPr>
        <w:pStyle w:val="ConsPlusNormal"/>
        <w:spacing w:line="360" w:lineRule="auto"/>
        <w:ind w:firstLine="851"/>
        <w:jc w:val="both"/>
        <w:rPr>
          <w:rFonts w:ascii="Times New Roman" w:hAnsi="Times New Roman" w:cs="Times New Roman"/>
          <w:sz w:val="28"/>
          <w:szCs w:val="28"/>
        </w:rPr>
      </w:pPr>
      <w:r w:rsidRPr="004B7FF2">
        <w:rPr>
          <w:rFonts w:ascii="Times New Roman" w:hAnsi="Times New Roman" w:cs="Times New Roman"/>
          <w:sz w:val="28"/>
          <w:szCs w:val="28"/>
        </w:rPr>
        <w:t xml:space="preserve">Решением руководителя Финансового управления является резолюция о рассмотрении </w:t>
      </w:r>
      <w:r w:rsidR="004800B8">
        <w:rPr>
          <w:rFonts w:ascii="Times New Roman" w:hAnsi="Times New Roman" w:cs="Times New Roman"/>
          <w:sz w:val="28"/>
          <w:szCs w:val="28"/>
        </w:rPr>
        <w:t>заявления</w:t>
      </w:r>
      <w:r w:rsidRPr="004B7FF2">
        <w:rPr>
          <w:rFonts w:ascii="Times New Roman" w:hAnsi="Times New Roman" w:cs="Times New Roman"/>
          <w:sz w:val="28"/>
          <w:szCs w:val="28"/>
        </w:rPr>
        <w:t xml:space="preserve"> по существу поставленных в нем вопросов либо о подготовке письма заявителю о невозможности ответа на поставленный вопрос, в случае если рассмотрение поставленного вопроса не входит в компетенцию Финансового управления.</w:t>
      </w:r>
    </w:p>
    <w:p w:rsidR="00603E1F" w:rsidRPr="004B7FF2" w:rsidRDefault="00603E1F" w:rsidP="00E66497">
      <w:pPr>
        <w:pStyle w:val="ConsPlusNormal"/>
        <w:spacing w:line="360" w:lineRule="auto"/>
        <w:ind w:firstLine="851"/>
        <w:jc w:val="both"/>
        <w:rPr>
          <w:rFonts w:ascii="Times New Roman" w:hAnsi="Times New Roman" w:cs="Times New Roman"/>
          <w:sz w:val="28"/>
          <w:szCs w:val="28"/>
        </w:rPr>
      </w:pPr>
      <w:r w:rsidRPr="004B7FF2">
        <w:rPr>
          <w:rFonts w:ascii="Times New Roman" w:hAnsi="Times New Roman" w:cs="Times New Roman"/>
          <w:sz w:val="28"/>
          <w:szCs w:val="28"/>
        </w:rPr>
        <w:t>3.1.3. Подготовка и направление ответов на запрос.</w:t>
      </w:r>
    </w:p>
    <w:p w:rsidR="00603E1F" w:rsidRPr="004B7FF2" w:rsidRDefault="00603E1F" w:rsidP="00E66497">
      <w:pPr>
        <w:pStyle w:val="ConsPlusNormal"/>
        <w:spacing w:line="360" w:lineRule="auto"/>
        <w:ind w:firstLine="851"/>
        <w:jc w:val="both"/>
        <w:rPr>
          <w:rFonts w:ascii="Times New Roman" w:hAnsi="Times New Roman" w:cs="Times New Roman"/>
          <w:sz w:val="28"/>
          <w:szCs w:val="28"/>
        </w:rPr>
      </w:pPr>
      <w:r w:rsidRPr="004B7FF2">
        <w:rPr>
          <w:rFonts w:ascii="Times New Roman" w:hAnsi="Times New Roman" w:cs="Times New Roman"/>
          <w:sz w:val="28"/>
          <w:szCs w:val="28"/>
        </w:rPr>
        <w:t xml:space="preserve">Специалист Финансового управления обеспечивает рассмотрение заявления и подготовку ответа в сроки, установленные </w:t>
      </w:r>
      <w:hyperlink w:anchor="P89" w:history="1">
        <w:r w:rsidRPr="004B7FF2">
          <w:rPr>
            <w:rFonts w:ascii="Times New Roman" w:hAnsi="Times New Roman" w:cs="Times New Roman"/>
            <w:sz w:val="28"/>
            <w:szCs w:val="28"/>
          </w:rPr>
          <w:t xml:space="preserve">п. </w:t>
        </w:r>
        <w:r w:rsidR="008D5FEA" w:rsidRPr="004B7FF2">
          <w:rPr>
            <w:rFonts w:ascii="Times New Roman" w:hAnsi="Times New Roman" w:cs="Times New Roman"/>
            <w:sz w:val="28"/>
            <w:szCs w:val="28"/>
          </w:rPr>
          <w:t>2.4.</w:t>
        </w:r>
      </w:hyperlink>
      <w:r w:rsidRPr="004B7FF2">
        <w:rPr>
          <w:rFonts w:ascii="Times New Roman" w:hAnsi="Times New Roman" w:cs="Times New Roman"/>
          <w:sz w:val="28"/>
          <w:szCs w:val="28"/>
        </w:rPr>
        <w:t xml:space="preserve"> </w:t>
      </w:r>
      <w:r w:rsidR="008D5FEA" w:rsidRPr="004B7FF2">
        <w:rPr>
          <w:rFonts w:ascii="Times New Roman" w:hAnsi="Times New Roman" w:cs="Times New Roman"/>
          <w:sz w:val="28"/>
          <w:szCs w:val="28"/>
        </w:rPr>
        <w:t xml:space="preserve">настоящего </w:t>
      </w:r>
      <w:r w:rsidRPr="004B7FF2">
        <w:rPr>
          <w:rFonts w:ascii="Times New Roman" w:hAnsi="Times New Roman" w:cs="Times New Roman"/>
          <w:sz w:val="28"/>
          <w:szCs w:val="28"/>
        </w:rPr>
        <w:t>административного регламента.</w:t>
      </w:r>
    </w:p>
    <w:p w:rsidR="008D5FEA" w:rsidRPr="00603E1F" w:rsidRDefault="008D5FEA" w:rsidP="00E66497">
      <w:pPr>
        <w:autoSpaceDE w:val="0"/>
        <w:autoSpaceDN w:val="0"/>
        <w:adjustRightInd w:val="0"/>
        <w:spacing w:after="0" w:line="360" w:lineRule="auto"/>
        <w:ind w:firstLine="851"/>
        <w:jc w:val="both"/>
        <w:rPr>
          <w:rFonts w:ascii="Times New Roman" w:eastAsia="Times New Roman" w:hAnsi="Times New Roman" w:cs="Times New Roman"/>
          <w:sz w:val="28"/>
          <w:szCs w:val="28"/>
          <w:lang w:eastAsia="ru-RU"/>
        </w:rPr>
      </w:pPr>
      <w:r w:rsidRPr="00603E1F">
        <w:rPr>
          <w:rFonts w:ascii="Times New Roman" w:eastAsia="Times New Roman" w:hAnsi="Times New Roman" w:cs="Times New Roman"/>
          <w:sz w:val="28"/>
          <w:szCs w:val="28"/>
          <w:lang w:eastAsia="ru-RU"/>
        </w:rPr>
        <w:t>При наличии основани</w:t>
      </w:r>
      <w:r w:rsidRPr="004B7FF2">
        <w:rPr>
          <w:rFonts w:ascii="Times New Roman" w:eastAsia="Times New Roman" w:hAnsi="Times New Roman" w:cs="Times New Roman"/>
          <w:sz w:val="28"/>
          <w:szCs w:val="28"/>
          <w:lang w:eastAsia="ru-RU"/>
        </w:rPr>
        <w:t>й</w:t>
      </w:r>
      <w:r w:rsidRPr="00603E1F">
        <w:rPr>
          <w:rFonts w:ascii="Times New Roman" w:eastAsia="Times New Roman" w:hAnsi="Times New Roman" w:cs="Times New Roman"/>
          <w:sz w:val="28"/>
          <w:szCs w:val="28"/>
          <w:lang w:eastAsia="ru-RU"/>
        </w:rPr>
        <w:t>, предусмотренн</w:t>
      </w:r>
      <w:r w:rsidRPr="004B7FF2">
        <w:rPr>
          <w:rFonts w:ascii="Times New Roman" w:eastAsia="Times New Roman" w:hAnsi="Times New Roman" w:cs="Times New Roman"/>
          <w:sz w:val="28"/>
          <w:szCs w:val="28"/>
          <w:lang w:eastAsia="ru-RU"/>
        </w:rPr>
        <w:t>ых</w:t>
      </w:r>
      <w:r w:rsidRPr="00603E1F">
        <w:rPr>
          <w:rFonts w:ascii="Times New Roman" w:eastAsia="Times New Roman" w:hAnsi="Times New Roman" w:cs="Times New Roman"/>
          <w:sz w:val="28"/>
          <w:szCs w:val="28"/>
          <w:lang w:eastAsia="ru-RU"/>
        </w:rPr>
        <w:t xml:space="preserve"> </w:t>
      </w:r>
      <w:r w:rsidRPr="004B7FF2">
        <w:rPr>
          <w:rFonts w:ascii="Times New Roman" w:eastAsia="Times New Roman" w:hAnsi="Times New Roman" w:cs="Times New Roman"/>
          <w:sz w:val="28"/>
          <w:szCs w:val="28"/>
          <w:lang w:eastAsia="ru-RU"/>
        </w:rPr>
        <w:t>пунктом 2.</w:t>
      </w:r>
      <w:r w:rsidR="004800B8">
        <w:rPr>
          <w:rFonts w:ascii="Times New Roman" w:eastAsia="Times New Roman" w:hAnsi="Times New Roman" w:cs="Times New Roman"/>
          <w:sz w:val="28"/>
          <w:szCs w:val="28"/>
          <w:lang w:eastAsia="ru-RU"/>
        </w:rPr>
        <w:t>10</w:t>
      </w:r>
      <w:r w:rsidRPr="004B7FF2">
        <w:rPr>
          <w:rFonts w:ascii="Times New Roman" w:eastAsia="Times New Roman" w:hAnsi="Times New Roman" w:cs="Times New Roman"/>
          <w:sz w:val="28"/>
          <w:szCs w:val="28"/>
          <w:lang w:eastAsia="ru-RU"/>
        </w:rPr>
        <w:t>.</w:t>
      </w:r>
      <w:r w:rsidRPr="00603E1F">
        <w:rPr>
          <w:rFonts w:ascii="Times New Roman" w:eastAsia="Times New Roman" w:hAnsi="Times New Roman" w:cs="Times New Roman"/>
          <w:sz w:val="28"/>
          <w:szCs w:val="28"/>
          <w:lang w:eastAsia="ru-RU"/>
        </w:rPr>
        <w:t xml:space="preserve"> настоящего административного регламента, ответ на </w:t>
      </w:r>
      <w:r w:rsidR="004800B8">
        <w:rPr>
          <w:rFonts w:ascii="Times New Roman" w:eastAsia="Times New Roman" w:hAnsi="Times New Roman" w:cs="Times New Roman"/>
          <w:sz w:val="28"/>
          <w:szCs w:val="28"/>
          <w:lang w:eastAsia="ru-RU"/>
        </w:rPr>
        <w:t>запрос</w:t>
      </w:r>
      <w:r w:rsidRPr="00603E1F">
        <w:rPr>
          <w:rFonts w:ascii="Times New Roman" w:eastAsia="Times New Roman" w:hAnsi="Times New Roman" w:cs="Times New Roman"/>
          <w:sz w:val="28"/>
          <w:szCs w:val="28"/>
          <w:lang w:eastAsia="ru-RU"/>
        </w:rPr>
        <w:t xml:space="preserve"> не дается.</w:t>
      </w:r>
    </w:p>
    <w:p w:rsidR="008D5FEA" w:rsidRPr="00603E1F" w:rsidRDefault="008D5FEA" w:rsidP="00E66497">
      <w:pPr>
        <w:autoSpaceDE w:val="0"/>
        <w:autoSpaceDN w:val="0"/>
        <w:adjustRightInd w:val="0"/>
        <w:spacing w:after="0" w:line="360" w:lineRule="auto"/>
        <w:ind w:firstLine="851"/>
        <w:jc w:val="both"/>
        <w:rPr>
          <w:rFonts w:ascii="Times New Roman" w:eastAsia="Times New Roman" w:hAnsi="Times New Roman" w:cs="Times New Roman"/>
          <w:sz w:val="28"/>
          <w:szCs w:val="28"/>
          <w:lang w:eastAsia="ru-RU"/>
        </w:rPr>
      </w:pPr>
      <w:r w:rsidRPr="00603E1F">
        <w:rPr>
          <w:rFonts w:ascii="Times New Roman" w:eastAsia="Times New Roman" w:hAnsi="Times New Roman" w:cs="Times New Roman"/>
          <w:sz w:val="28"/>
          <w:szCs w:val="28"/>
          <w:lang w:eastAsia="ru-RU"/>
        </w:rPr>
        <w:t xml:space="preserve">При наличии основания, предусмотренного </w:t>
      </w:r>
      <w:hyperlink w:anchor="P126" w:history="1">
        <w:r w:rsidRPr="00603E1F">
          <w:rPr>
            <w:rFonts w:ascii="Times New Roman" w:eastAsia="Times New Roman" w:hAnsi="Times New Roman" w:cs="Times New Roman"/>
            <w:sz w:val="28"/>
            <w:szCs w:val="28"/>
            <w:lang w:eastAsia="ru-RU"/>
          </w:rPr>
          <w:t xml:space="preserve">абзацем </w:t>
        </w:r>
        <w:r w:rsidRPr="004B7FF2">
          <w:rPr>
            <w:rFonts w:ascii="Times New Roman" w:eastAsia="Times New Roman" w:hAnsi="Times New Roman" w:cs="Times New Roman"/>
            <w:sz w:val="28"/>
            <w:szCs w:val="28"/>
            <w:lang w:eastAsia="ru-RU"/>
          </w:rPr>
          <w:t>четвертым пункта 2.</w:t>
        </w:r>
        <w:r w:rsidR="004800B8">
          <w:rPr>
            <w:rFonts w:ascii="Times New Roman" w:eastAsia="Times New Roman" w:hAnsi="Times New Roman" w:cs="Times New Roman"/>
            <w:sz w:val="28"/>
            <w:szCs w:val="28"/>
            <w:lang w:eastAsia="ru-RU"/>
          </w:rPr>
          <w:t>10</w:t>
        </w:r>
        <w:r w:rsidRPr="004B7FF2">
          <w:rPr>
            <w:rFonts w:ascii="Times New Roman" w:eastAsia="Times New Roman" w:hAnsi="Times New Roman" w:cs="Times New Roman"/>
            <w:sz w:val="28"/>
            <w:szCs w:val="28"/>
            <w:lang w:eastAsia="ru-RU"/>
          </w:rPr>
          <w:t>.</w:t>
        </w:r>
      </w:hyperlink>
      <w:r w:rsidRPr="00603E1F">
        <w:rPr>
          <w:rFonts w:ascii="Times New Roman" w:eastAsia="Times New Roman" w:hAnsi="Times New Roman" w:cs="Times New Roman"/>
          <w:sz w:val="28"/>
          <w:szCs w:val="28"/>
          <w:lang w:eastAsia="ru-RU"/>
        </w:rPr>
        <w:t xml:space="preserve"> настоящего административного регламента, ответ на </w:t>
      </w:r>
      <w:r w:rsidR="004800B8">
        <w:rPr>
          <w:rFonts w:ascii="Times New Roman" w:eastAsia="Times New Roman" w:hAnsi="Times New Roman" w:cs="Times New Roman"/>
          <w:sz w:val="28"/>
          <w:szCs w:val="28"/>
          <w:lang w:eastAsia="ru-RU"/>
        </w:rPr>
        <w:t xml:space="preserve">запрос </w:t>
      </w:r>
      <w:r w:rsidRPr="00603E1F">
        <w:rPr>
          <w:rFonts w:ascii="Times New Roman" w:eastAsia="Times New Roman" w:hAnsi="Times New Roman" w:cs="Times New Roman"/>
          <w:sz w:val="28"/>
          <w:szCs w:val="28"/>
          <w:lang w:eastAsia="ru-RU"/>
        </w:rPr>
        <w:t xml:space="preserve">остается без ответа по существу поставленных в нем вопросов и сообщается гражданину, направившему </w:t>
      </w:r>
      <w:r w:rsidR="004800B8">
        <w:rPr>
          <w:rFonts w:ascii="Times New Roman" w:eastAsia="Times New Roman" w:hAnsi="Times New Roman" w:cs="Times New Roman"/>
          <w:sz w:val="28"/>
          <w:szCs w:val="28"/>
          <w:lang w:eastAsia="ru-RU"/>
        </w:rPr>
        <w:t>запрос</w:t>
      </w:r>
      <w:r w:rsidRPr="00603E1F">
        <w:rPr>
          <w:rFonts w:ascii="Times New Roman" w:eastAsia="Times New Roman" w:hAnsi="Times New Roman" w:cs="Times New Roman"/>
          <w:sz w:val="28"/>
          <w:szCs w:val="28"/>
          <w:lang w:eastAsia="ru-RU"/>
        </w:rPr>
        <w:t>, о недопустимости злоупотребления правом.</w:t>
      </w:r>
    </w:p>
    <w:p w:rsidR="008D5FEA" w:rsidRPr="004B7FF2" w:rsidRDefault="008D5FEA" w:rsidP="00E66497">
      <w:pPr>
        <w:autoSpaceDE w:val="0"/>
        <w:autoSpaceDN w:val="0"/>
        <w:adjustRightInd w:val="0"/>
        <w:spacing w:after="0" w:line="360" w:lineRule="auto"/>
        <w:ind w:firstLine="851"/>
        <w:jc w:val="both"/>
        <w:rPr>
          <w:rFonts w:ascii="Times New Roman" w:eastAsia="Times New Roman" w:hAnsi="Times New Roman" w:cs="Times New Roman"/>
          <w:sz w:val="28"/>
          <w:szCs w:val="28"/>
          <w:lang w:eastAsia="ru-RU"/>
        </w:rPr>
      </w:pPr>
      <w:r w:rsidRPr="00603E1F">
        <w:rPr>
          <w:rFonts w:ascii="Times New Roman" w:eastAsia="Times New Roman" w:hAnsi="Times New Roman" w:cs="Times New Roman"/>
          <w:sz w:val="28"/>
          <w:szCs w:val="28"/>
          <w:lang w:eastAsia="ru-RU"/>
        </w:rPr>
        <w:t xml:space="preserve">При наличии основания, предусмотренного </w:t>
      </w:r>
      <w:hyperlink w:anchor="P127" w:history="1">
        <w:r w:rsidRPr="00603E1F">
          <w:rPr>
            <w:rFonts w:ascii="Times New Roman" w:eastAsia="Times New Roman" w:hAnsi="Times New Roman" w:cs="Times New Roman"/>
            <w:sz w:val="28"/>
            <w:szCs w:val="28"/>
            <w:lang w:eastAsia="ru-RU"/>
          </w:rPr>
          <w:t xml:space="preserve">абзацем </w:t>
        </w:r>
        <w:r w:rsidRPr="004B7FF2">
          <w:rPr>
            <w:rFonts w:ascii="Times New Roman" w:eastAsia="Times New Roman" w:hAnsi="Times New Roman" w:cs="Times New Roman"/>
            <w:sz w:val="28"/>
            <w:szCs w:val="28"/>
            <w:lang w:eastAsia="ru-RU"/>
          </w:rPr>
          <w:t>пятым</w:t>
        </w:r>
      </w:hyperlink>
      <w:r w:rsidRPr="004B7FF2">
        <w:rPr>
          <w:rFonts w:ascii="Times New Roman" w:eastAsia="Times New Roman" w:hAnsi="Times New Roman" w:cs="Times New Roman"/>
          <w:sz w:val="28"/>
          <w:szCs w:val="28"/>
          <w:lang w:eastAsia="ru-RU"/>
        </w:rPr>
        <w:t xml:space="preserve"> и </w:t>
      </w:r>
      <w:r w:rsidRPr="00603E1F">
        <w:rPr>
          <w:rFonts w:ascii="Times New Roman" w:eastAsia="Times New Roman" w:hAnsi="Times New Roman" w:cs="Times New Roman"/>
          <w:sz w:val="28"/>
          <w:szCs w:val="28"/>
          <w:lang w:eastAsia="ru-RU"/>
        </w:rPr>
        <w:t xml:space="preserve"> </w:t>
      </w:r>
      <w:r w:rsidRPr="004B7FF2">
        <w:rPr>
          <w:rFonts w:ascii="Times New Roman" w:eastAsia="Times New Roman" w:hAnsi="Times New Roman" w:cs="Times New Roman"/>
          <w:sz w:val="28"/>
          <w:szCs w:val="28"/>
          <w:lang w:eastAsia="ru-RU"/>
        </w:rPr>
        <w:t>шестым пункта 2.</w:t>
      </w:r>
      <w:r w:rsidR="004800B8">
        <w:rPr>
          <w:rFonts w:ascii="Times New Roman" w:eastAsia="Times New Roman" w:hAnsi="Times New Roman" w:cs="Times New Roman"/>
          <w:sz w:val="28"/>
          <w:szCs w:val="28"/>
          <w:lang w:eastAsia="ru-RU"/>
        </w:rPr>
        <w:t>10</w:t>
      </w:r>
      <w:r w:rsidRPr="00603E1F">
        <w:rPr>
          <w:rFonts w:ascii="Times New Roman" w:eastAsia="Times New Roman" w:hAnsi="Times New Roman" w:cs="Times New Roman"/>
          <w:sz w:val="28"/>
          <w:szCs w:val="28"/>
          <w:lang w:eastAsia="ru-RU"/>
        </w:rPr>
        <w:t xml:space="preserve"> настоящего административного регламента, ответ на </w:t>
      </w:r>
      <w:r w:rsidR="004800B8">
        <w:rPr>
          <w:rFonts w:ascii="Times New Roman" w:eastAsia="Times New Roman" w:hAnsi="Times New Roman" w:cs="Times New Roman"/>
          <w:sz w:val="28"/>
          <w:szCs w:val="28"/>
          <w:lang w:eastAsia="ru-RU"/>
        </w:rPr>
        <w:t>запрос</w:t>
      </w:r>
      <w:r w:rsidRPr="00603E1F">
        <w:rPr>
          <w:rFonts w:ascii="Times New Roman" w:eastAsia="Times New Roman" w:hAnsi="Times New Roman" w:cs="Times New Roman"/>
          <w:sz w:val="28"/>
          <w:szCs w:val="28"/>
          <w:lang w:eastAsia="ru-RU"/>
        </w:rPr>
        <w:t xml:space="preserve"> не дается и оно не подлежит направлению на рассмотрение должностному лицу, о чем в течение семи дней со дня регистрации обращения сообщается заявителю, направившему </w:t>
      </w:r>
      <w:r w:rsidR="004800B8">
        <w:rPr>
          <w:rFonts w:ascii="Times New Roman" w:eastAsia="Times New Roman" w:hAnsi="Times New Roman" w:cs="Times New Roman"/>
          <w:sz w:val="28"/>
          <w:szCs w:val="28"/>
          <w:lang w:eastAsia="ru-RU"/>
        </w:rPr>
        <w:t>запрос</w:t>
      </w:r>
      <w:r w:rsidRPr="00603E1F">
        <w:rPr>
          <w:rFonts w:ascii="Times New Roman" w:eastAsia="Times New Roman" w:hAnsi="Times New Roman" w:cs="Times New Roman"/>
          <w:sz w:val="28"/>
          <w:szCs w:val="28"/>
          <w:lang w:eastAsia="ru-RU"/>
        </w:rPr>
        <w:t>, если его фамилия и почтовый адрес поддаются прочтению.</w:t>
      </w:r>
    </w:p>
    <w:p w:rsidR="00603E1F" w:rsidRPr="004B7FF2" w:rsidRDefault="00603E1F" w:rsidP="00E66497">
      <w:pPr>
        <w:pStyle w:val="ConsPlusNormal"/>
        <w:spacing w:line="360" w:lineRule="auto"/>
        <w:ind w:firstLine="851"/>
        <w:jc w:val="both"/>
        <w:rPr>
          <w:rFonts w:ascii="Times New Roman" w:hAnsi="Times New Roman" w:cs="Times New Roman"/>
          <w:sz w:val="28"/>
          <w:szCs w:val="28"/>
        </w:rPr>
      </w:pPr>
      <w:r w:rsidRPr="004B7FF2">
        <w:rPr>
          <w:rFonts w:ascii="Times New Roman" w:hAnsi="Times New Roman" w:cs="Times New Roman"/>
          <w:sz w:val="28"/>
          <w:szCs w:val="28"/>
        </w:rPr>
        <w:t>Специалист Финансового управления рассматривает поступившее заявление и оформляет письменное разъяснение.</w:t>
      </w:r>
    </w:p>
    <w:p w:rsidR="00603E1F" w:rsidRPr="004B7FF2" w:rsidRDefault="00603E1F" w:rsidP="00E66497">
      <w:pPr>
        <w:pStyle w:val="ConsPlusNormal"/>
        <w:spacing w:line="360" w:lineRule="auto"/>
        <w:ind w:firstLine="851"/>
        <w:jc w:val="both"/>
        <w:rPr>
          <w:rFonts w:ascii="Times New Roman" w:hAnsi="Times New Roman" w:cs="Times New Roman"/>
          <w:sz w:val="28"/>
          <w:szCs w:val="28"/>
        </w:rPr>
      </w:pPr>
      <w:r w:rsidRPr="004B7FF2">
        <w:rPr>
          <w:rFonts w:ascii="Times New Roman" w:hAnsi="Times New Roman" w:cs="Times New Roman"/>
          <w:sz w:val="28"/>
          <w:szCs w:val="28"/>
        </w:rPr>
        <w:t xml:space="preserve">Ответ на вопрос предоставляется в простой, четкой и понятной форме за </w:t>
      </w:r>
      <w:r w:rsidRPr="004B7FF2">
        <w:rPr>
          <w:rFonts w:ascii="Times New Roman" w:hAnsi="Times New Roman" w:cs="Times New Roman"/>
          <w:sz w:val="28"/>
          <w:szCs w:val="28"/>
        </w:rPr>
        <w:lastRenderedPageBreak/>
        <w:t>подписью руководителя Финансового управления либо лица, его замещающего.</w:t>
      </w:r>
    </w:p>
    <w:p w:rsidR="00603E1F" w:rsidRPr="004B7FF2" w:rsidRDefault="00603E1F" w:rsidP="00E66497">
      <w:pPr>
        <w:pStyle w:val="ConsPlusNormal"/>
        <w:spacing w:line="360" w:lineRule="auto"/>
        <w:ind w:firstLine="851"/>
        <w:jc w:val="both"/>
        <w:rPr>
          <w:rFonts w:ascii="Times New Roman" w:hAnsi="Times New Roman" w:cs="Times New Roman"/>
          <w:sz w:val="28"/>
          <w:szCs w:val="28"/>
        </w:rPr>
      </w:pPr>
      <w:r w:rsidRPr="004B7FF2">
        <w:rPr>
          <w:rFonts w:ascii="Times New Roman" w:hAnsi="Times New Roman" w:cs="Times New Roman"/>
          <w:sz w:val="28"/>
          <w:szCs w:val="28"/>
        </w:rPr>
        <w:t>В ответе также указываются фамилия, имя, отчество, номер телефона специалиста, ответственного за подготовку ответа на запрос.</w:t>
      </w:r>
    </w:p>
    <w:p w:rsidR="00603E1F" w:rsidRPr="004B7FF2" w:rsidRDefault="00603E1F" w:rsidP="00E66497">
      <w:pPr>
        <w:pStyle w:val="ConsPlusNormal"/>
        <w:spacing w:line="360" w:lineRule="auto"/>
        <w:ind w:firstLine="851"/>
        <w:jc w:val="both"/>
        <w:rPr>
          <w:rFonts w:ascii="Times New Roman" w:hAnsi="Times New Roman" w:cs="Times New Roman"/>
          <w:sz w:val="28"/>
          <w:szCs w:val="28"/>
        </w:rPr>
      </w:pPr>
      <w:r w:rsidRPr="004B7FF2">
        <w:rPr>
          <w:rFonts w:ascii="Times New Roman" w:hAnsi="Times New Roman" w:cs="Times New Roman"/>
          <w:sz w:val="28"/>
          <w:szCs w:val="28"/>
        </w:rPr>
        <w:t>При рассмотрении запроса специалист вправе привлекать иных должностных лиц Финансового управления для оказания методической и консультативной помощи.</w:t>
      </w:r>
    </w:p>
    <w:p w:rsidR="00603E1F" w:rsidRDefault="00603E1F" w:rsidP="00E66497">
      <w:pPr>
        <w:pStyle w:val="ConsPlusNormal"/>
        <w:spacing w:line="360" w:lineRule="auto"/>
        <w:ind w:firstLine="851"/>
        <w:jc w:val="both"/>
        <w:rPr>
          <w:rFonts w:ascii="Times New Roman" w:hAnsi="Times New Roman" w:cs="Times New Roman"/>
          <w:sz w:val="28"/>
          <w:szCs w:val="28"/>
        </w:rPr>
      </w:pPr>
      <w:r w:rsidRPr="004B7FF2">
        <w:rPr>
          <w:rFonts w:ascii="Times New Roman" w:hAnsi="Times New Roman" w:cs="Times New Roman"/>
          <w:sz w:val="28"/>
          <w:szCs w:val="28"/>
        </w:rPr>
        <w:t>Ответ на запрос заявителя подписывается руководителем Финансового управления в срок не более 2 рабочих дней с момента получения проекта ответа от специалиста.</w:t>
      </w:r>
    </w:p>
    <w:p w:rsidR="00EC1468" w:rsidRDefault="00721B6B" w:rsidP="00E66497">
      <w:pPr>
        <w:pStyle w:val="ConsPlusNormal"/>
        <w:spacing w:line="360" w:lineRule="auto"/>
        <w:ind w:firstLine="851"/>
        <w:jc w:val="both"/>
        <w:rPr>
          <w:rFonts w:ascii="Times New Roman" w:hAnsi="Times New Roman" w:cs="Times New Roman"/>
          <w:sz w:val="28"/>
          <w:szCs w:val="28"/>
        </w:rPr>
      </w:pPr>
      <w:r w:rsidRPr="00733692">
        <w:rPr>
          <w:rFonts w:ascii="Times New Roman" w:hAnsi="Times New Roman" w:cs="Times New Roman"/>
          <w:sz w:val="28"/>
          <w:szCs w:val="28"/>
        </w:rPr>
        <w:t>Документ, являющийся результатом предоставления муниципальной услуги, направляется заявителю способом, указанным в заявлении, в течение 1 рабочего дня с момента его подписания.</w:t>
      </w:r>
    </w:p>
    <w:p w:rsidR="00EC1468" w:rsidRPr="00603E1F" w:rsidRDefault="00EC1468" w:rsidP="00E66497">
      <w:pPr>
        <w:autoSpaceDE w:val="0"/>
        <w:autoSpaceDN w:val="0"/>
        <w:adjustRightInd w:val="0"/>
        <w:spacing w:after="0" w:line="360" w:lineRule="auto"/>
        <w:ind w:firstLine="851"/>
        <w:jc w:val="both"/>
        <w:rPr>
          <w:rFonts w:ascii="Times New Roman" w:eastAsia="Times New Roman" w:hAnsi="Times New Roman" w:cs="Times New Roman"/>
          <w:sz w:val="28"/>
          <w:szCs w:val="28"/>
          <w:lang w:eastAsia="ru-RU"/>
        </w:rPr>
      </w:pPr>
      <w:r w:rsidRPr="00603E1F">
        <w:rPr>
          <w:rFonts w:ascii="Times New Roman" w:eastAsia="Times New Roman" w:hAnsi="Times New Roman" w:cs="Times New Roman"/>
          <w:sz w:val="28"/>
          <w:szCs w:val="28"/>
          <w:lang w:eastAsia="ru-RU"/>
        </w:rPr>
        <w:t xml:space="preserve">В случае указания в запросе о необходимости получения результата предоставления муниципальной услуги заявителем лично, специалист </w:t>
      </w:r>
      <w:r w:rsidRPr="004B7FF2">
        <w:rPr>
          <w:rFonts w:ascii="Times New Roman" w:eastAsia="Times New Roman" w:hAnsi="Times New Roman" w:cs="Times New Roman"/>
          <w:sz w:val="28"/>
          <w:szCs w:val="28"/>
          <w:lang w:eastAsia="ru-RU"/>
        </w:rPr>
        <w:t>Ф</w:t>
      </w:r>
      <w:r w:rsidRPr="00603E1F">
        <w:rPr>
          <w:rFonts w:ascii="Times New Roman" w:eastAsia="Times New Roman" w:hAnsi="Times New Roman" w:cs="Times New Roman"/>
          <w:sz w:val="28"/>
          <w:szCs w:val="28"/>
          <w:lang w:eastAsia="ru-RU"/>
        </w:rPr>
        <w:t xml:space="preserve">инансового управления в течение одного рабочего дня после </w:t>
      </w:r>
      <w:r w:rsidRPr="004B7FF2">
        <w:rPr>
          <w:rFonts w:ascii="Times New Roman" w:eastAsia="Times New Roman" w:hAnsi="Times New Roman" w:cs="Times New Roman"/>
          <w:sz w:val="28"/>
          <w:szCs w:val="28"/>
          <w:lang w:eastAsia="ru-RU"/>
        </w:rPr>
        <w:t>регистрации результата</w:t>
      </w:r>
      <w:r w:rsidRPr="00603E1F">
        <w:rPr>
          <w:rFonts w:ascii="Times New Roman" w:eastAsia="Times New Roman" w:hAnsi="Times New Roman" w:cs="Times New Roman"/>
          <w:sz w:val="28"/>
          <w:szCs w:val="28"/>
          <w:lang w:eastAsia="ru-RU"/>
        </w:rPr>
        <w:t xml:space="preserve"> административной процедуры, оповещает заявителя по телефону о готовности документов и возможности личного их получения в удобное для заявителя время в часы работы </w:t>
      </w:r>
      <w:r w:rsidRPr="004B7FF2">
        <w:rPr>
          <w:rFonts w:ascii="Times New Roman" w:eastAsia="Times New Roman" w:hAnsi="Times New Roman" w:cs="Times New Roman"/>
          <w:sz w:val="28"/>
          <w:szCs w:val="28"/>
          <w:lang w:eastAsia="ru-RU"/>
        </w:rPr>
        <w:t>Ф</w:t>
      </w:r>
      <w:r w:rsidRPr="00603E1F">
        <w:rPr>
          <w:rFonts w:ascii="Times New Roman" w:eastAsia="Times New Roman" w:hAnsi="Times New Roman" w:cs="Times New Roman"/>
          <w:sz w:val="28"/>
          <w:szCs w:val="28"/>
          <w:lang w:eastAsia="ru-RU"/>
        </w:rPr>
        <w:t>инансового управления в течение трех календарных дней после дня оповещения.</w:t>
      </w:r>
    </w:p>
    <w:p w:rsidR="00EC1468" w:rsidRPr="00603E1F" w:rsidRDefault="00EC1468" w:rsidP="00E66497">
      <w:pPr>
        <w:autoSpaceDE w:val="0"/>
        <w:autoSpaceDN w:val="0"/>
        <w:adjustRightInd w:val="0"/>
        <w:spacing w:after="0" w:line="360" w:lineRule="auto"/>
        <w:ind w:firstLine="851"/>
        <w:jc w:val="both"/>
        <w:rPr>
          <w:rFonts w:ascii="Times New Roman" w:eastAsia="Times New Roman" w:hAnsi="Times New Roman" w:cs="Times New Roman"/>
          <w:sz w:val="28"/>
          <w:szCs w:val="28"/>
          <w:lang w:eastAsia="ru-RU"/>
        </w:rPr>
      </w:pPr>
      <w:r w:rsidRPr="00603E1F">
        <w:rPr>
          <w:rFonts w:ascii="Times New Roman" w:eastAsia="Times New Roman" w:hAnsi="Times New Roman" w:cs="Times New Roman"/>
          <w:sz w:val="28"/>
          <w:szCs w:val="28"/>
          <w:lang w:eastAsia="ru-RU"/>
        </w:rPr>
        <w:t>В случае неявки заявителя для получения результата предоставления муниципальной услуги в течение трех календарных дней после дня оповещения, результат предоставления муниципальной услуги направляется почтовой связью.</w:t>
      </w:r>
    </w:p>
    <w:p w:rsidR="00EC1468" w:rsidRPr="00603E1F" w:rsidRDefault="00EC1468" w:rsidP="00E66497">
      <w:pPr>
        <w:autoSpaceDE w:val="0"/>
        <w:autoSpaceDN w:val="0"/>
        <w:adjustRightInd w:val="0"/>
        <w:spacing w:after="0" w:line="360" w:lineRule="auto"/>
        <w:ind w:firstLine="851"/>
        <w:jc w:val="both"/>
        <w:rPr>
          <w:rFonts w:ascii="Times New Roman" w:eastAsia="Times New Roman" w:hAnsi="Times New Roman" w:cs="Times New Roman"/>
          <w:sz w:val="28"/>
          <w:szCs w:val="28"/>
          <w:lang w:eastAsia="ru-RU"/>
        </w:rPr>
      </w:pPr>
      <w:r w:rsidRPr="00603E1F">
        <w:rPr>
          <w:rFonts w:ascii="Times New Roman" w:eastAsia="Times New Roman" w:hAnsi="Times New Roman" w:cs="Times New Roman"/>
          <w:sz w:val="28"/>
          <w:szCs w:val="28"/>
          <w:lang w:eastAsia="ru-RU"/>
        </w:rPr>
        <w:t>В случае указания в заявлении о необходимости направления результата муниципальной услуги по почте или в случае невозможности связаться с заявителем по телефону, на следующий рабочий день после регистрации, результат предоставления муниципальной услуги направляется почтовой связью.</w:t>
      </w:r>
    </w:p>
    <w:p w:rsidR="00EC1468" w:rsidRPr="004B7FF2" w:rsidRDefault="00EC1468" w:rsidP="00E66497">
      <w:pPr>
        <w:pStyle w:val="ConsPlusNormal"/>
        <w:spacing w:line="360" w:lineRule="auto"/>
        <w:ind w:firstLine="851"/>
        <w:jc w:val="both"/>
        <w:rPr>
          <w:rFonts w:ascii="Times New Roman" w:hAnsi="Times New Roman" w:cs="Times New Roman"/>
          <w:sz w:val="28"/>
          <w:szCs w:val="28"/>
        </w:rPr>
      </w:pPr>
      <w:r w:rsidRPr="004B7FF2">
        <w:rPr>
          <w:rFonts w:ascii="Times New Roman" w:hAnsi="Times New Roman" w:cs="Times New Roman"/>
          <w:sz w:val="28"/>
          <w:szCs w:val="28"/>
        </w:rPr>
        <w:t xml:space="preserve">Ответ на запрос, поступающий в форме электронного документа, направляется в форме электронного документа по адресу электронной почты, </w:t>
      </w:r>
      <w:r w:rsidRPr="004B7FF2">
        <w:rPr>
          <w:rFonts w:ascii="Times New Roman" w:hAnsi="Times New Roman" w:cs="Times New Roman"/>
          <w:sz w:val="28"/>
          <w:szCs w:val="28"/>
        </w:rPr>
        <w:lastRenderedPageBreak/>
        <w:t>указанной в запросе, или в письменной форме по почтовому адресу, указанному в запросе.</w:t>
      </w:r>
    </w:p>
    <w:p w:rsidR="00EC1468" w:rsidRPr="004B7FF2" w:rsidRDefault="00EC1468" w:rsidP="00E66497">
      <w:pPr>
        <w:pStyle w:val="ConsPlusNormal"/>
        <w:ind w:firstLine="851"/>
        <w:jc w:val="both"/>
      </w:pPr>
    </w:p>
    <w:p w:rsidR="00EC1468" w:rsidRPr="004B7FF2" w:rsidRDefault="00EC1468" w:rsidP="00E66497">
      <w:pPr>
        <w:pStyle w:val="ConsPlusTitle"/>
        <w:ind w:firstLine="851"/>
        <w:jc w:val="center"/>
        <w:outlineLvl w:val="1"/>
        <w:rPr>
          <w:rFonts w:ascii="Times New Roman" w:hAnsi="Times New Roman" w:cs="Times New Roman"/>
          <w:b w:val="0"/>
          <w:sz w:val="28"/>
          <w:szCs w:val="28"/>
        </w:rPr>
      </w:pPr>
      <w:r w:rsidRPr="004B7FF2">
        <w:rPr>
          <w:rFonts w:ascii="Times New Roman" w:hAnsi="Times New Roman" w:cs="Times New Roman"/>
          <w:b w:val="0"/>
          <w:sz w:val="28"/>
          <w:szCs w:val="28"/>
        </w:rPr>
        <w:t>4. Порядок и формы контроля за исполнением</w:t>
      </w:r>
    </w:p>
    <w:p w:rsidR="00EC1468" w:rsidRPr="004B7FF2" w:rsidRDefault="00EC1468" w:rsidP="00E66497">
      <w:pPr>
        <w:pStyle w:val="ConsPlusTitle"/>
        <w:ind w:firstLine="851"/>
        <w:jc w:val="center"/>
        <w:rPr>
          <w:rFonts w:ascii="Times New Roman" w:hAnsi="Times New Roman" w:cs="Times New Roman"/>
          <w:b w:val="0"/>
          <w:sz w:val="28"/>
          <w:szCs w:val="28"/>
        </w:rPr>
      </w:pPr>
      <w:r w:rsidRPr="004B7FF2">
        <w:rPr>
          <w:rFonts w:ascii="Times New Roman" w:hAnsi="Times New Roman" w:cs="Times New Roman"/>
          <w:b w:val="0"/>
          <w:sz w:val="28"/>
          <w:szCs w:val="28"/>
        </w:rPr>
        <w:t>муниципальной услуги</w:t>
      </w:r>
    </w:p>
    <w:p w:rsidR="00EC1468" w:rsidRPr="004B7FF2" w:rsidRDefault="00EC1468" w:rsidP="00E66497">
      <w:pPr>
        <w:pStyle w:val="ConsPlusTitle"/>
        <w:ind w:firstLine="851"/>
        <w:rPr>
          <w:rFonts w:ascii="Times New Roman" w:hAnsi="Times New Roman" w:cs="Times New Roman"/>
          <w:b w:val="0"/>
          <w:sz w:val="28"/>
          <w:szCs w:val="28"/>
        </w:rPr>
      </w:pPr>
    </w:p>
    <w:p w:rsidR="00EC1468" w:rsidRPr="004B7FF2" w:rsidRDefault="00EC1468" w:rsidP="00E66497">
      <w:pPr>
        <w:pStyle w:val="ConsPlusNormal"/>
        <w:ind w:firstLine="851"/>
        <w:jc w:val="both"/>
        <w:rPr>
          <w:rFonts w:ascii="Times New Roman" w:hAnsi="Times New Roman" w:cs="Times New Roman"/>
          <w:sz w:val="28"/>
          <w:szCs w:val="28"/>
        </w:rPr>
      </w:pPr>
    </w:p>
    <w:p w:rsidR="00EC1468" w:rsidRPr="004B7FF2" w:rsidRDefault="00EC1468" w:rsidP="00E66497">
      <w:pPr>
        <w:pStyle w:val="ConsPlusNormal"/>
        <w:spacing w:line="360" w:lineRule="auto"/>
        <w:ind w:firstLine="851"/>
        <w:jc w:val="both"/>
        <w:rPr>
          <w:rFonts w:ascii="Times New Roman" w:hAnsi="Times New Roman" w:cs="Times New Roman"/>
          <w:sz w:val="28"/>
          <w:szCs w:val="28"/>
        </w:rPr>
      </w:pPr>
      <w:r w:rsidRPr="004B7FF2">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w:t>
      </w:r>
    </w:p>
    <w:p w:rsidR="00EC1468" w:rsidRPr="004B7FF2" w:rsidRDefault="00EC1468" w:rsidP="00E66497">
      <w:pPr>
        <w:pStyle w:val="ConsPlusNormal"/>
        <w:spacing w:line="360" w:lineRule="auto"/>
        <w:ind w:firstLine="851"/>
        <w:jc w:val="both"/>
        <w:rPr>
          <w:rFonts w:ascii="Times New Roman" w:hAnsi="Times New Roman" w:cs="Times New Roman"/>
          <w:sz w:val="28"/>
          <w:szCs w:val="28"/>
        </w:rPr>
      </w:pPr>
      <w:r w:rsidRPr="004B7FF2">
        <w:rPr>
          <w:rFonts w:ascii="Times New Roman" w:hAnsi="Times New Roman" w:cs="Times New Roman"/>
          <w:sz w:val="28"/>
          <w:szCs w:val="28"/>
        </w:rPr>
        <w:t>Текущий контроль за соблюдением специалистом Финансового управления административного регламента и иных правовых актов, устанавливающих требования к предоставлению муниципальной услуги, осуществляется руководителем Финансового управления, его заместителем.</w:t>
      </w:r>
    </w:p>
    <w:p w:rsidR="00EC1468" w:rsidRPr="004B7FF2" w:rsidRDefault="00EC1468" w:rsidP="00E66497">
      <w:pPr>
        <w:pStyle w:val="ConsPlusNormal"/>
        <w:spacing w:line="360" w:lineRule="auto"/>
        <w:ind w:firstLine="851"/>
        <w:jc w:val="both"/>
        <w:rPr>
          <w:rFonts w:ascii="Times New Roman" w:hAnsi="Times New Roman" w:cs="Times New Roman"/>
          <w:sz w:val="28"/>
          <w:szCs w:val="28"/>
        </w:rPr>
      </w:pPr>
      <w:r w:rsidRPr="004B7FF2">
        <w:rPr>
          <w:rFonts w:ascii="Times New Roman" w:hAnsi="Times New Roman" w:cs="Times New Roman"/>
          <w:sz w:val="28"/>
          <w:szCs w:val="28"/>
        </w:rPr>
        <w:t>Текущий контроль проводится путем оперативного выяснения хода исполнения обращения, осуществления проверок на предмет соблюдения специалистом, ответственным за предоставление муниципальной услуги,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EC1468" w:rsidRPr="004B7FF2" w:rsidRDefault="00EC1468" w:rsidP="00E66497">
      <w:pPr>
        <w:pStyle w:val="ConsPlusNormal"/>
        <w:spacing w:line="360" w:lineRule="auto"/>
        <w:ind w:firstLine="851"/>
        <w:jc w:val="both"/>
        <w:rPr>
          <w:rFonts w:ascii="Times New Roman" w:hAnsi="Times New Roman" w:cs="Times New Roman"/>
          <w:sz w:val="28"/>
          <w:szCs w:val="28"/>
        </w:rPr>
      </w:pPr>
      <w:r w:rsidRPr="004B7FF2">
        <w:rPr>
          <w:rFonts w:ascii="Times New Roman" w:hAnsi="Times New Roman" w:cs="Times New Roman"/>
          <w:sz w:val="28"/>
          <w:szCs w:val="28"/>
        </w:rPr>
        <w:t>4.2. Порядок и периодичность осуществления плановых и внеплановых проверок полноты качества предоставления муниципальной услуги.</w:t>
      </w:r>
    </w:p>
    <w:p w:rsidR="00EC1468" w:rsidRPr="004B7FF2" w:rsidRDefault="00EC1468" w:rsidP="00E66497">
      <w:pPr>
        <w:pStyle w:val="ConsPlusNormal"/>
        <w:spacing w:line="360" w:lineRule="auto"/>
        <w:ind w:firstLine="851"/>
        <w:jc w:val="both"/>
        <w:rPr>
          <w:rFonts w:ascii="Times New Roman" w:hAnsi="Times New Roman" w:cs="Times New Roman"/>
          <w:sz w:val="28"/>
          <w:szCs w:val="28"/>
        </w:rPr>
      </w:pPr>
      <w:r w:rsidRPr="004B7FF2">
        <w:rPr>
          <w:rFonts w:ascii="Times New Roman" w:hAnsi="Times New Roman" w:cs="Times New Roman"/>
          <w:sz w:val="28"/>
          <w:szCs w:val="28"/>
        </w:rPr>
        <w:t>При проведении плановых и внеплановых проверок полноты и качества предоставления муниципальной услуги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может осуществляться в связи с конкретным обращением заявителя. Сроки проведения проверок определяются руководителем Финансового управления.</w:t>
      </w:r>
    </w:p>
    <w:p w:rsidR="00EC1468" w:rsidRPr="004B7FF2" w:rsidRDefault="00EC1468" w:rsidP="00E66497">
      <w:pPr>
        <w:pStyle w:val="ConsPlusNormal"/>
        <w:spacing w:line="360" w:lineRule="auto"/>
        <w:ind w:firstLine="851"/>
        <w:jc w:val="both"/>
        <w:rPr>
          <w:rFonts w:ascii="Times New Roman" w:hAnsi="Times New Roman" w:cs="Times New Roman"/>
          <w:sz w:val="28"/>
          <w:szCs w:val="28"/>
        </w:rPr>
      </w:pPr>
      <w:r w:rsidRPr="004B7FF2">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исполнения муниципальной услуги.</w:t>
      </w:r>
    </w:p>
    <w:p w:rsidR="00EC1468" w:rsidRPr="004B7FF2" w:rsidRDefault="00EC1468" w:rsidP="00E66497">
      <w:pPr>
        <w:pStyle w:val="ConsPlusNormal"/>
        <w:spacing w:line="360" w:lineRule="auto"/>
        <w:ind w:firstLine="851"/>
        <w:jc w:val="both"/>
        <w:rPr>
          <w:rFonts w:ascii="Times New Roman" w:hAnsi="Times New Roman" w:cs="Times New Roman"/>
          <w:sz w:val="28"/>
          <w:szCs w:val="28"/>
        </w:rPr>
      </w:pPr>
      <w:r w:rsidRPr="004B7FF2">
        <w:rPr>
          <w:rFonts w:ascii="Times New Roman" w:hAnsi="Times New Roman" w:cs="Times New Roman"/>
          <w:sz w:val="28"/>
          <w:szCs w:val="28"/>
        </w:rPr>
        <w:t xml:space="preserve">Специалист Финансового управления несет ответственность, </w:t>
      </w:r>
      <w:r w:rsidRPr="004B7FF2">
        <w:rPr>
          <w:rFonts w:ascii="Times New Roman" w:hAnsi="Times New Roman" w:cs="Times New Roman"/>
          <w:sz w:val="28"/>
          <w:szCs w:val="28"/>
        </w:rPr>
        <w:lastRenderedPageBreak/>
        <w:t>предусмотренную законодательством Российской Федерации, за свои решения и действия (бездействие), принимаемые (осуществляемые) в ходе предоставления муниципальной услуги.</w:t>
      </w:r>
    </w:p>
    <w:p w:rsidR="00EC1468" w:rsidRPr="004B7FF2" w:rsidRDefault="00EC1468" w:rsidP="00E66497">
      <w:pPr>
        <w:pStyle w:val="ConsPlusNormal"/>
        <w:spacing w:line="360" w:lineRule="auto"/>
        <w:ind w:firstLine="851"/>
        <w:jc w:val="both"/>
        <w:rPr>
          <w:rFonts w:ascii="Times New Roman" w:hAnsi="Times New Roman" w:cs="Times New Roman"/>
          <w:sz w:val="28"/>
          <w:szCs w:val="28"/>
        </w:rPr>
      </w:pPr>
      <w:r w:rsidRPr="004B7FF2">
        <w:rPr>
          <w:rFonts w:ascii="Times New Roman" w:hAnsi="Times New Roman" w:cs="Times New Roman"/>
          <w:sz w:val="28"/>
          <w:szCs w:val="28"/>
        </w:rPr>
        <w:t>Специалист Финансового управления, которому поручено рассмотрение запросов, несет персональную ответственность за сроки и качество рассмотрения поставленных в запросе вопросов.</w:t>
      </w:r>
    </w:p>
    <w:p w:rsidR="00EC1468" w:rsidRPr="004B7FF2" w:rsidRDefault="00EC1468" w:rsidP="00E66497">
      <w:pPr>
        <w:pStyle w:val="ConsPlusNormal"/>
        <w:spacing w:line="360" w:lineRule="auto"/>
        <w:ind w:firstLine="851"/>
        <w:jc w:val="both"/>
        <w:rPr>
          <w:rFonts w:ascii="Times New Roman" w:hAnsi="Times New Roman" w:cs="Times New Roman"/>
          <w:sz w:val="28"/>
          <w:szCs w:val="28"/>
        </w:rPr>
      </w:pPr>
      <w:r w:rsidRPr="004B7FF2">
        <w:rPr>
          <w:rFonts w:ascii="Times New Roman" w:hAnsi="Times New Roman" w:cs="Times New Roman"/>
          <w:sz w:val="28"/>
          <w:szCs w:val="28"/>
        </w:rPr>
        <w:t>4.4. Требования к порядку и формам контроля за исполнением муниципальной услуги, в том числе со стороны граждан, их объединений и организаций.</w:t>
      </w:r>
    </w:p>
    <w:p w:rsidR="00EC1468" w:rsidRPr="004B7FF2" w:rsidRDefault="00EC1468" w:rsidP="00E66497">
      <w:pPr>
        <w:pStyle w:val="ConsPlusNormal"/>
        <w:spacing w:line="360" w:lineRule="auto"/>
        <w:ind w:firstLine="851"/>
        <w:jc w:val="both"/>
        <w:rPr>
          <w:rFonts w:ascii="Times New Roman" w:hAnsi="Times New Roman" w:cs="Times New Roman"/>
          <w:sz w:val="28"/>
          <w:szCs w:val="28"/>
        </w:rPr>
      </w:pPr>
      <w:r w:rsidRPr="004B7FF2">
        <w:rPr>
          <w:rFonts w:ascii="Times New Roman" w:hAnsi="Times New Roman" w:cs="Times New Roman"/>
          <w:sz w:val="28"/>
          <w:szCs w:val="28"/>
        </w:rPr>
        <w:t>Контроль за предоставлением муниципальной услуги Финансового управления должен быть постоянным, всесторонним и объективным.</w:t>
      </w:r>
    </w:p>
    <w:p w:rsidR="00EC1468" w:rsidRPr="004B7FF2" w:rsidRDefault="00EC1468" w:rsidP="00E66497">
      <w:pPr>
        <w:pStyle w:val="ConsPlusNormal"/>
        <w:spacing w:line="360" w:lineRule="auto"/>
        <w:ind w:firstLine="851"/>
        <w:jc w:val="both"/>
        <w:rPr>
          <w:rFonts w:ascii="Times New Roman" w:hAnsi="Times New Roman" w:cs="Times New Roman"/>
          <w:sz w:val="28"/>
          <w:szCs w:val="28"/>
        </w:rPr>
      </w:pPr>
      <w:r w:rsidRPr="004B7FF2">
        <w:rPr>
          <w:rFonts w:ascii="Times New Roman" w:hAnsi="Times New Roman" w:cs="Times New Roman"/>
          <w:sz w:val="28"/>
          <w:szCs w:val="28"/>
        </w:rPr>
        <w:t>Контроль за рассмотрением своих запросов могут осуществлять их авторы на основании информации, полученной в Финансовом управлении, в том числе у исполнителя по телефону.</w:t>
      </w:r>
    </w:p>
    <w:p w:rsidR="00EC1468" w:rsidRPr="004B7FF2" w:rsidRDefault="00EC1468" w:rsidP="00E66497">
      <w:pPr>
        <w:pStyle w:val="ConsPlusNormal"/>
        <w:ind w:firstLine="851"/>
        <w:jc w:val="both"/>
      </w:pPr>
    </w:p>
    <w:p w:rsidR="00EC1468" w:rsidRPr="004B7FF2" w:rsidRDefault="00EC1468" w:rsidP="00E66497">
      <w:pPr>
        <w:pStyle w:val="ConsPlusTitle"/>
        <w:ind w:firstLine="851"/>
        <w:jc w:val="center"/>
        <w:outlineLvl w:val="1"/>
        <w:rPr>
          <w:rFonts w:ascii="Times New Roman" w:hAnsi="Times New Roman" w:cs="Times New Roman"/>
          <w:b w:val="0"/>
          <w:sz w:val="28"/>
          <w:szCs w:val="28"/>
        </w:rPr>
      </w:pPr>
      <w:r w:rsidRPr="004B7FF2">
        <w:rPr>
          <w:rFonts w:ascii="Times New Roman" w:hAnsi="Times New Roman" w:cs="Times New Roman"/>
          <w:b w:val="0"/>
          <w:sz w:val="28"/>
          <w:szCs w:val="28"/>
        </w:rPr>
        <w:t xml:space="preserve">5. Досудебный (внесудебный) порядок обжалования решений и действий (бездействия) Финансового управления, </w:t>
      </w:r>
    </w:p>
    <w:p w:rsidR="00EC1468" w:rsidRPr="004B7FF2" w:rsidRDefault="00EC1468" w:rsidP="00E66497">
      <w:pPr>
        <w:pStyle w:val="ConsPlusTitle"/>
        <w:ind w:firstLine="851"/>
        <w:jc w:val="center"/>
        <w:outlineLvl w:val="1"/>
        <w:rPr>
          <w:rFonts w:ascii="Times New Roman" w:hAnsi="Times New Roman" w:cs="Times New Roman"/>
          <w:b w:val="0"/>
          <w:sz w:val="28"/>
          <w:szCs w:val="28"/>
        </w:rPr>
      </w:pPr>
      <w:r w:rsidRPr="004B7FF2">
        <w:rPr>
          <w:rFonts w:ascii="Times New Roman" w:hAnsi="Times New Roman" w:cs="Times New Roman"/>
          <w:b w:val="0"/>
          <w:sz w:val="28"/>
          <w:szCs w:val="28"/>
        </w:rPr>
        <w:t>а также его должностных лиц</w:t>
      </w:r>
    </w:p>
    <w:p w:rsidR="00EC1468" w:rsidRPr="004B7FF2" w:rsidRDefault="00EC1468" w:rsidP="00E66497">
      <w:pPr>
        <w:pStyle w:val="ConsPlusNormal"/>
        <w:spacing w:line="360" w:lineRule="auto"/>
        <w:ind w:firstLine="851"/>
        <w:jc w:val="both"/>
        <w:rPr>
          <w:rFonts w:ascii="Times New Roman" w:hAnsi="Times New Roman" w:cs="Times New Roman"/>
          <w:sz w:val="28"/>
          <w:szCs w:val="28"/>
        </w:rPr>
      </w:pPr>
    </w:p>
    <w:p w:rsidR="00EC1468" w:rsidRPr="004B7FF2" w:rsidRDefault="00EC1468" w:rsidP="00E66497">
      <w:pPr>
        <w:pStyle w:val="ConsPlusNormal"/>
        <w:spacing w:line="360" w:lineRule="auto"/>
        <w:ind w:firstLine="851"/>
        <w:jc w:val="both"/>
        <w:rPr>
          <w:rFonts w:ascii="Times New Roman" w:hAnsi="Times New Roman" w:cs="Times New Roman"/>
          <w:sz w:val="28"/>
          <w:szCs w:val="28"/>
        </w:rPr>
      </w:pPr>
      <w:r w:rsidRPr="004B7FF2">
        <w:rPr>
          <w:rFonts w:ascii="Times New Roman" w:hAnsi="Times New Roman" w:cs="Times New Roman"/>
          <w:sz w:val="28"/>
          <w:szCs w:val="28"/>
        </w:rPr>
        <w:t>5.1. Заявитель имеет право на досудебное (внесудебное) обжалование решений и действий (бездействия) Финансового управления и его специалистов, принятых (осуществляемых) в ходе предоставления муниципальной услуги.</w:t>
      </w:r>
    </w:p>
    <w:p w:rsidR="00EC1468" w:rsidRPr="004B7FF2" w:rsidRDefault="00EC1468" w:rsidP="00E66497">
      <w:pPr>
        <w:pStyle w:val="ConsPlusNormal"/>
        <w:spacing w:line="360" w:lineRule="auto"/>
        <w:ind w:firstLine="851"/>
        <w:jc w:val="both"/>
        <w:rPr>
          <w:rFonts w:ascii="Times New Roman" w:hAnsi="Times New Roman" w:cs="Times New Roman"/>
          <w:sz w:val="28"/>
          <w:szCs w:val="28"/>
        </w:rPr>
      </w:pPr>
      <w:r w:rsidRPr="004B7FF2">
        <w:rPr>
          <w:rFonts w:ascii="Times New Roman" w:hAnsi="Times New Roman" w:cs="Times New Roman"/>
          <w:sz w:val="28"/>
          <w:szCs w:val="28"/>
        </w:rPr>
        <w:t>5.2. Предметом досудебного (внесудебного) обжалования является решение или действие (бездействие) Финансового управления, специалиста Финансового управления по обращению заявителя, принятое (осуществленное) им в ходе предоставления муниципальной услуги.</w:t>
      </w:r>
    </w:p>
    <w:p w:rsidR="00EC1468" w:rsidRPr="004B7FF2" w:rsidRDefault="00EC1468" w:rsidP="00E66497">
      <w:pPr>
        <w:pStyle w:val="ConsPlusNormal"/>
        <w:spacing w:line="360" w:lineRule="auto"/>
        <w:ind w:firstLine="851"/>
        <w:jc w:val="both"/>
        <w:rPr>
          <w:rFonts w:ascii="Times New Roman" w:hAnsi="Times New Roman" w:cs="Times New Roman"/>
          <w:sz w:val="28"/>
          <w:szCs w:val="28"/>
        </w:rPr>
      </w:pPr>
      <w:r w:rsidRPr="004B7FF2">
        <w:rPr>
          <w:rFonts w:ascii="Times New Roman" w:hAnsi="Times New Roman" w:cs="Times New Roman"/>
          <w:sz w:val="28"/>
          <w:szCs w:val="28"/>
        </w:rPr>
        <w:t xml:space="preserve">Заявитель может обратиться с жалобой по основаниям, установленным </w:t>
      </w:r>
      <w:hyperlink r:id="rId13" w:history="1">
        <w:r w:rsidRPr="004B7FF2">
          <w:rPr>
            <w:rFonts w:ascii="Times New Roman" w:hAnsi="Times New Roman" w:cs="Times New Roman"/>
            <w:sz w:val="28"/>
            <w:szCs w:val="28"/>
          </w:rPr>
          <w:t>статьей 11.1</w:t>
        </w:r>
      </w:hyperlink>
      <w:r w:rsidRPr="004B7FF2">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w:t>
      </w:r>
      <w:r w:rsidR="001F097C">
        <w:rPr>
          <w:rFonts w:ascii="Times New Roman" w:hAnsi="Times New Roman" w:cs="Times New Roman"/>
          <w:sz w:val="28"/>
          <w:szCs w:val="28"/>
        </w:rPr>
        <w:t xml:space="preserve"> (далее по тексту – Федеральный закон № 210-ФЗ)</w:t>
      </w:r>
      <w:r w:rsidRPr="004B7FF2">
        <w:rPr>
          <w:rFonts w:ascii="Times New Roman" w:hAnsi="Times New Roman" w:cs="Times New Roman"/>
          <w:sz w:val="28"/>
          <w:szCs w:val="28"/>
        </w:rPr>
        <w:t>, в том числе в следующих случаях:</w:t>
      </w:r>
    </w:p>
    <w:p w:rsidR="00EC1468" w:rsidRPr="004B7FF2" w:rsidRDefault="00EC1468" w:rsidP="00E66497">
      <w:pPr>
        <w:pStyle w:val="ConsPlusNormal"/>
        <w:spacing w:line="360" w:lineRule="auto"/>
        <w:ind w:firstLine="851"/>
        <w:jc w:val="both"/>
        <w:rPr>
          <w:rFonts w:ascii="Times New Roman" w:hAnsi="Times New Roman" w:cs="Times New Roman"/>
          <w:sz w:val="28"/>
          <w:szCs w:val="28"/>
        </w:rPr>
      </w:pPr>
      <w:r w:rsidRPr="004B7FF2">
        <w:rPr>
          <w:rFonts w:ascii="Times New Roman" w:hAnsi="Times New Roman" w:cs="Times New Roman"/>
          <w:sz w:val="28"/>
          <w:szCs w:val="28"/>
        </w:rPr>
        <w:lastRenderedPageBreak/>
        <w:t>нарушение срока регистрации запроса о предоставлении муниципальной услуги;</w:t>
      </w:r>
    </w:p>
    <w:p w:rsidR="00EC1468" w:rsidRPr="004B7FF2" w:rsidRDefault="00EC1468" w:rsidP="00E66497">
      <w:pPr>
        <w:pStyle w:val="ConsPlusNormal"/>
        <w:spacing w:line="360" w:lineRule="auto"/>
        <w:ind w:firstLine="851"/>
        <w:jc w:val="both"/>
        <w:rPr>
          <w:rFonts w:ascii="Times New Roman" w:hAnsi="Times New Roman" w:cs="Times New Roman"/>
          <w:sz w:val="28"/>
          <w:szCs w:val="28"/>
        </w:rPr>
      </w:pPr>
      <w:r w:rsidRPr="004B7FF2">
        <w:rPr>
          <w:rFonts w:ascii="Times New Roman" w:hAnsi="Times New Roman" w:cs="Times New Roman"/>
          <w:sz w:val="28"/>
          <w:szCs w:val="28"/>
        </w:rPr>
        <w:t>нарушение срока предоставления муниципальной услуги;</w:t>
      </w:r>
    </w:p>
    <w:p w:rsidR="00EC1468" w:rsidRPr="004B7FF2" w:rsidRDefault="00EC1468" w:rsidP="00E66497">
      <w:pPr>
        <w:pStyle w:val="ConsPlusNormal"/>
        <w:spacing w:line="360" w:lineRule="auto"/>
        <w:ind w:firstLine="851"/>
        <w:jc w:val="both"/>
        <w:rPr>
          <w:rFonts w:ascii="Times New Roman" w:hAnsi="Times New Roman" w:cs="Times New Roman"/>
          <w:sz w:val="28"/>
          <w:szCs w:val="28"/>
        </w:rPr>
      </w:pPr>
      <w:r w:rsidRPr="004B7FF2">
        <w:rPr>
          <w:rFonts w:ascii="Times New Roman" w:hAnsi="Times New Roman" w:cs="Times New Roman"/>
          <w:sz w:val="28"/>
          <w:szCs w:val="28"/>
        </w:rPr>
        <w:t>требование документов или информации, не предусмотренных нормативными правовыми актами Российской Федерации для предоставления муниципальной услуги;</w:t>
      </w:r>
    </w:p>
    <w:p w:rsidR="00EC1468" w:rsidRPr="004B7FF2" w:rsidRDefault="00EC1468" w:rsidP="00E66497">
      <w:pPr>
        <w:pStyle w:val="ConsPlusNormal"/>
        <w:spacing w:line="360" w:lineRule="auto"/>
        <w:ind w:firstLine="851"/>
        <w:jc w:val="both"/>
        <w:rPr>
          <w:rFonts w:ascii="Times New Roman" w:hAnsi="Times New Roman" w:cs="Times New Roman"/>
          <w:sz w:val="28"/>
          <w:szCs w:val="28"/>
        </w:rPr>
      </w:pPr>
      <w:r w:rsidRPr="004B7FF2">
        <w:rPr>
          <w:rFonts w:ascii="Times New Roman" w:hAnsi="Times New Roman" w:cs="Times New Roman"/>
          <w:sz w:val="28"/>
          <w:szCs w:val="28"/>
        </w:rPr>
        <w:t>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городского округа Октябрьск Самарской области для предоставления муниципальной услуги, у заявителя;</w:t>
      </w:r>
    </w:p>
    <w:p w:rsidR="00EC1468" w:rsidRPr="004B7FF2" w:rsidRDefault="00EC1468" w:rsidP="00E66497">
      <w:pPr>
        <w:pStyle w:val="ConsPlusNormal"/>
        <w:spacing w:line="360" w:lineRule="auto"/>
        <w:ind w:firstLine="851"/>
        <w:jc w:val="both"/>
        <w:rPr>
          <w:rFonts w:ascii="Times New Roman" w:hAnsi="Times New Roman" w:cs="Times New Roman"/>
          <w:sz w:val="28"/>
          <w:szCs w:val="28"/>
        </w:rPr>
      </w:pPr>
      <w:r w:rsidRPr="004B7FF2">
        <w:rPr>
          <w:rFonts w:ascii="Times New Roman" w:hAnsi="Times New Roman" w:cs="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муниципальными правовыми актами городского округа Октябрьск Самарской области, а также настоящим административным регламентом;</w:t>
      </w:r>
    </w:p>
    <w:p w:rsidR="00EC1468" w:rsidRPr="004B7FF2" w:rsidRDefault="00EC1468" w:rsidP="00E66497">
      <w:pPr>
        <w:pStyle w:val="ConsPlusNormal"/>
        <w:spacing w:line="360" w:lineRule="auto"/>
        <w:ind w:firstLine="851"/>
        <w:jc w:val="both"/>
        <w:rPr>
          <w:rFonts w:ascii="Times New Roman" w:hAnsi="Times New Roman" w:cs="Times New Roman"/>
          <w:sz w:val="28"/>
          <w:szCs w:val="28"/>
        </w:rPr>
      </w:pPr>
      <w:r w:rsidRPr="004B7FF2">
        <w:rPr>
          <w:rFonts w:ascii="Times New Roman" w:hAnsi="Times New Roman" w:cs="Times New Roman"/>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w:t>
      </w:r>
    </w:p>
    <w:p w:rsidR="00EC1468" w:rsidRPr="004B7FF2" w:rsidRDefault="00EC1468" w:rsidP="00E66497">
      <w:pPr>
        <w:pStyle w:val="ConsPlusNormal"/>
        <w:spacing w:line="360" w:lineRule="auto"/>
        <w:ind w:firstLine="851"/>
        <w:jc w:val="both"/>
        <w:rPr>
          <w:rFonts w:ascii="Times New Roman" w:hAnsi="Times New Roman" w:cs="Times New Roman"/>
          <w:sz w:val="28"/>
          <w:szCs w:val="28"/>
        </w:rPr>
      </w:pPr>
      <w:r w:rsidRPr="004B7FF2">
        <w:rPr>
          <w:rFonts w:ascii="Times New Roman" w:hAnsi="Times New Roman" w:cs="Times New Roman"/>
          <w:sz w:val="28"/>
          <w:szCs w:val="28"/>
        </w:rPr>
        <w:t>Отказ Финансового управления, специалиста Финансового управления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C1468" w:rsidRPr="004B7FF2" w:rsidRDefault="00EC1468" w:rsidP="00E66497">
      <w:pPr>
        <w:pStyle w:val="ConsPlusNormal"/>
        <w:spacing w:line="360" w:lineRule="auto"/>
        <w:ind w:firstLine="851"/>
        <w:jc w:val="both"/>
        <w:rPr>
          <w:rFonts w:ascii="Times New Roman" w:hAnsi="Times New Roman" w:cs="Times New Roman"/>
          <w:sz w:val="28"/>
          <w:szCs w:val="28"/>
        </w:rPr>
      </w:pPr>
      <w:r w:rsidRPr="004B7FF2">
        <w:rPr>
          <w:rFonts w:ascii="Times New Roman" w:hAnsi="Times New Roman" w:cs="Times New Roman"/>
          <w:sz w:val="28"/>
          <w:szCs w:val="28"/>
        </w:rPr>
        <w:t>нарушение срока или порядка выдачи документов по результатам предоставления муниципальной услуги;</w:t>
      </w:r>
    </w:p>
    <w:p w:rsidR="00EC1468" w:rsidRPr="004B7FF2" w:rsidRDefault="00EC1468" w:rsidP="00E66497">
      <w:pPr>
        <w:pStyle w:val="ConsPlusNormal"/>
        <w:spacing w:line="360" w:lineRule="auto"/>
        <w:ind w:firstLine="851"/>
        <w:jc w:val="both"/>
        <w:rPr>
          <w:rFonts w:ascii="Times New Roman" w:hAnsi="Times New Roman" w:cs="Times New Roman"/>
          <w:sz w:val="28"/>
          <w:szCs w:val="28"/>
        </w:rPr>
      </w:pPr>
      <w:r w:rsidRPr="004B7FF2">
        <w:rPr>
          <w:rFonts w:ascii="Times New Roman" w:hAnsi="Times New Roman" w:cs="Times New Roman"/>
          <w:sz w:val="28"/>
          <w:szCs w:val="28"/>
        </w:rPr>
        <w:t>приостановление предоставления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муниципальными правовыми актами городского округа Октябрьск Самарской области, а также настоящим административным регламентом;</w:t>
      </w:r>
    </w:p>
    <w:p w:rsidR="00EC1468" w:rsidRPr="004B7FF2" w:rsidRDefault="00EC1468" w:rsidP="00E66497">
      <w:pPr>
        <w:pStyle w:val="ConsPlusNormal"/>
        <w:spacing w:line="360" w:lineRule="auto"/>
        <w:ind w:firstLine="851"/>
        <w:jc w:val="both"/>
        <w:rPr>
          <w:rFonts w:ascii="Times New Roman" w:hAnsi="Times New Roman" w:cs="Times New Roman"/>
          <w:sz w:val="28"/>
          <w:szCs w:val="28"/>
        </w:rPr>
      </w:pPr>
      <w:r w:rsidRPr="004B7FF2">
        <w:rPr>
          <w:rFonts w:ascii="Times New Roman" w:hAnsi="Times New Roman" w:cs="Times New Roman"/>
          <w:sz w:val="28"/>
          <w:szCs w:val="28"/>
        </w:rPr>
        <w:lastRenderedPageBreak/>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C1468" w:rsidRPr="004B7FF2" w:rsidRDefault="00EC1468" w:rsidP="00E66497">
      <w:pPr>
        <w:pStyle w:val="ConsPlusNormal"/>
        <w:spacing w:line="360" w:lineRule="auto"/>
        <w:ind w:firstLine="851"/>
        <w:jc w:val="both"/>
        <w:rPr>
          <w:rFonts w:ascii="Times New Roman" w:hAnsi="Times New Roman" w:cs="Times New Roman"/>
          <w:sz w:val="28"/>
          <w:szCs w:val="28"/>
        </w:rPr>
      </w:pPr>
      <w:r w:rsidRPr="004B7FF2">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C1468" w:rsidRPr="004B7FF2" w:rsidRDefault="00EC1468" w:rsidP="00E66497">
      <w:pPr>
        <w:pStyle w:val="ConsPlusNormal"/>
        <w:spacing w:line="360" w:lineRule="auto"/>
        <w:ind w:firstLine="851"/>
        <w:jc w:val="both"/>
        <w:rPr>
          <w:rFonts w:ascii="Times New Roman" w:hAnsi="Times New Roman" w:cs="Times New Roman"/>
          <w:sz w:val="28"/>
          <w:szCs w:val="28"/>
        </w:rPr>
      </w:pPr>
      <w:r w:rsidRPr="004B7FF2">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C1468" w:rsidRPr="004B7FF2" w:rsidRDefault="00EC1468" w:rsidP="00E66497">
      <w:pPr>
        <w:pStyle w:val="ConsPlusNormal"/>
        <w:spacing w:line="360" w:lineRule="auto"/>
        <w:ind w:firstLine="851"/>
        <w:jc w:val="both"/>
        <w:rPr>
          <w:rFonts w:ascii="Times New Roman" w:hAnsi="Times New Roman" w:cs="Times New Roman"/>
          <w:sz w:val="28"/>
          <w:szCs w:val="28"/>
        </w:rPr>
      </w:pPr>
      <w:r w:rsidRPr="004B7FF2">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C1468" w:rsidRDefault="00EC1468" w:rsidP="00E66497">
      <w:pPr>
        <w:pStyle w:val="ConsPlusNormal"/>
        <w:spacing w:line="360" w:lineRule="auto"/>
        <w:ind w:firstLine="851"/>
        <w:jc w:val="both"/>
        <w:rPr>
          <w:rFonts w:ascii="Times New Roman" w:hAnsi="Times New Roman" w:cs="Times New Roman"/>
          <w:sz w:val="28"/>
          <w:szCs w:val="28"/>
        </w:rPr>
      </w:pPr>
      <w:r w:rsidRPr="004B7FF2">
        <w:rPr>
          <w:rFonts w:ascii="Times New Roman" w:hAnsi="Times New Roman" w:cs="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w:t>
      </w:r>
      <w:r w:rsidR="001F097C">
        <w:rPr>
          <w:rFonts w:ascii="Times New Roman" w:hAnsi="Times New Roman" w:cs="Times New Roman"/>
          <w:sz w:val="28"/>
          <w:szCs w:val="28"/>
        </w:rPr>
        <w:t>ения за доставленные неудобства;</w:t>
      </w:r>
    </w:p>
    <w:p w:rsidR="001F097C" w:rsidRPr="001F097C" w:rsidRDefault="001F097C" w:rsidP="001F097C">
      <w:pPr>
        <w:autoSpaceDE w:val="0"/>
        <w:autoSpaceDN w:val="0"/>
        <w:adjustRightInd w:val="0"/>
        <w:spacing w:after="0" w:line="360" w:lineRule="auto"/>
        <w:ind w:firstLine="708"/>
        <w:jc w:val="both"/>
        <w:rPr>
          <w:rFonts w:ascii="Times New Roman" w:hAnsi="Times New Roman" w:cs="Times New Roman"/>
          <w:sz w:val="28"/>
          <w:szCs w:val="28"/>
        </w:rPr>
      </w:pPr>
      <w:r w:rsidRPr="001F097C">
        <w:rPr>
          <w:rFonts w:ascii="Times New Roman" w:hAnsi="Times New Roman" w:cs="Times New Roman"/>
          <w:sz w:val="28"/>
          <w:szCs w:val="28"/>
        </w:rPr>
        <w:t xml:space="preserve">д) предоставление на бумажном носителе документов и информации, электронные образы которых ранее были заверены в соответствии с </w:t>
      </w:r>
      <w:hyperlink r:id="rId14" w:history="1">
        <w:r w:rsidRPr="001F097C">
          <w:rPr>
            <w:rFonts w:ascii="Times New Roman" w:hAnsi="Times New Roman" w:cs="Times New Roman"/>
            <w:sz w:val="28"/>
            <w:szCs w:val="28"/>
          </w:rPr>
          <w:t>пунктом 7.2 части 1 статьи 16</w:t>
        </w:r>
      </w:hyperlink>
      <w:r w:rsidRPr="001F097C">
        <w:rPr>
          <w:rFonts w:ascii="Times New Roman" w:hAnsi="Times New Roman" w:cs="Times New Roman"/>
          <w:sz w:val="28"/>
          <w:szCs w:val="28"/>
        </w:rPr>
        <w:t xml:space="preserve"> Федерального закона № 210-ФЗ, за исключением случаев, если </w:t>
      </w:r>
      <w:r w:rsidRPr="001F097C">
        <w:rPr>
          <w:rFonts w:ascii="Times New Roman" w:hAnsi="Times New Roman" w:cs="Times New Roman"/>
          <w:sz w:val="28"/>
          <w:szCs w:val="28"/>
        </w:rPr>
        <w:lastRenderedPageBreak/>
        <w:t>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EC1468" w:rsidRPr="004B7FF2" w:rsidRDefault="00EC1468" w:rsidP="00E66497">
      <w:pPr>
        <w:pStyle w:val="ConsPlusNormal"/>
        <w:spacing w:line="360" w:lineRule="auto"/>
        <w:ind w:firstLine="851"/>
        <w:jc w:val="both"/>
        <w:rPr>
          <w:rFonts w:ascii="Times New Roman" w:hAnsi="Times New Roman" w:cs="Times New Roman"/>
          <w:sz w:val="28"/>
          <w:szCs w:val="28"/>
        </w:rPr>
      </w:pPr>
      <w:r w:rsidRPr="004B7FF2">
        <w:rPr>
          <w:rFonts w:ascii="Times New Roman" w:hAnsi="Times New Roman" w:cs="Times New Roman"/>
          <w:sz w:val="28"/>
          <w:szCs w:val="28"/>
        </w:rPr>
        <w:t xml:space="preserve">5.3. Заявитель может обратиться с жалобой в порядке, установленном </w:t>
      </w:r>
      <w:hyperlink r:id="rId15" w:history="1">
        <w:r w:rsidRPr="004B7FF2">
          <w:rPr>
            <w:rFonts w:ascii="Times New Roman" w:hAnsi="Times New Roman" w:cs="Times New Roman"/>
            <w:sz w:val="28"/>
            <w:szCs w:val="28"/>
          </w:rPr>
          <w:t>статьей 11.2</w:t>
        </w:r>
      </w:hyperlink>
      <w:r w:rsidRPr="004B7FF2">
        <w:rPr>
          <w:rFonts w:ascii="Times New Roman" w:hAnsi="Times New Roman" w:cs="Times New Roman"/>
          <w:sz w:val="28"/>
          <w:szCs w:val="28"/>
        </w:rPr>
        <w:t xml:space="preserve"> Федерального закона </w:t>
      </w:r>
      <w:r w:rsidR="00C17519">
        <w:rPr>
          <w:rFonts w:ascii="Times New Roman" w:hAnsi="Times New Roman" w:cs="Times New Roman"/>
          <w:sz w:val="28"/>
          <w:szCs w:val="28"/>
        </w:rPr>
        <w:t xml:space="preserve"> № 210-ФЗ.</w:t>
      </w:r>
    </w:p>
    <w:p w:rsidR="00EC1468" w:rsidRPr="004B7FF2" w:rsidRDefault="00EC1468" w:rsidP="00E66497">
      <w:pPr>
        <w:pStyle w:val="ConsPlusNormal"/>
        <w:spacing w:line="360" w:lineRule="auto"/>
        <w:ind w:firstLine="851"/>
        <w:jc w:val="both"/>
        <w:rPr>
          <w:rFonts w:ascii="Times New Roman" w:hAnsi="Times New Roman" w:cs="Times New Roman"/>
          <w:sz w:val="28"/>
          <w:szCs w:val="28"/>
        </w:rPr>
      </w:pPr>
      <w:r w:rsidRPr="004B7FF2">
        <w:rPr>
          <w:rFonts w:ascii="Times New Roman" w:hAnsi="Times New Roman" w:cs="Times New Roman"/>
          <w:sz w:val="28"/>
          <w:szCs w:val="28"/>
        </w:rPr>
        <w:t>5.3.1. Основанием для начала процедуры досудебного (внесудебного) обжалования решения или действия (бездействия) Финансового управления, специалиста Финансового управления является поступление в Администрацию городского округа Октябрьск Самарской области, Финансовое управление жалобы заявителя о его несогласии с результатом предоставления муниципальной услуги, изложенной с учетом требований, предусмотренных административным регламентом, в письменной форме на бумажном носителе или в форме электронного документа.</w:t>
      </w:r>
    </w:p>
    <w:p w:rsidR="00EC1468" w:rsidRPr="004B7FF2" w:rsidRDefault="00EC1468" w:rsidP="00E66497">
      <w:pPr>
        <w:pStyle w:val="ConsPlusNormal"/>
        <w:spacing w:line="360" w:lineRule="auto"/>
        <w:ind w:firstLine="851"/>
        <w:jc w:val="both"/>
        <w:rPr>
          <w:rFonts w:ascii="Times New Roman" w:hAnsi="Times New Roman" w:cs="Times New Roman"/>
          <w:sz w:val="28"/>
          <w:szCs w:val="28"/>
        </w:rPr>
      </w:pPr>
      <w:r w:rsidRPr="004B7FF2">
        <w:rPr>
          <w:rFonts w:ascii="Times New Roman" w:hAnsi="Times New Roman" w:cs="Times New Roman"/>
          <w:sz w:val="28"/>
          <w:szCs w:val="28"/>
        </w:rPr>
        <w:t>Жалоба может быть направлена по почте, по электронной почте, а также может быть принята при личном приеме.</w:t>
      </w:r>
    </w:p>
    <w:p w:rsidR="00EC1468" w:rsidRPr="004B7FF2" w:rsidRDefault="00EC1468" w:rsidP="00E66497">
      <w:pPr>
        <w:pStyle w:val="ConsPlusNormal"/>
        <w:spacing w:line="360" w:lineRule="auto"/>
        <w:ind w:firstLine="851"/>
        <w:jc w:val="both"/>
        <w:rPr>
          <w:rFonts w:ascii="Times New Roman" w:hAnsi="Times New Roman" w:cs="Times New Roman"/>
          <w:sz w:val="28"/>
          <w:szCs w:val="28"/>
        </w:rPr>
      </w:pPr>
      <w:r w:rsidRPr="004B7FF2">
        <w:rPr>
          <w:rFonts w:ascii="Times New Roman" w:hAnsi="Times New Roman" w:cs="Times New Roman"/>
          <w:sz w:val="28"/>
          <w:szCs w:val="28"/>
        </w:rPr>
        <w:t>5.3.2. Жалоба должна содержать:</w:t>
      </w:r>
    </w:p>
    <w:p w:rsidR="00EC1468" w:rsidRPr="004B7FF2" w:rsidRDefault="00EC1468" w:rsidP="00E66497">
      <w:pPr>
        <w:pStyle w:val="ConsPlusNormal"/>
        <w:spacing w:line="360" w:lineRule="auto"/>
        <w:ind w:firstLine="851"/>
        <w:jc w:val="both"/>
        <w:rPr>
          <w:rFonts w:ascii="Times New Roman" w:hAnsi="Times New Roman" w:cs="Times New Roman"/>
          <w:sz w:val="28"/>
          <w:szCs w:val="28"/>
        </w:rPr>
      </w:pPr>
      <w:r w:rsidRPr="004B7FF2">
        <w:rPr>
          <w:rFonts w:ascii="Times New Roman" w:hAnsi="Times New Roman" w:cs="Times New Roman"/>
          <w:sz w:val="28"/>
          <w:szCs w:val="28"/>
        </w:rPr>
        <w:t>наименование Финансового управления, специалиста Финансового управления, решения и действия (бездействие) которых обжалуются;</w:t>
      </w:r>
    </w:p>
    <w:p w:rsidR="00EC1468" w:rsidRPr="004B7FF2" w:rsidRDefault="00EC1468" w:rsidP="00E66497">
      <w:pPr>
        <w:pStyle w:val="ConsPlusNormal"/>
        <w:spacing w:line="360" w:lineRule="auto"/>
        <w:ind w:firstLine="851"/>
        <w:jc w:val="both"/>
        <w:rPr>
          <w:rFonts w:ascii="Times New Roman" w:hAnsi="Times New Roman" w:cs="Times New Roman"/>
          <w:sz w:val="28"/>
          <w:szCs w:val="28"/>
        </w:rPr>
      </w:pPr>
      <w:r w:rsidRPr="004B7FF2">
        <w:rPr>
          <w:rFonts w:ascii="Times New Roman" w:hAnsi="Times New Roman" w:cs="Times New Roman"/>
          <w:sz w:val="28"/>
          <w:szCs w:val="28"/>
        </w:rPr>
        <w:t>фамилию, имя, отчество (последнее - при наличии), сведения о месте жительства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C1468" w:rsidRPr="004B7FF2" w:rsidRDefault="00EC1468" w:rsidP="00E66497">
      <w:pPr>
        <w:pStyle w:val="ConsPlusNormal"/>
        <w:spacing w:line="360" w:lineRule="auto"/>
        <w:ind w:firstLine="851"/>
        <w:jc w:val="both"/>
        <w:rPr>
          <w:rFonts w:ascii="Times New Roman" w:hAnsi="Times New Roman" w:cs="Times New Roman"/>
          <w:sz w:val="28"/>
          <w:szCs w:val="28"/>
        </w:rPr>
      </w:pPr>
      <w:r w:rsidRPr="004B7FF2">
        <w:rPr>
          <w:rFonts w:ascii="Times New Roman" w:hAnsi="Times New Roman" w:cs="Times New Roman"/>
          <w:sz w:val="28"/>
          <w:szCs w:val="28"/>
        </w:rPr>
        <w:t>сведения об обжалуемых решениях и действиях (бездействии) Финансового управления, специалиста Финансового управления;</w:t>
      </w:r>
    </w:p>
    <w:p w:rsidR="00EC1468" w:rsidRPr="004B7FF2" w:rsidRDefault="00EC1468" w:rsidP="00E66497">
      <w:pPr>
        <w:pStyle w:val="ConsPlusNormal"/>
        <w:spacing w:line="360" w:lineRule="auto"/>
        <w:ind w:firstLine="851"/>
        <w:jc w:val="both"/>
        <w:rPr>
          <w:rFonts w:ascii="Times New Roman" w:hAnsi="Times New Roman" w:cs="Times New Roman"/>
          <w:sz w:val="28"/>
          <w:szCs w:val="28"/>
        </w:rPr>
      </w:pPr>
      <w:r w:rsidRPr="004B7FF2">
        <w:rPr>
          <w:rFonts w:ascii="Times New Roman" w:hAnsi="Times New Roman" w:cs="Times New Roman"/>
          <w:sz w:val="28"/>
          <w:szCs w:val="28"/>
        </w:rPr>
        <w:t>доводы, на основании которых заявитель не согласен с решением и действием (бездействием) Финансового управления, специалиста Финансового управления. Заявителем могут быть представлены документы (при наличии), подтверждающие свои доводы, либо их копии.</w:t>
      </w:r>
    </w:p>
    <w:p w:rsidR="00EC1468" w:rsidRPr="004B7FF2" w:rsidRDefault="00EC1468" w:rsidP="00E66497">
      <w:pPr>
        <w:pStyle w:val="ConsPlusNormal"/>
        <w:spacing w:line="360" w:lineRule="auto"/>
        <w:ind w:firstLine="851"/>
        <w:jc w:val="both"/>
        <w:rPr>
          <w:rFonts w:ascii="Times New Roman" w:hAnsi="Times New Roman" w:cs="Times New Roman"/>
          <w:sz w:val="28"/>
          <w:szCs w:val="28"/>
        </w:rPr>
      </w:pPr>
      <w:r w:rsidRPr="004B7FF2">
        <w:rPr>
          <w:rFonts w:ascii="Times New Roman" w:hAnsi="Times New Roman" w:cs="Times New Roman"/>
          <w:sz w:val="28"/>
          <w:szCs w:val="28"/>
        </w:rPr>
        <w:t>5.3.3. Жалоба заявителя может быть направлена в досудебном (внесудебном) порядке:</w:t>
      </w:r>
    </w:p>
    <w:p w:rsidR="00EC1468" w:rsidRPr="004B7FF2" w:rsidRDefault="00EC1468" w:rsidP="00E66497">
      <w:pPr>
        <w:pStyle w:val="ConsPlusNormal"/>
        <w:spacing w:line="360" w:lineRule="auto"/>
        <w:ind w:firstLine="851"/>
        <w:jc w:val="both"/>
        <w:rPr>
          <w:rFonts w:ascii="Times New Roman" w:hAnsi="Times New Roman" w:cs="Times New Roman"/>
          <w:sz w:val="28"/>
          <w:szCs w:val="28"/>
        </w:rPr>
      </w:pPr>
      <w:r w:rsidRPr="004B7FF2">
        <w:rPr>
          <w:rFonts w:ascii="Times New Roman" w:hAnsi="Times New Roman" w:cs="Times New Roman"/>
          <w:sz w:val="28"/>
          <w:szCs w:val="28"/>
        </w:rPr>
        <w:lastRenderedPageBreak/>
        <w:t>руководителю Финансового управления - на решение или действие (бездействие) специалиста Финансового управления;</w:t>
      </w:r>
    </w:p>
    <w:p w:rsidR="00EC1468" w:rsidRPr="004B7FF2" w:rsidRDefault="00EC1468" w:rsidP="00E66497">
      <w:pPr>
        <w:pStyle w:val="ConsPlusNormal"/>
        <w:spacing w:line="360" w:lineRule="auto"/>
        <w:ind w:firstLine="851"/>
        <w:jc w:val="both"/>
        <w:rPr>
          <w:rFonts w:ascii="Times New Roman" w:hAnsi="Times New Roman" w:cs="Times New Roman"/>
          <w:sz w:val="28"/>
          <w:szCs w:val="28"/>
        </w:rPr>
      </w:pPr>
      <w:r w:rsidRPr="004B7FF2">
        <w:rPr>
          <w:rFonts w:ascii="Times New Roman" w:hAnsi="Times New Roman" w:cs="Times New Roman"/>
          <w:sz w:val="28"/>
          <w:szCs w:val="28"/>
        </w:rPr>
        <w:t>Главе городского округа Октябрьск Самарской области - на решение или действие (бездействие) руководителя Финансового управления.</w:t>
      </w:r>
    </w:p>
    <w:p w:rsidR="00EC1468" w:rsidRPr="004B7FF2" w:rsidRDefault="00EC1468" w:rsidP="00E66497">
      <w:pPr>
        <w:pStyle w:val="ConsPlusNormal"/>
        <w:spacing w:line="360" w:lineRule="auto"/>
        <w:ind w:firstLine="851"/>
        <w:jc w:val="both"/>
        <w:rPr>
          <w:rFonts w:ascii="Times New Roman" w:hAnsi="Times New Roman" w:cs="Times New Roman"/>
          <w:sz w:val="28"/>
          <w:szCs w:val="28"/>
        </w:rPr>
      </w:pPr>
      <w:r w:rsidRPr="004B7FF2">
        <w:rPr>
          <w:rFonts w:ascii="Times New Roman" w:hAnsi="Times New Roman" w:cs="Times New Roman"/>
          <w:sz w:val="28"/>
          <w:szCs w:val="28"/>
        </w:rPr>
        <w:t>5.3.4. Жалоба, поступившая в Администрацию городского округа Октябрьск Самарской области в письменной форме или в форме электронного документа,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Финансового управления, специалиста Финансового управления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bookmarkStart w:id="12" w:name="P220"/>
      <w:bookmarkEnd w:id="12"/>
    </w:p>
    <w:p w:rsidR="00EC1468" w:rsidRPr="004B7FF2" w:rsidRDefault="00EC1468" w:rsidP="00E66497">
      <w:pPr>
        <w:pStyle w:val="ConsPlusNormal"/>
        <w:spacing w:line="360" w:lineRule="auto"/>
        <w:ind w:firstLine="851"/>
        <w:jc w:val="both"/>
        <w:rPr>
          <w:rFonts w:ascii="Times New Roman" w:hAnsi="Times New Roman" w:cs="Times New Roman"/>
          <w:sz w:val="28"/>
          <w:szCs w:val="28"/>
        </w:rPr>
      </w:pPr>
      <w:r w:rsidRPr="004B7FF2">
        <w:rPr>
          <w:rFonts w:ascii="Times New Roman" w:hAnsi="Times New Roman" w:cs="Times New Roman"/>
          <w:sz w:val="28"/>
          <w:szCs w:val="28"/>
        </w:rPr>
        <w:t>5.3.5. По результатам рассмотрения жалобы на решение или действие (бездействие), принятое (осуществленное) в ходе предоставления муниципальной услуги, руководитель Финансового управления, Глава городского округа Октябрьск Самарской области или уполномоченное им лицо принимает одно из следующих решений:</w:t>
      </w:r>
    </w:p>
    <w:p w:rsidR="00EC1468" w:rsidRPr="004B7FF2" w:rsidRDefault="00EC1468" w:rsidP="00E66497">
      <w:pPr>
        <w:pStyle w:val="ConsPlusNormal"/>
        <w:spacing w:line="360" w:lineRule="auto"/>
        <w:ind w:firstLine="851"/>
        <w:jc w:val="both"/>
        <w:rPr>
          <w:rFonts w:ascii="Times New Roman" w:hAnsi="Times New Roman" w:cs="Times New Roman"/>
          <w:sz w:val="28"/>
          <w:szCs w:val="28"/>
        </w:rPr>
      </w:pPr>
      <w:r w:rsidRPr="004B7FF2">
        <w:rPr>
          <w:rFonts w:ascii="Times New Roman" w:hAnsi="Times New Roman" w:cs="Times New Roman"/>
          <w:sz w:val="28"/>
          <w:szCs w:val="28"/>
        </w:rPr>
        <w:t>удовлетворить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
    <w:p w:rsidR="00EC1468" w:rsidRPr="004B7FF2" w:rsidRDefault="00EC1468" w:rsidP="00E66497">
      <w:pPr>
        <w:pStyle w:val="ConsPlusNormal"/>
        <w:spacing w:line="360" w:lineRule="auto"/>
        <w:ind w:firstLine="851"/>
        <w:jc w:val="both"/>
        <w:rPr>
          <w:rFonts w:ascii="Times New Roman" w:hAnsi="Times New Roman" w:cs="Times New Roman"/>
          <w:sz w:val="28"/>
          <w:szCs w:val="28"/>
        </w:rPr>
      </w:pPr>
      <w:r w:rsidRPr="004B7FF2">
        <w:rPr>
          <w:rFonts w:ascii="Times New Roman" w:hAnsi="Times New Roman" w:cs="Times New Roman"/>
          <w:sz w:val="28"/>
          <w:szCs w:val="28"/>
        </w:rPr>
        <w:t>отказать в удовлетворении жалобы.</w:t>
      </w:r>
    </w:p>
    <w:p w:rsidR="00EC1468" w:rsidRPr="004B7FF2" w:rsidRDefault="00EC1468" w:rsidP="00E66497">
      <w:pPr>
        <w:pStyle w:val="ConsPlusNormal"/>
        <w:spacing w:line="360" w:lineRule="auto"/>
        <w:ind w:firstLine="851"/>
        <w:jc w:val="both"/>
        <w:rPr>
          <w:rFonts w:ascii="Times New Roman" w:hAnsi="Times New Roman" w:cs="Times New Roman"/>
          <w:sz w:val="28"/>
          <w:szCs w:val="28"/>
        </w:rPr>
      </w:pPr>
      <w:bookmarkStart w:id="13" w:name="P223"/>
      <w:bookmarkEnd w:id="13"/>
      <w:r w:rsidRPr="004B7FF2">
        <w:rPr>
          <w:rFonts w:ascii="Times New Roman" w:hAnsi="Times New Roman" w:cs="Times New Roman"/>
          <w:sz w:val="28"/>
          <w:szCs w:val="28"/>
        </w:rPr>
        <w:t xml:space="preserve">5.3.6. Не позднее дня, следующего за днем принятия решения, указанного в </w:t>
      </w:r>
      <w:hyperlink w:anchor="P220" w:history="1">
        <w:r w:rsidRPr="004B7FF2">
          <w:rPr>
            <w:rFonts w:ascii="Times New Roman" w:hAnsi="Times New Roman" w:cs="Times New Roman"/>
            <w:sz w:val="28"/>
            <w:szCs w:val="28"/>
          </w:rPr>
          <w:t>пункте 5.3.5</w:t>
        </w:r>
      </w:hyperlink>
      <w:r w:rsidRPr="004B7FF2">
        <w:rPr>
          <w:rFonts w:ascii="Times New Roman" w:hAnsi="Times New Roman" w:cs="Times New Roman"/>
          <w:sz w:val="28"/>
          <w:szCs w:val="28"/>
        </w:rP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C1468" w:rsidRPr="004B7FF2" w:rsidRDefault="00EC1468" w:rsidP="00E66497">
      <w:pPr>
        <w:pStyle w:val="ConsPlusNormal"/>
        <w:spacing w:line="360" w:lineRule="auto"/>
        <w:ind w:firstLine="851"/>
        <w:jc w:val="both"/>
        <w:rPr>
          <w:rFonts w:ascii="Times New Roman" w:hAnsi="Times New Roman" w:cs="Times New Roman"/>
          <w:sz w:val="28"/>
          <w:szCs w:val="28"/>
        </w:rPr>
      </w:pPr>
      <w:r w:rsidRPr="004B7FF2">
        <w:rPr>
          <w:rFonts w:ascii="Times New Roman" w:hAnsi="Times New Roman" w:cs="Times New Roman"/>
          <w:sz w:val="28"/>
          <w:szCs w:val="28"/>
        </w:rPr>
        <w:t xml:space="preserve">5.3.6.1. В случае признания жалобы подлежащей удовлетворению в ответе заявителю, указанном в </w:t>
      </w:r>
      <w:hyperlink w:anchor="P223" w:history="1">
        <w:r w:rsidRPr="004B7FF2">
          <w:rPr>
            <w:rFonts w:ascii="Times New Roman" w:hAnsi="Times New Roman" w:cs="Times New Roman"/>
            <w:sz w:val="28"/>
            <w:szCs w:val="28"/>
          </w:rPr>
          <w:t>части 5.3.6</w:t>
        </w:r>
      </w:hyperlink>
      <w:r w:rsidRPr="004B7FF2">
        <w:rPr>
          <w:rFonts w:ascii="Times New Roman" w:hAnsi="Times New Roman" w:cs="Times New Roman"/>
          <w:sz w:val="28"/>
          <w:szCs w:val="28"/>
        </w:rPr>
        <w:t xml:space="preserve">, дается информация о действиях, </w:t>
      </w:r>
      <w:r w:rsidRPr="004B7FF2">
        <w:rPr>
          <w:rFonts w:ascii="Times New Roman" w:hAnsi="Times New Roman" w:cs="Times New Roman"/>
          <w:sz w:val="28"/>
          <w:szCs w:val="28"/>
        </w:rPr>
        <w:lastRenderedPageBreak/>
        <w:t>осуществляемых Финансовым управлением, специалистом Финансового управления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C1468" w:rsidRPr="004B7FF2" w:rsidRDefault="00EC1468" w:rsidP="00E66497">
      <w:pPr>
        <w:pStyle w:val="ConsPlusNormal"/>
        <w:spacing w:line="360" w:lineRule="auto"/>
        <w:ind w:firstLine="851"/>
        <w:jc w:val="both"/>
        <w:rPr>
          <w:rFonts w:ascii="Times New Roman" w:hAnsi="Times New Roman" w:cs="Times New Roman"/>
          <w:sz w:val="28"/>
          <w:szCs w:val="28"/>
        </w:rPr>
      </w:pPr>
      <w:r w:rsidRPr="004B7FF2">
        <w:rPr>
          <w:rFonts w:ascii="Times New Roman" w:hAnsi="Times New Roman" w:cs="Times New Roman"/>
          <w:sz w:val="28"/>
          <w:szCs w:val="28"/>
        </w:rPr>
        <w:t xml:space="preserve">5.3.6.2. В случае признания жалобы не подлежащей удовлетворению в ответе заявителю, указанном в </w:t>
      </w:r>
      <w:hyperlink w:anchor="P223" w:history="1">
        <w:r w:rsidRPr="004B7FF2">
          <w:rPr>
            <w:rFonts w:ascii="Times New Roman" w:hAnsi="Times New Roman" w:cs="Times New Roman"/>
            <w:sz w:val="28"/>
            <w:szCs w:val="28"/>
          </w:rPr>
          <w:t>части 5.3.6</w:t>
        </w:r>
      </w:hyperlink>
      <w:r w:rsidRPr="004B7FF2">
        <w:rPr>
          <w:rFonts w:ascii="Times New Roman" w:hAnsi="Times New Roman" w:cs="Times New Roman"/>
          <w:sz w:val="28"/>
          <w:szCs w:val="28"/>
        </w:rPr>
        <w:t xml:space="preserve">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EC1468" w:rsidRPr="00E276C9" w:rsidRDefault="00EC1468" w:rsidP="00E66497">
      <w:pPr>
        <w:pStyle w:val="ConsPlusNormal"/>
        <w:spacing w:line="360" w:lineRule="auto"/>
        <w:ind w:firstLine="851"/>
        <w:jc w:val="both"/>
        <w:rPr>
          <w:rFonts w:ascii="Times New Roman" w:hAnsi="Times New Roman" w:cs="Times New Roman"/>
          <w:sz w:val="28"/>
          <w:szCs w:val="28"/>
        </w:rPr>
      </w:pPr>
      <w:r w:rsidRPr="004B7FF2">
        <w:rPr>
          <w:rFonts w:ascii="Times New Roman" w:hAnsi="Times New Roman" w:cs="Times New Roman"/>
          <w:sz w:val="28"/>
          <w:szCs w:val="28"/>
        </w:rPr>
        <w:t>5.3.7.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C1468" w:rsidRPr="00E276C9" w:rsidRDefault="00EC1468" w:rsidP="00E66497">
      <w:pPr>
        <w:pStyle w:val="ConsPlusNormal"/>
        <w:spacing w:line="360" w:lineRule="auto"/>
        <w:ind w:firstLine="851"/>
        <w:jc w:val="both"/>
        <w:rPr>
          <w:rFonts w:ascii="Times New Roman" w:hAnsi="Times New Roman" w:cs="Times New Roman"/>
          <w:sz w:val="28"/>
          <w:szCs w:val="28"/>
        </w:rPr>
      </w:pPr>
    </w:p>
    <w:p w:rsidR="00EC1468" w:rsidRDefault="00EC1468" w:rsidP="00E66497">
      <w:pPr>
        <w:pStyle w:val="ConsPlusNormal"/>
        <w:ind w:firstLine="851"/>
        <w:jc w:val="both"/>
      </w:pPr>
    </w:p>
    <w:p w:rsidR="00EC1468" w:rsidRDefault="00EC1468" w:rsidP="00E66497">
      <w:pPr>
        <w:pStyle w:val="ConsPlusNormal"/>
        <w:ind w:firstLine="851"/>
        <w:jc w:val="both"/>
      </w:pPr>
    </w:p>
    <w:p w:rsidR="00EC1468" w:rsidRDefault="00EC1468" w:rsidP="00EC1468">
      <w:pPr>
        <w:pStyle w:val="ConsPlusNormal"/>
        <w:ind w:firstLine="851"/>
        <w:jc w:val="both"/>
      </w:pPr>
    </w:p>
    <w:p w:rsidR="00EC1468" w:rsidRDefault="00EC1468" w:rsidP="00EC1468">
      <w:pPr>
        <w:pStyle w:val="ConsPlusNormal"/>
        <w:ind w:firstLine="851"/>
        <w:jc w:val="both"/>
      </w:pPr>
    </w:p>
    <w:p w:rsidR="00EC1468" w:rsidRDefault="00EC1468" w:rsidP="00EC1468">
      <w:pPr>
        <w:pStyle w:val="ConsPlusNormal"/>
        <w:ind w:firstLine="851"/>
        <w:jc w:val="both"/>
      </w:pPr>
    </w:p>
    <w:p w:rsidR="00EC1468" w:rsidRDefault="00EC1468" w:rsidP="00EC1468">
      <w:pPr>
        <w:pStyle w:val="ConsPlusNormal"/>
        <w:ind w:firstLine="851"/>
        <w:jc w:val="both"/>
      </w:pPr>
    </w:p>
    <w:p w:rsidR="00EC1468" w:rsidRDefault="00EC1468" w:rsidP="00EC1468">
      <w:pPr>
        <w:pStyle w:val="ConsPlusNormal"/>
        <w:ind w:firstLine="851"/>
        <w:jc w:val="both"/>
      </w:pPr>
    </w:p>
    <w:p w:rsidR="00EC1468" w:rsidRDefault="00EC1468" w:rsidP="00EC1468">
      <w:pPr>
        <w:pStyle w:val="ConsPlusNormal"/>
        <w:ind w:firstLine="851"/>
        <w:jc w:val="both"/>
      </w:pPr>
    </w:p>
    <w:p w:rsidR="00EC1468" w:rsidRDefault="00EC1468" w:rsidP="00EC1468">
      <w:pPr>
        <w:pStyle w:val="ConsPlusNormal"/>
        <w:ind w:firstLine="851"/>
        <w:jc w:val="both"/>
      </w:pPr>
    </w:p>
    <w:p w:rsidR="00EC1468" w:rsidRDefault="00EC1468" w:rsidP="00EC1468">
      <w:pPr>
        <w:pStyle w:val="ConsPlusNormal"/>
        <w:ind w:firstLine="851"/>
        <w:jc w:val="both"/>
      </w:pPr>
    </w:p>
    <w:p w:rsidR="00EC1468" w:rsidRDefault="00EC1468" w:rsidP="00EC1468">
      <w:pPr>
        <w:pStyle w:val="ConsPlusNormal"/>
        <w:ind w:firstLine="851"/>
        <w:jc w:val="both"/>
      </w:pPr>
    </w:p>
    <w:p w:rsidR="00EC1468" w:rsidRDefault="00EC1468" w:rsidP="00EC1468">
      <w:pPr>
        <w:pStyle w:val="ConsPlusNormal"/>
        <w:ind w:firstLine="851"/>
        <w:jc w:val="both"/>
      </w:pPr>
    </w:p>
    <w:p w:rsidR="00EC1468" w:rsidRDefault="00EC1468" w:rsidP="00EC1468">
      <w:pPr>
        <w:pStyle w:val="ConsPlusNormal"/>
        <w:ind w:firstLine="851"/>
        <w:jc w:val="both"/>
      </w:pPr>
    </w:p>
    <w:p w:rsidR="00EC1468" w:rsidRDefault="00EC1468" w:rsidP="00EC1468">
      <w:pPr>
        <w:pStyle w:val="ConsPlusNormal"/>
        <w:ind w:firstLine="851"/>
        <w:jc w:val="both"/>
      </w:pPr>
    </w:p>
    <w:p w:rsidR="00EC1468" w:rsidRDefault="00EC1468" w:rsidP="00EC1468">
      <w:pPr>
        <w:pStyle w:val="ConsPlusNormal"/>
        <w:ind w:firstLine="851"/>
        <w:jc w:val="both"/>
      </w:pPr>
    </w:p>
    <w:p w:rsidR="00EC1468" w:rsidRDefault="00EC1468" w:rsidP="00EC1468">
      <w:pPr>
        <w:pStyle w:val="ConsPlusNormal"/>
        <w:jc w:val="both"/>
      </w:pPr>
    </w:p>
    <w:p w:rsidR="00EC1468" w:rsidRDefault="00EC1468" w:rsidP="00EC1468">
      <w:pPr>
        <w:pStyle w:val="ConsPlusNormal"/>
        <w:jc w:val="both"/>
      </w:pPr>
    </w:p>
    <w:p w:rsidR="00E66497" w:rsidRDefault="00E66497" w:rsidP="00EC1468">
      <w:pPr>
        <w:pStyle w:val="ConsPlusNormal"/>
        <w:jc w:val="both"/>
      </w:pPr>
    </w:p>
    <w:p w:rsidR="00E66497" w:rsidRDefault="00E66497" w:rsidP="00EC1468">
      <w:pPr>
        <w:pStyle w:val="ConsPlusNormal"/>
        <w:jc w:val="both"/>
      </w:pPr>
    </w:p>
    <w:p w:rsidR="00E66497" w:rsidRDefault="00E66497" w:rsidP="00EC1468">
      <w:pPr>
        <w:pStyle w:val="ConsPlusNormal"/>
        <w:jc w:val="both"/>
      </w:pPr>
    </w:p>
    <w:p w:rsidR="00E66497" w:rsidRDefault="00E66497" w:rsidP="00EC1468">
      <w:pPr>
        <w:pStyle w:val="ConsPlusNormal"/>
        <w:jc w:val="both"/>
      </w:pPr>
    </w:p>
    <w:p w:rsidR="00E66497" w:rsidRDefault="00E66497" w:rsidP="00EC1468">
      <w:pPr>
        <w:pStyle w:val="ConsPlusNormal"/>
        <w:jc w:val="both"/>
      </w:pPr>
    </w:p>
    <w:p w:rsidR="00E66497" w:rsidRDefault="00E66497" w:rsidP="00EC1468">
      <w:pPr>
        <w:pStyle w:val="ConsPlusNormal"/>
        <w:jc w:val="both"/>
      </w:pPr>
    </w:p>
    <w:p w:rsidR="00E66497" w:rsidRDefault="00E66497" w:rsidP="00EC1468">
      <w:pPr>
        <w:pStyle w:val="ConsPlusNormal"/>
        <w:jc w:val="both"/>
      </w:pPr>
    </w:p>
    <w:p w:rsidR="00EC1468" w:rsidRDefault="00EC1468" w:rsidP="00EC1468">
      <w:pPr>
        <w:pStyle w:val="ConsPlusNormal"/>
        <w:jc w:val="both"/>
      </w:pPr>
    </w:p>
    <w:p w:rsidR="00EC1468" w:rsidRPr="00E276C9" w:rsidRDefault="00EC1468" w:rsidP="00EC1468">
      <w:pPr>
        <w:pStyle w:val="ConsPlusNormal"/>
        <w:jc w:val="right"/>
        <w:outlineLvl w:val="1"/>
        <w:rPr>
          <w:rFonts w:ascii="Times New Roman" w:hAnsi="Times New Roman" w:cs="Times New Roman"/>
          <w:sz w:val="28"/>
          <w:szCs w:val="28"/>
        </w:rPr>
      </w:pPr>
      <w:r w:rsidRPr="00E276C9">
        <w:rPr>
          <w:rFonts w:ascii="Times New Roman" w:hAnsi="Times New Roman" w:cs="Times New Roman"/>
          <w:sz w:val="28"/>
          <w:szCs w:val="28"/>
        </w:rPr>
        <w:lastRenderedPageBreak/>
        <w:t>Приложение 1</w:t>
      </w:r>
    </w:p>
    <w:p w:rsidR="00EC1468" w:rsidRDefault="00EC1468" w:rsidP="00EC1468">
      <w:pPr>
        <w:pStyle w:val="ConsPlusNormal"/>
        <w:jc w:val="right"/>
        <w:rPr>
          <w:rFonts w:ascii="Times New Roman" w:hAnsi="Times New Roman" w:cs="Times New Roman"/>
          <w:sz w:val="28"/>
          <w:szCs w:val="28"/>
        </w:rPr>
      </w:pPr>
      <w:r w:rsidRPr="00E276C9">
        <w:rPr>
          <w:rFonts w:ascii="Times New Roman" w:hAnsi="Times New Roman" w:cs="Times New Roman"/>
          <w:sz w:val="28"/>
          <w:szCs w:val="28"/>
        </w:rPr>
        <w:t>к Административному регламенту</w:t>
      </w:r>
    </w:p>
    <w:p w:rsidR="00530D3F" w:rsidRDefault="00530D3F" w:rsidP="00530D3F">
      <w:pPr>
        <w:spacing w:after="0"/>
        <w:jc w:val="right"/>
        <w:rPr>
          <w:rFonts w:ascii="Times New Roman" w:hAnsi="Times New Roman" w:cs="Times New Roman"/>
          <w:sz w:val="28"/>
          <w:szCs w:val="28"/>
        </w:rPr>
      </w:pPr>
      <w:r w:rsidRPr="00DE0F81">
        <w:rPr>
          <w:rFonts w:ascii="Times New Roman" w:hAnsi="Times New Roman" w:cs="Times New Roman"/>
          <w:sz w:val="28"/>
          <w:szCs w:val="28"/>
        </w:rPr>
        <w:t xml:space="preserve">предоставления муниципальной услуги </w:t>
      </w:r>
    </w:p>
    <w:p w:rsidR="00530D3F" w:rsidRDefault="00530D3F" w:rsidP="00530D3F">
      <w:pPr>
        <w:spacing w:after="0"/>
        <w:jc w:val="right"/>
        <w:rPr>
          <w:rFonts w:ascii="Times New Roman" w:hAnsi="Times New Roman" w:cs="Times New Roman"/>
          <w:sz w:val="28"/>
          <w:szCs w:val="28"/>
        </w:rPr>
      </w:pPr>
      <w:r w:rsidRPr="00DE0F81">
        <w:rPr>
          <w:rFonts w:ascii="Times New Roman" w:hAnsi="Times New Roman" w:cs="Times New Roman"/>
          <w:sz w:val="28"/>
          <w:szCs w:val="28"/>
        </w:rPr>
        <w:t>«Дача письменных разъяснений налогоплательщикам</w:t>
      </w:r>
    </w:p>
    <w:p w:rsidR="00530D3F" w:rsidRDefault="00530D3F" w:rsidP="00530D3F">
      <w:pPr>
        <w:spacing w:after="0"/>
        <w:jc w:val="right"/>
        <w:rPr>
          <w:rFonts w:ascii="Times New Roman" w:hAnsi="Times New Roman" w:cs="Times New Roman"/>
          <w:sz w:val="28"/>
          <w:szCs w:val="28"/>
        </w:rPr>
      </w:pPr>
      <w:r w:rsidRPr="00DE0F81">
        <w:rPr>
          <w:rFonts w:ascii="Times New Roman" w:hAnsi="Times New Roman" w:cs="Times New Roman"/>
          <w:sz w:val="28"/>
          <w:szCs w:val="28"/>
        </w:rPr>
        <w:t xml:space="preserve"> по вопросам применения муниципальных</w:t>
      </w:r>
    </w:p>
    <w:p w:rsidR="00530D3F" w:rsidRDefault="00530D3F" w:rsidP="00530D3F">
      <w:pPr>
        <w:spacing w:after="0"/>
        <w:jc w:val="right"/>
        <w:rPr>
          <w:rFonts w:ascii="Times New Roman" w:hAnsi="Times New Roman" w:cs="Times New Roman"/>
          <w:sz w:val="28"/>
          <w:szCs w:val="28"/>
        </w:rPr>
      </w:pPr>
      <w:r w:rsidRPr="00DE0F81">
        <w:rPr>
          <w:rFonts w:ascii="Times New Roman" w:hAnsi="Times New Roman" w:cs="Times New Roman"/>
          <w:sz w:val="28"/>
          <w:szCs w:val="28"/>
        </w:rPr>
        <w:t xml:space="preserve"> нормативных правовых актов городского округа</w:t>
      </w:r>
    </w:p>
    <w:p w:rsidR="00530D3F" w:rsidRDefault="00530D3F" w:rsidP="00530D3F">
      <w:pPr>
        <w:spacing w:after="0"/>
        <w:jc w:val="right"/>
        <w:rPr>
          <w:rFonts w:ascii="Times New Roman" w:hAnsi="Times New Roman" w:cs="Times New Roman"/>
          <w:sz w:val="28"/>
          <w:szCs w:val="28"/>
        </w:rPr>
      </w:pPr>
      <w:r w:rsidRPr="00DE0F81">
        <w:rPr>
          <w:rFonts w:ascii="Times New Roman" w:hAnsi="Times New Roman" w:cs="Times New Roman"/>
          <w:sz w:val="28"/>
          <w:szCs w:val="28"/>
        </w:rPr>
        <w:t xml:space="preserve"> Октябрьск Самарской области </w:t>
      </w:r>
    </w:p>
    <w:p w:rsidR="00530D3F" w:rsidRDefault="00530D3F" w:rsidP="00530D3F">
      <w:pPr>
        <w:spacing w:after="0"/>
        <w:jc w:val="right"/>
        <w:rPr>
          <w:rFonts w:ascii="Times New Roman" w:hAnsi="Times New Roman" w:cs="Times New Roman"/>
          <w:sz w:val="28"/>
          <w:szCs w:val="28"/>
        </w:rPr>
      </w:pPr>
      <w:r w:rsidRPr="00DE0F81">
        <w:rPr>
          <w:rFonts w:ascii="Times New Roman" w:hAnsi="Times New Roman" w:cs="Times New Roman"/>
          <w:sz w:val="28"/>
          <w:szCs w:val="28"/>
        </w:rPr>
        <w:t>о местных налогах и сборах»</w:t>
      </w:r>
    </w:p>
    <w:p w:rsidR="00530D3F" w:rsidRPr="00E276C9" w:rsidRDefault="00530D3F" w:rsidP="00EC1468">
      <w:pPr>
        <w:pStyle w:val="ConsPlusNormal"/>
        <w:jc w:val="right"/>
        <w:rPr>
          <w:rFonts w:ascii="Times New Roman" w:hAnsi="Times New Roman" w:cs="Times New Roman"/>
          <w:sz w:val="28"/>
          <w:szCs w:val="28"/>
        </w:rPr>
      </w:pPr>
    </w:p>
    <w:p w:rsidR="00EC1468" w:rsidRPr="00E276C9" w:rsidRDefault="00EC1468" w:rsidP="00EC1468">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4"/>
        <w:gridCol w:w="974"/>
        <w:gridCol w:w="3181"/>
        <w:gridCol w:w="497"/>
        <w:gridCol w:w="1105"/>
        <w:gridCol w:w="340"/>
        <w:gridCol w:w="2463"/>
      </w:tblGrid>
      <w:tr w:rsidR="00EC1468" w:rsidRPr="00E276C9" w:rsidTr="003D167C">
        <w:tc>
          <w:tcPr>
            <w:tcW w:w="4609" w:type="dxa"/>
            <w:gridSpan w:val="3"/>
            <w:tcBorders>
              <w:top w:val="nil"/>
              <w:left w:val="nil"/>
              <w:bottom w:val="nil"/>
              <w:right w:val="nil"/>
            </w:tcBorders>
          </w:tcPr>
          <w:p w:rsidR="00EC1468" w:rsidRPr="00E276C9" w:rsidRDefault="00EC1468" w:rsidP="003D167C">
            <w:pPr>
              <w:pStyle w:val="ConsPlusNormal"/>
              <w:rPr>
                <w:rFonts w:ascii="Times New Roman" w:hAnsi="Times New Roman" w:cs="Times New Roman"/>
                <w:sz w:val="28"/>
                <w:szCs w:val="28"/>
              </w:rPr>
            </w:pPr>
          </w:p>
        </w:tc>
        <w:tc>
          <w:tcPr>
            <w:tcW w:w="4405" w:type="dxa"/>
            <w:gridSpan w:val="4"/>
            <w:tcBorders>
              <w:top w:val="nil"/>
              <w:left w:val="nil"/>
              <w:bottom w:val="nil"/>
              <w:right w:val="nil"/>
            </w:tcBorders>
          </w:tcPr>
          <w:p w:rsidR="00EC1468" w:rsidRDefault="00EC1468" w:rsidP="003D167C">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Руководителю </w:t>
            </w:r>
            <w:r w:rsidRPr="00E276C9">
              <w:rPr>
                <w:rFonts w:ascii="Times New Roman" w:hAnsi="Times New Roman" w:cs="Times New Roman"/>
                <w:sz w:val="28"/>
                <w:szCs w:val="28"/>
              </w:rPr>
              <w:t>муниципально</w:t>
            </w:r>
            <w:r>
              <w:rPr>
                <w:rFonts w:ascii="Times New Roman" w:hAnsi="Times New Roman" w:cs="Times New Roman"/>
                <w:sz w:val="28"/>
                <w:szCs w:val="28"/>
              </w:rPr>
              <w:t>го</w:t>
            </w:r>
            <w:r w:rsidRPr="00E276C9">
              <w:rPr>
                <w:rFonts w:ascii="Times New Roman" w:hAnsi="Times New Roman" w:cs="Times New Roman"/>
                <w:sz w:val="28"/>
                <w:szCs w:val="28"/>
              </w:rPr>
              <w:t xml:space="preserve"> казенно</w:t>
            </w:r>
            <w:r>
              <w:rPr>
                <w:rFonts w:ascii="Times New Roman" w:hAnsi="Times New Roman" w:cs="Times New Roman"/>
                <w:sz w:val="28"/>
                <w:szCs w:val="28"/>
              </w:rPr>
              <w:t>го учреждения</w:t>
            </w:r>
            <w:r w:rsidRPr="00E276C9">
              <w:rPr>
                <w:rFonts w:ascii="Times New Roman" w:hAnsi="Times New Roman" w:cs="Times New Roman"/>
                <w:sz w:val="28"/>
                <w:szCs w:val="28"/>
              </w:rPr>
              <w:t xml:space="preserve"> «Финансовое управление Администрации городского округа Октябрьск Самарской области»</w:t>
            </w:r>
          </w:p>
          <w:p w:rsidR="00EC1468" w:rsidRDefault="00EC1468" w:rsidP="003D167C">
            <w:pPr>
              <w:pStyle w:val="ConsPlusNormal"/>
              <w:jc w:val="center"/>
              <w:rPr>
                <w:rFonts w:ascii="Times New Roman" w:hAnsi="Times New Roman" w:cs="Times New Roman"/>
                <w:sz w:val="28"/>
                <w:szCs w:val="28"/>
              </w:rPr>
            </w:pPr>
          </w:p>
          <w:p w:rsidR="00EC1468" w:rsidRDefault="00EC1468" w:rsidP="003D167C">
            <w:pPr>
              <w:pStyle w:val="ConsPlusNormal"/>
              <w:jc w:val="center"/>
              <w:rPr>
                <w:rFonts w:ascii="Times New Roman" w:hAnsi="Times New Roman" w:cs="Times New Roman"/>
                <w:sz w:val="28"/>
                <w:szCs w:val="28"/>
              </w:rPr>
            </w:pPr>
            <w:r>
              <w:rPr>
                <w:rFonts w:ascii="Times New Roman" w:hAnsi="Times New Roman" w:cs="Times New Roman"/>
                <w:sz w:val="28"/>
                <w:szCs w:val="28"/>
              </w:rPr>
              <w:t>__________________________</w:t>
            </w:r>
          </w:p>
          <w:p w:rsidR="00EC1468" w:rsidRPr="00B35B29" w:rsidRDefault="00EC1468" w:rsidP="003D167C">
            <w:pPr>
              <w:pStyle w:val="ConsPlusNormal"/>
              <w:jc w:val="center"/>
              <w:rPr>
                <w:rFonts w:ascii="Times New Roman" w:hAnsi="Times New Roman" w:cs="Times New Roman"/>
                <w:szCs w:val="22"/>
              </w:rPr>
            </w:pPr>
            <w:r w:rsidRPr="00B35B29">
              <w:rPr>
                <w:rFonts w:ascii="Times New Roman" w:hAnsi="Times New Roman" w:cs="Times New Roman"/>
                <w:szCs w:val="22"/>
              </w:rPr>
              <w:t>(Ф.И.О.)</w:t>
            </w:r>
          </w:p>
        </w:tc>
      </w:tr>
      <w:tr w:rsidR="00EC1468" w:rsidRPr="00E276C9" w:rsidTr="003D167C">
        <w:tc>
          <w:tcPr>
            <w:tcW w:w="4609" w:type="dxa"/>
            <w:gridSpan w:val="3"/>
            <w:tcBorders>
              <w:top w:val="nil"/>
              <w:left w:val="nil"/>
              <w:bottom w:val="nil"/>
              <w:right w:val="nil"/>
            </w:tcBorders>
          </w:tcPr>
          <w:p w:rsidR="00EC1468" w:rsidRPr="00E276C9" w:rsidRDefault="00EC1468" w:rsidP="003D167C">
            <w:pPr>
              <w:pStyle w:val="ConsPlusNormal"/>
              <w:rPr>
                <w:rFonts w:ascii="Times New Roman" w:hAnsi="Times New Roman" w:cs="Times New Roman"/>
                <w:sz w:val="28"/>
                <w:szCs w:val="28"/>
              </w:rPr>
            </w:pPr>
          </w:p>
        </w:tc>
        <w:tc>
          <w:tcPr>
            <w:tcW w:w="497" w:type="dxa"/>
            <w:tcBorders>
              <w:top w:val="nil"/>
              <w:left w:val="nil"/>
              <w:bottom w:val="nil"/>
              <w:right w:val="nil"/>
            </w:tcBorders>
          </w:tcPr>
          <w:p w:rsidR="00EC1468" w:rsidRPr="00E276C9" w:rsidRDefault="00EC1468" w:rsidP="003D167C">
            <w:pPr>
              <w:pStyle w:val="ConsPlusNormal"/>
              <w:jc w:val="both"/>
              <w:rPr>
                <w:rFonts w:ascii="Times New Roman" w:hAnsi="Times New Roman" w:cs="Times New Roman"/>
                <w:sz w:val="28"/>
                <w:szCs w:val="28"/>
              </w:rPr>
            </w:pPr>
            <w:r w:rsidRPr="00E276C9">
              <w:rPr>
                <w:rFonts w:ascii="Times New Roman" w:hAnsi="Times New Roman" w:cs="Times New Roman"/>
                <w:sz w:val="28"/>
                <w:szCs w:val="28"/>
              </w:rPr>
              <w:t>от</w:t>
            </w:r>
          </w:p>
        </w:tc>
        <w:tc>
          <w:tcPr>
            <w:tcW w:w="3908" w:type="dxa"/>
            <w:gridSpan w:val="3"/>
            <w:tcBorders>
              <w:top w:val="nil"/>
              <w:left w:val="nil"/>
              <w:bottom w:val="single" w:sz="4" w:space="0" w:color="auto"/>
              <w:right w:val="nil"/>
            </w:tcBorders>
          </w:tcPr>
          <w:p w:rsidR="00EC1468" w:rsidRPr="00E276C9" w:rsidRDefault="00EC1468" w:rsidP="003D167C">
            <w:pPr>
              <w:pStyle w:val="ConsPlusNormal"/>
              <w:rPr>
                <w:rFonts w:ascii="Times New Roman" w:hAnsi="Times New Roman" w:cs="Times New Roman"/>
                <w:sz w:val="28"/>
                <w:szCs w:val="28"/>
              </w:rPr>
            </w:pPr>
          </w:p>
        </w:tc>
      </w:tr>
      <w:tr w:rsidR="00EC1468" w:rsidTr="003D167C">
        <w:tc>
          <w:tcPr>
            <w:tcW w:w="4609" w:type="dxa"/>
            <w:gridSpan w:val="3"/>
            <w:tcBorders>
              <w:top w:val="nil"/>
              <w:left w:val="nil"/>
              <w:bottom w:val="nil"/>
              <w:right w:val="nil"/>
            </w:tcBorders>
          </w:tcPr>
          <w:p w:rsidR="00EC1468" w:rsidRDefault="00EC1468" w:rsidP="003D167C">
            <w:pPr>
              <w:pStyle w:val="ConsPlusNormal"/>
            </w:pPr>
          </w:p>
        </w:tc>
        <w:tc>
          <w:tcPr>
            <w:tcW w:w="4405" w:type="dxa"/>
            <w:gridSpan w:val="4"/>
            <w:tcBorders>
              <w:top w:val="nil"/>
              <w:left w:val="nil"/>
              <w:bottom w:val="nil"/>
              <w:right w:val="nil"/>
            </w:tcBorders>
          </w:tcPr>
          <w:p w:rsidR="00EC1468" w:rsidRPr="00B35B29" w:rsidRDefault="00EC1468" w:rsidP="003D167C">
            <w:pPr>
              <w:pStyle w:val="ConsPlusNormal"/>
              <w:jc w:val="center"/>
              <w:rPr>
                <w:rFonts w:ascii="Times New Roman" w:hAnsi="Times New Roman" w:cs="Times New Roman"/>
                <w:szCs w:val="22"/>
              </w:rPr>
            </w:pPr>
            <w:r w:rsidRPr="00B35B29">
              <w:rPr>
                <w:rFonts w:ascii="Times New Roman" w:hAnsi="Times New Roman" w:cs="Times New Roman"/>
                <w:szCs w:val="22"/>
              </w:rPr>
              <w:t>(Ф.И.О. физического лица, Ф.И.О. руководителя организации)</w:t>
            </w:r>
          </w:p>
        </w:tc>
      </w:tr>
      <w:tr w:rsidR="00EC1468" w:rsidTr="003D167C">
        <w:tc>
          <w:tcPr>
            <w:tcW w:w="4609" w:type="dxa"/>
            <w:gridSpan w:val="3"/>
            <w:tcBorders>
              <w:top w:val="nil"/>
              <w:left w:val="nil"/>
              <w:bottom w:val="nil"/>
              <w:right w:val="nil"/>
            </w:tcBorders>
          </w:tcPr>
          <w:p w:rsidR="00EC1468" w:rsidRDefault="00EC1468" w:rsidP="003D167C">
            <w:pPr>
              <w:pStyle w:val="ConsPlusNormal"/>
            </w:pPr>
          </w:p>
        </w:tc>
        <w:tc>
          <w:tcPr>
            <w:tcW w:w="4405" w:type="dxa"/>
            <w:gridSpan w:val="4"/>
            <w:tcBorders>
              <w:top w:val="nil"/>
              <w:left w:val="nil"/>
              <w:bottom w:val="single" w:sz="4" w:space="0" w:color="auto"/>
              <w:right w:val="nil"/>
            </w:tcBorders>
          </w:tcPr>
          <w:p w:rsidR="00EC1468" w:rsidRDefault="00EC1468" w:rsidP="003D167C">
            <w:pPr>
              <w:pStyle w:val="ConsPlusNormal"/>
            </w:pPr>
          </w:p>
        </w:tc>
      </w:tr>
      <w:tr w:rsidR="00EC1468" w:rsidTr="003D167C">
        <w:tc>
          <w:tcPr>
            <w:tcW w:w="4609" w:type="dxa"/>
            <w:gridSpan w:val="3"/>
            <w:tcBorders>
              <w:top w:val="nil"/>
              <w:left w:val="nil"/>
              <w:bottom w:val="nil"/>
              <w:right w:val="nil"/>
            </w:tcBorders>
          </w:tcPr>
          <w:p w:rsidR="00EC1468" w:rsidRDefault="00EC1468" w:rsidP="003D167C">
            <w:pPr>
              <w:pStyle w:val="ConsPlusNormal"/>
            </w:pPr>
          </w:p>
        </w:tc>
        <w:tc>
          <w:tcPr>
            <w:tcW w:w="4405" w:type="dxa"/>
            <w:gridSpan w:val="4"/>
            <w:tcBorders>
              <w:top w:val="single" w:sz="4" w:space="0" w:color="auto"/>
              <w:left w:val="nil"/>
              <w:bottom w:val="nil"/>
              <w:right w:val="nil"/>
            </w:tcBorders>
          </w:tcPr>
          <w:p w:rsidR="00EC1468" w:rsidRPr="00B35B29" w:rsidRDefault="00EC1468" w:rsidP="003D167C">
            <w:pPr>
              <w:pStyle w:val="ConsPlusNormal"/>
              <w:jc w:val="center"/>
              <w:rPr>
                <w:rFonts w:ascii="Times New Roman" w:hAnsi="Times New Roman" w:cs="Times New Roman"/>
                <w:szCs w:val="22"/>
              </w:rPr>
            </w:pPr>
            <w:r w:rsidRPr="00B35B29">
              <w:rPr>
                <w:rFonts w:ascii="Times New Roman" w:hAnsi="Times New Roman" w:cs="Times New Roman"/>
                <w:szCs w:val="22"/>
              </w:rPr>
              <w:t>(адрес)</w:t>
            </w:r>
          </w:p>
        </w:tc>
      </w:tr>
      <w:tr w:rsidR="00EC1468" w:rsidTr="003D167C">
        <w:tc>
          <w:tcPr>
            <w:tcW w:w="4609" w:type="dxa"/>
            <w:gridSpan w:val="3"/>
            <w:tcBorders>
              <w:top w:val="nil"/>
              <w:left w:val="nil"/>
              <w:bottom w:val="nil"/>
              <w:right w:val="nil"/>
            </w:tcBorders>
          </w:tcPr>
          <w:p w:rsidR="00EC1468" w:rsidRDefault="00EC1468" w:rsidP="003D167C">
            <w:pPr>
              <w:pStyle w:val="ConsPlusNormal"/>
            </w:pPr>
          </w:p>
        </w:tc>
        <w:tc>
          <w:tcPr>
            <w:tcW w:w="4405" w:type="dxa"/>
            <w:gridSpan w:val="4"/>
            <w:tcBorders>
              <w:top w:val="nil"/>
              <w:left w:val="nil"/>
              <w:bottom w:val="single" w:sz="4" w:space="0" w:color="auto"/>
              <w:right w:val="nil"/>
            </w:tcBorders>
          </w:tcPr>
          <w:p w:rsidR="00EC1468" w:rsidRDefault="00EC1468" w:rsidP="003D167C">
            <w:pPr>
              <w:pStyle w:val="ConsPlusNormal"/>
            </w:pPr>
          </w:p>
        </w:tc>
      </w:tr>
      <w:tr w:rsidR="00EC1468" w:rsidRPr="00B35B29" w:rsidTr="003D167C">
        <w:tc>
          <w:tcPr>
            <w:tcW w:w="4609" w:type="dxa"/>
            <w:gridSpan w:val="3"/>
            <w:tcBorders>
              <w:top w:val="nil"/>
              <w:left w:val="nil"/>
              <w:bottom w:val="nil"/>
              <w:right w:val="nil"/>
            </w:tcBorders>
          </w:tcPr>
          <w:p w:rsidR="00EC1468" w:rsidRPr="00E276C9" w:rsidRDefault="00EC1468" w:rsidP="003D167C">
            <w:pPr>
              <w:pStyle w:val="ConsPlusNormal"/>
              <w:rPr>
                <w:rFonts w:ascii="Times New Roman" w:hAnsi="Times New Roman" w:cs="Times New Roman"/>
                <w:sz w:val="24"/>
                <w:szCs w:val="24"/>
              </w:rPr>
            </w:pPr>
          </w:p>
        </w:tc>
        <w:tc>
          <w:tcPr>
            <w:tcW w:w="4405" w:type="dxa"/>
            <w:gridSpan w:val="4"/>
            <w:tcBorders>
              <w:top w:val="single" w:sz="4" w:space="0" w:color="auto"/>
              <w:left w:val="nil"/>
              <w:bottom w:val="nil"/>
              <w:right w:val="nil"/>
            </w:tcBorders>
          </w:tcPr>
          <w:p w:rsidR="00EC1468" w:rsidRPr="00B35B29" w:rsidRDefault="00EC1468" w:rsidP="003D167C">
            <w:pPr>
              <w:pStyle w:val="ConsPlusNormal"/>
              <w:jc w:val="center"/>
              <w:rPr>
                <w:rFonts w:ascii="Times New Roman" w:hAnsi="Times New Roman" w:cs="Times New Roman"/>
                <w:szCs w:val="22"/>
              </w:rPr>
            </w:pPr>
            <w:r w:rsidRPr="00B35B29">
              <w:rPr>
                <w:rFonts w:ascii="Times New Roman" w:hAnsi="Times New Roman" w:cs="Times New Roman"/>
                <w:szCs w:val="22"/>
              </w:rPr>
              <w:t>(контактный телефон)</w:t>
            </w:r>
          </w:p>
        </w:tc>
      </w:tr>
      <w:tr w:rsidR="00EC1468" w:rsidTr="003D167C">
        <w:tc>
          <w:tcPr>
            <w:tcW w:w="9014" w:type="dxa"/>
            <w:gridSpan w:val="7"/>
            <w:tcBorders>
              <w:top w:val="nil"/>
              <w:left w:val="nil"/>
              <w:bottom w:val="nil"/>
              <w:right w:val="nil"/>
            </w:tcBorders>
          </w:tcPr>
          <w:p w:rsidR="00EC1468" w:rsidRPr="00E276C9" w:rsidRDefault="00EC1468" w:rsidP="003D167C">
            <w:pPr>
              <w:pStyle w:val="ConsPlusNormal"/>
              <w:rPr>
                <w:rFonts w:ascii="Times New Roman" w:hAnsi="Times New Roman" w:cs="Times New Roman"/>
                <w:sz w:val="24"/>
                <w:szCs w:val="24"/>
              </w:rPr>
            </w:pPr>
          </w:p>
        </w:tc>
      </w:tr>
      <w:tr w:rsidR="00EC1468" w:rsidTr="003D167C">
        <w:tc>
          <w:tcPr>
            <w:tcW w:w="9014" w:type="dxa"/>
            <w:gridSpan w:val="7"/>
            <w:tcBorders>
              <w:top w:val="nil"/>
              <w:left w:val="nil"/>
              <w:bottom w:val="nil"/>
              <w:right w:val="nil"/>
            </w:tcBorders>
          </w:tcPr>
          <w:p w:rsidR="00EC1468" w:rsidRPr="00E276C9" w:rsidRDefault="00EC1468" w:rsidP="003D167C">
            <w:pPr>
              <w:pStyle w:val="ConsPlusNormal"/>
              <w:jc w:val="center"/>
              <w:rPr>
                <w:rFonts w:ascii="Times New Roman" w:hAnsi="Times New Roman" w:cs="Times New Roman"/>
                <w:sz w:val="28"/>
                <w:szCs w:val="28"/>
              </w:rPr>
            </w:pPr>
            <w:bookmarkStart w:id="14" w:name="P253"/>
            <w:bookmarkEnd w:id="14"/>
            <w:r w:rsidRPr="00E276C9">
              <w:rPr>
                <w:rFonts w:ascii="Times New Roman" w:hAnsi="Times New Roman" w:cs="Times New Roman"/>
                <w:sz w:val="28"/>
                <w:szCs w:val="28"/>
              </w:rPr>
              <w:t>ЗАЯВЛЕНИЕ</w:t>
            </w:r>
          </w:p>
          <w:p w:rsidR="00EC1468" w:rsidRPr="00E276C9" w:rsidRDefault="00EC1468" w:rsidP="003D167C">
            <w:pPr>
              <w:pStyle w:val="ConsPlusNormal"/>
              <w:jc w:val="center"/>
              <w:rPr>
                <w:rFonts w:ascii="Times New Roman" w:hAnsi="Times New Roman" w:cs="Times New Roman"/>
                <w:sz w:val="28"/>
                <w:szCs w:val="28"/>
              </w:rPr>
            </w:pPr>
            <w:r w:rsidRPr="00E276C9">
              <w:rPr>
                <w:rFonts w:ascii="Times New Roman" w:hAnsi="Times New Roman" w:cs="Times New Roman"/>
                <w:sz w:val="28"/>
                <w:szCs w:val="28"/>
              </w:rPr>
              <w:t>по даче письменных разъяснений по вопросам применения муниципальных правовых актов городского округа Октябрьск Самарской области о местных налогах и сборах</w:t>
            </w:r>
          </w:p>
        </w:tc>
      </w:tr>
      <w:tr w:rsidR="00EC1468" w:rsidTr="003D167C">
        <w:tc>
          <w:tcPr>
            <w:tcW w:w="9014" w:type="dxa"/>
            <w:gridSpan w:val="7"/>
            <w:tcBorders>
              <w:top w:val="nil"/>
              <w:left w:val="nil"/>
              <w:bottom w:val="nil"/>
              <w:right w:val="nil"/>
            </w:tcBorders>
          </w:tcPr>
          <w:p w:rsidR="00EC1468" w:rsidRPr="00E276C9" w:rsidRDefault="00EC1468" w:rsidP="003D167C">
            <w:pPr>
              <w:pStyle w:val="ConsPlusNormal"/>
              <w:rPr>
                <w:rFonts w:ascii="Times New Roman" w:hAnsi="Times New Roman" w:cs="Times New Roman"/>
                <w:sz w:val="28"/>
                <w:szCs w:val="28"/>
              </w:rPr>
            </w:pPr>
          </w:p>
        </w:tc>
      </w:tr>
      <w:tr w:rsidR="00EC1468" w:rsidTr="003D167C">
        <w:tc>
          <w:tcPr>
            <w:tcW w:w="9014" w:type="dxa"/>
            <w:gridSpan w:val="7"/>
            <w:tcBorders>
              <w:top w:val="nil"/>
              <w:left w:val="nil"/>
              <w:bottom w:val="nil"/>
              <w:right w:val="nil"/>
            </w:tcBorders>
          </w:tcPr>
          <w:p w:rsidR="00EC1468" w:rsidRPr="00E276C9" w:rsidRDefault="00EC1468" w:rsidP="003D167C">
            <w:pPr>
              <w:pStyle w:val="ConsPlusNormal"/>
              <w:rPr>
                <w:rFonts w:ascii="Times New Roman" w:hAnsi="Times New Roman" w:cs="Times New Roman"/>
                <w:sz w:val="28"/>
                <w:szCs w:val="28"/>
              </w:rPr>
            </w:pPr>
            <w:r w:rsidRPr="00E276C9">
              <w:rPr>
                <w:rFonts w:ascii="Times New Roman" w:hAnsi="Times New Roman" w:cs="Times New Roman"/>
                <w:sz w:val="28"/>
                <w:szCs w:val="28"/>
              </w:rPr>
              <w:t>Прошу дать разъяснение по вопросу</w:t>
            </w:r>
          </w:p>
        </w:tc>
      </w:tr>
      <w:tr w:rsidR="00EC1468" w:rsidTr="003D167C">
        <w:tc>
          <w:tcPr>
            <w:tcW w:w="9014" w:type="dxa"/>
            <w:gridSpan w:val="7"/>
            <w:tcBorders>
              <w:top w:val="nil"/>
              <w:left w:val="nil"/>
              <w:bottom w:val="single" w:sz="4" w:space="0" w:color="auto"/>
              <w:right w:val="nil"/>
            </w:tcBorders>
          </w:tcPr>
          <w:p w:rsidR="00EC1468" w:rsidRDefault="00EC1468" w:rsidP="003D167C">
            <w:pPr>
              <w:pStyle w:val="ConsPlusNormal"/>
            </w:pPr>
          </w:p>
        </w:tc>
      </w:tr>
      <w:tr w:rsidR="00EC1468" w:rsidTr="003D167C">
        <w:tblPrEx>
          <w:tblBorders>
            <w:insideH w:val="single" w:sz="4" w:space="0" w:color="auto"/>
          </w:tblBorders>
        </w:tblPrEx>
        <w:tc>
          <w:tcPr>
            <w:tcW w:w="9014" w:type="dxa"/>
            <w:gridSpan w:val="7"/>
            <w:tcBorders>
              <w:top w:val="single" w:sz="4" w:space="0" w:color="auto"/>
              <w:left w:val="nil"/>
              <w:bottom w:val="single" w:sz="4" w:space="0" w:color="auto"/>
              <w:right w:val="nil"/>
            </w:tcBorders>
          </w:tcPr>
          <w:p w:rsidR="00EC1468" w:rsidRDefault="00EC1468" w:rsidP="003D167C">
            <w:pPr>
              <w:pStyle w:val="ConsPlusNormal"/>
            </w:pPr>
          </w:p>
        </w:tc>
      </w:tr>
      <w:tr w:rsidR="00EC1468" w:rsidTr="003D167C">
        <w:tblPrEx>
          <w:tblBorders>
            <w:insideH w:val="single" w:sz="4" w:space="0" w:color="auto"/>
          </w:tblBorders>
        </w:tblPrEx>
        <w:tc>
          <w:tcPr>
            <w:tcW w:w="9014" w:type="dxa"/>
            <w:gridSpan w:val="7"/>
            <w:tcBorders>
              <w:top w:val="single" w:sz="4" w:space="0" w:color="auto"/>
              <w:left w:val="nil"/>
              <w:bottom w:val="single" w:sz="4" w:space="0" w:color="auto"/>
              <w:right w:val="nil"/>
            </w:tcBorders>
          </w:tcPr>
          <w:p w:rsidR="00EC1468" w:rsidRDefault="00EC1468" w:rsidP="003D167C">
            <w:pPr>
              <w:pStyle w:val="ConsPlusNormal"/>
            </w:pPr>
          </w:p>
        </w:tc>
      </w:tr>
      <w:tr w:rsidR="00EC1468" w:rsidTr="003D167C">
        <w:tblPrEx>
          <w:tblBorders>
            <w:insideH w:val="single" w:sz="4" w:space="0" w:color="auto"/>
          </w:tblBorders>
        </w:tblPrEx>
        <w:tc>
          <w:tcPr>
            <w:tcW w:w="9014" w:type="dxa"/>
            <w:gridSpan w:val="7"/>
            <w:tcBorders>
              <w:top w:val="single" w:sz="4" w:space="0" w:color="auto"/>
              <w:left w:val="nil"/>
              <w:bottom w:val="single" w:sz="4" w:space="0" w:color="auto"/>
              <w:right w:val="nil"/>
            </w:tcBorders>
          </w:tcPr>
          <w:p w:rsidR="00EC1468" w:rsidRDefault="00EC1468" w:rsidP="003D167C">
            <w:pPr>
              <w:pStyle w:val="ConsPlusNormal"/>
            </w:pPr>
          </w:p>
        </w:tc>
      </w:tr>
      <w:tr w:rsidR="00EC1468" w:rsidTr="003D167C">
        <w:tc>
          <w:tcPr>
            <w:tcW w:w="9014" w:type="dxa"/>
            <w:gridSpan w:val="7"/>
            <w:tcBorders>
              <w:top w:val="single" w:sz="4" w:space="0" w:color="auto"/>
              <w:left w:val="nil"/>
              <w:bottom w:val="nil"/>
              <w:right w:val="nil"/>
            </w:tcBorders>
          </w:tcPr>
          <w:p w:rsidR="00EC1468" w:rsidRDefault="00EC1468" w:rsidP="003D167C">
            <w:pPr>
              <w:pStyle w:val="ConsPlusNormal"/>
            </w:pPr>
          </w:p>
        </w:tc>
      </w:tr>
      <w:tr w:rsidR="00EC1468" w:rsidTr="003D167C">
        <w:tc>
          <w:tcPr>
            <w:tcW w:w="1428" w:type="dxa"/>
            <w:gridSpan w:val="2"/>
            <w:tcBorders>
              <w:top w:val="nil"/>
              <w:left w:val="nil"/>
              <w:bottom w:val="nil"/>
              <w:right w:val="nil"/>
            </w:tcBorders>
          </w:tcPr>
          <w:p w:rsidR="00EC1468" w:rsidRPr="00E276C9" w:rsidRDefault="00EC1468" w:rsidP="003D167C">
            <w:pPr>
              <w:pStyle w:val="ConsPlusNormal"/>
              <w:jc w:val="both"/>
              <w:rPr>
                <w:rFonts w:ascii="Times New Roman" w:hAnsi="Times New Roman" w:cs="Times New Roman"/>
                <w:sz w:val="28"/>
                <w:szCs w:val="28"/>
              </w:rPr>
            </w:pPr>
            <w:r w:rsidRPr="00E276C9">
              <w:rPr>
                <w:rFonts w:ascii="Times New Roman" w:hAnsi="Times New Roman" w:cs="Times New Roman"/>
                <w:sz w:val="28"/>
                <w:szCs w:val="28"/>
              </w:rPr>
              <w:t>Заявитель:</w:t>
            </w:r>
          </w:p>
        </w:tc>
        <w:tc>
          <w:tcPr>
            <w:tcW w:w="4783" w:type="dxa"/>
            <w:gridSpan w:val="3"/>
            <w:tcBorders>
              <w:top w:val="nil"/>
              <w:left w:val="nil"/>
              <w:bottom w:val="single" w:sz="4" w:space="0" w:color="auto"/>
              <w:right w:val="nil"/>
            </w:tcBorders>
          </w:tcPr>
          <w:p w:rsidR="00EC1468" w:rsidRPr="00E276C9" w:rsidRDefault="00EC1468" w:rsidP="003D167C">
            <w:pPr>
              <w:pStyle w:val="ConsPlusNormal"/>
              <w:rPr>
                <w:rFonts w:ascii="Times New Roman" w:hAnsi="Times New Roman" w:cs="Times New Roman"/>
                <w:sz w:val="28"/>
                <w:szCs w:val="28"/>
              </w:rPr>
            </w:pPr>
          </w:p>
        </w:tc>
        <w:tc>
          <w:tcPr>
            <w:tcW w:w="340" w:type="dxa"/>
            <w:tcBorders>
              <w:top w:val="nil"/>
              <w:left w:val="nil"/>
              <w:bottom w:val="single" w:sz="4" w:space="0" w:color="auto"/>
              <w:right w:val="nil"/>
            </w:tcBorders>
          </w:tcPr>
          <w:p w:rsidR="00EC1468" w:rsidRDefault="00EC1468" w:rsidP="003D167C">
            <w:pPr>
              <w:pStyle w:val="ConsPlusNormal"/>
            </w:pPr>
          </w:p>
        </w:tc>
        <w:tc>
          <w:tcPr>
            <w:tcW w:w="2463" w:type="dxa"/>
            <w:tcBorders>
              <w:top w:val="nil"/>
              <w:left w:val="nil"/>
              <w:bottom w:val="single" w:sz="4" w:space="0" w:color="auto"/>
              <w:right w:val="nil"/>
            </w:tcBorders>
          </w:tcPr>
          <w:p w:rsidR="00EC1468" w:rsidRDefault="00EC1468" w:rsidP="003D167C">
            <w:pPr>
              <w:pStyle w:val="ConsPlusNormal"/>
            </w:pPr>
          </w:p>
        </w:tc>
      </w:tr>
      <w:tr w:rsidR="00EC1468" w:rsidTr="003D167C">
        <w:tc>
          <w:tcPr>
            <w:tcW w:w="1428" w:type="dxa"/>
            <w:gridSpan w:val="2"/>
            <w:tcBorders>
              <w:top w:val="nil"/>
              <w:left w:val="nil"/>
              <w:bottom w:val="nil"/>
              <w:right w:val="nil"/>
            </w:tcBorders>
          </w:tcPr>
          <w:p w:rsidR="00EC1468" w:rsidRDefault="00EC1468" w:rsidP="003D167C">
            <w:pPr>
              <w:pStyle w:val="ConsPlusNormal"/>
            </w:pPr>
          </w:p>
        </w:tc>
        <w:tc>
          <w:tcPr>
            <w:tcW w:w="4783" w:type="dxa"/>
            <w:gridSpan w:val="3"/>
            <w:tcBorders>
              <w:top w:val="single" w:sz="4" w:space="0" w:color="auto"/>
              <w:left w:val="nil"/>
              <w:bottom w:val="nil"/>
              <w:right w:val="nil"/>
            </w:tcBorders>
          </w:tcPr>
          <w:p w:rsidR="00EC1468" w:rsidRPr="00E276C9" w:rsidRDefault="00EC1468" w:rsidP="003D167C">
            <w:pPr>
              <w:pStyle w:val="ConsPlusNormal"/>
              <w:jc w:val="center"/>
              <w:rPr>
                <w:rFonts w:ascii="Times New Roman" w:hAnsi="Times New Roman" w:cs="Times New Roman"/>
                <w:sz w:val="24"/>
                <w:szCs w:val="24"/>
              </w:rPr>
            </w:pPr>
            <w:r w:rsidRPr="00E276C9">
              <w:rPr>
                <w:rFonts w:ascii="Times New Roman" w:hAnsi="Times New Roman" w:cs="Times New Roman"/>
                <w:sz w:val="24"/>
                <w:szCs w:val="24"/>
              </w:rPr>
              <w:t>(Ф.И.О., должность представителя юридического лица; Ф.И.О. гражданина)</w:t>
            </w:r>
          </w:p>
        </w:tc>
        <w:tc>
          <w:tcPr>
            <w:tcW w:w="340" w:type="dxa"/>
            <w:tcBorders>
              <w:top w:val="single" w:sz="4" w:space="0" w:color="auto"/>
              <w:left w:val="nil"/>
              <w:bottom w:val="nil"/>
              <w:right w:val="nil"/>
            </w:tcBorders>
          </w:tcPr>
          <w:p w:rsidR="00EC1468" w:rsidRPr="00E276C9" w:rsidRDefault="00EC1468" w:rsidP="003D167C">
            <w:pPr>
              <w:pStyle w:val="ConsPlusNormal"/>
              <w:rPr>
                <w:rFonts w:ascii="Times New Roman" w:hAnsi="Times New Roman" w:cs="Times New Roman"/>
                <w:sz w:val="24"/>
                <w:szCs w:val="24"/>
              </w:rPr>
            </w:pPr>
          </w:p>
        </w:tc>
        <w:tc>
          <w:tcPr>
            <w:tcW w:w="2463" w:type="dxa"/>
            <w:tcBorders>
              <w:top w:val="single" w:sz="4" w:space="0" w:color="auto"/>
              <w:left w:val="nil"/>
              <w:bottom w:val="nil"/>
              <w:right w:val="nil"/>
            </w:tcBorders>
          </w:tcPr>
          <w:p w:rsidR="00EC1468" w:rsidRPr="00E276C9" w:rsidRDefault="00EC1468" w:rsidP="003D167C">
            <w:pPr>
              <w:pStyle w:val="ConsPlusNormal"/>
              <w:jc w:val="center"/>
              <w:rPr>
                <w:rFonts w:ascii="Times New Roman" w:hAnsi="Times New Roman" w:cs="Times New Roman"/>
                <w:sz w:val="24"/>
                <w:szCs w:val="24"/>
              </w:rPr>
            </w:pPr>
            <w:r w:rsidRPr="00E276C9">
              <w:rPr>
                <w:rFonts w:ascii="Times New Roman" w:hAnsi="Times New Roman" w:cs="Times New Roman"/>
                <w:sz w:val="24"/>
                <w:szCs w:val="24"/>
              </w:rPr>
              <w:t>(подпись)</w:t>
            </w:r>
          </w:p>
        </w:tc>
      </w:tr>
      <w:tr w:rsidR="00EC1468" w:rsidTr="003D167C">
        <w:tc>
          <w:tcPr>
            <w:tcW w:w="6211" w:type="dxa"/>
            <w:gridSpan w:val="5"/>
            <w:tcBorders>
              <w:top w:val="nil"/>
              <w:left w:val="nil"/>
              <w:bottom w:val="nil"/>
              <w:right w:val="nil"/>
            </w:tcBorders>
          </w:tcPr>
          <w:p w:rsidR="00EC1468" w:rsidRPr="00367D4D" w:rsidRDefault="00EC1468" w:rsidP="003D167C">
            <w:pPr>
              <w:pStyle w:val="ConsPlusNormal"/>
              <w:rPr>
                <w:rFonts w:ascii="Times New Roman" w:hAnsi="Times New Roman" w:cs="Times New Roman"/>
                <w:sz w:val="28"/>
                <w:szCs w:val="28"/>
              </w:rPr>
            </w:pPr>
            <w:r w:rsidRPr="00367D4D">
              <w:rPr>
                <w:rFonts w:ascii="Times New Roman" w:hAnsi="Times New Roman" w:cs="Times New Roman"/>
                <w:sz w:val="28"/>
                <w:szCs w:val="28"/>
              </w:rPr>
              <w:t>"__" __________ 20____ г.</w:t>
            </w:r>
          </w:p>
        </w:tc>
        <w:tc>
          <w:tcPr>
            <w:tcW w:w="340" w:type="dxa"/>
            <w:tcBorders>
              <w:top w:val="nil"/>
              <w:left w:val="nil"/>
              <w:bottom w:val="nil"/>
              <w:right w:val="nil"/>
            </w:tcBorders>
          </w:tcPr>
          <w:p w:rsidR="00EC1468" w:rsidRPr="00367D4D" w:rsidRDefault="00EC1468" w:rsidP="003D167C">
            <w:pPr>
              <w:pStyle w:val="ConsPlusNormal"/>
              <w:rPr>
                <w:rFonts w:ascii="Times New Roman" w:hAnsi="Times New Roman" w:cs="Times New Roman"/>
                <w:sz w:val="28"/>
                <w:szCs w:val="28"/>
              </w:rPr>
            </w:pPr>
          </w:p>
        </w:tc>
        <w:tc>
          <w:tcPr>
            <w:tcW w:w="2463" w:type="dxa"/>
            <w:tcBorders>
              <w:top w:val="nil"/>
              <w:left w:val="nil"/>
              <w:bottom w:val="nil"/>
              <w:right w:val="nil"/>
            </w:tcBorders>
          </w:tcPr>
          <w:p w:rsidR="00EC1468" w:rsidRPr="00367D4D" w:rsidRDefault="00EC1468" w:rsidP="003D167C">
            <w:pPr>
              <w:pStyle w:val="ConsPlusNormal"/>
              <w:rPr>
                <w:rFonts w:ascii="Times New Roman" w:hAnsi="Times New Roman" w:cs="Times New Roman"/>
                <w:sz w:val="28"/>
                <w:szCs w:val="28"/>
              </w:rPr>
            </w:pPr>
          </w:p>
        </w:tc>
      </w:tr>
      <w:tr w:rsidR="00EC1468" w:rsidTr="003D167C">
        <w:tc>
          <w:tcPr>
            <w:tcW w:w="9014" w:type="dxa"/>
            <w:gridSpan w:val="7"/>
            <w:tcBorders>
              <w:top w:val="nil"/>
              <w:left w:val="nil"/>
              <w:bottom w:val="nil"/>
              <w:right w:val="nil"/>
            </w:tcBorders>
          </w:tcPr>
          <w:p w:rsidR="00EC1468" w:rsidRPr="00367D4D" w:rsidRDefault="00EC1468" w:rsidP="003D167C">
            <w:pPr>
              <w:pStyle w:val="ConsPlusNormal"/>
              <w:ind w:firstLine="283"/>
              <w:jc w:val="both"/>
              <w:rPr>
                <w:rFonts w:ascii="Times New Roman" w:hAnsi="Times New Roman" w:cs="Times New Roman"/>
                <w:sz w:val="28"/>
                <w:szCs w:val="28"/>
              </w:rPr>
            </w:pPr>
            <w:r w:rsidRPr="00367D4D">
              <w:rPr>
                <w:rFonts w:ascii="Times New Roman" w:hAnsi="Times New Roman" w:cs="Times New Roman"/>
                <w:sz w:val="28"/>
                <w:szCs w:val="28"/>
              </w:rPr>
              <w:t>Результат рассмотрения заявления прошу:</w:t>
            </w:r>
          </w:p>
        </w:tc>
      </w:tr>
      <w:tr w:rsidR="00EC1468" w:rsidTr="003D167C">
        <w:tblPrEx>
          <w:tblBorders>
            <w:left w:val="single" w:sz="4" w:space="0" w:color="auto"/>
            <w:insideV w:val="single" w:sz="4" w:space="0" w:color="auto"/>
          </w:tblBorders>
        </w:tblPrEx>
        <w:tc>
          <w:tcPr>
            <w:tcW w:w="454" w:type="dxa"/>
            <w:tcBorders>
              <w:top w:val="single" w:sz="4" w:space="0" w:color="auto"/>
              <w:bottom w:val="single" w:sz="4" w:space="0" w:color="auto"/>
            </w:tcBorders>
          </w:tcPr>
          <w:p w:rsidR="00EC1468" w:rsidRPr="00367D4D" w:rsidRDefault="00EC1468" w:rsidP="003D167C">
            <w:pPr>
              <w:pStyle w:val="ConsPlusNormal"/>
              <w:rPr>
                <w:rFonts w:ascii="Times New Roman" w:hAnsi="Times New Roman" w:cs="Times New Roman"/>
                <w:sz w:val="28"/>
                <w:szCs w:val="28"/>
              </w:rPr>
            </w:pPr>
          </w:p>
        </w:tc>
        <w:tc>
          <w:tcPr>
            <w:tcW w:w="8560" w:type="dxa"/>
            <w:gridSpan w:val="6"/>
            <w:tcBorders>
              <w:top w:val="nil"/>
              <w:bottom w:val="nil"/>
              <w:right w:val="nil"/>
            </w:tcBorders>
            <w:vAlign w:val="center"/>
          </w:tcPr>
          <w:p w:rsidR="00EC1468" w:rsidRPr="00367D4D" w:rsidRDefault="00EC1468" w:rsidP="003D167C">
            <w:pPr>
              <w:pStyle w:val="ConsPlusNormal"/>
              <w:jc w:val="both"/>
              <w:rPr>
                <w:rFonts w:ascii="Times New Roman" w:hAnsi="Times New Roman" w:cs="Times New Roman"/>
                <w:sz w:val="28"/>
                <w:szCs w:val="28"/>
              </w:rPr>
            </w:pPr>
            <w:r w:rsidRPr="00367D4D">
              <w:rPr>
                <w:rFonts w:ascii="Times New Roman" w:hAnsi="Times New Roman" w:cs="Times New Roman"/>
                <w:sz w:val="28"/>
                <w:szCs w:val="28"/>
              </w:rPr>
              <w:t>выдать на руки в Финансовом управлении городского округа Октябрьск</w:t>
            </w:r>
          </w:p>
        </w:tc>
      </w:tr>
      <w:tr w:rsidR="00EC1468" w:rsidTr="003D167C">
        <w:tc>
          <w:tcPr>
            <w:tcW w:w="454" w:type="dxa"/>
            <w:tcBorders>
              <w:top w:val="single" w:sz="4" w:space="0" w:color="auto"/>
              <w:left w:val="nil"/>
              <w:bottom w:val="single" w:sz="4" w:space="0" w:color="auto"/>
              <w:right w:val="nil"/>
            </w:tcBorders>
          </w:tcPr>
          <w:p w:rsidR="00EC1468" w:rsidRPr="00367D4D" w:rsidRDefault="00EC1468" w:rsidP="003D167C">
            <w:pPr>
              <w:pStyle w:val="ConsPlusNormal"/>
              <w:rPr>
                <w:rFonts w:ascii="Times New Roman" w:hAnsi="Times New Roman" w:cs="Times New Roman"/>
                <w:sz w:val="28"/>
                <w:szCs w:val="28"/>
              </w:rPr>
            </w:pPr>
          </w:p>
        </w:tc>
        <w:tc>
          <w:tcPr>
            <w:tcW w:w="8560" w:type="dxa"/>
            <w:gridSpan w:val="6"/>
            <w:tcBorders>
              <w:top w:val="nil"/>
              <w:left w:val="nil"/>
              <w:bottom w:val="nil"/>
              <w:right w:val="nil"/>
            </w:tcBorders>
          </w:tcPr>
          <w:p w:rsidR="00EC1468" w:rsidRPr="00367D4D" w:rsidRDefault="00EC1468" w:rsidP="003D167C">
            <w:pPr>
              <w:pStyle w:val="ConsPlusNormal"/>
              <w:rPr>
                <w:rFonts w:ascii="Times New Roman" w:hAnsi="Times New Roman" w:cs="Times New Roman"/>
                <w:sz w:val="28"/>
                <w:szCs w:val="28"/>
              </w:rPr>
            </w:pPr>
          </w:p>
        </w:tc>
      </w:tr>
      <w:tr w:rsidR="00EC1468" w:rsidTr="003D167C">
        <w:tblPrEx>
          <w:tblBorders>
            <w:left w:val="single" w:sz="4" w:space="0" w:color="auto"/>
            <w:insideV w:val="single" w:sz="4" w:space="0" w:color="auto"/>
          </w:tblBorders>
        </w:tblPrEx>
        <w:tc>
          <w:tcPr>
            <w:tcW w:w="454" w:type="dxa"/>
            <w:tcBorders>
              <w:top w:val="single" w:sz="4" w:space="0" w:color="auto"/>
              <w:bottom w:val="single" w:sz="4" w:space="0" w:color="auto"/>
            </w:tcBorders>
          </w:tcPr>
          <w:p w:rsidR="00EC1468" w:rsidRPr="00367D4D" w:rsidRDefault="00EC1468" w:rsidP="003D167C">
            <w:pPr>
              <w:pStyle w:val="ConsPlusNormal"/>
              <w:rPr>
                <w:rFonts w:ascii="Times New Roman" w:hAnsi="Times New Roman" w:cs="Times New Roman"/>
                <w:sz w:val="28"/>
                <w:szCs w:val="28"/>
              </w:rPr>
            </w:pPr>
          </w:p>
        </w:tc>
        <w:tc>
          <w:tcPr>
            <w:tcW w:w="8560" w:type="dxa"/>
            <w:gridSpan w:val="6"/>
            <w:tcBorders>
              <w:top w:val="nil"/>
              <w:bottom w:val="nil"/>
              <w:right w:val="nil"/>
            </w:tcBorders>
            <w:vAlign w:val="center"/>
          </w:tcPr>
          <w:p w:rsidR="00EC1468" w:rsidRPr="00367D4D" w:rsidRDefault="00EC1468" w:rsidP="003D167C">
            <w:pPr>
              <w:pStyle w:val="ConsPlusNormal"/>
              <w:rPr>
                <w:rFonts w:ascii="Times New Roman" w:hAnsi="Times New Roman" w:cs="Times New Roman"/>
                <w:sz w:val="28"/>
                <w:szCs w:val="28"/>
              </w:rPr>
            </w:pPr>
            <w:r w:rsidRPr="00367D4D">
              <w:rPr>
                <w:rFonts w:ascii="Times New Roman" w:hAnsi="Times New Roman" w:cs="Times New Roman"/>
                <w:sz w:val="28"/>
                <w:szCs w:val="28"/>
              </w:rPr>
              <w:t>в форме электронного документа, направляется в форме электронного документа по адресу электронной почты</w:t>
            </w:r>
          </w:p>
        </w:tc>
      </w:tr>
      <w:tr w:rsidR="00EC1468" w:rsidTr="003D167C">
        <w:tc>
          <w:tcPr>
            <w:tcW w:w="454" w:type="dxa"/>
            <w:tcBorders>
              <w:top w:val="single" w:sz="4" w:space="0" w:color="auto"/>
              <w:left w:val="nil"/>
              <w:bottom w:val="single" w:sz="4" w:space="0" w:color="auto"/>
              <w:right w:val="nil"/>
            </w:tcBorders>
          </w:tcPr>
          <w:p w:rsidR="00EC1468" w:rsidRPr="00367D4D" w:rsidRDefault="00EC1468" w:rsidP="003D167C">
            <w:pPr>
              <w:pStyle w:val="ConsPlusNormal"/>
              <w:rPr>
                <w:rFonts w:ascii="Times New Roman" w:hAnsi="Times New Roman" w:cs="Times New Roman"/>
                <w:sz w:val="28"/>
                <w:szCs w:val="28"/>
              </w:rPr>
            </w:pPr>
          </w:p>
        </w:tc>
        <w:tc>
          <w:tcPr>
            <w:tcW w:w="8560" w:type="dxa"/>
            <w:gridSpan w:val="6"/>
            <w:tcBorders>
              <w:top w:val="nil"/>
              <w:left w:val="nil"/>
              <w:bottom w:val="nil"/>
              <w:right w:val="nil"/>
            </w:tcBorders>
          </w:tcPr>
          <w:p w:rsidR="00EC1468" w:rsidRPr="00367D4D" w:rsidRDefault="00EC1468" w:rsidP="003D167C">
            <w:pPr>
              <w:pStyle w:val="ConsPlusNormal"/>
              <w:rPr>
                <w:rFonts w:ascii="Times New Roman" w:hAnsi="Times New Roman" w:cs="Times New Roman"/>
                <w:sz w:val="28"/>
                <w:szCs w:val="28"/>
              </w:rPr>
            </w:pPr>
          </w:p>
        </w:tc>
      </w:tr>
      <w:tr w:rsidR="00EC1468" w:rsidTr="003D167C">
        <w:tblPrEx>
          <w:tblBorders>
            <w:left w:val="single" w:sz="4" w:space="0" w:color="auto"/>
            <w:insideV w:val="single" w:sz="4" w:space="0" w:color="auto"/>
          </w:tblBorders>
        </w:tblPrEx>
        <w:tc>
          <w:tcPr>
            <w:tcW w:w="454" w:type="dxa"/>
            <w:tcBorders>
              <w:top w:val="single" w:sz="4" w:space="0" w:color="auto"/>
              <w:bottom w:val="single" w:sz="4" w:space="0" w:color="auto"/>
            </w:tcBorders>
          </w:tcPr>
          <w:p w:rsidR="00EC1468" w:rsidRPr="00367D4D" w:rsidRDefault="00EC1468" w:rsidP="003D167C">
            <w:pPr>
              <w:pStyle w:val="ConsPlusNormal"/>
              <w:rPr>
                <w:rFonts w:ascii="Times New Roman" w:hAnsi="Times New Roman" w:cs="Times New Roman"/>
                <w:sz w:val="28"/>
                <w:szCs w:val="28"/>
              </w:rPr>
            </w:pPr>
          </w:p>
        </w:tc>
        <w:tc>
          <w:tcPr>
            <w:tcW w:w="8560" w:type="dxa"/>
            <w:gridSpan w:val="6"/>
            <w:tcBorders>
              <w:top w:val="nil"/>
              <w:bottom w:val="nil"/>
              <w:right w:val="nil"/>
            </w:tcBorders>
            <w:vAlign w:val="center"/>
          </w:tcPr>
          <w:p w:rsidR="00EC1468" w:rsidRPr="00367D4D" w:rsidRDefault="00EC1468" w:rsidP="003D167C">
            <w:pPr>
              <w:pStyle w:val="ConsPlusNormal"/>
              <w:jc w:val="both"/>
              <w:rPr>
                <w:rFonts w:ascii="Times New Roman" w:hAnsi="Times New Roman" w:cs="Times New Roman"/>
                <w:sz w:val="28"/>
                <w:szCs w:val="28"/>
              </w:rPr>
            </w:pPr>
            <w:r w:rsidRPr="00367D4D">
              <w:rPr>
                <w:rFonts w:ascii="Times New Roman" w:hAnsi="Times New Roman" w:cs="Times New Roman"/>
                <w:sz w:val="28"/>
                <w:szCs w:val="28"/>
              </w:rPr>
              <w:t xml:space="preserve">в письменной форме по почтовому адресу, указанному в </w:t>
            </w:r>
            <w:r>
              <w:rPr>
                <w:rFonts w:ascii="Times New Roman" w:hAnsi="Times New Roman" w:cs="Times New Roman"/>
                <w:sz w:val="28"/>
                <w:szCs w:val="28"/>
              </w:rPr>
              <w:t>запросе</w:t>
            </w:r>
            <w:r w:rsidRPr="00367D4D">
              <w:rPr>
                <w:rFonts w:ascii="Times New Roman" w:hAnsi="Times New Roman" w:cs="Times New Roman"/>
                <w:sz w:val="28"/>
                <w:szCs w:val="28"/>
              </w:rPr>
              <w:t>.</w:t>
            </w:r>
          </w:p>
        </w:tc>
      </w:tr>
    </w:tbl>
    <w:p w:rsidR="00EC1468" w:rsidRDefault="00EC1468" w:rsidP="00856849">
      <w:pPr>
        <w:widowControl w:val="0"/>
        <w:autoSpaceDE w:val="0"/>
        <w:autoSpaceDN w:val="0"/>
        <w:spacing w:after="0" w:line="240" w:lineRule="auto"/>
        <w:outlineLvl w:val="1"/>
        <w:rPr>
          <w:rFonts w:ascii="Calibri" w:eastAsia="Times New Roman" w:hAnsi="Calibri" w:cs="Calibri"/>
          <w:szCs w:val="20"/>
          <w:lang w:eastAsia="ru-RU"/>
        </w:rPr>
      </w:pPr>
    </w:p>
    <w:p w:rsidR="00856849" w:rsidRDefault="00856849" w:rsidP="00856849">
      <w:pPr>
        <w:widowControl w:val="0"/>
        <w:autoSpaceDE w:val="0"/>
        <w:autoSpaceDN w:val="0"/>
        <w:spacing w:after="0" w:line="240" w:lineRule="auto"/>
        <w:outlineLvl w:val="1"/>
        <w:rPr>
          <w:rFonts w:ascii="Calibri" w:eastAsia="Times New Roman" w:hAnsi="Calibri" w:cs="Calibri"/>
          <w:szCs w:val="20"/>
          <w:lang w:eastAsia="ru-RU"/>
        </w:rPr>
      </w:pPr>
    </w:p>
    <w:p w:rsidR="00E66497" w:rsidRDefault="00E66497" w:rsidP="00EC1468">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E66497" w:rsidRDefault="00E66497" w:rsidP="00EC1468">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E66497" w:rsidRDefault="00E66497" w:rsidP="00EC1468">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E66497" w:rsidRDefault="00E66497" w:rsidP="00EC1468">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E66497" w:rsidRDefault="00E66497" w:rsidP="00EC1468">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E66497" w:rsidRDefault="00E66497" w:rsidP="00EC1468">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E66497" w:rsidRDefault="00E66497" w:rsidP="00EC1468">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E66497" w:rsidRDefault="00E66497" w:rsidP="00EC1468">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E66497" w:rsidRDefault="00E66497" w:rsidP="00EC1468">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E66497" w:rsidRDefault="00E66497" w:rsidP="00EC1468">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E66497" w:rsidRDefault="00E66497" w:rsidP="00EC1468">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E66497" w:rsidRDefault="00E66497" w:rsidP="00EC1468">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E66497" w:rsidRDefault="00E66497" w:rsidP="00EC1468">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E66497" w:rsidRDefault="00E66497" w:rsidP="00EC1468">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530D3F" w:rsidRPr="00CB2636" w:rsidRDefault="00530D3F" w:rsidP="00530D3F">
      <w:pPr>
        <w:pStyle w:val="ConsPlusNormal"/>
        <w:jc w:val="both"/>
        <w:rPr>
          <w:rFonts w:ascii="Times New Roman" w:hAnsi="Times New Roman" w:cs="Times New Roman"/>
          <w:sz w:val="28"/>
          <w:szCs w:val="28"/>
        </w:rPr>
      </w:pPr>
    </w:p>
    <w:p w:rsidR="00530D3F" w:rsidRPr="00CB2636" w:rsidRDefault="00530D3F" w:rsidP="00530D3F">
      <w:pPr>
        <w:pStyle w:val="ConsPlusNormal"/>
        <w:jc w:val="both"/>
        <w:rPr>
          <w:rFonts w:ascii="Times New Roman" w:hAnsi="Times New Roman" w:cs="Times New Roman"/>
          <w:sz w:val="28"/>
          <w:szCs w:val="28"/>
        </w:rPr>
      </w:pPr>
    </w:p>
    <w:p w:rsidR="00530D3F" w:rsidRPr="00CB2636" w:rsidRDefault="00530D3F" w:rsidP="00530D3F">
      <w:pPr>
        <w:pStyle w:val="ConsPlusNormal"/>
        <w:tabs>
          <w:tab w:val="left" w:pos="7635"/>
        </w:tabs>
        <w:jc w:val="both"/>
        <w:rPr>
          <w:rFonts w:ascii="Times New Roman" w:hAnsi="Times New Roman" w:cs="Times New Roman"/>
          <w:sz w:val="28"/>
          <w:szCs w:val="28"/>
        </w:rPr>
      </w:pPr>
      <w:r>
        <w:rPr>
          <w:rFonts w:ascii="Times New Roman" w:hAnsi="Times New Roman" w:cs="Times New Roman"/>
          <w:sz w:val="28"/>
          <w:szCs w:val="28"/>
        </w:rPr>
        <w:tab/>
      </w:r>
    </w:p>
    <w:p w:rsidR="00530D3F" w:rsidRDefault="00530D3F" w:rsidP="00530D3F">
      <w:pPr>
        <w:pStyle w:val="ConsPlusNormal"/>
        <w:tabs>
          <w:tab w:val="left" w:pos="7635"/>
        </w:tabs>
        <w:jc w:val="both"/>
        <w:rPr>
          <w:rFonts w:ascii="Times New Roman" w:hAnsi="Times New Roman" w:cs="Times New Roman"/>
          <w:sz w:val="28"/>
          <w:szCs w:val="28"/>
        </w:rPr>
      </w:pPr>
    </w:p>
    <w:p w:rsidR="00530D3F" w:rsidRDefault="00530D3F" w:rsidP="00530D3F">
      <w:pPr>
        <w:pStyle w:val="ConsPlusNormal"/>
        <w:tabs>
          <w:tab w:val="left" w:pos="7635"/>
        </w:tabs>
        <w:jc w:val="both"/>
        <w:rPr>
          <w:rFonts w:ascii="Times New Roman" w:hAnsi="Times New Roman" w:cs="Times New Roman"/>
          <w:sz w:val="28"/>
          <w:szCs w:val="28"/>
        </w:rPr>
      </w:pPr>
    </w:p>
    <w:p w:rsidR="00530D3F" w:rsidRDefault="00530D3F" w:rsidP="00530D3F">
      <w:pPr>
        <w:pStyle w:val="ConsPlusNormal"/>
        <w:tabs>
          <w:tab w:val="left" w:pos="7635"/>
        </w:tabs>
        <w:jc w:val="both"/>
        <w:rPr>
          <w:rFonts w:ascii="Times New Roman" w:hAnsi="Times New Roman" w:cs="Times New Roman"/>
          <w:sz w:val="28"/>
          <w:szCs w:val="28"/>
        </w:rPr>
      </w:pPr>
    </w:p>
    <w:p w:rsidR="00530D3F" w:rsidRDefault="00530D3F" w:rsidP="00530D3F">
      <w:pPr>
        <w:pStyle w:val="ConsPlusNormal"/>
        <w:tabs>
          <w:tab w:val="left" w:pos="7635"/>
        </w:tabs>
        <w:jc w:val="both"/>
        <w:rPr>
          <w:rFonts w:ascii="Times New Roman" w:hAnsi="Times New Roman" w:cs="Times New Roman"/>
          <w:sz w:val="28"/>
          <w:szCs w:val="28"/>
        </w:rPr>
      </w:pPr>
    </w:p>
    <w:p w:rsidR="00530D3F" w:rsidRDefault="00530D3F" w:rsidP="00530D3F">
      <w:pPr>
        <w:pStyle w:val="ConsPlusNormal"/>
        <w:tabs>
          <w:tab w:val="left" w:pos="7635"/>
        </w:tabs>
        <w:jc w:val="both"/>
        <w:rPr>
          <w:rFonts w:ascii="Times New Roman" w:hAnsi="Times New Roman" w:cs="Times New Roman"/>
          <w:sz w:val="28"/>
          <w:szCs w:val="28"/>
        </w:rPr>
      </w:pPr>
    </w:p>
    <w:p w:rsidR="00530D3F" w:rsidRDefault="00530D3F" w:rsidP="00530D3F">
      <w:pPr>
        <w:pStyle w:val="ConsPlusNormal"/>
        <w:tabs>
          <w:tab w:val="left" w:pos="7635"/>
        </w:tabs>
        <w:jc w:val="both"/>
        <w:rPr>
          <w:rFonts w:ascii="Times New Roman" w:hAnsi="Times New Roman" w:cs="Times New Roman"/>
          <w:sz w:val="28"/>
          <w:szCs w:val="28"/>
        </w:rPr>
      </w:pPr>
    </w:p>
    <w:p w:rsidR="00895249" w:rsidRDefault="00895249" w:rsidP="00530D3F">
      <w:pPr>
        <w:pStyle w:val="ConsPlusNormal"/>
        <w:tabs>
          <w:tab w:val="left" w:pos="7635"/>
        </w:tabs>
        <w:jc w:val="both"/>
        <w:rPr>
          <w:rFonts w:ascii="Times New Roman" w:hAnsi="Times New Roman" w:cs="Times New Roman"/>
          <w:sz w:val="28"/>
          <w:szCs w:val="28"/>
        </w:rPr>
      </w:pPr>
    </w:p>
    <w:p w:rsidR="00530D3F" w:rsidRPr="00E276C9" w:rsidRDefault="00530D3F" w:rsidP="00530D3F">
      <w:pPr>
        <w:pStyle w:val="ConsPlusNormal"/>
        <w:jc w:val="right"/>
        <w:outlineLvl w:val="1"/>
        <w:rPr>
          <w:rFonts w:ascii="Times New Roman" w:hAnsi="Times New Roman" w:cs="Times New Roman"/>
          <w:sz w:val="28"/>
          <w:szCs w:val="28"/>
        </w:rPr>
      </w:pPr>
      <w:r w:rsidRPr="00E276C9">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2</w:t>
      </w:r>
    </w:p>
    <w:p w:rsidR="00530D3F" w:rsidRDefault="00530D3F" w:rsidP="00530D3F">
      <w:pPr>
        <w:pStyle w:val="ConsPlusNormal"/>
        <w:jc w:val="right"/>
        <w:rPr>
          <w:rFonts w:ascii="Times New Roman" w:hAnsi="Times New Roman" w:cs="Times New Roman"/>
          <w:sz w:val="28"/>
          <w:szCs w:val="28"/>
        </w:rPr>
      </w:pPr>
      <w:r w:rsidRPr="00E276C9">
        <w:rPr>
          <w:rFonts w:ascii="Times New Roman" w:hAnsi="Times New Roman" w:cs="Times New Roman"/>
          <w:sz w:val="28"/>
          <w:szCs w:val="28"/>
        </w:rPr>
        <w:t>к Административному регламенту</w:t>
      </w:r>
    </w:p>
    <w:p w:rsidR="00530D3F" w:rsidRDefault="00530D3F" w:rsidP="00530D3F">
      <w:pPr>
        <w:spacing w:after="0"/>
        <w:jc w:val="right"/>
        <w:rPr>
          <w:rFonts w:ascii="Times New Roman" w:hAnsi="Times New Roman" w:cs="Times New Roman"/>
          <w:sz w:val="28"/>
          <w:szCs w:val="28"/>
        </w:rPr>
      </w:pPr>
      <w:r w:rsidRPr="00DE0F81">
        <w:rPr>
          <w:rFonts w:ascii="Times New Roman" w:hAnsi="Times New Roman" w:cs="Times New Roman"/>
          <w:sz w:val="28"/>
          <w:szCs w:val="28"/>
        </w:rPr>
        <w:t xml:space="preserve">предоставления муниципальной услуги </w:t>
      </w:r>
    </w:p>
    <w:p w:rsidR="00530D3F" w:rsidRDefault="00530D3F" w:rsidP="00530D3F">
      <w:pPr>
        <w:spacing w:after="0"/>
        <w:jc w:val="right"/>
        <w:rPr>
          <w:rFonts w:ascii="Times New Roman" w:hAnsi="Times New Roman" w:cs="Times New Roman"/>
          <w:sz w:val="28"/>
          <w:szCs w:val="28"/>
        </w:rPr>
      </w:pPr>
      <w:r w:rsidRPr="00DE0F81">
        <w:rPr>
          <w:rFonts w:ascii="Times New Roman" w:hAnsi="Times New Roman" w:cs="Times New Roman"/>
          <w:sz w:val="28"/>
          <w:szCs w:val="28"/>
        </w:rPr>
        <w:t>«Дача письменных разъяснений налогоплательщикам</w:t>
      </w:r>
    </w:p>
    <w:p w:rsidR="00530D3F" w:rsidRDefault="00530D3F" w:rsidP="00530D3F">
      <w:pPr>
        <w:spacing w:after="0"/>
        <w:jc w:val="right"/>
        <w:rPr>
          <w:rFonts w:ascii="Times New Roman" w:hAnsi="Times New Roman" w:cs="Times New Roman"/>
          <w:sz w:val="28"/>
          <w:szCs w:val="28"/>
        </w:rPr>
      </w:pPr>
      <w:r w:rsidRPr="00DE0F81">
        <w:rPr>
          <w:rFonts w:ascii="Times New Roman" w:hAnsi="Times New Roman" w:cs="Times New Roman"/>
          <w:sz w:val="28"/>
          <w:szCs w:val="28"/>
        </w:rPr>
        <w:t xml:space="preserve"> по вопросам применения муниципальных</w:t>
      </w:r>
    </w:p>
    <w:p w:rsidR="00530D3F" w:rsidRDefault="00530D3F" w:rsidP="00530D3F">
      <w:pPr>
        <w:spacing w:after="0"/>
        <w:jc w:val="right"/>
        <w:rPr>
          <w:rFonts w:ascii="Times New Roman" w:hAnsi="Times New Roman" w:cs="Times New Roman"/>
          <w:sz w:val="28"/>
          <w:szCs w:val="28"/>
        </w:rPr>
      </w:pPr>
      <w:r w:rsidRPr="00DE0F81">
        <w:rPr>
          <w:rFonts w:ascii="Times New Roman" w:hAnsi="Times New Roman" w:cs="Times New Roman"/>
          <w:sz w:val="28"/>
          <w:szCs w:val="28"/>
        </w:rPr>
        <w:t xml:space="preserve"> нормативных правовых актов городского округа</w:t>
      </w:r>
    </w:p>
    <w:p w:rsidR="00530D3F" w:rsidRDefault="00530D3F" w:rsidP="00530D3F">
      <w:pPr>
        <w:spacing w:after="0"/>
        <w:jc w:val="right"/>
        <w:rPr>
          <w:rFonts w:ascii="Times New Roman" w:hAnsi="Times New Roman" w:cs="Times New Roman"/>
          <w:sz w:val="28"/>
          <w:szCs w:val="28"/>
        </w:rPr>
      </w:pPr>
      <w:r w:rsidRPr="00DE0F81">
        <w:rPr>
          <w:rFonts w:ascii="Times New Roman" w:hAnsi="Times New Roman" w:cs="Times New Roman"/>
          <w:sz w:val="28"/>
          <w:szCs w:val="28"/>
        </w:rPr>
        <w:t xml:space="preserve"> Октябрьск Самарской области </w:t>
      </w:r>
    </w:p>
    <w:p w:rsidR="00530D3F" w:rsidRPr="00530D3F" w:rsidRDefault="00530D3F" w:rsidP="00530D3F">
      <w:pPr>
        <w:spacing w:after="0"/>
        <w:jc w:val="right"/>
        <w:rPr>
          <w:rFonts w:ascii="Times New Roman" w:hAnsi="Times New Roman" w:cs="Times New Roman"/>
          <w:sz w:val="28"/>
          <w:szCs w:val="28"/>
        </w:rPr>
      </w:pPr>
      <w:r w:rsidRPr="00DE0F81">
        <w:rPr>
          <w:rFonts w:ascii="Times New Roman" w:hAnsi="Times New Roman" w:cs="Times New Roman"/>
          <w:sz w:val="28"/>
          <w:szCs w:val="28"/>
        </w:rPr>
        <w:t>о местных налогах и сборах»</w:t>
      </w:r>
    </w:p>
    <w:p w:rsidR="00530D3F" w:rsidRDefault="00530D3F" w:rsidP="00530D3F">
      <w:pPr>
        <w:pStyle w:val="ConsPlusNormal"/>
        <w:tabs>
          <w:tab w:val="left" w:pos="7635"/>
        </w:tabs>
        <w:jc w:val="both"/>
        <w:rPr>
          <w:rFonts w:ascii="Times New Roman" w:hAnsi="Times New Roman" w:cs="Times New Roman"/>
          <w:sz w:val="28"/>
          <w:szCs w:val="28"/>
        </w:rPr>
      </w:pPr>
    </w:p>
    <w:p w:rsidR="00530D3F" w:rsidRDefault="00530D3F" w:rsidP="00530D3F">
      <w:pPr>
        <w:pStyle w:val="ConsPlusNormal"/>
        <w:tabs>
          <w:tab w:val="left" w:pos="7635"/>
        </w:tabs>
        <w:jc w:val="both"/>
        <w:rPr>
          <w:rFonts w:ascii="Times New Roman" w:hAnsi="Times New Roman" w:cs="Times New Roman"/>
          <w:sz w:val="28"/>
          <w:szCs w:val="28"/>
        </w:rPr>
      </w:pPr>
    </w:p>
    <w:p w:rsidR="00530D3F" w:rsidRDefault="00530D3F" w:rsidP="00530D3F">
      <w:pPr>
        <w:pStyle w:val="ConsPlusNormal"/>
        <w:tabs>
          <w:tab w:val="left" w:pos="7635"/>
        </w:tabs>
        <w:jc w:val="both"/>
        <w:rPr>
          <w:rFonts w:ascii="Times New Roman" w:hAnsi="Times New Roman" w:cs="Times New Roman"/>
          <w:sz w:val="28"/>
          <w:szCs w:val="28"/>
        </w:rPr>
      </w:pPr>
    </w:p>
    <w:p w:rsidR="00530D3F" w:rsidRDefault="00530D3F" w:rsidP="00530D3F">
      <w:pPr>
        <w:pStyle w:val="ConsPlusNormal"/>
        <w:tabs>
          <w:tab w:val="left" w:pos="7635"/>
        </w:tabs>
        <w:jc w:val="center"/>
        <w:rPr>
          <w:rFonts w:ascii="Times New Roman" w:hAnsi="Times New Roman" w:cs="Times New Roman"/>
          <w:sz w:val="28"/>
          <w:szCs w:val="28"/>
        </w:rPr>
      </w:pPr>
      <w:r>
        <w:rPr>
          <w:rFonts w:ascii="Times New Roman" w:hAnsi="Times New Roman" w:cs="Times New Roman"/>
          <w:sz w:val="28"/>
          <w:szCs w:val="28"/>
        </w:rPr>
        <w:t>ЗАЯВЛЕНИЕ</w:t>
      </w:r>
    </w:p>
    <w:p w:rsidR="00530D3F" w:rsidRDefault="00530D3F" w:rsidP="00530D3F">
      <w:pPr>
        <w:pStyle w:val="ConsPlusNormal"/>
        <w:tabs>
          <w:tab w:val="left" w:pos="7635"/>
        </w:tabs>
        <w:jc w:val="center"/>
        <w:rPr>
          <w:rFonts w:ascii="Times New Roman" w:hAnsi="Times New Roman" w:cs="Times New Roman"/>
          <w:sz w:val="28"/>
          <w:szCs w:val="28"/>
        </w:rPr>
      </w:pPr>
      <w:r>
        <w:rPr>
          <w:rFonts w:ascii="Times New Roman" w:hAnsi="Times New Roman" w:cs="Times New Roman"/>
          <w:sz w:val="28"/>
          <w:szCs w:val="28"/>
        </w:rPr>
        <w:t>о согласии на обработку персональных данных</w:t>
      </w:r>
    </w:p>
    <w:p w:rsidR="00530D3F" w:rsidRDefault="00530D3F" w:rsidP="00530D3F">
      <w:pPr>
        <w:pStyle w:val="ConsPlusNormal"/>
        <w:tabs>
          <w:tab w:val="left" w:pos="7635"/>
        </w:tabs>
        <w:jc w:val="center"/>
        <w:rPr>
          <w:rFonts w:ascii="Times New Roman" w:hAnsi="Times New Roman" w:cs="Times New Roman"/>
          <w:sz w:val="28"/>
          <w:szCs w:val="28"/>
        </w:rPr>
      </w:pPr>
    </w:p>
    <w:p w:rsidR="00530D3F" w:rsidRDefault="00530D3F" w:rsidP="00530D3F">
      <w:pPr>
        <w:pStyle w:val="ConsPlusNormal"/>
        <w:tabs>
          <w:tab w:val="left" w:pos="7635"/>
        </w:tabs>
        <w:jc w:val="center"/>
        <w:rPr>
          <w:rFonts w:ascii="Times New Roman" w:hAnsi="Times New Roman" w:cs="Times New Roman"/>
          <w:sz w:val="28"/>
          <w:szCs w:val="28"/>
        </w:rPr>
      </w:pPr>
    </w:p>
    <w:p w:rsidR="00530D3F" w:rsidRDefault="00530D3F" w:rsidP="00530D3F">
      <w:pPr>
        <w:pStyle w:val="ConsPlusNormal"/>
        <w:tabs>
          <w:tab w:val="left" w:pos="7635"/>
        </w:tabs>
        <w:rPr>
          <w:rFonts w:ascii="Times New Roman" w:hAnsi="Times New Roman" w:cs="Times New Roman"/>
          <w:sz w:val="28"/>
          <w:szCs w:val="28"/>
        </w:rPr>
      </w:pPr>
      <w:proofErr w:type="spellStart"/>
      <w:r>
        <w:rPr>
          <w:rFonts w:ascii="Times New Roman" w:hAnsi="Times New Roman" w:cs="Times New Roman"/>
          <w:sz w:val="28"/>
          <w:szCs w:val="28"/>
        </w:rPr>
        <w:t>г.о</w:t>
      </w:r>
      <w:proofErr w:type="spellEnd"/>
      <w:r>
        <w:rPr>
          <w:rFonts w:ascii="Times New Roman" w:hAnsi="Times New Roman" w:cs="Times New Roman"/>
          <w:sz w:val="28"/>
          <w:szCs w:val="28"/>
        </w:rPr>
        <w:t xml:space="preserve">. Октябрьск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____»________20___ г.</w:t>
      </w:r>
    </w:p>
    <w:p w:rsidR="00530D3F" w:rsidRDefault="00530D3F" w:rsidP="00530D3F">
      <w:pPr>
        <w:pStyle w:val="ConsPlusNormal"/>
        <w:tabs>
          <w:tab w:val="left" w:pos="7635"/>
        </w:tabs>
        <w:rPr>
          <w:rFonts w:ascii="Times New Roman" w:hAnsi="Times New Roman" w:cs="Times New Roman"/>
          <w:sz w:val="28"/>
          <w:szCs w:val="28"/>
        </w:rPr>
      </w:pPr>
    </w:p>
    <w:p w:rsidR="00530D3F" w:rsidRDefault="00530D3F" w:rsidP="00530D3F">
      <w:pPr>
        <w:pStyle w:val="ConsPlusNormal"/>
        <w:tabs>
          <w:tab w:val="left" w:pos="7635"/>
        </w:tabs>
        <w:rPr>
          <w:rFonts w:ascii="Times New Roman" w:hAnsi="Times New Roman" w:cs="Times New Roman"/>
          <w:sz w:val="28"/>
          <w:szCs w:val="28"/>
        </w:rPr>
      </w:pPr>
      <w:r>
        <w:rPr>
          <w:rFonts w:ascii="Times New Roman" w:hAnsi="Times New Roman" w:cs="Times New Roman"/>
          <w:sz w:val="28"/>
          <w:szCs w:val="28"/>
        </w:rPr>
        <w:t>Я, ______________________________________________________________</w:t>
      </w:r>
    </w:p>
    <w:p w:rsidR="00530D3F" w:rsidRPr="00530D3F" w:rsidRDefault="00530D3F" w:rsidP="00530D3F">
      <w:pPr>
        <w:pStyle w:val="ConsPlusNormal"/>
        <w:tabs>
          <w:tab w:val="left" w:pos="7635"/>
        </w:tabs>
        <w:jc w:val="center"/>
        <w:rPr>
          <w:rFonts w:ascii="Times New Roman" w:hAnsi="Times New Roman" w:cs="Times New Roman"/>
          <w:szCs w:val="22"/>
        </w:rPr>
      </w:pPr>
      <w:r w:rsidRPr="00530D3F">
        <w:rPr>
          <w:rFonts w:ascii="Times New Roman" w:hAnsi="Times New Roman" w:cs="Times New Roman"/>
          <w:szCs w:val="22"/>
        </w:rPr>
        <w:t>(ФИО)</w:t>
      </w:r>
    </w:p>
    <w:p w:rsidR="00530D3F" w:rsidRDefault="00530D3F" w:rsidP="00530D3F">
      <w:pPr>
        <w:pStyle w:val="ConsPlusNormal"/>
        <w:tabs>
          <w:tab w:val="left" w:pos="7635"/>
        </w:tabs>
        <w:rPr>
          <w:rFonts w:ascii="Times New Roman" w:hAnsi="Times New Roman" w:cs="Times New Roman"/>
          <w:sz w:val="28"/>
          <w:szCs w:val="28"/>
        </w:rPr>
      </w:pPr>
      <w:r>
        <w:rPr>
          <w:rFonts w:ascii="Times New Roman" w:hAnsi="Times New Roman" w:cs="Times New Roman"/>
          <w:sz w:val="28"/>
          <w:szCs w:val="28"/>
        </w:rPr>
        <w:t>_____________________ серия _____________№ ______________, выдан _______________________________________________________________</w:t>
      </w:r>
    </w:p>
    <w:p w:rsidR="00530D3F" w:rsidRPr="00530D3F" w:rsidRDefault="00530D3F" w:rsidP="00530D3F">
      <w:pPr>
        <w:pStyle w:val="ConsPlusNormal"/>
        <w:tabs>
          <w:tab w:val="left" w:pos="7635"/>
        </w:tabs>
        <w:jc w:val="center"/>
        <w:rPr>
          <w:rFonts w:ascii="Times New Roman" w:hAnsi="Times New Roman" w:cs="Times New Roman"/>
          <w:szCs w:val="22"/>
        </w:rPr>
      </w:pPr>
      <w:r w:rsidRPr="00530D3F">
        <w:rPr>
          <w:rFonts w:ascii="Times New Roman" w:hAnsi="Times New Roman" w:cs="Times New Roman"/>
          <w:szCs w:val="22"/>
        </w:rPr>
        <w:t>(вид документа, удостоверяющего личность, когда и кем выдан документ)</w:t>
      </w:r>
    </w:p>
    <w:p w:rsidR="00530D3F" w:rsidRDefault="00530D3F" w:rsidP="00530D3F">
      <w:pPr>
        <w:pStyle w:val="ConsPlusNormal"/>
        <w:tabs>
          <w:tab w:val="left" w:pos="7635"/>
        </w:tabs>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w:t>
      </w:r>
    </w:p>
    <w:p w:rsidR="00530D3F" w:rsidRDefault="00530D3F" w:rsidP="00530D3F">
      <w:pPr>
        <w:pStyle w:val="ConsPlusNormal"/>
        <w:tabs>
          <w:tab w:val="left" w:pos="7635"/>
        </w:tabs>
        <w:rPr>
          <w:rFonts w:ascii="Times New Roman" w:hAnsi="Times New Roman" w:cs="Times New Roman"/>
          <w:sz w:val="28"/>
          <w:szCs w:val="28"/>
        </w:rPr>
      </w:pPr>
      <w:r>
        <w:rPr>
          <w:rFonts w:ascii="Times New Roman" w:hAnsi="Times New Roman" w:cs="Times New Roman"/>
          <w:sz w:val="28"/>
          <w:szCs w:val="28"/>
        </w:rPr>
        <w:t>проживающий (</w:t>
      </w:r>
      <w:proofErr w:type="spellStart"/>
      <w:r>
        <w:rPr>
          <w:rFonts w:ascii="Times New Roman" w:hAnsi="Times New Roman" w:cs="Times New Roman"/>
          <w:sz w:val="28"/>
          <w:szCs w:val="28"/>
        </w:rPr>
        <w:t>ая</w:t>
      </w:r>
      <w:proofErr w:type="spellEnd"/>
      <w:r>
        <w:rPr>
          <w:rFonts w:ascii="Times New Roman" w:hAnsi="Times New Roman" w:cs="Times New Roman"/>
          <w:sz w:val="28"/>
          <w:szCs w:val="28"/>
        </w:rPr>
        <w:t>) по адресу _________________________________________</w:t>
      </w:r>
    </w:p>
    <w:p w:rsidR="00530D3F" w:rsidRDefault="00530D3F" w:rsidP="00530D3F">
      <w:pPr>
        <w:pStyle w:val="ConsPlusNormal"/>
        <w:tabs>
          <w:tab w:val="left" w:pos="7635"/>
        </w:tabs>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530D3F" w:rsidRPr="006C2C62" w:rsidRDefault="00530D3F" w:rsidP="00530D3F">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6C2C62">
        <w:rPr>
          <w:rFonts w:ascii="Times New Roman" w:eastAsia="Times New Roman" w:hAnsi="Times New Roman" w:cs="Times New Roman"/>
          <w:sz w:val="28"/>
          <w:szCs w:val="28"/>
          <w:lang w:eastAsia="ru-RU"/>
        </w:rPr>
        <w:t>даю свое согласие на обработку моих персональных данных и подтверждаю, что, давая такое согласие, я действую по своей воле и в своих интересах.</w:t>
      </w:r>
    </w:p>
    <w:p w:rsidR="00530D3F" w:rsidRPr="006C2C62" w:rsidRDefault="00530D3F" w:rsidP="00530D3F">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6C2C62">
        <w:rPr>
          <w:rFonts w:ascii="Times New Roman" w:eastAsia="Times New Roman" w:hAnsi="Times New Roman" w:cs="Times New Roman"/>
          <w:sz w:val="28"/>
          <w:szCs w:val="28"/>
          <w:lang w:eastAsia="ru-RU"/>
        </w:rPr>
        <w:t xml:space="preserve">Согласие дается мною для целей получения письменных разъяснений по вопросам применения </w:t>
      </w:r>
      <w:r w:rsidRPr="00367D4D">
        <w:rPr>
          <w:rFonts w:ascii="Times New Roman" w:eastAsia="Times New Roman" w:hAnsi="Times New Roman" w:cs="Times New Roman"/>
          <w:sz w:val="28"/>
          <w:szCs w:val="28"/>
          <w:lang w:eastAsia="ru-RU"/>
        </w:rPr>
        <w:t xml:space="preserve">муниципальных </w:t>
      </w:r>
      <w:r w:rsidRPr="006C2C62">
        <w:rPr>
          <w:rFonts w:ascii="Times New Roman" w:eastAsia="Times New Roman" w:hAnsi="Times New Roman" w:cs="Times New Roman"/>
          <w:sz w:val="28"/>
          <w:szCs w:val="28"/>
          <w:lang w:eastAsia="ru-RU"/>
        </w:rPr>
        <w:t>нормативных пр</w:t>
      </w:r>
      <w:r w:rsidRPr="00367D4D">
        <w:rPr>
          <w:rFonts w:ascii="Times New Roman" w:eastAsia="Times New Roman" w:hAnsi="Times New Roman" w:cs="Times New Roman"/>
          <w:sz w:val="28"/>
          <w:szCs w:val="28"/>
          <w:lang w:eastAsia="ru-RU"/>
        </w:rPr>
        <w:t>авовых актов городского округа Октябрьск Самарской области</w:t>
      </w:r>
      <w:r w:rsidRPr="006C2C62">
        <w:rPr>
          <w:rFonts w:ascii="Times New Roman" w:eastAsia="Times New Roman" w:hAnsi="Times New Roman" w:cs="Times New Roman"/>
          <w:sz w:val="28"/>
          <w:szCs w:val="28"/>
          <w:lang w:eastAsia="ru-RU"/>
        </w:rPr>
        <w:t xml:space="preserve"> о местных налогах и сборах и распространяется на следующую информацию: фамилия, имя, отчество, дата и место рождения, гражданство, адрес регистрации и фактического проживания, паспорт (серия, номер, кем и когда выдан), номер телефона.</w:t>
      </w:r>
    </w:p>
    <w:p w:rsidR="00530D3F" w:rsidRPr="006C2C62" w:rsidRDefault="00530D3F" w:rsidP="00530D3F">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6C2C62">
        <w:rPr>
          <w:rFonts w:ascii="Times New Roman" w:eastAsia="Times New Roman" w:hAnsi="Times New Roman" w:cs="Times New Roman"/>
          <w:sz w:val="28"/>
          <w:szCs w:val="28"/>
          <w:lang w:eastAsia="ru-RU"/>
        </w:rPr>
        <w:t>Настоящее согласие предоставляется на осуществление следующих действий в отношении моих персональных данных, необходимых для достижения указанной выше цели: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трансграничную передачу, а также осуществление иных действий с учетом федерального законодательства.</w:t>
      </w:r>
    </w:p>
    <w:p w:rsidR="00530D3F" w:rsidRDefault="00530D3F" w:rsidP="00530D3F">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6C2C62">
        <w:rPr>
          <w:rFonts w:ascii="Times New Roman" w:eastAsia="Times New Roman" w:hAnsi="Times New Roman" w:cs="Times New Roman"/>
          <w:sz w:val="28"/>
          <w:szCs w:val="28"/>
          <w:lang w:eastAsia="ru-RU"/>
        </w:rPr>
        <w:t xml:space="preserve">Оператор, осуществляющий обработку персональных данных, - </w:t>
      </w:r>
      <w:r w:rsidRPr="00367D4D">
        <w:rPr>
          <w:rFonts w:ascii="Times New Roman" w:eastAsia="Times New Roman" w:hAnsi="Times New Roman" w:cs="Times New Roman"/>
          <w:sz w:val="28"/>
          <w:szCs w:val="28"/>
          <w:lang w:eastAsia="ru-RU"/>
        </w:rPr>
        <w:t>муниципальное казенное учреждение «Финансовое управление Администрации городского округа Октябрьск Самарской области»</w:t>
      </w:r>
      <w:r w:rsidRPr="006C2C62">
        <w:rPr>
          <w:rFonts w:ascii="Times New Roman" w:eastAsia="Times New Roman" w:hAnsi="Times New Roman" w:cs="Times New Roman"/>
          <w:sz w:val="28"/>
          <w:szCs w:val="28"/>
          <w:lang w:eastAsia="ru-RU"/>
        </w:rPr>
        <w:t xml:space="preserve"> (445</w:t>
      </w:r>
      <w:r w:rsidRPr="00367D4D">
        <w:rPr>
          <w:rFonts w:ascii="Times New Roman" w:eastAsia="Times New Roman" w:hAnsi="Times New Roman" w:cs="Times New Roman"/>
          <w:sz w:val="28"/>
          <w:szCs w:val="28"/>
          <w:lang w:eastAsia="ru-RU"/>
        </w:rPr>
        <w:t>240,</w:t>
      </w:r>
      <w:r>
        <w:rPr>
          <w:rFonts w:ascii="Times New Roman" w:eastAsia="Times New Roman" w:hAnsi="Times New Roman" w:cs="Times New Roman"/>
          <w:sz w:val="28"/>
          <w:szCs w:val="28"/>
          <w:lang w:eastAsia="ru-RU"/>
        </w:rPr>
        <w:t xml:space="preserve"> </w:t>
      </w:r>
      <w:r w:rsidRPr="00367D4D">
        <w:rPr>
          <w:rFonts w:ascii="Times New Roman" w:eastAsia="Times New Roman" w:hAnsi="Times New Roman" w:cs="Times New Roman"/>
          <w:sz w:val="28"/>
          <w:szCs w:val="28"/>
          <w:lang w:eastAsia="ru-RU"/>
        </w:rPr>
        <w:t>РФ,</w:t>
      </w:r>
      <w:r>
        <w:rPr>
          <w:rFonts w:ascii="Times New Roman" w:eastAsia="Times New Roman" w:hAnsi="Times New Roman" w:cs="Times New Roman"/>
          <w:sz w:val="28"/>
          <w:szCs w:val="28"/>
          <w:lang w:eastAsia="ru-RU"/>
        </w:rPr>
        <w:t xml:space="preserve"> </w:t>
      </w:r>
      <w:r w:rsidRPr="00367D4D">
        <w:rPr>
          <w:rFonts w:ascii="Times New Roman" w:eastAsia="Times New Roman" w:hAnsi="Times New Roman" w:cs="Times New Roman"/>
          <w:sz w:val="28"/>
          <w:szCs w:val="28"/>
          <w:lang w:eastAsia="ru-RU"/>
        </w:rPr>
        <w:lastRenderedPageBreak/>
        <w:t>Самарская область, г. Октябрьск, ул. Ленина, д.54</w:t>
      </w:r>
      <w:r w:rsidRPr="006C2C62">
        <w:rPr>
          <w:rFonts w:ascii="Times New Roman" w:eastAsia="Times New Roman" w:hAnsi="Times New Roman" w:cs="Times New Roman"/>
          <w:sz w:val="28"/>
          <w:szCs w:val="28"/>
          <w:lang w:eastAsia="ru-RU"/>
        </w:rPr>
        <w:t>).</w:t>
      </w:r>
    </w:p>
    <w:tbl>
      <w:tblPr>
        <w:tblW w:w="9058" w:type="dxa"/>
        <w:tblLayout w:type="fixed"/>
        <w:tblCellMar>
          <w:top w:w="102" w:type="dxa"/>
          <w:left w:w="62" w:type="dxa"/>
          <w:bottom w:w="102" w:type="dxa"/>
          <w:right w:w="62" w:type="dxa"/>
        </w:tblCellMar>
        <w:tblLook w:val="04A0" w:firstRow="1" w:lastRow="0" w:firstColumn="1" w:lastColumn="0" w:noHBand="0" w:noVBand="1"/>
      </w:tblPr>
      <w:tblGrid>
        <w:gridCol w:w="3736"/>
        <w:gridCol w:w="5322"/>
      </w:tblGrid>
      <w:tr w:rsidR="00530D3F" w:rsidRPr="006C2C62" w:rsidTr="003D167C">
        <w:trPr>
          <w:trHeight w:val="284"/>
        </w:trPr>
        <w:tc>
          <w:tcPr>
            <w:tcW w:w="9058" w:type="dxa"/>
            <w:gridSpan w:val="2"/>
            <w:tcBorders>
              <w:top w:val="nil"/>
              <w:left w:val="nil"/>
              <w:bottom w:val="nil"/>
              <w:right w:val="nil"/>
            </w:tcBorders>
          </w:tcPr>
          <w:p w:rsidR="00530D3F" w:rsidRPr="006C2C62" w:rsidRDefault="00530D3F" w:rsidP="00530D3F">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6C2C62">
              <w:rPr>
                <w:rFonts w:ascii="Times New Roman" w:eastAsia="Times New Roman" w:hAnsi="Times New Roman" w:cs="Times New Roman"/>
                <w:sz w:val="28"/>
                <w:szCs w:val="28"/>
                <w:lang w:eastAsia="ru-RU"/>
              </w:rPr>
              <w:t>Данное согласие действует с "__" _______ 20__ г. по "__" _______ 20__ г.</w:t>
            </w:r>
          </w:p>
        </w:tc>
      </w:tr>
      <w:tr w:rsidR="00530D3F" w:rsidRPr="006C2C62" w:rsidTr="003D167C">
        <w:trPr>
          <w:trHeight w:val="297"/>
        </w:trPr>
        <w:tc>
          <w:tcPr>
            <w:tcW w:w="3736" w:type="dxa"/>
            <w:tcBorders>
              <w:top w:val="nil"/>
              <w:left w:val="nil"/>
              <w:bottom w:val="single" w:sz="4" w:space="0" w:color="auto"/>
              <w:right w:val="nil"/>
            </w:tcBorders>
          </w:tcPr>
          <w:p w:rsidR="00530D3F" w:rsidRPr="006C2C62" w:rsidRDefault="00530D3F" w:rsidP="003D167C">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5322" w:type="dxa"/>
            <w:tcBorders>
              <w:top w:val="nil"/>
              <w:left w:val="nil"/>
              <w:bottom w:val="nil"/>
              <w:right w:val="nil"/>
            </w:tcBorders>
          </w:tcPr>
          <w:p w:rsidR="00530D3F" w:rsidRPr="006C2C62" w:rsidRDefault="00530D3F" w:rsidP="003D167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C2C62">
              <w:rPr>
                <w:rFonts w:ascii="Times New Roman" w:eastAsia="Times New Roman" w:hAnsi="Times New Roman" w:cs="Times New Roman"/>
                <w:sz w:val="28"/>
                <w:szCs w:val="28"/>
                <w:lang w:eastAsia="ru-RU"/>
              </w:rPr>
              <w:t>(Ф.И.О., подпись лица, давшего согласие)</w:t>
            </w:r>
          </w:p>
        </w:tc>
      </w:tr>
    </w:tbl>
    <w:p w:rsidR="00530D3F" w:rsidRPr="00CB2636" w:rsidRDefault="00530D3F" w:rsidP="00530D3F">
      <w:pPr>
        <w:pStyle w:val="ConsPlusNormal"/>
        <w:tabs>
          <w:tab w:val="left" w:pos="7635"/>
        </w:tabs>
        <w:jc w:val="both"/>
        <w:rPr>
          <w:rFonts w:ascii="Times New Roman" w:hAnsi="Times New Roman" w:cs="Times New Roman"/>
          <w:sz w:val="28"/>
          <w:szCs w:val="28"/>
        </w:rPr>
      </w:pPr>
    </w:p>
    <w:sectPr w:rsidR="00530D3F" w:rsidRPr="00CB2636" w:rsidSect="0077456F">
      <w:headerReference w:type="default" r:id="rId16"/>
      <w:pgSz w:w="11906" w:h="16838"/>
      <w:pgMar w:top="1134" w:right="680"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3FB3" w:rsidRDefault="006A3FB3" w:rsidP="00E95D4D">
      <w:pPr>
        <w:spacing w:after="0" w:line="240" w:lineRule="auto"/>
      </w:pPr>
      <w:r>
        <w:separator/>
      </w:r>
    </w:p>
  </w:endnote>
  <w:endnote w:type="continuationSeparator" w:id="0">
    <w:p w:rsidR="006A3FB3" w:rsidRDefault="006A3FB3" w:rsidP="00E95D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3FB3" w:rsidRDefault="006A3FB3" w:rsidP="00E95D4D">
      <w:pPr>
        <w:spacing w:after="0" w:line="240" w:lineRule="auto"/>
      </w:pPr>
      <w:r>
        <w:separator/>
      </w:r>
    </w:p>
  </w:footnote>
  <w:footnote w:type="continuationSeparator" w:id="0">
    <w:p w:rsidR="006A3FB3" w:rsidRDefault="006A3FB3" w:rsidP="00E95D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6804659"/>
      <w:docPartObj>
        <w:docPartGallery w:val="Page Numbers (Top of Page)"/>
        <w:docPartUnique/>
      </w:docPartObj>
    </w:sdtPr>
    <w:sdtEndPr/>
    <w:sdtContent>
      <w:p w:rsidR="0077456F" w:rsidRDefault="0077456F">
        <w:pPr>
          <w:pStyle w:val="a5"/>
          <w:jc w:val="center"/>
        </w:pPr>
        <w:r>
          <w:fldChar w:fldCharType="begin"/>
        </w:r>
        <w:r>
          <w:instrText>PAGE   \* MERGEFORMAT</w:instrText>
        </w:r>
        <w:r>
          <w:fldChar w:fldCharType="separate"/>
        </w:r>
        <w:r w:rsidR="00B66788">
          <w:rPr>
            <w:noProof/>
          </w:rPr>
          <w:t>21</w:t>
        </w:r>
        <w:r>
          <w:fldChar w:fldCharType="end"/>
        </w:r>
      </w:p>
    </w:sdtContent>
  </w:sdt>
  <w:p w:rsidR="00EE1FAD" w:rsidRDefault="00EE1FAD">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665FC6"/>
    <w:multiLevelType w:val="multilevel"/>
    <w:tmpl w:val="CD7806FA"/>
    <w:lvl w:ilvl="0">
      <w:start w:val="2"/>
      <w:numFmt w:val="decimal"/>
      <w:lvlText w:val="%1."/>
      <w:lvlJc w:val="left"/>
      <w:rPr>
        <w:rFonts w:ascii="Times New Roman" w:eastAsia="Times New Roman" w:hAnsi="Times New Roman" w:cs="Times New Roman"/>
        <w:b/>
        <w:bCs/>
        <w:i w:val="0"/>
        <w:iCs w:val="0"/>
        <w:smallCaps w:val="0"/>
        <w:strike w:val="0"/>
        <w:color w:val="000000"/>
        <w:spacing w:val="-10"/>
        <w:w w:val="100"/>
        <w:position w:val="0"/>
        <w:sz w:val="32"/>
        <w:szCs w:val="3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D6D5B63"/>
    <w:multiLevelType w:val="hybridMultilevel"/>
    <w:tmpl w:val="CE18E746"/>
    <w:lvl w:ilvl="0" w:tplc="3C6096DA">
      <w:start w:val="5"/>
      <w:numFmt w:val="decimal"/>
      <w:lvlText w:val="%1."/>
      <w:lvlJc w:val="left"/>
      <w:pPr>
        <w:ind w:left="1120" w:hanging="360"/>
      </w:pPr>
      <w:rPr>
        <w:rFonts w:hint="default"/>
        <w:color w:val="000000"/>
      </w:rPr>
    </w:lvl>
    <w:lvl w:ilvl="1" w:tplc="04190019" w:tentative="1">
      <w:start w:val="1"/>
      <w:numFmt w:val="lowerLetter"/>
      <w:lvlText w:val="%2."/>
      <w:lvlJc w:val="left"/>
      <w:pPr>
        <w:ind w:left="1840" w:hanging="360"/>
      </w:pPr>
    </w:lvl>
    <w:lvl w:ilvl="2" w:tplc="0419001B" w:tentative="1">
      <w:start w:val="1"/>
      <w:numFmt w:val="lowerRoman"/>
      <w:lvlText w:val="%3."/>
      <w:lvlJc w:val="right"/>
      <w:pPr>
        <w:ind w:left="2560" w:hanging="180"/>
      </w:pPr>
    </w:lvl>
    <w:lvl w:ilvl="3" w:tplc="0419000F" w:tentative="1">
      <w:start w:val="1"/>
      <w:numFmt w:val="decimal"/>
      <w:lvlText w:val="%4."/>
      <w:lvlJc w:val="left"/>
      <w:pPr>
        <w:ind w:left="3280" w:hanging="360"/>
      </w:pPr>
    </w:lvl>
    <w:lvl w:ilvl="4" w:tplc="04190019" w:tentative="1">
      <w:start w:val="1"/>
      <w:numFmt w:val="lowerLetter"/>
      <w:lvlText w:val="%5."/>
      <w:lvlJc w:val="left"/>
      <w:pPr>
        <w:ind w:left="4000" w:hanging="360"/>
      </w:pPr>
    </w:lvl>
    <w:lvl w:ilvl="5" w:tplc="0419001B" w:tentative="1">
      <w:start w:val="1"/>
      <w:numFmt w:val="lowerRoman"/>
      <w:lvlText w:val="%6."/>
      <w:lvlJc w:val="right"/>
      <w:pPr>
        <w:ind w:left="4720" w:hanging="180"/>
      </w:pPr>
    </w:lvl>
    <w:lvl w:ilvl="6" w:tplc="0419000F" w:tentative="1">
      <w:start w:val="1"/>
      <w:numFmt w:val="decimal"/>
      <w:lvlText w:val="%7."/>
      <w:lvlJc w:val="left"/>
      <w:pPr>
        <w:ind w:left="5440" w:hanging="360"/>
      </w:pPr>
    </w:lvl>
    <w:lvl w:ilvl="7" w:tplc="04190019" w:tentative="1">
      <w:start w:val="1"/>
      <w:numFmt w:val="lowerLetter"/>
      <w:lvlText w:val="%8."/>
      <w:lvlJc w:val="left"/>
      <w:pPr>
        <w:ind w:left="6160" w:hanging="360"/>
      </w:pPr>
    </w:lvl>
    <w:lvl w:ilvl="8" w:tplc="0419001B" w:tentative="1">
      <w:start w:val="1"/>
      <w:numFmt w:val="lowerRoman"/>
      <w:lvlText w:val="%9."/>
      <w:lvlJc w:val="right"/>
      <w:pPr>
        <w:ind w:left="6880" w:hanging="180"/>
      </w:pPr>
    </w:lvl>
  </w:abstractNum>
  <w:abstractNum w:abstractNumId="2" w15:restartNumberingAfterBreak="0">
    <w:nsid w:val="44FE0139"/>
    <w:multiLevelType w:val="hybridMultilevel"/>
    <w:tmpl w:val="71B80EF2"/>
    <w:lvl w:ilvl="0" w:tplc="DE12F55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3631DA5"/>
    <w:multiLevelType w:val="multilevel"/>
    <w:tmpl w:val="EA3E13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46139F6"/>
    <w:multiLevelType w:val="multilevel"/>
    <w:tmpl w:val="C52CB974"/>
    <w:lvl w:ilvl="0">
      <w:start w:val="1"/>
      <w:numFmt w:val="decimal"/>
      <w:lvlText w:val="%1."/>
      <w:lvlJc w:val="left"/>
      <w:pPr>
        <w:ind w:left="384" w:hanging="384"/>
      </w:pPr>
      <w:rPr>
        <w:rFonts w:hint="default"/>
      </w:rPr>
    </w:lvl>
    <w:lvl w:ilvl="1">
      <w:start w:val="1"/>
      <w:numFmt w:val="decimal"/>
      <w:lvlText w:val="%1.%2."/>
      <w:lvlJc w:val="left"/>
      <w:pPr>
        <w:ind w:left="924" w:hanging="384"/>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EF7"/>
    <w:rsid w:val="00035BE2"/>
    <w:rsid w:val="000759D7"/>
    <w:rsid w:val="000D4768"/>
    <w:rsid w:val="000D7334"/>
    <w:rsid w:val="00130DB0"/>
    <w:rsid w:val="00132A01"/>
    <w:rsid w:val="0013434C"/>
    <w:rsid w:val="001551D8"/>
    <w:rsid w:val="001E581B"/>
    <w:rsid w:val="001F097C"/>
    <w:rsid w:val="002974E8"/>
    <w:rsid w:val="002A3B89"/>
    <w:rsid w:val="002B794C"/>
    <w:rsid w:val="002E732F"/>
    <w:rsid w:val="00307EF7"/>
    <w:rsid w:val="0032629D"/>
    <w:rsid w:val="00367D4D"/>
    <w:rsid w:val="003A6B32"/>
    <w:rsid w:val="004177DD"/>
    <w:rsid w:val="00430B5E"/>
    <w:rsid w:val="004600C0"/>
    <w:rsid w:val="00465941"/>
    <w:rsid w:val="00470CD0"/>
    <w:rsid w:val="004800B8"/>
    <w:rsid w:val="00490FB0"/>
    <w:rsid w:val="0049226F"/>
    <w:rsid w:val="004B7FF2"/>
    <w:rsid w:val="004E48F8"/>
    <w:rsid w:val="004E7666"/>
    <w:rsid w:val="0052012A"/>
    <w:rsid w:val="00530D3F"/>
    <w:rsid w:val="00546A07"/>
    <w:rsid w:val="00562749"/>
    <w:rsid w:val="00603E1F"/>
    <w:rsid w:val="006237DF"/>
    <w:rsid w:val="0064187F"/>
    <w:rsid w:val="0066230A"/>
    <w:rsid w:val="00664D80"/>
    <w:rsid w:val="00681F8B"/>
    <w:rsid w:val="006A3FB3"/>
    <w:rsid w:val="006B3C61"/>
    <w:rsid w:val="006C2C62"/>
    <w:rsid w:val="006D2ED9"/>
    <w:rsid w:val="006F6D0C"/>
    <w:rsid w:val="00721B6B"/>
    <w:rsid w:val="007248F5"/>
    <w:rsid w:val="00733692"/>
    <w:rsid w:val="007445F9"/>
    <w:rsid w:val="00771562"/>
    <w:rsid w:val="0077456F"/>
    <w:rsid w:val="00796C25"/>
    <w:rsid w:val="00856849"/>
    <w:rsid w:val="00895249"/>
    <w:rsid w:val="008B7515"/>
    <w:rsid w:val="008C3C38"/>
    <w:rsid w:val="008D5FEA"/>
    <w:rsid w:val="008E652F"/>
    <w:rsid w:val="008F1254"/>
    <w:rsid w:val="00934A87"/>
    <w:rsid w:val="009467FA"/>
    <w:rsid w:val="00962D82"/>
    <w:rsid w:val="009A7449"/>
    <w:rsid w:val="009E5FFE"/>
    <w:rsid w:val="00AD7CB3"/>
    <w:rsid w:val="00B07313"/>
    <w:rsid w:val="00B35B29"/>
    <w:rsid w:val="00B66788"/>
    <w:rsid w:val="00B810F4"/>
    <w:rsid w:val="00B96DB5"/>
    <w:rsid w:val="00BE264C"/>
    <w:rsid w:val="00BF3F53"/>
    <w:rsid w:val="00BF7869"/>
    <w:rsid w:val="00C17519"/>
    <w:rsid w:val="00C326E6"/>
    <w:rsid w:val="00C62730"/>
    <w:rsid w:val="00CA5FAC"/>
    <w:rsid w:val="00CB2636"/>
    <w:rsid w:val="00D13594"/>
    <w:rsid w:val="00D159C5"/>
    <w:rsid w:val="00D22552"/>
    <w:rsid w:val="00D50BA6"/>
    <w:rsid w:val="00DD4890"/>
    <w:rsid w:val="00E023CB"/>
    <w:rsid w:val="00E0538B"/>
    <w:rsid w:val="00E276C9"/>
    <w:rsid w:val="00E66497"/>
    <w:rsid w:val="00E95D4D"/>
    <w:rsid w:val="00EA2787"/>
    <w:rsid w:val="00EB2E07"/>
    <w:rsid w:val="00EC1468"/>
    <w:rsid w:val="00EE1FAD"/>
    <w:rsid w:val="00EF4228"/>
    <w:rsid w:val="00F1288C"/>
    <w:rsid w:val="00F17662"/>
    <w:rsid w:val="00F37BE1"/>
    <w:rsid w:val="00F55D75"/>
    <w:rsid w:val="00F75877"/>
    <w:rsid w:val="00F85C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6E7EA"/>
  <w15:chartTrackingRefBased/>
  <w15:docId w15:val="{020B7C54-A63D-4B67-8281-F801671BA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023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E581B"/>
    <w:pPr>
      <w:ind w:left="720"/>
      <w:contextualSpacing/>
    </w:pPr>
  </w:style>
  <w:style w:type="character" w:customStyle="1" w:styleId="3">
    <w:name w:val="Основной текст (3)_"/>
    <w:basedOn w:val="a0"/>
    <w:link w:val="30"/>
    <w:rsid w:val="00EF4228"/>
    <w:rPr>
      <w:rFonts w:ascii="Times New Roman" w:eastAsia="Times New Roman" w:hAnsi="Times New Roman" w:cs="Times New Roman"/>
      <w:b/>
      <w:bCs/>
      <w:sz w:val="32"/>
      <w:szCs w:val="32"/>
      <w:shd w:val="clear" w:color="auto" w:fill="FFFFFF"/>
    </w:rPr>
  </w:style>
  <w:style w:type="character" w:customStyle="1" w:styleId="30pt">
    <w:name w:val="Основной текст (3) + Интервал 0 pt"/>
    <w:basedOn w:val="3"/>
    <w:rsid w:val="00EF4228"/>
    <w:rPr>
      <w:rFonts w:ascii="Times New Roman" w:eastAsia="Times New Roman" w:hAnsi="Times New Roman" w:cs="Times New Roman"/>
      <w:b/>
      <w:bCs/>
      <w:color w:val="000000"/>
      <w:spacing w:val="-10"/>
      <w:w w:val="100"/>
      <w:position w:val="0"/>
      <w:sz w:val="32"/>
      <w:szCs w:val="32"/>
      <w:shd w:val="clear" w:color="auto" w:fill="FFFFFF"/>
      <w:lang w:val="ru-RU" w:eastAsia="ru-RU" w:bidi="ru-RU"/>
    </w:rPr>
  </w:style>
  <w:style w:type="paragraph" w:customStyle="1" w:styleId="30">
    <w:name w:val="Основной текст (3)"/>
    <w:basedOn w:val="a"/>
    <w:link w:val="3"/>
    <w:rsid w:val="00EF4228"/>
    <w:pPr>
      <w:widowControl w:val="0"/>
      <w:shd w:val="clear" w:color="auto" w:fill="FFFFFF"/>
      <w:spacing w:after="0" w:line="485" w:lineRule="exact"/>
      <w:jc w:val="center"/>
    </w:pPr>
    <w:rPr>
      <w:rFonts w:ascii="Times New Roman" w:eastAsia="Times New Roman" w:hAnsi="Times New Roman" w:cs="Times New Roman"/>
      <w:b/>
      <w:bCs/>
      <w:sz w:val="32"/>
      <w:szCs w:val="32"/>
    </w:rPr>
  </w:style>
  <w:style w:type="character" w:customStyle="1" w:styleId="2">
    <w:name w:val="Основной текст (2)_"/>
    <w:basedOn w:val="a0"/>
    <w:link w:val="20"/>
    <w:rsid w:val="002E732F"/>
    <w:rPr>
      <w:rFonts w:ascii="Times New Roman" w:eastAsia="Times New Roman" w:hAnsi="Times New Roman" w:cs="Times New Roman"/>
      <w:sz w:val="26"/>
      <w:szCs w:val="26"/>
      <w:shd w:val="clear" w:color="auto" w:fill="FFFFFF"/>
    </w:rPr>
  </w:style>
  <w:style w:type="character" w:customStyle="1" w:styleId="21pt">
    <w:name w:val="Основной текст (2) + Интервал 1 pt"/>
    <w:basedOn w:val="2"/>
    <w:rsid w:val="002E732F"/>
    <w:rPr>
      <w:rFonts w:ascii="Times New Roman" w:eastAsia="Times New Roman" w:hAnsi="Times New Roman" w:cs="Times New Roman"/>
      <w:color w:val="000000"/>
      <w:spacing w:val="30"/>
      <w:w w:val="100"/>
      <w:position w:val="0"/>
      <w:sz w:val="26"/>
      <w:szCs w:val="26"/>
      <w:shd w:val="clear" w:color="auto" w:fill="FFFFFF"/>
      <w:lang w:val="ru-RU" w:eastAsia="ru-RU" w:bidi="ru-RU"/>
    </w:rPr>
  </w:style>
  <w:style w:type="paragraph" w:customStyle="1" w:styleId="20">
    <w:name w:val="Основной текст (2)"/>
    <w:basedOn w:val="a"/>
    <w:link w:val="2"/>
    <w:rsid w:val="002E732F"/>
    <w:pPr>
      <w:widowControl w:val="0"/>
      <w:shd w:val="clear" w:color="auto" w:fill="FFFFFF"/>
      <w:spacing w:before="420" w:after="1020" w:line="0" w:lineRule="atLeast"/>
      <w:jc w:val="center"/>
    </w:pPr>
    <w:rPr>
      <w:rFonts w:ascii="Times New Roman" w:eastAsia="Times New Roman" w:hAnsi="Times New Roman" w:cs="Times New Roman"/>
      <w:sz w:val="26"/>
      <w:szCs w:val="26"/>
    </w:rPr>
  </w:style>
  <w:style w:type="paragraph" w:styleId="a5">
    <w:name w:val="header"/>
    <w:basedOn w:val="a"/>
    <w:link w:val="a6"/>
    <w:uiPriority w:val="99"/>
    <w:unhideWhenUsed/>
    <w:rsid w:val="00E95D4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95D4D"/>
  </w:style>
  <w:style w:type="paragraph" w:styleId="a7">
    <w:name w:val="footer"/>
    <w:basedOn w:val="a"/>
    <w:link w:val="a8"/>
    <w:uiPriority w:val="99"/>
    <w:unhideWhenUsed/>
    <w:rsid w:val="00E95D4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95D4D"/>
  </w:style>
  <w:style w:type="paragraph" w:styleId="a9">
    <w:name w:val="Balloon Text"/>
    <w:basedOn w:val="a"/>
    <w:link w:val="aa"/>
    <w:uiPriority w:val="99"/>
    <w:semiHidden/>
    <w:unhideWhenUsed/>
    <w:rsid w:val="00465941"/>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465941"/>
    <w:rPr>
      <w:rFonts w:ascii="Segoe UI" w:hAnsi="Segoe UI" w:cs="Segoe UI"/>
      <w:sz w:val="18"/>
      <w:szCs w:val="18"/>
    </w:rPr>
  </w:style>
  <w:style w:type="paragraph" w:customStyle="1" w:styleId="ConsPlusNormal">
    <w:name w:val="ConsPlusNormal"/>
    <w:rsid w:val="00DD489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D4890"/>
    <w:pPr>
      <w:widowControl w:val="0"/>
      <w:autoSpaceDE w:val="0"/>
      <w:autoSpaceDN w:val="0"/>
      <w:spacing w:after="0" w:line="240" w:lineRule="auto"/>
    </w:pPr>
    <w:rPr>
      <w:rFonts w:ascii="Calibri" w:eastAsia="Times New Roman" w:hAnsi="Calibri" w:cs="Calibri"/>
      <w:b/>
      <w:szCs w:val="20"/>
      <w:lang w:eastAsia="ru-RU"/>
    </w:rPr>
  </w:style>
  <w:style w:type="character" w:styleId="ab">
    <w:name w:val="Hyperlink"/>
    <w:basedOn w:val="a0"/>
    <w:uiPriority w:val="99"/>
    <w:unhideWhenUsed/>
    <w:rsid w:val="006F6D0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norgsis@yandex.ru" TargetMode="External"/><Relationship Id="rId13" Type="http://schemas.openxmlformats.org/officeDocument/2006/relationships/hyperlink" Target="consultantplus://offline/ref=5DC61F0898DAD47D94515B61DC43A1FF8BCC18600793679F3890E034973AEBD5A81AB8A7DA68654E332C9A9B34F4D7C994960DB511D6P4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DC61F0898DAD47D94515B61DC43A1FF8BCC18600793679F3890E034973AEBD5BA1AE0A8D861701A6776CD9635DFP6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DC61F0898DAD47D94515B61DC43A1FF8CC516650298679F3890E034973AEBD5A81AB8A6D366671136398BC33AF7C9D7918D11B71364DAPCK" TargetMode="External"/><Relationship Id="rId5" Type="http://schemas.openxmlformats.org/officeDocument/2006/relationships/webSettings" Target="webSettings.xml"/><Relationship Id="rId15" Type="http://schemas.openxmlformats.org/officeDocument/2006/relationships/hyperlink" Target="consultantplus://offline/ref=5DC61F0898DAD47D94515B61DC43A1FF8BCC18600793679F3890E034973AEBD5A81AB8A4DB66654E332C9A9B34F4D7C994960DB511D6P4K" TargetMode="External"/><Relationship Id="rId10" Type="http://schemas.openxmlformats.org/officeDocument/2006/relationships/hyperlink" Target="consultantplus://offline/ref=5DC61F0898DAD47D94515B61DC43A1FF8ACC17620CCD309D69C5EE319F6AB1C5BE53B6A5C5616B046068CDD9P4K" TargetMode="External"/><Relationship Id="rId4" Type="http://schemas.openxmlformats.org/officeDocument/2006/relationships/settings" Target="settings.xml"/><Relationship Id="rId9" Type="http://schemas.openxmlformats.org/officeDocument/2006/relationships/hyperlink" Target="mailto:finansokt@yandex.ru" TargetMode="External"/><Relationship Id="rId14" Type="http://schemas.openxmlformats.org/officeDocument/2006/relationships/hyperlink" Target="consultantplus://offline/ref=420A4957212247A488FF6C50ACE56E0B707FD3F4C8BBB744E67AC079DA70C9FDFEE0019BC2FB4D2ADE6E2748B4725456015E11F0C0D2R9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936C3D-6C8D-43BC-8C9A-D64FBF1F7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459</TotalTime>
  <Pages>23</Pages>
  <Words>5364</Words>
  <Characters>30577</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Н.Г. Костерина</dc:creator>
  <cp:keywords/>
  <dc:description/>
  <cp:lastModifiedBy>Н.Г. Костерина</cp:lastModifiedBy>
  <cp:revision>16</cp:revision>
  <cp:lastPrinted>2022-05-31T09:28:00Z</cp:lastPrinted>
  <dcterms:created xsi:type="dcterms:W3CDTF">2022-05-18T12:05:00Z</dcterms:created>
  <dcterms:modified xsi:type="dcterms:W3CDTF">2022-06-23T12:07:00Z</dcterms:modified>
</cp:coreProperties>
</file>