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D57095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A06BCA" w:rsidRDefault="004D5912" w:rsidP="009E1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D336CB" w:rsidRPr="00A06BCA" w:rsidRDefault="004D5912" w:rsidP="009E1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городского округа Октябрьск </w:t>
      </w:r>
      <w:r w:rsidR="00D336CB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5912" w:rsidRPr="00A06BCA" w:rsidRDefault="004D5912" w:rsidP="009E1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9E1DD3" w:rsidRPr="004D7193" w:rsidRDefault="009E1DD3" w:rsidP="004D71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D71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D7193" w:rsidRPr="004D7193">
        <w:rPr>
          <w:rFonts w:ascii="Times New Roman" w:hAnsi="Times New Roman" w:cs="Times New Roman"/>
          <w:color w:val="000000"/>
          <w:sz w:val="28"/>
          <w:szCs w:val="28"/>
        </w:rPr>
        <w:t>О мерах поддержки отдельных категорий граждан, участвующих в специальной военной операции</w:t>
      </w:r>
      <w:r w:rsidRPr="004D719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5912" w:rsidRPr="00A06BCA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Default="004D5912" w:rsidP="00215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CA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9E1DD3" w:rsidRPr="00A06BCA" w:rsidRDefault="009E1DD3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7193" w:rsidRPr="004D7193" w:rsidRDefault="009E1DD3" w:rsidP="004D71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2.1.  </w:t>
      </w:r>
      <w:r w:rsidR="004D7193" w:rsidRPr="004D7193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15.10.2022 №</w:t>
      </w:r>
      <w:r w:rsidR="004D7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193" w:rsidRPr="004D7193">
        <w:rPr>
          <w:rFonts w:ascii="Times New Roman" w:hAnsi="Times New Roman" w:cs="Times New Roman"/>
          <w:color w:val="000000"/>
          <w:sz w:val="28"/>
          <w:szCs w:val="28"/>
        </w:rPr>
        <w:t xml:space="preserve">3046-р установлена возможность предоставления отсрочки по арендной плате в качестве меры поддержки отдельных категорий лиц, проходящих военную службу. Аналогичные меры поддержки рекомендовано принять органам государственной власти субъектов Российской Федерации и органам местного самоуправления.  </w:t>
      </w:r>
    </w:p>
    <w:p w:rsidR="004C237D" w:rsidRPr="00A06BCA" w:rsidRDefault="004C237D" w:rsidP="004D719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6BCA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 w:rsidR="005B6E17">
        <w:rPr>
          <w:rFonts w:ascii="Times New Roman" w:hAnsi="Times New Roman"/>
          <w:sz w:val="28"/>
          <w:szCs w:val="28"/>
        </w:rPr>
        <w:t xml:space="preserve"> </w:t>
      </w:r>
      <w:r w:rsidRPr="00A06BCA">
        <w:rPr>
          <w:rFonts w:ascii="Times New Roman" w:hAnsi="Times New Roman"/>
          <w:sz w:val="28"/>
          <w:szCs w:val="28"/>
        </w:rPr>
        <w:t>Отсутствуют.</w:t>
      </w:r>
    </w:p>
    <w:p w:rsidR="004C237D" w:rsidRDefault="004C237D" w:rsidP="009E1DD3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6BCA">
        <w:rPr>
          <w:rFonts w:ascii="Times New Roman" w:hAnsi="Times New Roman"/>
          <w:sz w:val="28"/>
          <w:szCs w:val="28"/>
        </w:rPr>
        <w:t xml:space="preserve">2.3.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>
        <w:rPr>
          <w:rFonts w:ascii="Times New Roman" w:hAnsi="Times New Roman"/>
          <w:sz w:val="28"/>
          <w:szCs w:val="28"/>
        </w:rPr>
        <w:t>Проблемы отсутствуют.</w:t>
      </w:r>
    </w:p>
    <w:p w:rsidR="009E1DD3" w:rsidRPr="00A06BCA" w:rsidRDefault="009E1DD3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B2D04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решения проблемы</w:t>
      </w:r>
    </w:p>
    <w:p w:rsidR="009E1DD3" w:rsidRPr="00A06BCA" w:rsidRDefault="009E1DD3" w:rsidP="004D591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193" w:rsidRPr="004D7193" w:rsidRDefault="004D5912" w:rsidP="004D71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6AEE"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="004D719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D7193" w:rsidRPr="004D7193">
        <w:rPr>
          <w:rFonts w:ascii="Times New Roman" w:hAnsi="Times New Roman" w:cs="Times New Roman"/>
          <w:color w:val="000000"/>
          <w:sz w:val="28"/>
          <w:szCs w:val="28"/>
        </w:rPr>
        <w:t>«О мерах поддержки отдельных категорий граждан, участвующих в специальной военной операции»</w:t>
      </w:r>
      <w:r w:rsidR="004D7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23C9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3D23C9"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3D23C9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4D5912" w:rsidRDefault="004D591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Сравнение возможных вариантов решения проблем</w:t>
      </w:r>
    </w:p>
    <w:p w:rsidR="004D7193" w:rsidRDefault="004D7193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93" w:rsidRDefault="004D7193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93" w:rsidRDefault="004D7193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93" w:rsidRDefault="004D7193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93" w:rsidRDefault="004D7193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D3" w:rsidRPr="00A06BCA" w:rsidRDefault="009E1DD3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4D5912" w:rsidRPr="00A06BCA" w:rsidTr="0021536E">
        <w:tc>
          <w:tcPr>
            <w:tcW w:w="3686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Критерии оценки</w:t>
            </w:r>
          </w:p>
        </w:tc>
        <w:tc>
          <w:tcPr>
            <w:tcW w:w="3119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4D5912" w:rsidRPr="00A06BCA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A06BCA" w:rsidTr="0021536E">
        <w:tc>
          <w:tcPr>
            <w:tcW w:w="3686" w:type="dxa"/>
          </w:tcPr>
          <w:p w:rsidR="00DE7186" w:rsidRPr="00A06BCA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119" w:type="dxa"/>
          </w:tcPr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941" w:type="dxa"/>
          </w:tcPr>
          <w:p w:rsidR="00DE7186" w:rsidRPr="00A06BCA" w:rsidRDefault="00202B64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</w:tr>
      <w:tr w:rsidR="00DE7186" w:rsidRPr="00A06BCA" w:rsidTr="0021536E">
        <w:tc>
          <w:tcPr>
            <w:tcW w:w="3686" w:type="dxa"/>
          </w:tcPr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DE7186" w:rsidRPr="00A06BCA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DE7186" w:rsidRPr="00A06BCA" w:rsidRDefault="00915083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мер поддержки</w:t>
            </w:r>
          </w:p>
        </w:tc>
        <w:tc>
          <w:tcPr>
            <w:tcW w:w="2941" w:type="dxa"/>
          </w:tcPr>
          <w:p w:rsidR="00DE7186" w:rsidRPr="00A06BCA" w:rsidRDefault="004D687A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="0091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поддержки</w:t>
            </w:r>
          </w:p>
        </w:tc>
      </w:tr>
    </w:tbl>
    <w:p w:rsidR="0021536E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861996" w:rsidRPr="00A06BCA" w:rsidRDefault="00861996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B64" w:rsidRDefault="00600F1E" w:rsidP="004D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7095" w:rsidRPr="00D57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D57095">
        <w:rPr>
          <w:rFonts w:ascii="Times New Roman" w:hAnsi="Times New Roman" w:cs="Times New Roman"/>
          <w:sz w:val="28"/>
          <w:szCs w:val="28"/>
        </w:rPr>
        <w:t xml:space="preserve"> </w:t>
      </w:r>
      <w:r w:rsidR="008619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D719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D7193" w:rsidRPr="004D7193">
        <w:rPr>
          <w:rFonts w:ascii="Times New Roman" w:hAnsi="Times New Roman" w:cs="Times New Roman"/>
          <w:color w:val="000000"/>
          <w:sz w:val="28"/>
          <w:szCs w:val="28"/>
        </w:rPr>
        <w:t>«О мерах поддержки отдельных категорий граждан, участвующих в специальной военной операции»</w:t>
      </w:r>
      <w:r w:rsidR="00443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5912" w:rsidRPr="00A06BCA" w:rsidRDefault="004D5912" w:rsidP="004D59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4D5912" w:rsidRPr="00A06BCA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4430AD" w:rsidRPr="00A06BCA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A06BCA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386932" w:rsidRPr="00A06BCA" w:rsidRDefault="005B6E17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61996" w:rsidRPr="006019B7">
        <w:rPr>
          <w:rFonts w:ascii="Times New Roman" w:eastAsia="Calibri" w:hAnsi="Times New Roman" w:cs="Times New Roman"/>
          <w:i/>
          <w:sz w:val="28"/>
          <w:szCs w:val="28"/>
        </w:rPr>
        <w:t xml:space="preserve">с  </w:t>
      </w:r>
      <w:r w:rsidR="004D7193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861996" w:rsidRPr="006019B7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4D7193">
        <w:rPr>
          <w:rFonts w:ascii="Times New Roman" w:eastAsia="Calibri" w:hAnsi="Times New Roman" w:cs="Times New Roman"/>
          <w:i/>
          <w:sz w:val="28"/>
          <w:szCs w:val="28"/>
        </w:rPr>
        <w:t>нояб</w:t>
      </w:r>
      <w:r w:rsidR="00861996" w:rsidRPr="006019B7">
        <w:rPr>
          <w:rFonts w:ascii="Times New Roman" w:eastAsia="Calibri" w:hAnsi="Times New Roman" w:cs="Times New Roman"/>
          <w:i/>
          <w:sz w:val="28"/>
          <w:szCs w:val="28"/>
        </w:rPr>
        <w:t xml:space="preserve">ря по </w:t>
      </w:r>
      <w:r w:rsidR="004D7193">
        <w:rPr>
          <w:rFonts w:ascii="Times New Roman" w:eastAsia="Calibri" w:hAnsi="Times New Roman" w:cs="Times New Roman"/>
          <w:i/>
          <w:sz w:val="28"/>
          <w:szCs w:val="28"/>
        </w:rPr>
        <w:t>22</w:t>
      </w:r>
      <w:r w:rsidR="00861996" w:rsidRPr="006019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D7193">
        <w:rPr>
          <w:rFonts w:ascii="Times New Roman" w:eastAsia="Calibri" w:hAnsi="Times New Roman" w:cs="Times New Roman"/>
          <w:i/>
          <w:sz w:val="28"/>
          <w:szCs w:val="28"/>
        </w:rPr>
        <w:t>нояб</w:t>
      </w:r>
      <w:r w:rsidR="00861996" w:rsidRPr="006019B7">
        <w:rPr>
          <w:rFonts w:ascii="Times New Roman" w:eastAsia="Calibri" w:hAnsi="Times New Roman" w:cs="Times New Roman"/>
          <w:i/>
          <w:sz w:val="28"/>
          <w:szCs w:val="28"/>
        </w:rPr>
        <w:t>ря 2022 года</w:t>
      </w:r>
      <w:r w:rsidR="004430AD" w:rsidRPr="0033734F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Участники публичных консультаций: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>
        <w:rPr>
          <w:rFonts w:ascii="Times New Roman" w:hAnsi="Times New Roman" w:cs="Times New Roman"/>
          <w:sz w:val="28"/>
          <w:szCs w:val="28"/>
        </w:rPr>
        <w:t>ый</w:t>
      </w:r>
      <w:r w:rsidRPr="00A06BCA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A06BCA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Pr="00A06BCA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CA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600F1E" w:rsidRPr="0021536E" w:rsidRDefault="004D5912" w:rsidP="004430AD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Способ проведения публичных консультаций</w:t>
      </w:r>
      <w:r w:rsidR="001030A7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4D7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CE6B1F" w:rsidRPr="00CE6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4D7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861996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5B6E17" w:rsidRPr="00C83781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4430AD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6199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5B6E17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00F1E" w:rsidRPr="002153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уведомления о проведении ОРВ нормативного правового акта</w:t>
      </w:r>
      <w:r w:rsidR="00443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F1E" w:rsidRPr="0021536E">
        <w:rPr>
          <w:rFonts w:ascii="Times New Roman" w:hAnsi="Times New Roman" w:cs="Times New Roman"/>
          <w:sz w:val="28"/>
          <w:szCs w:val="28"/>
        </w:rPr>
        <w:t xml:space="preserve">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600F1E" w:rsidRPr="0021536E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21536E">
        <w:rPr>
          <w:rFonts w:ascii="Times New Roman" w:hAnsi="Times New Roman" w:cs="Times New Roman"/>
          <w:sz w:val="28"/>
          <w:szCs w:val="28"/>
        </w:rPr>
        <w:t>.</w:t>
      </w:r>
      <w:r w:rsidR="00600F1E" w:rsidRPr="002153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21536E">
        <w:rPr>
          <w:rFonts w:ascii="Times New Roman" w:hAnsi="Times New Roman" w:cs="Times New Roman"/>
          <w:sz w:val="28"/>
          <w:szCs w:val="28"/>
        </w:rPr>
        <w:t>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A0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D5912" w:rsidRPr="00A06BCA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67" w:rsidRPr="00A06BCA" w:rsidRDefault="00D57095" w:rsidP="004D71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4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                                              </w:t>
      </w:r>
      <w:r w:rsidR="00861996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Муравьева</w:t>
      </w:r>
    </w:p>
    <w:p w:rsidR="004430AD" w:rsidRDefault="004430AD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AD" w:rsidRDefault="004D7193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9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0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19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0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4430AD" w:rsidSect="005B6E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912"/>
    <w:rsid w:val="00004B9B"/>
    <w:rsid w:val="000C686E"/>
    <w:rsid w:val="000F02F9"/>
    <w:rsid w:val="00101563"/>
    <w:rsid w:val="001030A7"/>
    <w:rsid w:val="00180750"/>
    <w:rsid w:val="00186AEE"/>
    <w:rsid w:val="001D441C"/>
    <w:rsid w:val="001F4796"/>
    <w:rsid w:val="00202B64"/>
    <w:rsid w:val="0021536E"/>
    <w:rsid w:val="00244674"/>
    <w:rsid w:val="00244C6B"/>
    <w:rsid w:val="00304834"/>
    <w:rsid w:val="00386932"/>
    <w:rsid w:val="003D23C9"/>
    <w:rsid w:val="00427CBE"/>
    <w:rsid w:val="004430AD"/>
    <w:rsid w:val="004C237D"/>
    <w:rsid w:val="004D4C2E"/>
    <w:rsid w:val="004D5912"/>
    <w:rsid w:val="004D687A"/>
    <w:rsid w:val="004D7193"/>
    <w:rsid w:val="005050E6"/>
    <w:rsid w:val="0054661D"/>
    <w:rsid w:val="005746B2"/>
    <w:rsid w:val="005A7202"/>
    <w:rsid w:val="005B6E17"/>
    <w:rsid w:val="005B77BD"/>
    <w:rsid w:val="005F0894"/>
    <w:rsid w:val="00600F1E"/>
    <w:rsid w:val="0063010C"/>
    <w:rsid w:val="006A048C"/>
    <w:rsid w:val="006C2E8D"/>
    <w:rsid w:val="00805700"/>
    <w:rsid w:val="00861996"/>
    <w:rsid w:val="00880F4A"/>
    <w:rsid w:val="008B2D04"/>
    <w:rsid w:val="008B5B0C"/>
    <w:rsid w:val="008D02DF"/>
    <w:rsid w:val="00915083"/>
    <w:rsid w:val="0097502C"/>
    <w:rsid w:val="009E1DD3"/>
    <w:rsid w:val="009E4E89"/>
    <w:rsid w:val="00A06BCA"/>
    <w:rsid w:val="00A2301A"/>
    <w:rsid w:val="00AD25E6"/>
    <w:rsid w:val="00AE074A"/>
    <w:rsid w:val="00AE166E"/>
    <w:rsid w:val="00B3267F"/>
    <w:rsid w:val="00B4624E"/>
    <w:rsid w:val="00B47ECB"/>
    <w:rsid w:val="00B66E13"/>
    <w:rsid w:val="00B7045E"/>
    <w:rsid w:val="00CE6B1F"/>
    <w:rsid w:val="00D336CB"/>
    <w:rsid w:val="00D57095"/>
    <w:rsid w:val="00D97D54"/>
    <w:rsid w:val="00DA578F"/>
    <w:rsid w:val="00DC13B1"/>
    <w:rsid w:val="00DE6D67"/>
    <w:rsid w:val="00DE7186"/>
    <w:rsid w:val="00E66C00"/>
    <w:rsid w:val="00EA609F"/>
    <w:rsid w:val="00ED123E"/>
    <w:rsid w:val="00F31828"/>
    <w:rsid w:val="00FB1D90"/>
    <w:rsid w:val="00FD4E0E"/>
    <w:rsid w:val="00FE574F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BF38-6FCB-4A6E-880D-D4C079B7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5</cp:revision>
  <cp:lastPrinted>2022-01-26T04:17:00Z</cp:lastPrinted>
  <dcterms:created xsi:type="dcterms:W3CDTF">2022-01-26T04:17:00Z</dcterms:created>
  <dcterms:modified xsi:type="dcterms:W3CDTF">2022-12-07T07:41:00Z</dcterms:modified>
</cp:coreProperties>
</file>