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80C22" w:rsidRDefault="00C26362" w:rsidP="00680C22">
      <w:r>
        <w:rPr>
          <w:noProof/>
          <w:sz w:val="26"/>
        </w:rPr>
        <mc:AlternateContent>
          <mc:Choice Requires="wpg">
            <w:drawing>
              <wp:anchor distT="0" distB="0" distL="114300" distR="114300" simplePos="0" relativeHeight="251657728" behindDoc="1" locked="0" layoutInCell="1" allowOverlap="1" wp14:anchorId="11AE4D16" wp14:editId="66D001E8">
                <wp:simplePos x="0" y="0"/>
                <wp:positionH relativeFrom="column">
                  <wp:posOffset>685800</wp:posOffset>
                </wp:positionH>
                <wp:positionV relativeFrom="paragraph">
                  <wp:posOffset>182880</wp:posOffset>
                </wp:positionV>
                <wp:extent cx="601980" cy="712470"/>
                <wp:effectExtent l="0" t="0" r="26670" b="11430"/>
                <wp:wrapTopAndBottom/>
                <wp:docPr id="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712470"/>
                          <a:chOff x="3021" y="1425"/>
                          <a:chExt cx="948" cy="1122"/>
                        </a:xfrm>
                      </wpg:grpSpPr>
                      <pic:pic xmlns:pic="http://schemas.openxmlformats.org/drawingml/2006/picture">
                        <pic:nvPicPr>
                          <pic:cNvPr id="2" name="Picture 48" descr="1"/>
                          <pic:cNvPicPr>
                            <a:picLocks noChangeAspect="1" noChangeArrowheads="1"/>
                          </pic:cNvPicPr>
                        </pic:nvPicPr>
                        <pic:blipFill>
                          <a:blip r:embed="rId8">
                            <a:lum bright="6000" contrast="6000"/>
                            <a:extLst>
                              <a:ext uri="{28A0092B-C50C-407E-A947-70E740481C1C}">
                                <a14:useLocalDpi xmlns:a14="http://schemas.microsoft.com/office/drawing/2010/main" val="0"/>
                              </a:ext>
                            </a:extLst>
                          </a:blip>
                          <a:srcRect/>
                          <a:stretch>
                            <a:fillRect/>
                          </a:stretch>
                        </pic:blipFill>
                        <pic:spPr bwMode="auto">
                          <a:xfrm>
                            <a:off x="3021" y="1425"/>
                            <a:ext cx="945"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49"/>
                        <wpg:cNvGrpSpPr>
                          <a:grpSpLocks/>
                        </wpg:cNvGrpSpPr>
                        <wpg:grpSpPr bwMode="auto">
                          <a:xfrm>
                            <a:off x="3021" y="1425"/>
                            <a:ext cx="948" cy="1122"/>
                            <a:chOff x="1800" y="1440"/>
                            <a:chExt cx="948" cy="1122"/>
                          </a:xfrm>
                        </wpg:grpSpPr>
                        <wps:wsp>
                          <wps:cNvPr id="4" name="Line 50"/>
                          <wps:cNvCnPr/>
                          <wps:spPr bwMode="auto">
                            <a:xfrm>
                              <a:off x="1800" y="1962"/>
                              <a:ext cx="9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5" name="Group 51"/>
                          <wpg:cNvGrpSpPr>
                            <a:grpSpLocks/>
                          </wpg:cNvGrpSpPr>
                          <wpg:grpSpPr bwMode="auto">
                            <a:xfrm>
                              <a:off x="1800" y="1440"/>
                              <a:ext cx="948" cy="1122"/>
                              <a:chOff x="1800" y="1440"/>
                              <a:chExt cx="948" cy="1122"/>
                            </a:xfrm>
                          </wpg:grpSpPr>
                          <wpg:grpSp>
                            <wpg:cNvPr id="6" name="Group 52"/>
                            <wpg:cNvGrpSpPr>
                              <a:grpSpLocks/>
                            </wpg:cNvGrpSpPr>
                            <wpg:grpSpPr bwMode="auto">
                              <a:xfrm>
                                <a:off x="1800" y="1440"/>
                                <a:ext cx="948" cy="1122"/>
                                <a:chOff x="1800" y="1440"/>
                                <a:chExt cx="948" cy="1122"/>
                              </a:xfrm>
                            </wpg:grpSpPr>
                            <wps:wsp>
                              <wps:cNvPr id="7" name="Line 53"/>
                              <wps:cNvCnPr/>
                              <wps:spPr bwMode="auto">
                                <a:xfrm>
                                  <a:off x="1806" y="1446"/>
                                  <a:ext cx="9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4"/>
                              <wps:cNvCnPr/>
                              <wps:spPr bwMode="auto">
                                <a:xfrm flipH="1" flipV="1">
                                  <a:off x="2748" y="1446"/>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55"/>
                              <wps:cNvCnPr/>
                              <wps:spPr bwMode="auto">
                                <a:xfrm flipV="1">
                                  <a:off x="1800" y="1440"/>
                                  <a:ext cx="0" cy="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56"/>
                              <wps:cNvSpPr>
                                <a:spLocks/>
                              </wps:cNvSpPr>
                              <wps:spPr bwMode="auto">
                                <a:xfrm rot="5400000">
                                  <a:off x="2166" y="1980"/>
                                  <a:ext cx="216" cy="948"/>
                                </a:xfrm>
                                <a:prstGeom prst="rightBrace">
                                  <a:avLst>
                                    <a:gd name="adj1" fmla="val 85644"/>
                                    <a:gd name="adj2" fmla="val 504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57"/>
                            <wpg:cNvGrpSpPr>
                              <a:grpSpLocks/>
                            </wpg:cNvGrpSpPr>
                            <wpg:grpSpPr bwMode="auto">
                              <a:xfrm>
                                <a:off x="1800" y="1544"/>
                                <a:ext cx="948" cy="853"/>
                                <a:chOff x="1800" y="1544"/>
                                <a:chExt cx="948" cy="853"/>
                              </a:xfrm>
                            </wpg:grpSpPr>
                            <wpg:grpSp>
                              <wpg:cNvPr id="12" name="Group 58"/>
                              <wpg:cNvGrpSpPr>
                                <a:grpSpLocks/>
                              </wpg:cNvGrpSpPr>
                              <wpg:grpSpPr bwMode="auto">
                                <a:xfrm>
                                  <a:off x="1800" y="1544"/>
                                  <a:ext cx="948" cy="418"/>
                                  <a:chOff x="1800" y="1544"/>
                                  <a:chExt cx="948" cy="418"/>
                                </a:xfrm>
                              </wpg:grpSpPr>
                              <wps:wsp>
                                <wps:cNvPr id="13" name="Freeform 59"/>
                                <wps:cNvSpPr>
                                  <a:spLocks/>
                                </wps:cNvSpPr>
                                <wps:spPr bwMode="auto">
                                  <a:xfrm>
                                    <a:off x="2106" y="1716"/>
                                    <a:ext cx="127" cy="246"/>
                                  </a:xfrm>
                                  <a:custGeom>
                                    <a:avLst/>
                                    <a:gdLst>
                                      <a:gd name="T0" fmla="*/ 0 w 127"/>
                                      <a:gd name="T1" fmla="*/ 0 h 246"/>
                                      <a:gd name="T2" fmla="*/ 66 w 127"/>
                                      <a:gd name="T3" fmla="*/ 84 h 246"/>
                                      <a:gd name="T4" fmla="*/ 96 w 127"/>
                                      <a:gd name="T5" fmla="*/ 114 h 246"/>
                                      <a:gd name="T6" fmla="*/ 120 w 127"/>
                                      <a:gd name="T7" fmla="*/ 156 h 246"/>
                                      <a:gd name="T8" fmla="*/ 126 w 127"/>
                                      <a:gd name="T9" fmla="*/ 204 h 246"/>
                                      <a:gd name="T10" fmla="*/ 126 w 127"/>
                                      <a:gd name="T11" fmla="*/ 246 h 246"/>
                                    </a:gdLst>
                                    <a:ahLst/>
                                    <a:cxnLst>
                                      <a:cxn ang="0">
                                        <a:pos x="T0" y="T1"/>
                                      </a:cxn>
                                      <a:cxn ang="0">
                                        <a:pos x="T2" y="T3"/>
                                      </a:cxn>
                                      <a:cxn ang="0">
                                        <a:pos x="T4" y="T5"/>
                                      </a:cxn>
                                      <a:cxn ang="0">
                                        <a:pos x="T6" y="T7"/>
                                      </a:cxn>
                                      <a:cxn ang="0">
                                        <a:pos x="T8" y="T9"/>
                                      </a:cxn>
                                      <a:cxn ang="0">
                                        <a:pos x="T10" y="T11"/>
                                      </a:cxn>
                                    </a:cxnLst>
                                    <a:rect l="0" t="0" r="r" b="b"/>
                                    <a:pathLst>
                                      <a:path w="127" h="246">
                                        <a:moveTo>
                                          <a:pt x="0" y="0"/>
                                        </a:moveTo>
                                        <a:cubicBezTo>
                                          <a:pt x="25" y="32"/>
                                          <a:pt x="50" y="65"/>
                                          <a:pt x="66" y="84"/>
                                        </a:cubicBezTo>
                                        <a:cubicBezTo>
                                          <a:pt x="82" y="103"/>
                                          <a:pt x="87" y="102"/>
                                          <a:pt x="96" y="114"/>
                                        </a:cubicBezTo>
                                        <a:cubicBezTo>
                                          <a:pt x="105" y="126"/>
                                          <a:pt x="115" y="141"/>
                                          <a:pt x="120" y="156"/>
                                        </a:cubicBezTo>
                                        <a:cubicBezTo>
                                          <a:pt x="125" y="171"/>
                                          <a:pt x="125" y="189"/>
                                          <a:pt x="126" y="204"/>
                                        </a:cubicBezTo>
                                        <a:cubicBezTo>
                                          <a:pt x="127" y="219"/>
                                          <a:pt x="126" y="232"/>
                                          <a:pt x="126" y="246"/>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60"/>
                                <wpg:cNvGrpSpPr>
                                  <a:grpSpLocks/>
                                </wpg:cNvGrpSpPr>
                                <wpg:grpSpPr bwMode="auto">
                                  <a:xfrm>
                                    <a:off x="1800" y="1544"/>
                                    <a:ext cx="948" cy="418"/>
                                    <a:chOff x="1800" y="1544"/>
                                    <a:chExt cx="948" cy="418"/>
                                  </a:xfrm>
                                </wpg:grpSpPr>
                                <wps:wsp>
                                  <wps:cNvPr id="15" name="Freeform 61"/>
                                  <wps:cNvSpPr>
                                    <a:spLocks/>
                                  </wps:cNvSpPr>
                                  <wps:spPr bwMode="auto">
                                    <a:xfrm>
                                      <a:off x="1800" y="1679"/>
                                      <a:ext cx="612" cy="283"/>
                                    </a:xfrm>
                                    <a:custGeom>
                                      <a:avLst/>
                                      <a:gdLst>
                                        <a:gd name="T0" fmla="*/ 0 w 612"/>
                                        <a:gd name="T1" fmla="*/ 181 h 283"/>
                                        <a:gd name="T2" fmla="*/ 78 w 612"/>
                                        <a:gd name="T3" fmla="*/ 121 h 283"/>
                                        <a:gd name="T4" fmla="*/ 138 w 612"/>
                                        <a:gd name="T5" fmla="*/ 49 h 283"/>
                                        <a:gd name="T6" fmla="*/ 174 w 612"/>
                                        <a:gd name="T7" fmla="*/ 13 h 283"/>
                                        <a:gd name="T8" fmla="*/ 216 w 612"/>
                                        <a:gd name="T9" fmla="*/ 1 h 283"/>
                                        <a:gd name="T10" fmla="*/ 282 w 612"/>
                                        <a:gd name="T11" fmla="*/ 19 h 283"/>
                                        <a:gd name="T12" fmla="*/ 366 w 612"/>
                                        <a:gd name="T13" fmla="*/ 85 h 283"/>
                                        <a:gd name="T14" fmla="*/ 492 w 612"/>
                                        <a:gd name="T15" fmla="*/ 169 h 283"/>
                                        <a:gd name="T16" fmla="*/ 552 w 612"/>
                                        <a:gd name="T17" fmla="*/ 205 h 283"/>
                                        <a:gd name="T18" fmla="*/ 594 w 612"/>
                                        <a:gd name="T19" fmla="*/ 247 h 283"/>
                                        <a:gd name="T20" fmla="*/ 612 w 612"/>
                                        <a:gd name="T21" fmla="*/ 283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2" h="283">
                                          <a:moveTo>
                                            <a:pt x="0" y="181"/>
                                          </a:moveTo>
                                          <a:cubicBezTo>
                                            <a:pt x="27" y="162"/>
                                            <a:pt x="55" y="143"/>
                                            <a:pt x="78" y="121"/>
                                          </a:cubicBezTo>
                                          <a:cubicBezTo>
                                            <a:pt x="101" y="99"/>
                                            <a:pt x="122" y="67"/>
                                            <a:pt x="138" y="49"/>
                                          </a:cubicBezTo>
                                          <a:cubicBezTo>
                                            <a:pt x="154" y="31"/>
                                            <a:pt x="161" y="21"/>
                                            <a:pt x="174" y="13"/>
                                          </a:cubicBezTo>
                                          <a:cubicBezTo>
                                            <a:pt x="187" y="5"/>
                                            <a:pt x="198" y="0"/>
                                            <a:pt x="216" y="1"/>
                                          </a:cubicBezTo>
                                          <a:cubicBezTo>
                                            <a:pt x="234" y="2"/>
                                            <a:pt x="257" y="5"/>
                                            <a:pt x="282" y="19"/>
                                          </a:cubicBezTo>
                                          <a:cubicBezTo>
                                            <a:pt x="307" y="33"/>
                                            <a:pt x="331" y="60"/>
                                            <a:pt x="366" y="85"/>
                                          </a:cubicBezTo>
                                          <a:cubicBezTo>
                                            <a:pt x="401" y="110"/>
                                            <a:pt x="461" y="149"/>
                                            <a:pt x="492" y="169"/>
                                          </a:cubicBezTo>
                                          <a:cubicBezTo>
                                            <a:pt x="523" y="189"/>
                                            <a:pt x="535" y="192"/>
                                            <a:pt x="552" y="205"/>
                                          </a:cubicBezTo>
                                          <a:cubicBezTo>
                                            <a:pt x="569" y="218"/>
                                            <a:pt x="584" y="234"/>
                                            <a:pt x="594" y="247"/>
                                          </a:cubicBezTo>
                                          <a:cubicBezTo>
                                            <a:pt x="604" y="260"/>
                                            <a:pt x="610" y="277"/>
                                            <a:pt x="612" y="283"/>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62"/>
                                  <wpg:cNvGrpSpPr>
                                    <a:grpSpLocks/>
                                  </wpg:cNvGrpSpPr>
                                  <wpg:grpSpPr bwMode="auto">
                                    <a:xfrm>
                                      <a:off x="2124" y="1544"/>
                                      <a:ext cx="624" cy="418"/>
                                      <a:chOff x="2124" y="1544"/>
                                      <a:chExt cx="624" cy="418"/>
                                    </a:xfrm>
                                  </wpg:grpSpPr>
                                  <wpg:grpSp>
                                    <wpg:cNvPr id="17" name="Group 63"/>
                                    <wpg:cNvGrpSpPr>
                                      <a:grpSpLocks/>
                                    </wpg:cNvGrpSpPr>
                                    <wpg:grpSpPr bwMode="auto">
                                      <a:xfrm>
                                        <a:off x="2124" y="1544"/>
                                        <a:ext cx="618" cy="418"/>
                                        <a:chOff x="2124" y="1544"/>
                                        <a:chExt cx="618" cy="418"/>
                                      </a:xfrm>
                                    </wpg:grpSpPr>
                                    <wps:wsp>
                                      <wps:cNvPr id="18" name="Freeform 64"/>
                                      <wps:cNvSpPr>
                                        <a:spLocks/>
                                      </wps:cNvSpPr>
                                      <wps:spPr bwMode="auto">
                                        <a:xfrm>
                                          <a:off x="2124" y="1544"/>
                                          <a:ext cx="618" cy="418"/>
                                        </a:xfrm>
                                        <a:custGeom>
                                          <a:avLst/>
                                          <a:gdLst>
                                            <a:gd name="T0" fmla="*/ 0 w 618"/>
                                            <a:gd name="T1" fmla="*/ 184 h 418"/>
                                            <a:gd name="T2" fmla="*/ 48 w 618"/>
                                            <a:gd name="T3" fmla="*/ 148 h 418"/>
                                            <a:gd name="T4" fmla="*/ 72 w 618"/>
                                            <a:gd name="T5" fmla="*/ 106 h 418"/>
                                            <a:gd name="T6" fmla="*/ 84 w 618"/>
                                            <a:gd name="T7" fmla="*/ 64 h 418"/>
                                            <a:gd name="T8" fmla="*/ 114 w 618"/>
                                            <a:gd name="T9" fmla="*/ 28 h 418"/>
                                            <a:gd name="T10" fmla="*/ 144 w 618"/>
                                            <a:gd name="T11" fmla="*/ 4 h 418"/>
                                            <a:gd name="T12" fmla="*/ 180 w 618"/>
                                            <a:gd name="T13" fmla="*/ 4 h 418"/>
                                            <a:gd name="T14" fmla="*/ 222 w 618"/>
                                            <a:gd name="T15" fmla="*/ 28 h 418"/>
                                            <a:gd name="T16" fmla="*/ 240 w 618"/>
                                            <a:gd name="T17" fmla="*/ 52 h 418"/>
                                            <a:gd name="T18" fmla="*/ 252 w 618"/>
                                            <a:gd name="T19" fmla="*/ 124 h 418"/>
                                            <a:gd name="T20" fmla="*/ 252 w 618"/>
                                            <a:gd name="T21" fmla="*/ 166 h 418"/>
                                            <a:gd name="T22" fmla="*/ 240 w 618"/>
                                            <a:gd name="T23" fmla="*/ 190 h 418"/>
                                            <a:gd name="T24" fmla="*/ 216 w 618"/>
                                            <a:gd name="T25" fmla="*/ 232 h 418"/>
                                            <a:gd name="T26" fmla="*/ 198 w 618"/>
                                            <a:gd name="T27" fmla="*/ 274 h 418"/>
                                            <a:gd name="T28" fmla="*/ 198 w 618"/>
                                            <a:gd name="T29" fmla="*/ 322 h 418"/>
                                            <a:gd name="T30" fmla="*/ 258 w 618"/>
                                            <a:gd name="T31" fmla="*/ 280 h 418"/>
                                            <a:gd name="T32" fmla="*/ 294 w 618"/>
                                            <a:gd name="T33" fmla="*/ 220 h 418"/>
                                            <a:gd name="T34" fmla="*/ 324 w 618"/>
                                            <a:gd name="T35" fmla="*/ 184 h 418"/>
                                            <a:gd name="T36" fmla="*/ 366 w 618"/>
                                            <a:gd name="T37" fmla="*/ 154 h 418"/>
                                            <a:gd name="T38" fmla="*/ 408 w 618"/>
                                            <a:gd name="T39" fmla="*/ 136 h 418"/>
                                            <a:gd name="T40" fmla="*/ 468 w 618"/>
                                            <a:gd name="T41" fmla="*/ 160 h 418"/>
                                            <a:gd name="T42" fmla="*/ 504 w 618"/>
                                            <a:gd name="T43" fmla="*/ 196 h 418"/>
                                            <a:gd name="T44" fmla="*/ 528 w 618"/>
                                            <a:gd name="T45" fmla="*/ 268 h 418"/>
                                            <a:gd name="T46" fmla="*/ 558 w 618"/>
                                            <a:gd name="T47" fmla="*/ 340 h 418"/>
                                            <a:gd name="T48" fmla="*/ 594 w 618"/>
                                            <a:gd name="T49" fmla="*/ 394 h 418"/>
                                            <a:gd name="T50" fmla="*/ 618 w 618"/>
                                            <a:gd name="T51" fmla="*/ 418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18" h="418">
                                              <a:moveTo>
                                                <a:pt x="0" y="184"/>
                                              </a:moveTo>
                                              <a:cubicBezTo>
                                                <a:pt x="18" y="172"/>
                                                <a:pt x="36" y="161"/>
                                                <a:pt x="48" y="148"/>
                                              </a:cubicBezTo>
                                              <a:cubicBezTo>
                                                <a:pt x="60" y="135"/>
                                                <a:pt x="66" y="120"/>
                                                <a:pt x="72" y="106"/>
                                              </a:cubicBezTo>
                                              <a:cubicBezTo>
                                                <a:pt x="78" y="92"/>
                                                <a:pt x="77" y="77"/>
                                                <a:pt x="84" y="64"/>
                                              </a:cubicBezTo>
                                              <a:cubicBezTo>
                                                <a:pt x="91" y="51"/>
                                                <a:pt x="104" y="38"/>
                                                <a:pt x="114" y="28"/>
                                              </a:cubicBezTo>
                                              <a:cubicBezTo>
                                                <a:pt x="124" y="18"/>
                                                <a:pt x="133" y="8"/>
                                                <a:pt x="144" y="4"/>
                                              </a:cubicBezTo>
                                              <a:cubicBezTo>
                                                <a:pt x="155" y="0"/>
                                                <a:pt x="167" y="0"/>
                                                <a:pt x="180" y="4"/>
                                              </a:cubicBezTo>
                                              <a:cubicBezTo>
                                                <a:pt x="193" y="8"/>
                                                <a:pt x="212" y="20"/>
                                                <a:pt x="222" y="28"/>
                                              </a:cubicBezTo>
                                              <a:cubicBezTo>
                                                <a:pt x="232" y="36"/>
                                                <a:pt x="235" y="36"/>
                                                <a:pt x="240" y="52"/>
                                              </a:cubicBezTo>
                                              <a:cubicBezTo>
                                                <a:pt x="245" y="68"/>
                                                <a:pt x="250" y="105"/>
                                                <a:pt x="252" y="124"/>
                                              </a:cubicBezTo>
                                              <a:cubicBezTo>
                                                <a:pt x="254" y="143"/>
                                                <a:pt x="254" y="155"/>
                                                <a:pt x="252" y="166"/>
                                              </a:cubicBezTo>
                                              <a:cubicBezTo>
                                                <a:pt x="250" y="177"/>
                                                <a:pt x="246" y="179"/>
                                                <a:pt x="240" y="190"/>
                                              </a:cubicBezTo>
                                              <a:cubicBezTo>
                                                <a:pt x="234" y="201"/>
                                                <a:pt x="223" y="218"/>
                                                <a:pt x="216" y="232"/>
                                              </a:cubicBezTo>
                                              <a:cubicBezTo>
                                                <a:pt x="209" y="246"/>
                                                <a:pt x="201" y="259"/>
                                                <a:pt x="198" y="274"/>
                                              </a:cubicBezTo>
                                              <a:cubicBezTo>
                                                <a:pt x="195" y="289"/>
                                                <a:pt x="188" y="321"/>
                                                <a:pt x="198" y="322"/>
                                              </a:cubicBezTo>
                                              <a:cubicBezTo>
                                                <a:pt x="208" y="323"/>
                                                <a:pt x="242" y="297"/>
                                                <a:pt x="258" y="280"/>
                                              </a:cubicBezTo>
                                              <a:cubicBezTo>
                                                <a:pt x="274" y="263"/>
                                                <a:pt x="283" y="236"/>
                                                <a:pt x="294" y="220"/>
                                              </a:cubicBezTo>
                                              <a:cubicBezTo>
                                                <a:pt x="305" y="204"/>
                                                <a:pt x="312" y="195"/>
                                                <a:pt x="324" y="184"/>
                                              </a:cubicBezTo>
                                              <a:cubicBezTo>
                                                <a:pt x="336" y="173"/>
                                                <a:pt x="352" y="162"/>
                                                <a:pt x="366" y="154"/>
                                              </a:cubicBezTo>
                                              <a:cubicBezTo>
                                                <a:pt x="380" y="146"/>
                                                <a:pt x="391" y="135"/>
                                                <a:pt x="408" y="136"/>
                                              </a:cubicBezTo>
                                              <a:cubicBezTo>
                                                <a:pt x="425" y="137"/>
                                                <a:pt x="452" y="150"/>
                                                <a:pt x="468" y="160"/>
                                              </a:cubicBezTo>
                                              <a:cubicBezTo>
                                                <a:pt x="484" y="170"/>
                                                <a:pt x="494" y="178"/>
                                                <a:pt x="504" y="196"/>
                                              </a:cubicBezTo>
                                              <a:cubicBezTo>
                                                <a:pt x="514" y="214"/>
                                                <a:pt x="519" y="244"/>
                                                <a:pt x="528" y="268"/>
                                              </a:cubicBezTo>
                                              <a:cubicBezTo>
                                                <a:pt x="537" y="292"/>
                                                <a:pt x="547" y="319"/>
                                                <a:pt x="558" y="340"/>
                                              </a:cubicBezTo>
                                              <a:cubicBezTo>
                                                <a:pt x="569" y="361"/>
                                                <a:pt x="584" y="381"/>
                                                <a:pt x="594" y="394"/>
                                              </a:cubicBezTo>
                                              <a:cubicBezTo>
                                                <a:pt x="604" y="407"/>
                                                <a:pt x="614" y="414"/>
                                                <a:pt x="618" y="418"/>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65"/>
                                      <wps:cNvSpPr>
                                        <a:spLocks/>
                                      </wps:cNvSpPr>
                                      <wps:spPr bwMode="auto">
                                        <a:xfrm>
                                          <a:off x="2358" y="1584"/>
                                          <a:ext cx="96" cy="138"/>
                                        </a:xfrm>
                                        <a:custGeom>
                                          <a:avLst/>
                                          <a:gdLst>
                                            <a:gd name="T0" fmla="*/ 0 w 84"/>
                                            <a:gd name="T1" fmla="*/ 0 h 132"/>
                                            <a:gd name="T2" fmla="*/ 42 w 84"/>
                                            <a:gd name="T3" fmla="*/ 84 h 132"/>
                                            <a:gd name="T4" fmla="*/ 60 w 84"/>
                                            <a:gd name="T5" fmla="*/ 108 h 132"/>
                                            <a:gd name="T6" fmla="*/ 84 w 84"/>
                                            <a:gd name="T7" fmla="*/ 132 h 132"/>
                                          </a:gdLst>
                                          <a:ahLst/>
                                          <a:cxnLst>
                                            <a:cxn ang="0">
                                              <a:pos x="T0" y="T1"/>
                                            </a:cxn>
                                            <a:cxn ang="0">
                                              <a:pos x="T2" y="T3"/>
                                            </a:cxn>
                                            <a:cxn ang="0">
                                              <a:pos x="T4" y="T5"/>
                                            </a:cxn>
                                            <a:cxn ang="0">
                                              <a:pos x="T6" y="T7"/>
                                            </a:cxn>
                                          </a:cxnLst>
                                          <a:rect l="0" t="0" r="r" b="b"/>
                                          <a:pathLst>
                                            <a:path w="84" h="132">
                                              <a:moveTo>
                                                <a:pt x="0" y="0"/>
                                              </a:moveTo>
                                              <a:cubicBezTo>
                                                <a:pt x="16" y="33"/>
                                                <a:pt x="32" y="66"/>
                                                <a:pt x="42" y="84"/>
                                              </a:cubicBezTo>
                                              <a:cubicBezTo>
                                                <a:pt x="52" y="102"/>
                                                <a:pt x="53" y="100"/>
                                                <a:pt x="60" y="108"/>
                                              </a:cubicBezTo>
                                              <a:cubicBezTo>
                                                <a:pt x="67" y="116"/>
                                                <a:pt x="78" y="127"/>
                                                <a:pt x="84" y="13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 name="Freeform 66"/>
                                    <wps:cNvSpPr>
                                      <a:spLocks/>
                                    </wps:cNvSpPr>
                                    <wps:spPr bwMode="auto">
                                      <a:xfrm>
                                        <a:off x="2628" y="1740"/>
                                        <a:ext cx="120" cy="114"/>
                                      </a:xfrm>
                                      <a:custGeom>
                                        <a:avLst/>
                                        <a:gdLst>
                                          <a:gd name="T0" fmla="*/ 0 w 120"/>
                                          <a:gd name="T1" fmla="*/ 0 h 114"/>
                                          <a:gd name="T2" fmla="*/ 54 w 120"/>
                                          <a:gd name="T3" fmla="*/ 84 h 114"/>
                                          <a:gd name="T4" fmla="*/ 90 w 120"/>
                                          <a:gd name="T5" fmla="*/ 108 h 114"/>
                                          <a:gd name="T6" fmla="*/ 120 w 120"/>
                                          <a:gd name="T7" fmla="*/ 114 h 114"/>
                                        </a:gdLst>
                                        <a:ahLst/>
                                        <a:cxnLst>
                                          <a:cxn ang="0">
                                            <a:pos x="T0" y="T1"/>
                                          </a:cxn>
                                          <a:cxn ang="0">
                                            <a:pos x="T2" y="T3"/>
                                          </a:cxn>
                                          <a:cxn ang="0">
                                            <a:pos x="T4" y="T5"/>
                                          </a:cxn>
                                          <a:cxn ang="0">
                                            <a:pos x="T6" y="T7"/>
                                          </a:cxn>
                                        </a:cxnLst>
                                        <a:rect l="0" t="0" r="r" b="b"/>
                                        <a:pathLst>
                                          <a:path w="120" h="114">
                                            <a:moveTo>
                                              <a:pt x="0" y="0"/>
                                            </a:moveTo>
                                            <a:cubicBezTo>
                                              <a:pt x="19" y="33"/>
                                              <a:pt x="39" y="66"/>
                                              <a:pt x="54" y="84"/>
                                            </a:cubicBezTo>
                                            <a:cubicBezTo>
                                              <a:pt x="69" y="102"/>
                                              <a:pt x="79" y="103"/>
                                              <a:pt x="90" y="108"/>
                                            </a:cubicBezTo>
                                            <a:cubicBezTo>
                                              <a:pt x="101" y="113"/>
                                              <a:pt x="110" y="113"/>
                                              <a:pt x="120" y="114"/>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21" name="Group 67"/>
                              <wpg:cNvGrpSpPr>
                                <a:grpSpLocks/>
                              </wpg:cNvGrpSpPr>
                              <wpg:grpSpPr bwMode="auto">
                                <a:xfrm>
                                  <a:off x="1800" y="2022"/>
                                  <a:ext cx="948" cy="375"/>
                                  <a:chOff x="1800" y="2022"/>
                                  <a:chExt cx="948" cy="375"/>
                                </a:xfrm>
                              </wpg:grpSpPr>
                              <wpg:grpSp>
                                <wpg:cNvPr id="22" name="Group 68"/>
                                <wpg:cNvGrpSpPr>
                                  <a:grpSpLocks/>
                                </wpg:cNvGrpSpPr>
                                <wpg:grpSpPr bwMode="auto">
                                  <a:xfrm>
                                    <a:off x="2136" y="2076"/>
                                    <a:ext cx="270" cy="270"/>
                                    <a:chOff x="2142" y="2064"/>
                                    <a:chExt cx="276" cy="276"/>
                                  </a:xfrm>
                                </wpg:grpSpPr>
                                <wpg:grpSp>
                                  <wpg:cNvPr id="23" name="Group 69"/>
                                  <wpg:cNvGrpSpPr>
                                    <a:grpSpLocks/>
                                  </wpg:cNvGrpSpPr>
                                  <wpg:grpSpPr bwMode="auto">
                                    <a:xfrm>
                                      <a:off x="2142" y="2064"/>
                                      <a:ext cx="276" cy="276"/>
                                      <a:chOff x="2142" y="2064"/>
                                      <a:chExt cx="276" cy="276"/>
                                    </a:xfrm>
                                  </wpg:grpSpPr>
                                  <wps:wsp>
                                    <wps:cNvPr id="24" name="Oval 70"/>
                                    <wps:cNvSpPr>
                                      <a:spLocks noChangeArrowheads="1"/>
                                    </wps:cNvSpPr>
                                    <wps:spPr bwMode="auto">
                                      <a:xfrm>
                                        <a:off x="2142" y="2064"/>
                                        <a:ext cx="276" cy="27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5" name="Line 71"/>
                                    <wps:cNvCnPr/>
                                    <wps:spPr bwMode="auto">
                                      <a:xfrm>
                                        <a:off x="2214" y="2076"/>
                                        <a:ext cx="132" cy="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72"/>
                                    <wps:cNvCnPr/>
                                    <wps:spPr bwMode="auto">
                                      <a:xfrm flipV="1">
                                        <a:off x="2160" y="2136"/>
                                        <a:ext cx="240" cy="1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73"/>
                                    <wps:cNvCnPr/>
                                    <wps:spPr bwMode="auto">
                                      <a:xfrm flipH="1">
                                        <a:off x="2238" y="2064"/>
                                        <a:ext cx="78" cy="2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74"/>
                                    <wps:cNvCnPr/>
                                    <wps:spPr bwMode="auto">
                                      <a:xfrm>
                                        <a:off x="2142" y="2160"/>
                                        <a:ext cx="264" cy="7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Oval 75"/>
                                  <wps:cNvSpPr>
                                    <a:spLocks noChangeArrowheads="1"/>
                                  </wps:cNvSpPr>
                                  <wps:spPr bwMode="auto">
                                    <a:xfrm>
                                      <a:off x="2256" y="2172"/>
                                      <a:ext cx="48"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0" name="Group 76"/>
                                <wpg:cNvGrpSpPr>
                                  <a:grpSpLocks/>
                                </wpg:cNvGrpSpPr>
                                <wpg:grpSpPr bwMode="auto">
                                  <a:xfrm>
                                    <a:off x="1800" y="2022"/>
                                    <a:ext cx="948" cy="45"/>
                                    <a:chOff x="1800" y="2022"/>
                                    <a:chExt cx="948" cy="45"/>
                                  </a:xfrm>
                                </wpg:grpSpPr>
                                <wps:wsp>
                                  <wps:cNvPr id="31" name="Freeform 77"/>
                                  <wps:cNvSpPr>
                                    <a:spLocks/>
                                  </wps:cNvSpPr>
                                  <wps:spPr bwMode="auto">
                                    <a:xfrm>
                                      <a:off x="1800" y="2028"/>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78"/>
                                  <wps:cNvSpPr>
                                    <a:spLocks/>
                                  </wps:cNvSpPr>
                                  <wps:spPr bwMode="auto">
                                    <a:xfrm>
                                      <a:off x="1932" y="2028"/>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79"/>
                                  <wps:cNvSpPr>
                                    <a:spLocks/>
                                  </wps:cNvSpPr>
                                  <wps:spPr bwMode="auto">
                                    <a:xfrm>
                                      <a:off x="2070" y="2028"/>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80"/>
                                  <wps:cNvSpPr>
                                    <a:spLocks/>
                                  </wps:cNvSpPr>
                                  <wps:spPr bwMode="auto">
                                    <a:xfrm>
                                      <a:off x="2202" y="2028"/>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81"/>
                                  <wps:cNvSpPr>
                                    <a:spLocks/>
                                  </wps:cNvSpPr>
                                  <wps:spPr bwMode="auto">
                                    <a:xfrm>
                                      <a:off x="2340" y="2022"/>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82"/>
                                  <wps:cNvSpPr>
                                    <a:spLocks/>
                                  </wps:cNvSpPr>
                                  <wps:spPr bwMode="auto">
                                    <a:xfrm>
                                      <a:off x="2478" y="2022"/>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83"/>
                                  <wps:cNvSpPr>
                                    <a:spLocks/>
                                  </wps:cNvSpPr>
                                  <wps:spPr bwMode="auto">
                                    <a:xfrm>
                                      <a:off x="2616" y="2022"/>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84"/>
                                <wpg:cNvGrpSpPr>
                                  <a:grpSpLocks/>
                                </wpg:cNvGrpSpPr>
                                <wpg:grpSpPr bwMode="auto">
                                  <a:xfrm>
                                    <a:off x="1812" y="2352"/>
                                    <a:ext cx="924" cy="45"/>
                                    <a:chOff x="1812" y="2352"/>
                                    <a:chExt cx="924" cy="45"/>
                                  </a:xfrm>
                                </wpg:grpSpPr>
                                <wps:wsp>
                                  <wps:cNvPr id="39" name="Freeform 85"/>
                                  <wps:cNvSpPr>
                                    <a:spLocks/>
                                  </wps:cNvSpPr>
                                  <wps:spPr bwMode="auto">
                                    <a:xfrm rot="10752496">
                                      <a:off x="1812" y="2352"/>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86"/>
                                  <wps:cNvSpPr>
                                    <a:spLocks/>
                                  </wps:cNvSpPr>
                                  <wps:spPr bwMode="auto">
                                    <a:xfrm rot="10752496">
                                      <a:off x="1938" y="2358"/>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87"/>
                                  <wps:cNvSpPr>
                                    <a:spLocks/>
                                  </wps:cNvSpPr>
                                  <wps:spPr bwMode="auto">
                                    <a:xfrm rot="10752496">
                                      <a:off x="2064" y="2358"/>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88"/>
                                  <wps:cNvSpPr>
                                    <a:spLocks/>
                                  </wps:cNvSpPr>
                                  <wps:spPr bwMode="auto">
                                    <a:xfrm rot="10752496">
                                      <a:off x="2195" y="2357"/>
                                      <a:ext cx="150" cy="36"/>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89"/>
                                  <wps:cNvSpPr>
                                    <a:spLocks/>
                                  </wps:cNvSpPr>
                                  <wps:spPr bwMode="auto">
                                    <a:xfrm rot="10752496">
                                      <a:off x="2346" y="2352"/>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90"/>
                                  <wps:cNvSpPr>
                                    <a:spLocks/>
                                  </wps:cNvSpPr>
                                  <wps:spPr bwMode="auto">
                                    <a:xfrm rot="10752496">
                                      <a:off x="2478" y="2352"/>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91"/>
                                  <wps:cNvSpPr>
                                    <a:spLocks/>
                                  </wps:cNvSpPr>
                                  <wps:spPr bwMode="auto">
                                    <a:xfrm rot="10752496">
                                      <a:off x="2604" y="2358"/>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BACE2C1" id="Group 47" o:spid="_x0000_s1026" style="position:absolute;margin-left:54pt;margin-top:14.4pt;width:47.4pt;height:56.1pt;z-index:-251658752" coordorigin="3021,1425" coordsize="948,11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alt="1" style="position:absolute;left:3021;top:1425;width:945;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">
                  <v:imagedata r:id="rId9" o:title="1" gain="69719f" blacklevel="1966f"/>
                </v:shape>
                <v:group id="Group 49" o:spid="_x0000_s1028" style="position:absolute;left:3021;top:1425;width:948;height:1122" coordorigin="1800,1440" coordsize="948,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50" o:spid="_x0000_s1029" style="position:absolute;visibility:visible;mso-wrap-style:square" from="1800,1962" to="2742,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id="Group 51" o:spid="_x0000_s1030" style="position:absolute;left:1800;top:1440;width:948;height:1122" coordorigin="1800,1440" coordsize="948,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2" o:spid="_x0000_s1031" style="position:absolute;left:1800;top:1440;width:948;height:1122" coordorigin="1800,1440" coordsize="948,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53" o:spid="_x0000_s1032" style="position:absolute;visibility:visible;mso-wrap-style:square" from="1806,1446" to="2748,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4" o:spid="_x0000_s1033" style="position:absolute;flip:x y;visibility:visible;mso-wrap-style:square" from="2748,1446" to="2748,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"/>
                      <v:line id="Line 55" o:spid="_x0000_s1034" style="position:absolute;flip:y;visibility:visible;mso-wrap-style:square" from="1800,1440" to="180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6" o:spid="_x0000_s1035" type="#_x0000_t88" style="position:absolute;left:2166;top:1980;width:216;height:9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" adj="4215,10891"/>
                    </v:group>
                    <v:group id="Group 57" o:spid="_x0000_s1036" style="position:absolute;left:1800;top:1544;width:948;height:853" coordorigin="1800,1544" coordsize="94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58" o:spid="_x0000_s1037" style="position:absolute;left:1800;top:1544;width:948;height:418" coordorigin="1800,1544" coordsize="94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9" o:spid="_x0000_s1038" style="position:absolute;left:2106;top:1716;width:127;height:246;visibility:visible;mso-wrap-style:square;v-text-anchor:top" coordsize="12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" path="m,c25,32,50,65,66,84v16,19,21,18,30,30c105,126,115,141,120,156v5,15,5,33,6,48c127,219,126,232,126,246e" filled="f" strokeweight=".5pt">
                          <v:path arrowok="t" o:connecttype="custom" o:connectlocs="0,0;66,84;96,114;120,156;126,204;126,246" o:connectangles="0,0,0,0,0,0"/>
                        </v:shape>
                        <v:group id="Group 60" o:spid="_x0000_s1039" style="position:absolute;left:1800;top:1544;width:948;height:418" coordorigin="1800,1544" coordsize="94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1" o:spid="_x0000_s1040" style="position:absolute;left:1800;top:1679;width:612;height:283;visibility:visible;mso-wrap-style:square;v-text-anchor:top" coordsize="61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" path="m,181c27,162,55,143,78,121,101,99,122,67,138,49,154,31,161,21,174,13,187,5,198,,216,1v18,1,41,4,66,18c307,33,331,60,366,85v35,25,95,64,126,84c523,189,535,192,552,205v17,13,32,29,42,42c604,260,610,277,612,283e" filled="f" strokeweight=".5pt">
                            <v:path arrowok="t" o:connecttype="custom" o:connectlocs="0,181;78,121;138,49;174,13;216,1;282,19;366,85;492,169;552,205;594,247;612,283" o:connectangles="0,0,0,0,0,0,0,0,0,0,0"/>
                          </v:shape>
                          <v:group id="Group 62" o:spid="_x0000_s1041" style="position:absolute;left:2124;top:1544;width:624;height:418" coordorigin="2124,1544" coordsize="624,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63" o:spid="_x0000_s1042" style="position:absolute;left:2124;top:1544;width:618;height:418" coordorigin="2124,1544" coordsize="61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4" o:spid="_x0000_s1043" style="position:absolute;left:2124;top:1544;width:618;height:418;visibility:visible;mso-wrap-style:square;v-text-anchor:top" coordsize="61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" path="m,184c18,172,36,161,48,148,60,135,66,120,72,106,78,92,77,77,84,64,91,51,104,38,114,28,124,18,133,8,144,4,155,,167,,180,4v13,4,32,16,42,24c232,36,235,36,240,52v5,16,10,53,12,72c254,143,254,155,252,166v-2,11,-6,13,-12,24c234,201,223,218,216,232v-7,14,-15,27,-18,42c195,289,188,321,198,322v10,1,44,-25,60,-42c274,263,283,236,294,220v11,-16,18,-25,30,-36c336,173,352,162,366,154v14,-8,25,-19,42,-18c425,137,452,150,468,160v16,10,26,18,36,36c514,214,519,244,528,268v9,24,19,51,30,72c569,361,584,381,594,394v10,13,20,20,24,24e" filled="f" strokeweight=".5pt">
                                <v:path arrowok="t" o:connecttype="custom" o:connectlocs="0,184;48,148;72,106;84,64;114,28;144,4;180,4;222,28;240,52;252,124;252,166;240,190;216,232;198,274;198,322;258,280;294,220;324,184;366,154;408,136;468,160;504,196;528,268;558,340;594,394;618,418" o:connectangles="0,0,0,0,0,0,0,0,0,0,0,0,0,0,0,0,0,0,0,0,0,0,0,0,0,0"/>
                              </v:shape>
                              <v:shape id="Freeform 65" o:spid="_x0000_s1044" style="position:absolute;left:2358;top:1584;width:96;height:138;visibility:visible;mso-wrap-style:square;v-text-anchor:top" coordsize="8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" path="m,c16,33,32,66,42,84v10,18,11,16,18,24c67,116,78,127,84,132e" filled="f" strokeweight=".5pt">
                                <v:path arrowok="t" o:connecttype="custom" o:connectlocs="0,0;48,88;69,113;96,138" o:connectangles="0,0,0,0"/>
                              </v:shape>
                            </v:group>
                            <v:shape id="Freeform 66" o:spid="_x0000_s1045" style="position:absolute;left:2628;top:1740;width:120;height:114;visibility:visible;mso-wrap-style:square;v-text-anchor:top" coordsize="12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" path="m,c19,33,39,66,54,84v15,18,25,19,36,24c101,113,110,113,120,114e" filled="f" strokeweight=".5pt">
                              <v:path arrowok="t" o:connecttype="custom" o:connectlocs="0,0;54,84;90,108;120,114" o:connectangles="0,0,0,0"/>
                            </v:shape>
                          </v:group>
                        </v:group>
                      </v:group>
                      <v:group id="Group 67" o:spid="_x0000_s1046" style="position:absolute;left:1800;top:2022;width:948;height:375" coordorigin="1800,2022" coordsize="94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68" o:spid="_x0000_s1047" style="position:absolute;left:2136;top:2076;width:270;height:270" coordorigin="2142,2064"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69" o:spid="_x0000_s1048" style="position:absolute;left:2142;top:2064;width:276;height:276" coordorigin="2142,2064"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70" o:spid="_x0000_s1049" style="position:absolute;left:2142;top:2064;width:27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" strokeweight="1.5pt"/>
                            <v:line id="Line 71" o:spid="_x0000_s1050" style="position:absolute;visibility:visible;mso-wrap-style:square" from="2214,2076" to="2346,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1LwwAAANsAAAAPAAAAZHJzL2Rvd25yZXYueG1sRI9Ba8JA&#10;FITvBf/D8oTe6kZLi0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0D59S8MAAADbAAAADwAA&#10;AAAAAAAAAAAAAAAHAgAAZHJzL2Rvd25yZXYueG1sUEsFBgAAAAADAAMAtwAAAPcCAAAAAA==&#10;" strokeweight="1.5pt"/>
                            <v:line id="Line 72" o:spid="_x0000_s1051" style="position:absolute;flip:y;visibility:visible;mso-wrap-style:square" from="2160,2136" to="2400,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" strokeweight="1.5pt"/>
                            <v:line id="Line 73" o:spid="_x0000_s1052" style="position:absolute;flip:x;visibility:visible;mso-wrap-style:square" from="2238,2064" to="2316,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" strokeweight="1.5pt"/>
                            <v:line id="Line 74" o:spid="_x0000_s1053" style="position:absolute;visibility:visible;mso-wrap-style:square" from="2142,2160" to="2406,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" strokeweight="1.5pt"/>
                          </v:group>
                          <v:oval id="Oval 75" o:spid="_x0000_s1054" style="position:absolute;left:2256;top:2172;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group>
                        <v:group id="Group 76" o:spid="_x0000_s1055" style="position:absolute;left:1800;top:2022;width:948;height:45" coordorigin="1800,2022" coordsize="9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77" o:spid="_x0000_s1056" style="position:absolute;left:1800;top:2028;width:132;height:39;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" path="m,c2,6,4,12,12,18v8,6,26,15,36,18c58,39,62,38,72,36,82,34,98,30,108,24,118,18,128,4,132,e" filled="f" strokeweight=".5pt">
                            <v:path arrowok="t" o:connecttype="custom" o:connectlocs="0,0;12,18;48,36;72,36;108,24;132,0" o:connectangles="0,0,0,0,0,0"/>
                          </v:shape>
                          <v:shape id="Freeform 78" o:spid="_x0000_s1057" style="position:absolute;left:1932;top:2028;width:132;height:39;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" path="m,c2,6,4,12,12,18v8,6,26,15,36,18c58,39,62,38,72,36,82,34,98,30,108,24,118,18,128,4,132,e" filled="f" strokeweight=".5pt">
                            <v:path arrowok="t" o:connecttype="custom" o:connectlocs="0,0;12,18;48,36;72,36;108,24;132,0" o:connectangles="0,0,0,0,0,0"/>
                          </v:shape>
                          <v:shape id="Freeform 79" o:spid="_x0000_s1058" style="position:absolute;left:2070;top:2028;width:132;height:39;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" path="m,c2,6,4,12,12,18v8,6,26,15,36,18c58,39,62,38,72,36,82,34,98,30,108,24,118,18,128,4,132,e" filled="f" strokeweight=".5pt">
                            <v:path arrowok="t" o:connecttype="custom" o:connectlocs="0,0;12,18;48,36;72,36;108,24;132,0" o:connectangles="0,0,0,0,0,0"/>
                          </v:shape>
                          <v:shape id="Freeform 80" o:spid="_x0000_s1059" style="position:absolute;left:2202;top:2028;width:132;height:39;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" path="m,c2,6,4,12,12,18v8,6,26,15,36,18c58,39,62,38,72,36,82,34,98,30,108,24,118,18,128,4,132,e" filled="f" strokeweight=".5pt">
                            <v:path arrowok="t" o:connecttype="custom" o:connectlocs="0,0;12,18;48,36;72,36;108,24;132,0" o:connectangles="0,0,0,0,0,0"/>
                          </v:shape>
                          <v:shape id="Freeform 81" o:spid="_x0000_s1060" style="position:absolute;left:2340;top:2022;width:132;height:39;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" path="m,c2,6,4,12,12,18v8,6,26,15,36,18c58,39,62,38,72,36,82,34,98,30,108,24,118,18,128,4,132,e" filled="f" strokeweight=".5pt">
                            <v:path arrowok="t" o:connecttype="custom" o:connectlocs="0,0;12,18;48,36;72,36;108,24;132,0" o:connectangles="0,0,0,0,0,0"/>
                          </v:shape>
                          <v:shape id="Freeform 82" o:spid="_x0000_s1061" style="position:absolute;left:2478;top:2022;width:132;height:39;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" path="m,c2,6,4,12,12,18v8,6,26,15,36,18c58,39,62,38,72,36,82,34,98,30,108,24,118,18,128,4,132,e" filled="f" strokeweight=".5pt">
                            <v:path arrowok="t" o:connecttype="custom" o:connectlocs="0,0;12,18;48,36;72,36;108,24;132,0" o:connectangles="0,0,0,0,0,0"/>
                          </v:shape>
                          <v:shape id="Freeform 83" o:spid="_x0000_s1062" style="position:absolute;left:2616;top:2022;width:132;height:39;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" path="m,c2,6,4,12,12,18v8,6,26,15,36,18c58,39,62,38,72,36,82,34,98,30,108,24,118,18,128,4,132,e" filled="f" strokeweight=".5pt">
                            <v:path arrowok="t" o:connecttype="custom" o:connectlocs="0,0;12,18;48,36;72,36;108,24;132,0" o:connectangles="0,0,0,0,0,0"/>
                          </v:shape>
                        </v:group>
                        <v:group id="Group 84" o:spid="_x0000_s1063" style="position:absolute;left:1812;top:2352;width:924;height:45" coordorigin="1812,2352" coordsize="9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85" o:spid="_x0000_s1064" style="position:absolute;left:1812;top:2352;width:132;height:39;rotation:11744593fd;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" path="m,c2,6,4,12,12,18v8,6,26,15,36,18c58,39,62,38,72,36,82,34,98,30,108,24,118,18,128,4,132,e" filled="f" strokeweight=".5pt">
                            <v:path arrowok="t" o:connecttype="custom" o:connectlocs="0,0;12,18;48,36;72,36;108,24;132,0" o:connectangles="0,0,0,0,0,0"/>
                          </v:shape>
                          <v:shape id="Freeform 86" o:spid="_x0000_s1065" style="position:absolute;left:1938;top:2358;width:132;height:39;rotation:11744593fd;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" path="m,c2,6,4,12,12,18v8,6,26,15,36,18c58,39,62,38,72,36,82,34,98,30,108,24,118,18,128,4,132,e" filled="f" strokeweight=".5pt">
                            <v:path arrowok="t" o:connecttype="custom" o:connectlocs="0,0;12,18;48,36;72,36;108,24;132,0" o:connectangles="0,0,0,0,0,0"/>
                          </v:shape>
                          <v:shape id="Freeform 87" o:spid="_x0000_s1066" style="position:absolute;left:2064;top:2358;width:132;height:39;rotation:11744593fd;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" path="m,c2,6,4,12,12,18v8,6,26,15,36,18c58,39,62,38,72,36,82,34,98,30,108,24,118,18,128,4,132,e" filled="f" strokeweight=".5pt">
                            <v:path arrowok="t" o:connecttype="custom" o:connectlocs="0,0;12,18;48,36;72,36;108,24;132,0" o:connectangles="0,0,0,0,0,0"/>
                          </v:shape>
                          <v:shape id="Freeform 88" o:spid="_x0000_s1067" style="position:absolute;left:2195;top:2357;width:150;height:36;rotation:11744593fd;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" path="m,c2,6,4,12,12,18v8,6,26,15,36,18c58,39,62,38,72,36,82,34,98,30,108,24,118,18,128,4,132,e" filled="f" strokeweight=".5pt">
                            <v:path arrowok="t" o:connecttype="custom" o:connectlocs="0,0;14,17;55,33;82,33;123,22;150,0" o:connectangles="0,0,0,0,0,0"/>
                          </v:shape>
                          <v:shape id="Freeform 89" o:spid="_x0000_s1068" style="position:absolute;left:2346;top:2352;width:132;height:39;rotation:11744593fd;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" path="m,c2,6,4,12,12,18v8,6,26,15,36,18c58,39,62,38,72,36,82,34,98,30,108,24,118,18,128,4,132,e" filled="f" strokeweight=".5pt">
                            <v:path arrowok="t" o:connecttype="custom" o:connectlocs="0,0;12,18;48,36;72,36;108,24;132,0" o:connectangles="0,0,0,0,0,0"/>
                          </v:shape>
                          <v:shape id="Freeform 90" o:spid="_x0000_s1069" style="position:absolute;left:2478;top:2352;width:132;height:39;rotation:11744593fd;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" path="m,c2,6,4,12,12,18v8,6,26,15,36,18c58,39,62,38,72,36,82,34,98,30,108,24,118,18,128,4,132,e" filled="f" strokeweight=".5pt">
                            <v:path arrowok="t" o:connecttype="custom" o:connectlocs="0,0;12,18;48,36;72,36;108,24;132,0" o:connectangles="0,0,0,0,0,0"/>
                          </v:shape>
                          <v:shape id="Freeform 91" o:spid="_x0000_s1070" style="position:absolute;left:2604;top:2358;width:132;height:39;rotation:11744593fd;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" path="m,c2,6,4,12,12,18v8,6,26,15,36,18c58,39,62,38,72,36,82,34,98,30,108,24,118,18,128,4,132,e" filled="f" strokeweight=".5pt">
                            <v:path arrowok="t" o:connecttype="custom" o:connectlocs="0,0;12,18;48,36;72,36;108,24;132,0" o:connectangles="0,0,0,0,0,0"/>
                          </v:shape>
                        </v:group>
                      </v:group>
                    </v:group>
                  </v:group>
                </v:group>
                <w10:wrap type="topAndBottom"/>
              </v:group>
            </w:pict>
          </mc:Fallback>
        </mc:AlternateContent>
      </w:r>
    </w:p>
    <w:p w:rsidR="00680C22" w:rsidRDefault="00680C22" w:rsidP="00680C22"/>
    <w:p w:rsidR="00484529" w:rsidRDefault="00484529" w:rsidP="00484529">
      <w:pPr>
        <w:framePr w:w="4600" w:h="3191" w:hSpace="141" w:wrap="around" w:vAnchor="text" w:hAnchor="page" w:x="940" w:y="-276"/>
        <w:jc w:val="center"/>
        <w:rPr>
          <w:b/>
          <w:sz w:val="16"/>
        </w:rPr>
      </w:pPr>
    </w:p>
    <w:p w:rsidR="00484529" w:rsidRDefault="00484529" w:rsidP="00484529">
      <w:pPr>
        <w:framePr w:w="4600" w:h="3191" w:hSpace="141" w:wrap="around" w:vAnchor="text" w:hAnchor="page" w:x="940" w:y="-276"/>
        <w:jc w:val="center"/>
        <w:rPr>
          <w:b/>
          <w:sz w:val="22"/>
        </w:rPr>
      </w:pPr>
      <w:r>
        <w:rPr>
          <w:b/>
          <w:sz w:val="22"/>
        </w:rPr>
        <w:t>Самарская область</w:t>
      </w:r>
    </w:p>
    <w:p w:rsidR="00484529" w:rsidRDefault="00484529" w:rsidP="00484529">
      <w:pPr>
        <w:framePr w:w="4600" w:h="3191" w:hSpace="141" w:wrap="around" w:vAnchor="text" w:hAnchor="page" w:x="940" w:y="-276"/>
        <w:jc w:val="center"/>
        <w:rPr>
          <w:caps/>
          <w:sz w:val="32"/>
        </w:rPr>
      </w:pPr>
    </w:p>
    <w:p w:rsidR="00484529" w:rsidRDefault="00484529" w:rsidP="00484529">
      <w:pPr>
        <w:framePr w:w="4600" w:h="3191" w:hSpace="141" w:wrap="around" w:vAnchor="text" w:hAnchor="page" w:x="940" w:y="-276"/>
        <w:jc w:val="center"/>
        <w:rPr>
          <w:caps/>
          <w:sz w:val="32"/>
        </w:rPr>
      </w:pPr>
      <w:r>
        <w:rPr>
          <w:caps/>
          <w:sz w:val="32"/>
        </w:rPr>
        <w:t xml:space="preserve">аДМИНИСТРАЦИя  </w:t>
      </w:r>
    </w:p>
    <w:p w:rsidR="00484529" w:rsidRDefault="00484529" w:rsidP="00484529">
      <w:pPr>
        <w:framePr w:w="4600" w:h="3191" w:hSpace="141" w:wrap="around" w:vAnchor="text" w:hAnchor="page" w:x="940" w:y="-276"/>
        <w:jc w:val="center"/>
        <w:rPr>
          <w:caps/>
          <w:sz w:val="28"/>
        </w:rPr>
      </w:pPr>
      <w:r>
        <w:rPr>
          <w:caps/>
          <w:sz w:val="28"/>
        </w:rPr>
        <w:t>городСКОГО ОКРУГа Октябрьск</w:t>
      </w:r>
    </w:p>
    <w:p w:rsidR="00484529" w:rsidRDefault="00484529" w:rsidP="00484529">
      <w:pPr>
        <w:pStyle w:val="a3"/>
        <w:framePr w:h="3191" w:wrap="around" w:x="940" w:y="-276"/>
        <w:rPr>
          <w:sz w:val="32"/>
        </w:rPr>
      </w:pPr>
    </w:p>
    <w:p w:rsidR="00484529" w:rsidRDefault="00275446" w:rsidP="00484529">
      <w:pPr>
        <w:pStyle w:val="a3"/>
        <w:framePr w:h="3191" w:wrap="around" w:x="940" w:y="-276"/>
        <w:rPr>
          <w:rFonts w:ascii="Arial" w:hAnsi="Arial"/>
        </w:rPr>
      </w:pPr>
      <w:r>
        <w:rPr>
          <w:rFonts w:ascii="Arial" w:hAnsi="Arial"/>
        </w:rPr>
        <w:t>ПОСТАНОВЛЕНИЕ</w:t>
      </w:r>
    </w:p>
    <w:p w:rsidR="00484529" w:rsidRDefault="00484529" w:rsidP="00484529">
      <w:pPr>
        <w:framePr w:w="4600" w:h="3191" w:hSpace="141" w:wrap="around" w:vAnchor="text" w:hAnchor="page" w:x="940" w:y="-276"/>
        <w:jc w:val="center"/>
        <w:rPr>
          <w:b/>
          <w:caps/>
          <w:sz w:val="22"/>
        </w:rPr>
      </w:pPr>
    </w:p>
    <w:p w:rsidR="00484529" w:rsidRPr="00FE5B12" w:rsidRDefault="006B1711" w:rsidP="006B1711">
      <w:pPr>
        <w:framePr w:w="4600" w:h="3191" w:hSpace="141" w:wrap="around" w:vAnchor="text" w:hAnchor="page" w:x="940" w:y="-276"/>
        <w:rPr>
          <w:u w:val="single"/>
        </w:rPr>
      </w:pPr>
      <w:r>
        <w:t xml:space="preserve">                  </w:t>
      </w:r>
      <w:r w:rsidR="00484529">
        <w:t xml:space="preserve">от </w:t>
      </w:r>
      <w:r w:rsidR="00E8054E">
        <w:t>11.04.2023</w:t>
      </w:r>
      <w:r w:rsidR="00DE4B4E">
        <w:t xml:space="preserve">  </w:t>
      </w:r>
      <w:r w:rsidR="0079035F">
        <w:t xml:space="preserve"> </w:t>
      </w:r>
      <w:r w:rsidR="00484529">
        <w:t xml:space="preserve">№ </w:t>
      </w:r>
      <w:r w:rsidR="00E8054E">
        <w:t>310</w:t>
      </w:r>
      <w:r w:rsidR="00484529">
        <w:t xml:space="preserve">  </w:t>
      </w:r>
      <w:r>
        <w:t xml:space="preserve">   </w:t>
      </w:r>
    </w:p>
    <w:p w:rsidR="00680C22" w:rsidRDefault="00680C22" w:rsidP="00680C22"/>
    <w:p w:rsidR="00680C22" w:rsidRDefault="00680C22" w:rsidP="00680C22">
      <w:pPr>
        <w:rPr>
          <w:sz w:val="28"/>
        </w:rPr>
      </w:pPr>
      <w:r>
        <w:rPr>
          <w:sz w:val="28"/>
        </w:rPr>
        <w:tab/>
      </w:r>
    </w:p>
    <w:p w:rsidR="00680C22" w:rsidRDefault="00680C22" w:rsidP="00680C22">
      <w:pPr>
        <w:rPr>
          <w:sz w:val="28"/>
        </w:rPr>
      </w:pPr>
    </w:p>
    <w:p w:rsidR="00680C22" w:rsidRDefault="00680C22" w:rsidP="00680C22">
      <w:pPr>
        <w:rPr>
          <w:sz w:val="28"/>
        </w:rPr>
      </w:pPr>
    </w:p>
    <w:p w:rsidR="00680C22" w:rsidRDefault="00680C22" w:rsidP="00680C22">
      <w:pPr>
        <w:rPr>
          <w:sz w:val="28"/>
        </w:rPr>
      </w:pPr>
    </w:p>
    <w:p w:rsidR="00680C22" w:rsidRDefault="00680C22" w:rsidP="00680C22">
      <w:pPr>
        <w:rPr>
          <w:sz w:val="28"/>
        </w:rPr>
      </w:pPr>
    </w:p>
    <w:p w:rsidR="00680C22" w:rsidRDefault="00680C22" w:rsidP="00680C22">
      <w:pPr>
        <w:rPr>
          <w:sz w:val="28"/>
        </w:rPr>
      </w:pPr>
    </w:p>
    <w:p w:rsidR="00680C22" w:rsidRDefault="00680C22" w:rsidP="00680C22">
      <w:pPr>
        <w:rPr>
          <w:sz w:val="28"/>
        </w:rPr>
      </w:pPr>
    </w:p>
    <w:p w:rsidR="00680C22" w:rsidRDefault="00680C22" w:rsidP="00680C22">
      <w:pPr>
        <w:rPr>
          <w:sz w:val="28"/>
        </w:rPr>
      </w:pPr>
    </w:p>
    <w:p w:rsidR="00680C22" w:rsidRDefault="00680C22" w:rsidP="00680C22">
      <w:pPr>
        <w:rPr>
          <w:sz w:val="28"/>
        </w:rPr>
      </w:pPr>
    </w:p>
    <w:p w:rsidR="0085775B" w:rsidRDefault="0085775B" w:rsidP="0085775B">
      <w:pPr>
        <w:rPr>
          <w:sz w:val="28"/>
          <w:szCs w:val="28"/>
        </w:rPr>
      </w:pPr>
      <w:r>
        <w:rPr>
          <w:sz w:val="28"/>
          <w:szCs w:val="28"/>
        </w:rPr>
        <w:t xml:space="preserve">О внесении изменений в </w:t>
      </w:r>
      <w:r w:rsidR="00DE27EC">
        <w:rPr>
          <w:sz w:val="28"/>
          <w:szCs w:val="28"/>
        </w:rPr>
        <w:t>п</w:t>
      </w:r>
      <w:r>
        <w:rPr>
          <w:sz w:val="28"/>
          <w:szCs w:val="28"/>
        </w:rPr>
        <w:t xml:space="preserve">остановление </w:t>
      </w:r>
    </w:p>
    <w:p w:rsidR="0085775B" w:rsidRDefault="0085775B" w:rsidP="0085775B">
      <w:pPr>
        <w:rPr>
          <w:sz w:val="28"/>
          <w:szCs w:val="28"/>
        </w:rPr>
      </w:pPr>
      <w:r>
        <w:rPr>
          <w:sz w:val="28"/>
          <w:szCs w:val="28"/>
        </w:rPr>
        <w:t>Администрации городского округа Октябрьск</w:t>
      </w:r>
    </w:p>
    <w:p w:rsidR="0085775B" w:rsidRDefault="0085775B" w:rsidP="0085775B">
      <w:pPr>
        <w:rPr>
          <w:sz w:val="28"/>
          <w:szCs w:val="28"/>
        </w:rPr>
      </w:pPr>
      <w:r>
        <w:rPr>
          <w:sz w:val="28"/>
          <w:szCs w:val="28"/>
        </w:rPr>
        <w:t xml:space="preserve"> Самарской области от 01.11.2022 г. №</w:t>
      </w:r>
      <w:r w:rsidR="00DE27EC">
        <w:rPr>
          <w:sz w:val="28"/>
          <w:szCs w:val="28"/>
        </w:rPr>
        <w:t xml:space="preserve"> </w:t>
      </w:r>
      <w:r>
        <w:rPr>
          <w:sz w:val="28"/>
          <w:szCs w:val="28"/>
        </w:rPr>
        <w:t xml:space="preserve">1103 </w:t>
      </w:r>
    </w:p>
    <w:p w:rsidR="0085775B" w:rsidRDefault="0085775B" w:rsidP="0085775B">
      <w:pPr>
        <w:rPr>
          <w:sz w:val="28"/>
          <w:szCs w:val="28"/>
        </w:rPr>
      </w:pPr>
      <w:r>
        <w:rPr>
          <w:sz w:val="28"/>
          <w:szCs w:val="28"/>
        </w:rPr>
        <w:t xml:space="preserve">«Об </w:t>
      </w:r>
      <w:r w:rsidRPr="00A70F68">
        <w:rPr>
          <w:sz w:val="28"/>
          <w:szCs w:val="28"/>
        </w:rPr>
        <w:t xml:space="preserve">утверждении </w:t>
      </w:r>
      <w:r>
        <w:rPr>
          <w:sz w:val="28"/>
          <w:szCs w:val="28"/>
        </w:rPr>
        <w:t xml:space="preserve">Перечня главных администраторов </w:t>
      </w:r>
    </w:p>
    <w:p w:rsidR="0085775B" w:rsidRDefault="0085775B" w:rsidP="0085775B">
      <w:pPr>
        <w:rPr>
          <w:sz w:val="28"/>
          <w:szCs w:val="28"/>
        </w:rPr>
      </w:pPr>
      <w:r>
        <w:rPr>
          <w:sz w:val="28"/>
          <w:szCs w:val="28"/>
        </w:rPr>
        <w:t xml:space="preserve">доходов бюджета городского округа Октябрьск </w:t>
      </w:r>
    </w:p>
    <w:p w:rsidR="0085775B" w:rsidRDefault="0085775B" w:rsidP="0085775B">
      <w:pPr>
        <w:rPr>
          <w:sz w:val="28"/>
          <w:szCs w:val="28"/>
        </w:rPr>
      </w:pPr>
      <w:r>
        <w:rPr>
          <w:sz w:val="28"/>
          <w:szCs w:val="28"/>
        </w:rPr>
        <w:t xml:space="preserve">Самарской области и Перечня источников финансирования </w:t>
      </w:r>
    </w:p>
    <w:p w:rsidR="0085775B" w:rsidRDefault="00DE27EC" w:rsidP="0085775B">
      <w:pPr>
        <w:rPr>
          <w:sz w:val="28"/>
          <w:szCs w:val="28"/>
        </w:rPr>
      </w:pPr>
      <w:r>
        <w:rPr>
          <w:sz w:val="28"/>
          <w:szCs w:val="28"/>
        </w:rPr>
        <w:t>д</w:t>
      </w:r>
      <w:r w:rsidR="0085775B">
        <w:rPr>
          <w:sz w:val="28"/>
          <w:szCs w:val="28"/>
        </w:rPr>
        <w:t xml:space="preserve">ефицита бюджета городского округа Октябрьск </w:t>
      </w:r>
    </w:p>
    <w:p w:rsidR="0085775B" w:rsidRPr="00A70F68" w:rsidRDefault="0085775B" w:rsidP="0085775B">
      <w:pPr>
        <w:spacing w:line="360" w:lineRule="auto"/>
        <w:jc w:val="both"/>
        <w:rPr>
          <w:sz w:val="28"/>
          <w:szCs w:val="28"/>
        </w:rPr>
      </w:pPr>
      <w:r>
        <w:rPr>
          <w:sz w:val="28"/>
          <w:szCs w:val="28"/>
        </w:rPr>
        <w:t>Самарской области»</w:t>
      </w:r>
    </w:p>
    <w:p w:rsidR="0085775B" w:rsidRPr="00A70F68" w:rsidRDefault="0085775B" w:rsidP="0085775B">
      <w:pPr>
        <w:spacing w:line="360" w:lineRule="auto"/>
        <w:jc w:val="both"/>
        <w:rPr>
          <w:sz w:val="28"/>
          <w:szCs w:val="28"/>
        </w:rPr>
      </w:pPr>
      <w:r w:rsidRPr="00A70F68">
        <w:rPr>
          <w:sz w:val="28"/>
          <w:szCs w:val="28"/>
        </w:rPr>
        <w:t xml:space="preserve">    </w:t>
      </w:r>
      <w:r>
        <w:rPr>
          <w:sz w:val="28"/>
          <w:szCs w:val="28"/>
        </w:rPr>
        <w:t xml:space="preserve">       </w:t>
      </w:r>
    </w:p>
    <w:p w:rsidR="0085775B" w:rsidRDefault="0085775B" w:rsidP="00137710">
      <w:pPr>
        <w:ind w:firstLine="708"/>
        <w:jc w:val="both"/>
        <w:rPr>
          <w:sz w:val="28"/>
          <w:szCs w:val="28"/>
        </w:rPr>
      </w:pPr>
      <w:r w:rsidRPr="00B065B2">
        <w:rPr>
          <w:sz w:val="28"/>
          <w:szCs w:val="28"/>
        </w:rPr>
        <w:t xml:space="preserve">В </w:t>
      </w:r>
      <w:r>
        <w:rPr>
          <w:sz w:val="28"/>
          <w:szCs w:val="28"/>
        </w:rPr>
        <w:t>соответствии с</w:t>
      </w:r>
      <w:r w:rsidRPr="00B065B2">
        <w:rPr>
          <w:sz w:val="28"/>
          <w:szCs w:val="28"/>
        </w:rPr>
        <w:t xml:space="preserve"> </w:t>
      </w:r>
      <w:hyperlink r:id="rId10">
        <w:r w:rsidRPr="00A01331">
          <w:rPr>
            <w:color w:val="000000" w:themeColor="text1"/>
            <w:sz w:val="28"/>
            <w:szCs w:val="28"/>
          </w:rPr>
          <w:t>п</w:t>
        </w:r>
        <w:r>
          <w:rPr>
            <w:color w:val="000000" w:themeColor="text1"/>
            <w:sz w:val="28"/>
            <w:szCs w:val="28"/>
          </w:rPr>
          <w:t xml:space="preserve">. </w:t>
        </w:r>
        <w:r w:rsidRPr="00A01331">
          <w:rPr>
            <w:color w:val="000000" w:themeColor="text1"/>
            <w:sz w:val="28"/>
            <w:szCs w:val="28"/>
          </w:rPr>
          <w:t>3.2 статьи 160.1</w:t>
        </w:r>
      </w:hyperlink>
      <w:r w:rsidRPr="00A01331">
        <w:rPr>
          <w:color w:val="000000" w:themeColor="text1"/>
          <w:sz w:val="28"/>
          <w:szCs w:val="28"/>
        </w:rPr>
        <w:t xml:space="preserve"> Бюджетного кодекса Российской Федерации, </w:t>
      </w:r>
      <w:hyperlink r:id="rId11">
        <w:r>
          <w:rPr>
            <w:color w:val="000000" w:themeColor="text1"/>
            <w:sz w:val="28"/>
            <w:szCs w:val="28"/>
          </w:rPr>
          <w:t>п</w:t>
        </w:r>
        <w:r w:rsidRPr="00A01331">
          <w:rPr>
            <w:color w:val="000000" w:themeColor="text1"/>
            <w:sz w:val="28"/>
            <w:szCs w:val="28"/>
          </w:rPr>
          <w:t>риказ</w:t>
        </w:r>
      </w:hyperlink>
      <w:r>
        <w:rPr>
          <w:color w:val="000000" w:themeColor="text1"/>
          <w:sz w:val="28"/>
          <w:szCs w:val="28"/>
        </w:rPr>
        <w:t>ом</w:t>
      </w:r>
      <w:r w:rsidRPr="00B065B2">
        <w:rPr>
          <w:sz w:val="28"/>
          <w:szCs w:val="28"/>
        </w:rPr>
        <w:t xml:space="preserve"> Министерства финансов Российской Федерации </w:t>
      </w:r>
      <w:r w:rsidRPr="00C92465">
        <w:rPr>
          <w:sz w:val="28"/>
          <w:szCs w:val="28"/>
        </w:rPr>
        <w:t>от</w:t>
      </w:r>
      <w:r>
        <w:rPr>
          <w:sz w:val="28"/>
          <w:szCs w:val="28"/>
        </w:rPr>
        <w:t xml:space="preserve"> 17</w:t>
      </w:r>
      <w:r w:rsidRPr="00C92465">
        <w:rPr>
          <w:sz w:val="28"/>
          <w:szCs w:val="28"/>
        </w:rPr>
        <w:t>.0</w:t>
      </w:r>
      <w:r>
        <w:rPr>
          <w:sz w:val="28"/>
          <w:szCs w:val="28"/>
        </w:rPr>
        <w:t xml:space="preserve">5.2022 г. № 75н </w:t>
      </w:r>
      <w:r w:rsidRPr="00C92465">
        <w:rPr>
          <w:sz w:val="28"/>
          <w:szCs w:val="28"/>
        </w:rPr>
        <w:t>«Об утверждении кодов (перечней кодов) бюджетной классификации Российской Федерации на 202</w:t>
      </w:r>
      <w:r>
        <w:rPr>
          <w:sz w:val="28"/>
          <w:szCs w:val="28"/>
        </w:rPr>
        <w:t>3</w:t>
      </w:r>
      <w:r w:rsidRPr="00C92465">
        <w:rPr>
          <w:sz w:val="28"/>
          <w:szCs w:val="28"/>
        </w:rPr>
        <w:t xml:space="preserve"> год (на </w:t>
      </w:r>
      <w:r w:rsidRPr="00DE27EC">
        <w:rPr>
          <w:sz w:val="28"/>
          <w:szCs w:val="28"/>
        </w:rPr>
        <w:t>2023 год и на плановый период 2024 и 2025 годов)»,</w:t>
      </w:r>
      <w:r w:rsidR="00DE27EC" w:rsidRPr="00DE27EC">
        <w:rPr>
          <w:color w:val="FF0000"/>
          <w:sz w:val="28"/>
          <w:szCs w:val="28"/>
        </w:rPr>
        <w:t xml:space="preserve"> </w:t>
      </w:r>
      <w:r w:rsidR="00DE27EC" w:rsidRPr="00137710">
        <w:rPr>
          <w:color w:val="000000" w:themeColor="text1"/>
          <w:sz w:val="28"/>
          <w:szCs w:val="28"/>
        </w:rPr>
        <w:t>постановлени</w:t>
      </w:r>
      <w:r w:rsidR="00357533" w:rsidRPr="00137710">
        <w:rPr>
          <w:color w:val="000000" w:themeColor="text1"/>
          <w:sz w:val="28"/>
          <w:szCs w:val="28"/>
        </w:rPr>
        <w:t>ем</w:t>
      </w:r>
      <w:r w:rsidR="00DE27EC" w:rsidRPr="00137710">
        <w:rPr>
          <w:color w:val="000000" w:themeColor="text1"/>
          <w:sz w:val="28"/>
          <w:szCs w:val="28"/>
        </w:rPr>
        <w:t xml:space="preserve"> Администрации</w:t>
      </w:r>
      <w:r w:rsidR="00BE3058">
        <w:rPr>
          <w:color w:val="000000" w:themeColor="text1"/>
          <w:sz w:val="28"/>
          <w:szCs w:val="28"/>
        </w:rPr>
        <w:t xml:space="preserve"> городского округа Октябрьск Самарской</w:t>
      </w:r>
      <w:r w:rsidRPr="00137710">
        <w:rPr>
          <w:color w:val="000000" w:themeColor="text1"/>
          <w:sz w:val="28"/>
          <w:szCs w:val="28"/>
        </w:rPr>
        <w:t xml:space="preserve"> </w:t>
      </w:r>
      <w:r w:rsidR="00BE3058">
        <w:rPr>
          <w:sz w:val="28"/>
          <w:szCs w:val="28"/>
        </w:rPr>
        <w:t xml:space="preserve">от 22.11.2022 № 1169 </w:t>
      </w:r>
      <w:r w:rsidR="00E71DCE">
        <w:rPr>
          <w:sz w:val="28"/>
          <w:szCs w:val="28"/>
        </w:rPr>
        <w:t>«</w:t>
      </w:r>
      <w:r w:rsidR="00357533" w:rsidRPr="00A70F68">
        <w:rPr>
          <w:sz w:val="28"/>
          <w:szCs w:val="28"/>
        </w:rPr>
        <w:t xml:space="preserve">Об утверждении </w:t>
      </w:r>
      <w:r w:rsidR="00357533">
        <w:rPr>
          <w:sz w:val="28"/>
          <w:szCs w:val="28"/>
        </w:rPr>
        <w:t>Порядка внесения изменений в Перечень главных администраторов доходов бюджета городского округа Октябрьск Самарской области и Перечень источников финансирования дефицита бюджета городского округа Октябрьск Самарской области</w:t>
      </w:r>
      <w:r w:rsidR="00E71DCE">
        <w:rPr>
          <w:sz w:val="28"/>
          <w:szCs w:val="28"/>
        </w:rPr>
        <w:t>»</w:t>
      </w:r>
      <w:r w:rsidR="001E20B5">
        <w:rPr>
          <w:sz w:val="28"/>
          <w:szCs w:val="28"/>
        </w:rPr>
        <w:t xml:space="preserve">, </w:t>
      </w:r>
      <w:r w:rsidRPr="00C92465">
        <w:rPr>
          <w:sz w:val="28"/>
          <w:szCs w:val="28"/>
        </w:rPr>
        <w:t>руководствуясь Уставом городского окр</w:t>
      </w:r>
      <w:r>
        <w:rPr>
          <w:sz w:val="28"/>
          <w:szCs w:val="28"/>
        </w:rPr>
        <w:t>уга Октябрьск Самарской области</w:t>
      </w:r>
    </w:p>
    <w:p w:rsidR="0085775B" w:rsidRDefault="0085775B" w:rsidP="0085775B">
      <w:pPr>
        <w:autoSpaceDE w:val="0"/>
        <w:autoSpaceDN w:val="0"/>
        <w:adjustRightInd w:val="0"/>
        <w:spacing w:line="276" w:lineRule="auto"/>
        <w:ind w:firstLine="709"/>
        <w:jc w:val="both"/>
        <w:rPr>
          <w:sz w:val="28"/>
          <w:szCs w:val="28"/>
        </w:rPr>
      </w:pPr>
    </w:p>
    <w:p w:rsidR="0085775B" w:rsidRDefault="0085775B" w:rsidP="0085775B">
      <w:pPr>
        <w:autoSpaceDE w:val="0"/>
        <w:autoSpaceDN w:val="0"/>
        <w:adjustRightInd w:val="0"/>
        <w:spacing w:line="276" w:lineRule="auto"/>
        <w:ind w:firstLine="709"/>
        <w:jc w:val="center"/>
        <w:rPr>
          <w:sz w:val="28"/>
          <w:szCs w:val="28"/>
        </w:rPr>
      </w:pPr>
      <w:r>
        <w:rPr>
          <w:sz w:val="28"/>
          <w:szCs w:val="28"/>
        </w:rPr>
        <w:t>ПОСТАНОВЛЯЮ:</w:t>
      </w:r>
    </w:p>
    <w:p w:rsidR="0085775B" w:rsidRPr="00C92465" w:rsidRDefault="0085775B" w:rsidP="0085775B">
      <w:pPr>
        <w:autoSpaceDE w:val="0"/>
        <w:autoSpaceDN w:val="0"/>
        <w:adjustRightInd w:val="0"/>
        <w:spacing w:line="276" w:lineRule="auto"/>
        <w:ind w:firstLine="709"/>
        <w:jc w:val="center"/>
        <w:rPr>
          <w:sz w:val="28"/>
          <w:szCs w:val="28"/>
        </w:rPr>
      </w:pPr>
    </w:p>
    <w:p w:rsidR="00680C22" w:rsidRDefault="0085775B" w:rsidP="00E66159">
      <w:pPr>
        <w:pStyle w:val="a9"/>
        <w:numPr>
          <w:ilvl w:val="0"/>
          <w:numId w:val="18"/>
        </w:numPr>
        <w:tabs>
          <w:tab w:val="left" w:pos="1134"/>
        </w:tabs>
        <w:spacing w:line="276" w:lineRule="auto"/>
        <w:ind w:left="0" w:firstLine="709"/>
        <w:jc w:val="both"/>
        <w:rPr>
          <w:sz w:val="28"/>
          <w:szCs w:val="28"/>
        </w:rPr>
      </w:pPr>
      <w:r w:rsidRPr="00877092">
        <w:rPr>
          <w:sz w:val="28"/>
          <w:szCs w:val="28"/>
        </w:rPr>
        <w:t>Внести</w:t>
      </w:r>
      <w:r w:rsidR="00BE3058">
        <w:rPr>
          <w:sz w:val="28"/>
          <w:szCs w:val="28"/>
        </w:rPr>
        <w:t xml:space="preserve"> изменения</w:t>
      </w:r>
      <w:r w:rsidRPr="00877092">
        <w:rPr>
          <w:sz w:val="28"/>
          <w:szCs w:val="28"/>
        </w:rPr>
        <w:t xml:space="preserve"> в </w:t>
      </w:r>
      <w:r w:rsidR="00DE27EC">
        <w:rPr>
          <w:sz w:val="28"/>
          <w:szCs w:val="28"/>
        </w:rPr>
        <w:t>п</w:t>
      </w:r>
      <w:r w:rsidRPr="00877092">
        <w:rPr>
          <w:sz w:val="28"/>
          <w:szCs w:val="28"/>
        </w:rPr>
        <w:t>остановление Администрации городского округа Октябрьск Самарской области от 01.11.2022 г. №</w:t>
      </w:r>
      <w:r w:rsidR="00DE27EC">
        <w:rPr>
          <w:sz w:val="28"/>
          <w:szCs w:val="28"/>
        </w:rPr>
        <w:t xml:space="preserve"> </w:t>
      </w:r>
      <w:r w:rsidRPr="00877092">
        <w:rPr>
          <w:sz w:val="28"/>
          <w:szCs w:val="28"/>
        </w:rPr>
        <w:t>1103 «Об утверждении Перечня главных администраторов доходов бюджета городского округа Октябрьск Самарской области и Перечня источников финансирования дефицита бюджета городского округа Октябрьск Самарской области»</w:t>
      </w:r>
      <w:r w:rsidR="00E66159">
        <w:rPr>
          <w:sz w:val="28"/>
          <w:szCs w:val="28"/>
        </w:rPr>
        <w:t xml:space="preserve">, изложив </w:t>
      </w:r>
      <w:r w:rsidR="00E66159">
        <w:rPr>
          <w:sz w:val="28"/>
          <w:szCs w:val="28"/>
        </w:rPr>
        <w:lastRenderedPageBreak/>
        <w:t xml:space="preserve">приложение №1 к </w:t>
      </w:r>
      <w:r w:rsidR="00DE27EC">
        <w:rPr>
          <w:sz w:val="28"/>
          <w:szCs w:val="28"/>
        </w:rPr>
        <w:t>п</w:t>
      </w:r>
      <w:r w:rsidR="00E66159">
        <w:rPr>
          <w:sz w:val="28"/>
          <w:szCs w:val="28"/>
        </w:rPr>
        <w:t>остановлению</w:t>
      </w:r>
      <w:r w:rsidR="00140DD5">
        <w:rPr>
          <w:sz w:val="28"/>
          <w:szCs w:val="28"/>
        </w:rPr>
        <w:t>,</w:t>
      </w:r>
      <w:r w:rsidR="00E66159">
        <w:rPr>
          <w:sz w:val="28"/>
          <w:szCs w:val="28"/>
        </w:rPr>
        <w:t xml:space="preserve"> согласно </w:t>
      </w:r>
      <w:r w:rsidR="003F574C">
        <w:rPr>
          <w:sz w:val="28"/>
          <w:szCs w:val="28"/>
        </w:rPr>
        <w:t>приложению,</w:t>
      </w:r>
      <w:r w:rsidR="00E66159">
        <w:rPr>
          <w:sz w:val="28"/>
          <w:szCs w:val="28"/>
        </w:rPr>
        <w:t xml:space="preserve"> к настоящему </w:t>
      </w:r>
      <w:r w:rsidR="00DE27EC">
        <w:rPr>
          <w:sz w:val="28"/>
          <w:szCs w:val="28"/>
        </w:rPr>
        <w:t>п</w:t>
      </w:r>
      <w:r w:rsidR="00E66159">
        <w:rPr>
          <w:sz w:val="28"/>
          <w:szCs w:val="28"/>
        </w:rPr>
        <w:t>остановлению.</w:t>
      </w:r>
      <w:r w:rsidR="00BC4293">
        <w:rPr>
          <w:sz w:val="28"/>
          <w:szCs w:val="28"/>
        </w:rPr>
        <w:t xml:space="preserve">  </w:t>
      </w:r>
    </w:p>
    <w:p w:rsidR="00344091" w:rsidRPr="00344091" w:rsidRDefault="00344091" w:rsidP="003F574C">
      <w:pPr>
        <w:pStyle w:val="a9"/>
        <w:numPr>
          <w:ilvl w:val="0"/>
          <w:numId w:val="18"/>
        </w:numPr>
        <w:tabs>
          <w:tab w:val="left" w:pos="851"/>
        </w:tabs>
        <w:spacing w:line="276" w:lineRule="auto"/>
        <w:ind w:left="0" w:firstLine="851"/>
        <w:jc w:val="both"/>
        <w:rPr>
          <w:sz w:val="28"/>
          <w:szCs w:val="28"/>
        </w:rPr>
      </w:pPr>
      <w:r w:rsidRPr="00344091">
        <w:rPr>
          <w:sz w:val="28"/>
          <w:szCs w:val="28"/>
        </w:rPr>
        <w:t xml:space="preserve">Опубликовать настоящее постановление в газете «Октябрьское время» </w:t>
      </w:r>
      <w:r>
        <w:rPr>
          <w:sz w:val="28"/>
          <w:szCs w:val="28"/>
        </w:rPr>
        <w:t xml:space="preserve">и </w:t>
      </w:r>
      <w:r w:rsidRPr="00344091">
        <w:rPr>
          <w:sz w:val="28"/>
          <w:szCs w:val="28"/>
        </w:rPr>
        <w:t xml:space="preserve">разместить его на официальном сайте Администрации городского округа Октябрьск Самарской области в сети «Интернет». </w:t>
      </w:r>
    </w:p>
    <w:p w:rsidR="00344091" w:rsidRPr="00344091" w:rsidRDefault="00344091" w:rsidP="003F574C">
      <w:pPr>
        <w:spacing w:line="276" w:lineRule="auto"/>
        <w:ind w:firstLine="851"/>
        <w:jc w:val="both"/>
        <w:rPr>
          <w:sz w:val="28"/>
          <w:szCs w:val="28"/>
        </w:rPr>
      </w:pPr>
      <w:r>
        <w:rPr>
          <w:sz w:val="28"/>
          <w:szCs w:val="28"/>
        </w:rPr>
        <w:t>3. Н</w:t>
      </w:r>
      <w:r w:rsidRPr="00344091">
        <w:rPr>
          <w:sz w:val="28"/>
          <w:szCs w:val="28"/>
        </w:rPr>
        <w:t xml:space="preserve">астоящее постановление вступает в силу со дня его </w:t>
      </w:r>
      <w:r w:rsidR="008366FB">
        <w:rPr>
          <w:sz w:val="28"/>
          <w:szCs w:val="28"/>
        </w:rPr>
        <w:t xml:space="preserve">официального </w:t>
      </w:r>
      <w:r w:rsidRPr="00344091">
        <w:rPr>
          <w:sz w:val="28"/>
          <w:szCs w:val="28"/>
        </w:rPr>
        <w:t xml:space="preserve">опубликования. </w:t>
      </w:r>
    </w:p>
    <w:p w:rsidR="00344091" w:rsidRPr="00EE3225" w:rsidRDefault="00344091" w:rsidP="003F574C">
      <w:pPr>
        <w:pStyle w:val="ac"/>
        <w:spacing w:line="276" w:lineRule="auto"/>
        <w:ind w:firstLine="567"/>
        <w:rPr>
          <w:szCs w:val="28"/>
        </w:rPr>
      </w:pPr>
      <w:r>
        <w:rPr>
          <w:szCs w:val="28"/>
        </w:rPr>
        <w:t xml:space="preserve">    4.    Контроль за исполнением настоящего постановления возложить на руководителя Финансового управления городского округа Октябрьск Борискину О.Н.</w:t>
      </w:r>
    </w:p>
    <w:p w:rsidR="00382161" w:rsidRDefault="00382161" w:rsidP="004F7655">
      <w:pPr>
        <w:tabs>
          <w:tab w:val="left" w:pos="1418"/>
        </w:tabs>
        <w:spacing w:line="360" w:lineRule="auto"/>
        <w:ind w:firstLine="709"/>
        <w:jc w:val="both"/>
        <w:rPr>
          <w:sz w:val="28"/>
          <w:szCs w:val="28"/>
        </w:rPr>
      </w:pPr>
    </w:p>
    <w:p w:rsidR="003F574C" w:rsidRDefault="003F574C" w:rsidP="004F7655">
      <w:pPr>
        <w:tabs>
          <w:tab w:val="left" w:pos="1418"/>
        </w:tabs>
        <w:spacing w:line="360" w:lineRule="auto"/>
        <w:ind w:firstLine="709"/>
        <w:jc w:val="both"/>
        <w:rPr>
          <w:sz w:val="28"/>
          <w:szCs w:val="28"/>
        </w:rPr>
      </w:pPr>
    </w:p>
    <w:p w:rsidR="003F574C" w:rsidRDefault="003F574C" w:rsidP="004F7655">
      <w:pPr>
        <w:tabs>
          <w:tab w:val="left" w:pos="1418"/>
        </w:tabs>
        <w:spacing w:line="360" w:lineRule="auto"/>
        <w:ind w:firstLine="709"/>
        <w:jc w:val="both"/>
        <w:rPr>
          <w:sz w:val="28"/>
          <w:szCs w:val="28"/>
        </w:rPr>
      </w:pPr>
    </w:p>
    <w:p w:rsidR="0017259F" w:rsidRDefault="00680C22" w:rsidP="004F7655">
      <w:pPr>
        <w:spacing w:line="360" w:lineRule="auto"/>
        <w:jc w:val="both"/>
        <w:rPr>
          <w:sz w:val="28"/>
          <w:szCs w:val="28"/>
        </w:rPr>
      </w:pPr>
      <w:r w:rsidRPr="00A70F68">
        <w:rPr>
          <w:sz w:val="28"/>
          <w:szCs w:val="28"/>
        </w:rPr>
        <w:t>Глав</w:t>
      </w:r>
      <w:r w:rsidR="00906ADA">
        <w:rPr>
          <w:sz w:val="28"/>
          <w:szCs w:val="28"/>
        </w:rPr>
        <w:t>а</w:t>
      </w:r>
      <w:r w:rsidRPr="00A70F68">
        <w:rPr>
          <w:sz w:val="28"/>
          <w:szCs w:val="28"/>
        </w:rPr>
        <w:t xml:space="preserve"> городского окр</w:t>
      </w:r>
      <w:r w:rsidR="0017259F">
        <w:rPr>
          <w:sz w:val="28"/>
          <w:szCs w:val="28"/>
        </w:rPr>
        <w:t xml:space="preserve">уга                          </w:t>
      </w:r>
      <w:r w:rsidR="00872794">
        <w:rPr>
          <w:sz w:val="28"/>
          <w:szCs w:val="28"/>
        </w:rPr>
        <w:t xml:space="preserve">                       </w:t>
      </w:r>
      <w:r w:rsidR="0017259F">
        <w:rPr>
          <w:sz w:val="28"/>
          <w:szCs w:val="28"/>
        </w:rPr>
        <w:t xml:space="preserve">   </w:t>
      </w:r>
      <w:r w:rsidR="00896067">
        <w:rPr>
          <w:sz w:val="28"/>
          <w:szCs w:val="28"/>
        </w:rPr>
        <w:t xml:space="preserve">           </w:t>
      </w:r>
      <w:r w:rsidR="00FE3C61">
        <w:rPr>
          <w:sz w:val="28"/>
          <w:szCs w:val="28"/>
        </w:rPr>
        <w:t xml:space="preserve">      А</w:t>
      </w:r>
      <w:r w:rsidR="00896067">
        <w:rPr>
          <w:sz w:val="28"/>
          <w:szCs w:val="28"/>
        </w:rPr>
        <w:t>.</w:t>
      </w:r>
      <w:r w:rsidR="00E63D11">
        <w:rPr>
          <w:sz w:val="28"/>
          <w:szCs w:val="28"/>
        </w:rPr>
        <w:t>В</w:t>
      </w:r>
      <w:r w:rsidR="00724494">
        <w:rPr>
          <w:sz w:val="28"/>
          <w:szCs w:val="28"/>
        </w:rPr>
        <w:t>.</w:t>
      </w:r>
      <w:r w:rsidR="00090AB0">
        <w:rPr>
          <w:sz w:val="28"/>
          <w:szCs w:val="28"/>
        </w:rPr>
        <w:t xml:space="preserve"> Г</w:t>
      </w:r>
      <w:r w:rsidR="00FE3C61">
        <w:rPr>
          <w:sz w:val="28"/>
          <w:szCs w:val="28"/>
        </w:rPr>
        <w:t>ожая</w:t>
      </w:r>
      <w:r w:rsidRPr="00A70F68">
        <w:rPr>
          <w:sz w:val="28"/>
          <w:szCs w:val="28"/>
        </w:rPr>
        <w:t xml:space="preserve"> </w:t>
      </w:r>
    </w:p>
    <w:p w:rsidR="00F646B4" w:rsidRDefault="00F646B4" w:rsidP="004F7655">
      <w:pPr>
        <w:spacing w:line="360" w:lineRule="auto"/>
        <w:jc w:val="both"/>
        <w:rPr>
          <w:sz w:val="28"/>
          <w:szCs w:val="28"/>
        </w:rPr>
      </w:pPr>
    </w:p>
    <w:p w:rsidR="00382161" w:rsidRDefault="00382161" w:rsidP="004F7655">
      <w:pPr>
        <w:spacing w:line="360" w:lineRule="auto"/>
        <w:jc w:val="both"/>
        <w:rPr>
          <w:sz w:val="28"/>
          <w:szCs w:val="28"/>
        </w:rPr>
      </w:pPr>
    </w:p>
    <w:p w:rsidR="003F574C" w:rsidRDefault="003F574C" w:rsidP="004F7655">
      <w:pPr>
        <w:spacing w:line="360" w:lineRule="auto"/>
        <w:jc w:val="both"/>
        <w:rPr>
          <w:sz w:val="28"/>
          <w:szCs w:val="28"/>
        </w:rPr>
      </w:pPr>
    </w:p>
    <w:p w:rsidR="003F574C" w:rsidRDefault="003F574C" w:rsidP="004F7655">
      <w:pPr>
        <w:spacing w:line="360" w:lineRule="auto"/>
        <w:jc w:val="both"/>
        <w:rPr>
          <w:sz w:val="28"/>
          <w:szCs w:val="28"/>
        </w:rPr>
      </w:pPr>
    </w:p>
    <w:p w:rsidR="003F574C" w:rsidRDefault="003F574C" w:rsidP="004F7655">
      <w:pPr>
        <w:spacing w:line="360" w:lineRule="auto"/>
        <w:jc w:val="both"/>
        <w:rPr>
          <w:sz w:val="28"/>
          <w:szCs w:val="28"/>
        </w:rPr>
      </w:pPr>
    </w:p>
    <w:p w:rsidR="003F574C" w:rsidRDefault="003F574C" w:rsidP="004F7655">
      <w:pPr>
        <w:spacing w:line="360" w:lineRule="auto"/>
        <w:jc w:val="both"/>
        <w:rPr>
          <w:sz w:val="28"/>
          <w:szCs w:val="28"/>
        </w:rPr>
      </w:pPr>
    </w:p>
    <w:p w:rsidR="003F574C" w:rsidRDefault="003F574C" w:rsidP="004F7655">
      <w:pPr>
        <w:spacing w:line="360" w:lineRule="auto"/>
        <w:jc w:val="both"/>
        <w:rPr>
          <w:sz w:val="28"/>
          <w:szCs w:val="28"/>
        </w:rPr>
      </w:pPr>
    </w:p>
    <w:p w:rsidR="003F574C" w:rsidRDefault="003F574C" w:rsidP="004F7655">
      <w:pPr>
        <w:spacing w:line="360" w:lineRule="auto"/>
        <w:jc w:val="both"/>
        <w:rPr>
          <w:sz w:val="28"/>
          <w:szCs w:val="28"/>
        </w:rPr>
      </w:pPr>
    </w:p>
    <w:p w:rsidR="001A462B" w:rsidRDefault="001A462B" w:rsidP="004F7655">
      <w:pPr>
        <w:spacing w:line="360" w:lineRule="auto"/>
        <w:jc w:val="both"/>
        <w:rPr>
          <w:sz w:val="28"/>
          <w:szCs w:val="28"/>
        </w:rPr>
      </w:pPr>
    </w:p>
    <w:p w:rsidR="001D6544" w:rsidRDefault="001D6544" w:rsidP="004F7655">
      <w:pPr>
        <w:spacing w:line="360" w:lineRule="auto"/>
        <w:jc w:val="both"/>
        <w:rPr>
          <w:sz w:val="28"/>
          <w:szCs w:val="28"/>
        </w:rPr>
      </w:pPr>
    </w:p>
    <w:p w:rsidR="001D6544" w:rsidRDefault="001D6544" w:rsidP="004F7655">
      <w:pPr>
        <w:spacing w:line="360" w:lineRule="auto"/>
        <w:jc w:val="both"/>
        <w:rPr>
          <w:sz w:val="28"/>
          <w:szCs w:val="28"/>
        </w:rPr>
      </w:pPr>
    </w:p>
    <w:p w:rsidR="001D6544" w:rsidRDefault="001D6544" w:rsidP="004F7655">
      <w:pPr>
        <w:spacing w:line="360" w:lineRule="auto"/>
        <w:jc w:val="both"/>
        <w:rPr>
          <w:sz w:val="28"/>
          <w:szCs w:val="28"/>
        </w:rPr>
      </w:pPr>
    </w:p>
    <w:p w:rsidR="001D6544" w:rsidRDefault="001D6544" w:rsidP="004F7655">
      <w:pPr>
        <w:spacing w:line="360" w:lineRule="auto"/>
        <w:jc w:val="both"/>
        <w:rPr>
          <w:sz w:val="28"/>
          <w:szCs w:val="28"/>
        </w:rPr>
      </w:pPr>
    </w:p>
    <w:p w:rsidR="001D6544" w:rsidRDefault="001D6544" w:rsidP="004F7655">
      <w:pPr>
        <w:spacing w:line="360" w:lineRule="auto"/>
        <w:jc w:val="both"/>
        <w:rPr>
          <w:sz w:val="28"/>
          <w:szCs w:val="28"/>
        </w:rPr>
      </w:pPr>
    </w:p>
    <w:p w:rsidR="00090AB0" w:rsidRDefault="00090AB0" w:rsidP="004F7655">
      <w:pPr>
        <w:spacing w:line="360" w:lineRule="auto"/>
        <w:jc w:val="both"/>
        <w:rPr>
          <w:sz w:val="28"/>
          <w:szCs w:val="28"/>
        </w:rPr>
      </w:pPr>
    </w:p>
    <w:p w:rsidR="00090AB0" w:rsidRDefault="00090AB0" w:rsidP="004F7655">
      <w:pPr>
        <w:spacing w:line="360" w:lineRule="auto"/>
        <w:jc w:val="both"/>
        <w:rPr>
          <w:sz w:val="28"/>
          <w:szCs w:val="28"/>
        </w:rPr>
      </w:pPr>
    </w:p>
    <w:p w:rsidR="00090AB0" w:rsidRDefault="00090AB0" w:rsidP="004F7655">
      <w:pPr>
        <w:spacing w:line="360" w:lineRule="auto"/>
        <w:jc w:val="both"/>
        <w:rPr>
          <w:sz w:val="28"/>
          <w:szCs w:val="28"/>
        </w:rPr>
      </w:pPr>
    </w:p>
    <w:p w:rsidR="0045052E" w:rsidRDefault="003F574C" w:rsidP="004F7655">
      <w:pPr>
        <w:spacing w:line="360" w:lineRule="auto"/>
        <w:jc w:val="both"/>
        <w:rPr>
          <w:sz w:val="28"/>
          <w:szCs w:val="28"/>
        </w:rPr>
      </w:pPr>
      <w:r>
        <w:rPr>
          <w:sz w:val="28"/>
          <w:szCs w:val="28"/>
        </w:rPr>
        <w:t>Борискина 21834</w:t>
      </w:r>
      <w:r w:rsidRPr="00A70F68">
        <w:rPr>
          <w:sz w:val="28"/>
          <w:szCs w:val="28"/>
        </w:rPr>
        <w:t xml:space="preserve">       </w:t>
      </w:r>
    </w:p>
    <w:p w:rsidR="0007344A" w:rsidRDefault="003F574C" w:rsidP="004F7655">
      <w:pPr>
        <w:spacing w:line="360" w:lineRule="auto"/>
        <w:jc w:val="both"/>
        <w:rPr>
          <w:sz w:val="28"/>
          <w:szCs w:val="28"/>
        </w:rPr>
      </w:pPr>
      <w:r w:rsidRPr="00A70F68">
        <w:rPr>
          <w:sz w:val="28"/>
          <w:szCs w:val="28"/>
        </w:rPr>
        <w:t xml:space="preserve">         </w:t>
      </w:r>
    </w:p>
    <w:p w:rsidR="0007344A" w:rsidRDefault="0007344A" w:rsidP="000522DE">
      <w:pPr>
        <w:spacing w:line="360" w:lineRule="auto"/>
        <w:jc w:val="both"/>
        <w:rPr>
          <w:sz w:val="28"/>
          <w:szCs w:val="28"/>
        </w:rPr>
        <w:sectPr w:rsidR="0007344A" w:rsidSect="00DD33C6">
          <w:headerReference w:type="default" r:id="rId12"/>
          <w:headerReference w:type="first" r:id="rId13"/>
          <w:pgSz w:w="11906" w:h="16838"/>
          <w:pgMar w:top="709" w:right="709" w:bottom="851" w:left="1701" w:header="709" w:footer="709" w:gutter="0"/>
          <w:pgNumType w:start="1"/>
          <w:cols w:space="708"/>
          <w:titlePg/>
          <w:docGrid w:linePitch="360"/>
        </w:sectPr>
      </w:pPr>
    </w:p>
    <w:p w:rsidR="0007344A" w:rsidRDefault="0007344A" w:rsidP="000522DE">
      <w:pPr>
        <w:spacing w:line="360" w:lineRule="auto"/>
        <w:jc w:val="both"/>
        <w:rPr>
          <w:sz w:val="28"/>
          <w:szCs w:val="28"/>
        </w:rPr>
      </w:pPr>
    </w:p>
    <w:p w:rsidR="001E20B5" w:rsidRPr="004F7655" w:rsidRDefault="00090AB0" w:rsidP="00090AB0">
      <w:pPr>
        <w:spacing w:line="360" w:lineRule="auto"/>
        <w:jc w:val="center"/>
        <w:rPr>
          <w:sz w:val="28"/>
          <w:szCs w:val="28"/>
        </w:rPr>
      </w:pPr>
      <w:r>
        <w:rPr>
          <w:sz w:val="28"/>
          <w:szCs w:val="28"/>
        </w:rPr>
        <w:t xml:space="preserve">                                                         </w:t>
      </w:r>
      <w:r w:rsidR="001E20B5" w:rsidRPr="004F7655">
        <w:rPr>
          <w:sz w:val="28"/>
          <w:szCs w:val="28"/>
        </w:rPr>
        <w:t>Приложение</w:t>
      </w:r>
    </w:p>
    <w:p w:rsidR="001E20B5" w:rsidRPr="004F7655" w:rsidRDefault="001E20B5" w:rsidP="001E20B5">
      <w:pPr>
        <w:tabs>
          <w:tab w:val="left" w:pos="6237"/>
        </w:tabs>
        <w:ind w:firstLine="540"/>
        <w:rPr>
          <w:sz w:val="28"/>
          <w:szCs w:val="28"/>
        </w:rPr>
      </w:pPr>
      <w:r w:rsidRPr="004F7655">
        <w:rPr>
          <w:sz w:val="28"/>
          <w:szCs w:val="28"/>
        </w:rPr>
        <w:t xml:space="preserve">                                                                    к постановлению Администрации </w:t>
      </w:r>
    </w:p>
    <w:p w:rsidR="001E20B5" w:rsidRPr="004F7655" w:rsidRDefault="001E20B5" w:rsidP="001E20B5">
      <w:pPr>
        <w:tabs>
          <w:tab w:val="left" w:pos="6663"/>
        </w:tabs>
        <w:ind w:firstLine="540"/>
        <w:jc w:val="center"/>
        <w:rPr>
          <w:sz w:val="28"/>
          <w:szCs w:val="28"/>
        </w:rPr>
      </w:pPr>
      <w:r w:rsidRPr="004F7655">
        <w:rPr>
          <w:sz w:val="28"/>
          <w:szCs w:val="28"/>
        </w:rPr>
        <w:t xml:space="preserve">                                                    </w:t>
      </w:r>
      <w:r>
        <w:rPr>
          <w:sz w:val="28"/>
          <w:szCs w:val="28"/>
        </w:rPr>
        <w:t xml:space="preserve">      </w:t>
      </w:r>
      <w:r w:rsidRPr="004F7655">
        <w:rPr>
          <w:sz w:val="28"/>
          <w:szCs w:val="28"/>
        </w:rPr>
        <w:t xml:space="preserve"> городского округа Октябрьск</w:t>
      </w:r>
    </w:p>
    <w:p w:rsidR="004F7655" w:rsidRDefault="001E20B5" w:rsidP="003F574C">
      <w:pPr>
        <w:ind w:firstLine="540"/>
      </w:pPr>
      <w:r w:rsidRPr="004F7655">
        <w:rPr>
          <w:sz w:val="28"/>
          <w:szCs w:val="28"/>
        </w:rPr>
        <w:t xml:space="preserve">                                             </w:t>
      </w:r>
      <w:r w:rsidR="00C41926">
        <w:rPr>
          <w:sz w:val="28"/>
          <w:szCs w:val="28"/>
        </w:rPr>
        <w:t xml:space="preserve">                       </w:t>
      </w:r>
      <w:r w:rsidRPr="004F7655">
        <w:rPr>
          <w:sz w:val="28"/>
          <w:szCs w:val="28"/>
        </w:rPr>
        <w:t>от</w:t>
      </w:r>
      <w:r w:rsidR="00E8054E">
        <w:rPr>
          <w:sz w:val="28"/>
          <w:szCs w:val="28"/>
        </w:rPr>
        <w:t xml:space="preserve"> 11.04.2023</w:t>
      </w:r>
      <w:r w:rsidRPr="004F7655">
        <w:rPr>
          <w:sz w:val="28"/>
          <w:szCs w:val="28"/>
        </w:rPr>
        <w:t xml:space="preserve"> № </w:t>
      </w:r>
      <w:r w:rsidR="00E8054E">
        <w:rPr>
          <w:sz w:val="28"/>
          <w:szCs w:val="28"/>
        </w:rPr>
        <w:t>310</w:t>
      </w:r>
      <w:r w:rsidR="00680C22" w:rsidRPr="00680C22">
        <w:t xml:space="preserve">                                     </w:t>
      </w:r>
    </w:p>
    <w:p w:rsidR="00A66350" w:rsidRPr="004F7655" w:rsidRDefault="00680C22" w:rsidP="00A66350">
      <w:pPr>
        <w:ind w:firstLine="540"/>
        <w:jc w:val="center"/>
        <w:rPr>
          <w:sz w:val="28"/>
          <w:szCs w:val="28"/>
        </w:rPr>
      </w:pPr>
      <w:r w:rsidRPr="00680C22">
        <w:t xml:space="preserve">               </w:t>
      </w:r>
      <w:r w:rsidR="00A66350">
        <w:tab/>
      </w:r>
      <w:r w:rsidR="00A66350">
        <w:tab/>
      </w:r>
      <w:r w:rsidR="00A66350">
        <w:tab/>
      </w:r>
      <w:r w:rsidR="00A66350">
        <w:tab/>
      </w:r>
      <w:r w:rsidR="00A66350" w:rsidRPr="004F7655">
        <w:rPr>
          <w:sz w:val="28"/>
          <w:szCs w:val="28"/>
        </w:rPr>
        <w:t>Приложение №1</w:t>
      </w:r>
    </w:p>
    <w:p w:rsidR="00A66350" w:rsidRPr="004F7655" w:rsidRDefault="00A66350" w:rsidP="00F31A8F">
      <w:pPr>
        <w:tabs>
          <w:tab w:val="left" w:pos="6237"/>
        </w:tabs>
        <w:ind w:firstLine="540"/>
        <w:rPr>
          <w:sz w:val="28"/>
          <w:szCs w:val="28"/>
        </w:rPr>
      </w:pPr>
      <w:r w:rsidRPr="004F7655">
        <w:rPr>
          <w:sz w:val="28"/>
          <w:szCs w:val="28"/>
        </w:rPr>
        <w:t xml:space="preserve">                                                                    к </w:t>
      </w:r>
      <w:r w:rsidR="00275446" w:rsidRPr="004F7655">
        <w:rPr>
          <w:sz w:val="28"/>
          <w:szCs w:val="28"/>
        </w:rPr>
        <w:t>постановлению</w:t>
      </w:r>
      <w:r w:rsidRPr="004F7655">
        <w:rPr>
          <w:sz w:val="28"/>
          <w:szCs w:val="28"/>
        </w:rPr>
        <w:t xml:space="preserve"> Администрации </w:t>
      </w:r>
    </w:p>
    <w:p w:rsidR="00A66350" w:rsidRPr="004F7655" w:rsidRDefault="00F31A8F" w:rsidP="00F31A8F">
      <w:pPr>
        <w:tabs>
          <w:tab w:val="left" w:pos="6663"/>
        </w:tabs>
        <w:ind w:firstLine="540"/>
        <w:jc w:val="center"/>
        <w:rPr>
          <w:sz w:val="28"/>
          <w:szCs w:val="28"/>
        </w:rPr>
      </w:pPr>
      <w:r w:rsidRPr="004F7655">
        <w:rPr>
          <w:sz w:val="28"/>
          <w:szCs w:val="28"/>
        </w:rPr>
        <w:t xml:space="preserve">                                                    </w:t>
      </w:r>
      <w:r w:rsidR="004F7655">
        <w:rPr>
          <w:sz w:val="28"/>
          <w:szCs w:val="28"/>
        </w:rPr>
        <w:t xml:space="preserve">      </w:t>
      </w:r>
      <w:r w:rsidRPr="004F7655">
        <w:rPr>
          <w:sz w:val="28"/>
          <w:szCs w:val="28"/>
        </w:rPr>
        <w:t xml:space="preserve"> </w:t>
      </w:r>
      <w:r w:rsidR="00A66350" w:rsidRPr="004F7655">
        <w:rPr>
          <w:sz w:val="28"/>
          <w:szCs w:val="28"/>
        </w:rPr>
        <w:t>городского округа Октябрьск</w:t>
      </w:r>
    </w:p>
    <w:p w:rsidR="00A66350" w:rsidRPr="004F7655" w:rsidRDefault="00A66350" w:rsidP="00A66350">
      <w:pPr>
        <w:ind w:firstLine="540"/>
        <w:rPr>
          <w:sz w:val="28"/>
          <w:szCs w:val="28"/>
        </w:rPr>
      </w:pPr>
      <w:r w:rsidRPr="004F7655">
        <w:rPr>
          <w:sz w:val="28"/>
          <w:szCs w:val="28"/>
        </w:rPr>
        <w:t xml:space="preserve">                                                                     от</w:t>
      </w:r>
      <w:r w:rsidR="003F574C">
        <w:rPr>
          <w:sz w:val="28"/>
          <w:szCs w:val="28"/>
        </w:rPr>
        <w:t xml:space="preserve"> 01.</w:t>
      </w:r>
      <w:r w:rsidR="00F4007B">
        <w:rPr>
          <w:sz w:val="28"/>
          <w:szCs w:val="28"/>
        </w:rPr>
        <w:t>11.2022</w:t>
      </w:r>
      <w:r w:rsidR="001D6544">
        <w:rPr>
          <w:sz w:val="28"/>
          <w:szCs w:val="28"/>
        </w:rPr>
        <w:t xml:space="preserve"> </w:t>
      </w:r>
      <w:r w:rsidRPr="004F7655">
        <w:rPr>
          <w:sz w:val="28"/>
          <w:szCs w:val="28"/>
        </w:rPr>
        <w:t xml:space="preserve">№ </w:t>
      </w:r>
      <w:r w:rsidR="00F4007B">
        <w:rPr>
          <w:sz w:val="28"/>
          <w:szCs w:val="28"/>
        </w:rPr>
        <w:t>1103</w:t>
      </w:r>
    </w:p>
    <w:p w:rsidR="00A66350" w:rsidRDefault="00A66350" w:rsidP="00A66350">
      <w:pPr>
        <w:jc w:val="center"/>
      </w:pPr>
    </w:p>
    <w:p w:rsidR="009A2D97" w:rsidRDefault="009A2D97" w:rsidP="00A66350">
      <w:pPr>
        <w:jc w:val="center"/>
      </w:pPr>
    </w:p>
    <w:p w:rsidR="009A2D97" w:rsidRDefault="009A2D97" w:rsidP="00A66350">
      <w:pPr>
        <w:jc w:val="center"/>
      </w:pPr>
    </w:p>
    <w:p w:rsidR="00A66350" w:rsidRPr="009A2D97" w:rsidRDefault="00A66350" w:rsidP="00A66350">
      <w:pPr>
        <w:jc w:val="center"/>
        <w:rPr>
          <w:b/>
          <w:sz w:val="28"/>
          <w:szCs w:val="28"/>
        </w:rPr>
      </w:pPr>
      <w:r w:rsidRPr="009A2D97">
        <w:rPr>
          <w:b/>
          <w:sz w:val="28"/>
          <w:szCs w:val="28"/>
        </w:rPr>
        <w:t>Перечень главных администраторов доходов бюджета городского округа Октябрьск Самарской области</w:t>
      </w:r>
    </w:p>
    <w:p w:rsidR="009A2D97" w:rsidRPr="00471531" w:rsidRDefault="009A2D97" w:rsidP="00A66350">
      <w:pPr>
        <w:jc w:val="center"/>
        <w:rPr>
          <w:b/>
        </w:rPr>
      </w:pPr>
    </w:p>
    <w:p w:rsidR="00A66350" w:rsidRDefault="00A66350" w:rsidP="00A66350">
      <w:pPr>
        <w:jc w:val="cente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694"/>
        <w:gridCol w:w="5670"/>
      </w:tblGrid>
      <w:tr w:rsidR="00A66350" w:rsidTr="00275446">
        <w:trPr>
          <w:trHeight w:val="398"/>
        </w:trPr>
        <w:tc>
          <w:tcPr>
            <w:tcW w:w="3843" w:type="dxa"/>
            <w:gridSpan w:val="2"/>
            <w:shd w:val="clear" w:color="auto" w:fill="auto"/>
            <w:vAlign w:val="center"/>
          </w:tcPr>
          <w:p w:rsidR="00A66350" w:rsidRDefault="00A66350" w:rsidP="00275446">
            <w:pPr>
              <w:jc w:val="center"/>
              <w:rPr>
                <w:b/>
                <w:bCs/>
              </w:rPr>
            </w:pPr>
            <w:r>
              <w:rPr>
                <w:b/>
                <w:bCs/>
              </w:rPr>
              <w:t>Код классификации доходов</w:t>
            </w:r>
          </w:p>
        </w:tc>
        <w:tc>
          <w:tcPr>
            <w:tcW w:w="5670" w:type="dxa"/>
            <w:vMerge w:val="restart"/>
            <w:shd w:val="clear" w:color="auto" w:fill="auto"/>
            <w:vAlign w:val="center"/>
          </w:tcPr>
          <w:p w:rsidR="00A66350" w:rsidRDefault="00A66350" w:rsidP="00275446">
            <w:pPr>
              <w:jc w:val="center"/>
              <w:rPr>
                <w:b/>
                <w:bCs/>
              </w:rPr>
            </w:pPr>
            <w:r>
              <w:rPr>
                <w:b/>
                <w:bCs/>
              </w:rPr>
              <w:t>Наименование главного администратора доходов бюджета городского округа, наименование кода вида(подвида) доходов</w:t>
            </w:r>
          </w:p>
        </w:tc>
      </w:tr>
      <w:tr w:rsidR="00A66350" w:rsidTr="00275446">
        <w:trPr>
          <w:trHeight w:val="1409"/>
        </w:trPr>
        <w:tc>
          <w:tcPr>
            <w:tcW w:w="1149" w:type="dxa"/>
            <w:shd w:val="clear" w:color="auto" w:fill="auto"/>
            <w:vAlign w:val="center"/>
            <w:hideMark/>
          </w:tcPr>
          <w:p w:rsidR="00A66350" w:rsidRDefault="00A66350" w:rsidP="00275446">
            <w:pPr>
              <w:jc w:val="center"/>
              <w:rPr>
                <w:bCs/>
              </w:rPr>
            </w:pPr>
            <w:r w:rsidRPr="00A902EE">
              <w:rPr>
                <w:bCs/>
              </w:rPr>
              <w:t>код главного администратора</w:t>
            </w:r>
          </w:p>
          <w:p w:rsidR="00A66350" w:rsidRPr="00A902EE" w:rsidRDefault="00A66350" w:rsidP="00275446">
            <w:pPr>
              <w:jc w:val="center"/>
              <w:rPr>
                <w:bCs/>
              </w:rPr>
            </w:pPr>
            <w:r>
              <w:rPr>
                <w:bCs/>
              </w:rPr>
              <w:t>доходов</w:t>
            </w:r>
          </w:p>
        </w:tc>
        <w:tc>
          <w:tcPr>
            <w:tcW w:w="2694" w:type="dxa"/>
            <w:shd w:val="clear" w:color="auto" w:fill="auto"/>
            <w:vAlign w:val="center"/>
            <w:hideMark/>
          </w:tcPr>
          <w:p w:rsidR="00A66350" w:rsidRDefault="00A66350" w:rsidP="00275446">
            <w:pPr>
              <w:jc w:val="center"/>
              <w:rPr>
                <w:b/>
                <w:bCs/>
              </w:rPr>
            </w:pPr>
            <w:r>
              <w:rPr>
                <w:b/>
                <w:bCs/>
              </w:rPr>
              <w:t>Код вида ( подвида) доходов</w:t>
            </w:r>
          </w:p>
        </w:tc>
        <w:tc>
          <w:tcPr>
            <w:tcW w:w="5670" w:type="dxa"/>
            <w:vMerge/>
            <w:shd w:val="clear" w:color="auto" w:fill="auto"/>
            <w:vAlign w:val="center"/>
            <w:hideMark/>
          </w:tcPr>
          <w:p w:rsidR="00A66350" w:rsidRDefault="00A66350" w:rsidP="00275446">
            <w:pPr>
              <w:jc w:val="center"/>
              <w:rPr>
                <w:b/>
                <w:bCs/>
              </w:rPr>
            </w:pPr>
          </w:p>
        </w:tc>
      </w:tr>
      <w:tr w:rsidR="00A66350" w:rsidTr="00275446">
        <w:trPr>
          <w:trHeight w:val="630"/>
        </w:trPr>
        <w:tc>
          <w:tcPr>
            <w:tcW w:w="1149" w:type="dxa"/>
            <w:shd w:val="clear" w:color="auto" w:fill="auto"/>
            <w:hideMark/>
          </w:tcPr>
          <w:p w:rsidR="00A66350" w:rsidRDefault="00A66350" w:rsidP="00275446">
            <w:pPr>
              <w:jc w:val="center"/>
              <w:rPr>
                <w:b/>
                <w:bCs/>
              </w:rPr>
            </w:pPr>
            <w:r>
              <w:rPr>
                <w:b/>
                <w:bCs/>
              </w:rPr>
              <w:t>048</w:t>
            </w:r>
          </w:p>
        </w:tc>
        <w:tc>
          <w:tcPr>
            <w:tcW w:w="2694" w:type="dxa"/>
            <w:shd w:val="clear" w:color="auto" w:fill="auto"/>
            <w:hideMark/>
          </w:tcPr>
          <w:p w:rsidR="00A66350" w:rsidRDefault="00A66350" w:rsidP="00275446">
            <w:pPr>
              <w:rPr>
                <w:b/>
                <w:bCs/>
              </w:rPr>
            </w:pPr>
            <w:r>
              <w:rPr>
                <w:b/>
                <w:bCs/>
              </w:rPr>
              <w:t xml:space="preserve">      </w:t>
            </w:r>
          </w:p>
        </w:tc>
        <w:tc>
          <w:tcPr>
            <w:tcW w:w="5670" w:type="dxa"/>
            <w:shd w:val="clear" w:color="000000" w:fill="FFFFFF"/>
            <w:vAlign w:val="center"/>
            <w:hideMark/>
          </w:tcPr>
          <w:p w:rsidR="00A66350" w:rsidRDefault="00A66350" w:rsidP="00275446">
            <w:pPr>
              <w:rPr>
                <w:b/>
                <w:bCs/>
              </w:rPr>
            </w:pPr>
            <w:r>
              <w:rPr>
                <w:b/>
                <w:bCs/>
              </w:rPr>
              <w:t>Межрегиональное управление Федеральной службы по надзору в сфере природопользования по Самарской и Ульяновской областям</w:t>
            </w:r>
          </w:p>
        </w:tc>
      </w:tr>
      <w:tr w:rsidR="00A66350" w:rsidTr="00275446">
        <w:trPr>
          <w:trHeight w:val="630"/>
        </w:trPr>
        <w:tc>
          <w:tcPr>
            <w:tcW w:w="1149" w:type="dxa"/>
            <w:shd w:val="clear" w:color="auto" w:fill="auto"/>
            <w:hideMark/>
          </w:tcPr>
          <w:p w:rsidR="00A66350" w:rsidRDefault="00A66350" w:rsidP="00275446">
            <w:pPr>
              <w:jc w:val="center"/>
            </w:pPr>
            <w:r>
              <w:t>048</w:t>
            </w:r>
          </w:p>
        </w:tc>
        <w:tc>
          <w:tcPr>
            <w:tcW w:w="2694" w:type="dxa"/>
            <w:shd w:val="clear" w:color="auto" w:fill="auto"/>
            <w:hideMark/>
          </w:tcPr>
          <w:p w:rsidR="00A66350" w:rsidRDefault="00A66350" w:rsidP="00275446">
            <w:r>
              <w:t xml:space="preserve">1 12 01010 01 0000 120 </w:t>
            </w:r>
          </w:p>
        </w:tc>
        <w:tc>
          <w:tcPr>
            <w:tcW w:w="5670" w:type="dxa"/>
            <w:shd w:val="clear" w:color="auto" w:fill="auto"/>
            <w:vAlign w:val="center"/>
            <w:hideMark/>
          </w:tcPr>
          <w:p w:rsidR="00A66350" w:rsidRDefault="00A66350" w:rsidP="00275446">
            <w:r>
              <w:t>Плата за выбросы загрязняющих веществ в атмосферный воздух стационарными объектами</w:t>
            </w:r>
          </w:p>
        </w:tc>
      </w:tr>
      <w:tr w:rsidR="00A66350" w:rsidTr="00275446">
        <w:trPr>
          <w:trHeight w:val="330"/>
        </w:trPr>
        <w:tc>
          <w:tcPr>
            <w:tcW w:w="1149" w:type="dxa"/>
            <w:shd w:val="clear" w:color="auto" w:fill="auto"/>
            <w:hideMark/>
          </w:tcPr>
          <w:p w:rsidR="00A66350" w:rsidRDefault="00A66350" w:rsidP="00275446">
            <w:pPr>
              <w:jc w:val="center"/>
            </w:pPr>
            <w:r>
              <w:t>048</w:t>
            </w:r>
          </w:p>
        </w:tc>
        <w:tc>
          <w:tcPr>
            <w:tcW w:w="2694" w:type="dxa"/>
            <w:shd w:val="clear" w:color="auto" w:fill="auto"/>
            <w:hideMark/>
          </w:tcPr>
          <w:p w:rsidR="00A66350" w:rsidRDefault="00A66350" w:rsidP="00275446">
            <w:r>
              <w:t xml:space="preserve">1 12 01030 01 0000 120 </w:t>
            </w:r>
          </w:p>
        </w:tc>
        <w:tc>
          <w:tcPr>
            <w:tcW w:w="5670" w:type="dxa"/>
            <w:shd w:val="clear" w:color="auto" w:fill="auto"/>
            <w:vAlign w:val="center"/>
            <w:hideMark/>
          </w:tcPr>
          <w:p w:rsidR="00A66350" w:rsidRDefault="00A66350" w:rsidP="00275446">
            <w:r>
              <w:t>Плата за сбросы загрязняющих веществ в водные объекты</w:t>
            </w:r>
          </w:p>
        </w:tc>
      </w:tr>
      <w:tr w:rsidR="00A66350" w:rsidTr="00275446">
        <w:trPr>
          <w:trHeight w:val="600"/>
        </w:trPr>
        <w:tc>
          <w:tcPr>
            <w:tcW w:w="1149" w:type="dxa"/>
            <w:shd w:val="clear" w:color="auto" w:fill="auto"/>
            <w:hideMark/>
          </w:tcPr>
          <w:p w:rsidR="00A66350" w:rsidRDefault="00A66350" w:rsidP="00275446">
            <w:pPr>
              <w:jc w:val="center"/>
            </w:pPr>
            <w:r>
              <w:t>048</w:t>
            </w:r>
          </w:p>
        </w:tc>
        <w:tc>
          <w:tcPr>
            <w:tcW w:w="2694" w:type="dxa"/>
            <w:shd w:val="clear" w:color="auto" w:fill="auto"/>
            <w:hideMark/>
          </w:tcPr>
          <w:p w:rsidR="00A66350" w:rsidRDefault="00A66350" w:rsidP="00275446">
            <w:r>
              <w:t xml:space="preserve">1 12 01040 01 0000 120 </w:t>
            </w:r>
          </w:p>
        </w:tc>
        <w:tc>
          <w:tcPr>
            <w:tcW w:w="5670" w:type="dxa"/>
            <w:shd w:val="clear" w:color="000000" w:fill="FFFFFF"/>
            <w:vAlign w:val="center"/>
            <w:hideMark/>
          </w:tcPr>
          <w:p w:rsidR="00A66350" w:rsidRDefault="00A66350" w:rsidP="00275446">
            <w:r>
              <w:t>Плата за размещение отходов производства и потребления</w:t>
            </w:r>
          </w:p>
        </w:tc>
      </w:tr>
      <w:tr w:rsidR="00A66350" w:rsidTr="00275446">
        <w:trPr>
          <w:trHeight w:val="630"/>
        </w:trPr>
        <w:tc>
          <w:tcPr>
            <w:tcW w:w="1149" w:type="dxa"/>
            <w:shd w:val="clear" w:color="auto" w:fill="auto"/>
            <w:hideMark/>
          </w:tcPr>
          <w:p w:rsidR="00A66350" w:rsidRDefault="00A66350" w:rsidP="00275446">
            <w:pPr>
              <w:jc w:val="center"/>
            </w:pPr>
            <w:r>
              <w:t>048</w:t>
            </w:r>
          </w:p>
        </w:tc>
        <w:tc>
          <w:tcPr>
            <w:tcW w:w="2694" w:type="dxa"/>
            <w:shd w:val="clear" w:color="auto" w:fill="auto"/>
            <w:hideMark/>
          </w:tcPr>
          <w:p w:rsidR="00A66350" w:rsidRDefault="00A66350" w:rsidP="00275446">
            <w:r>
              <w:t>1 12 01070 01 0000 120</w:t>
            </w:r>
          </w:p>
        </w:tc>
        <w:tc>
          <w:tcPr>
            <w:tcW w:w="5670" w:type="dxa"/>
            <w:shd w:val="clear" w:color="000000" w:fill="FFFFFF"/>
            <w:vAlign w:val="center"/>
            <w:hideMark/>
          </w:tcPr>
          <w:p w:rsidR="00A66350" w:rsidRDefault="00A66350" w:rsidP="00275446">
            <w:r>
              <w:t>Плата за выбросы загрязняющих веществ, образующихся при сжигании на факельных установках и (или) рассеивании попутного нефтяного газа</w:t>
            </w:r>
          </w:p>
        </w:tc>
      </w:tr>
      <w:tr w:rsidR="00A66350" w:rsidTr="00275446">
        <w:trPr>
          <w:trHeight w:val="630"/>
        </w:trPr>
        <w:tc>
          <w:tcPr>
            <w:tcW w:w="1149" w:type="dxa"/>
            <w:shd w:val="clear" w:color="auto" w:fill="auto"/>
            <w:hideMark/>
          </w:tcPr>
          <w:p w:rsidR="00A66350" w:rsidRDefault="00A66350" w:rsidP="00275446">
            <w:pPr>
              <w:jc w:val="center"/>
              <w:rPr>
                <w:b/>
                <w:bCs/>
              </w:rPr>
            </w:pPr>
            <w:r>
              <w:rPr>
                <w:b/>
                <w:bCs/>
              </w:rPr>
              <w:t>100</w:t>
            </w:r>
          </w:p>
        </w:tc>
        <w:tc>
          <w:tcPr>
            <w:tcW w:w="2694" w:type="dxa"/>
            <w:shd w:val="clear" w:color="auto" w:fill="auto"/>
            <w:hideMark/>
          </w:tcPr>
          <w:p w:rsidR="00A66350" w:rsidRDefault="00A66350" w:rsidP="00275446">
            <w:pPr>
              <w:rPr>
                <w:b/>
                <w:bCs/>
              </w:rPr>
            </w:pPr>
            <w:r>
              <w:rPr>
                <w:b/>
                <w:bCs/>
              </w:rPr>
              <w:t xml:space="preserve">      </w:t>
            </w:r>
          </w:p>
        </w:tc>
        <w:tc>
          <w:tcPr>
            <w:tcW w:w="5670" w:type="dxa"/>
            <w:shd w:val="clear" w:color="auto" w:fill="auto"/>
            <w:vAlign w:val="center"/>
            <w:hideMark/>
          </w:tcPr>
          <w:p w:rsidR="00A66350" w:rsidRDefault="00A66350" w:rsidP="00275446">
            <w:pPr>
              <w:rPr>
                <w:b/>
                <w:bCs/>
              </w:rPr>
            </w:pPr>
            <w:r>
              <w:rPr>
                <w:b/>
                <w:bCs/>
              </w:rPr>
              <w:t>Федеральное казначейство Российской Федерации (Управление Федерального казначейства по Самарской области)</w:t>
            </w:r>
          </w:p>
        </w:tc>
      </w:tr>
      <w:tr w:rsidR="00A66350" w:rsidTr="00275446">
        <w:trPr>
          <w:trHeight w:val="2600"/>
        </w:trPr>
        <w:tc>
          <w:tcPr>
            <w:tcW w:w="1149" w:type="dxa"/>
            <w:shd w:val="clear" w:color="auto" w:fill="auto"/>
            <w:hideMark/>
          </w:tcPr>
          <w:p w:rsidR="00A66350" w:rsidRDefault="00A66350" w:rsidP="00275446">
            <w:pPr>
              <w:jc w:val="center"/>
            </w:pPr>
            <w:r>
              <w:t>100</w:t>
            </w:r>
          </w:p>
        </w:tc>
        <w:tc>
          <w:tcPr>
            <w:tcW w:w="2694" w:type="dxa"/>
            <w:shd w:val="clear" w:color="auto" w:fill="auto"/>
            <w:hideMark/>
          </w:tcPr>
          <w:p w:rsidR="00A66350" w:rsidRDefault="00A66350" w:rsidP="00275446">
            <w:r>
              <w:t>1 16 10123 01 0041 140</w:t>
            </w:r>
          </w:p>
        </w:tc>
        <w:tc>
          <w:tcPr>
            <w:tcW w:w="5670" w:type="dxa"/>
            <w:shd w:val="clear" w:color="auto" w:fill="auto"/>
            <w:vAlign w:val="center"/>
            <w:hideMark/>
          </w:tcPr>
          <w:p w:rsidR="00A66350" w:rsidRDefault="00A66350" w:rsidP="00275446">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w:t>
            </w:r>
            <w:r>
              <w:lastRenderedPageBreak/>
              <w:t>органом муниципального образования о раздельном учете задолженности)</w:t>
            </w:r>
          </w:p>
        </w:tc>
      </w:tr>
      <w:tr w:rsidR="00A66350" w:rsidTr="00275446">
        <w:trPr>
          <w:trHeight w:val="630"/>
        </w:trPr>
        <w:tc>
          <w:tcPr>
            <w:tcW w:w="1149" w:type="dxa"/>
            <w:shd w:val="clear" w:color="auto" w:fill="auto"/>
            <w:hideMark/>
          </w:tcPr>
          <w:p w:rsidR="00A66350" w:rsidRDefault="00A66350" w:rsidP="00275446">
            <w:pPr>
              <w:jc w:val="center"/>
              <w:rPr>
                <w:b/>
                <w:bCs/>
              </w:rPr>
            </w:pPr>
            <w:r>
              <w:rPr>
                <w:b/>
                <w:bCs/>
              </w:rPr>
              <w:lastRenderedPageBreak/>
              <w:t>182</w:t>
            </w:r>
          </w:p>
        </w:tc>
        <w:tc>
          <w:tcPr>
            <w:tcW w:w="2694" w:type="dxa"/>
            <w:shd w:val="clear" w:color="auto" w:fill="auto"/>
            <w:hideMark/>
          </w:tcPr>
          <w:p w:rsidR="00A66350" w:rsidRDefault="00A66350" w:rsidP="00275446">
            <w:pPr>
              <w:rPr>
                <w:b/>
                <w:bCs/>
              </w:rPr>
            </w:pPr>
            <w:r>
              <w:rPr>
                <w:b/>
                <w:bCs/>
              </w:rPr>
              <w:t xml:space="preserve">      </w:t>
            </w:r>
          </w:p>
        </w:tc>
        <w:tc>
          <w:tcPr>
            <w:tcW w:w="5670" w:type="dxa"/>
            <w:shd w:val="clear" w:color="auto" w:fill="auto"/>
            <w:vAlign w:val="center"/>
            <w:hideMark/>
          </w:tcPr>
          <w:p w:rsidR="00A66350" w:rsidRDefault="00A66350" w:rsidP="00275446">
            <w:pPr>
              <w:rPr>
                <w:b/>
                <w:bCs/>
              </w:rPr>
            </w:pPr>
            <w:r>
              <w:rPr>
                <w:b/>
                <w:bCs/>
              </w:rPr>
              <w:t>Управление Федеральной налоговой службы по Самарской области</w:t>
            </w:r>
          </w:p>
        </w:tc>
      </w:tr>
      <w:tr w:rsidR="00293FEB" w:rsidTr="00275446">
        <w:trPr>
          <w:trHeight w:val="1575"/>
        </w:trPr>
        <w:tc>
          <w:tcPr>
            <w:tcW w:w="1149" w:type="dxa"/>
            <w:shd w:val="clear" w:color="auto" w:fill="auto"/>
          </w:tcPr>
          <w:p w:rsidR="00293FEB" w:rsidRDefault="00293FEB" w:rsidP="00361986">
            <w:pPr>
              <w:jc w:val="center"/>
            </w:pPr>
            <w:r>
              <w:t>182</w:t>
            </w:r>
          </w:p>
        </w:tc>
        <w:tc>
          <w:tcPr>
            <w:tcW w:w="2694" w:type="dxa"/>
            <w:shd w:val="clear" w:color="auto" w:fill="auto"/>
          </w:tcPr>
          <w:p w:rsidR="00293FEB" w:rsidRDefault="00293FEB" w:rsidP="00361986">
            <w:r>
              <w:t xml:space="preserve">1 03 02230 01 0000 110 </w:t>
            </w:r>
          </w:p>
        </w:tc>
        <w:tc>
          <w:tcPr>
            <w:tcW w:w="5670" w:type="dxa"/>
            <w:shd w:val="clear" w:color="auto" w:fill="auto"/>
            <w:vAlign w:val="center"/>
          </w:tcPr>
          <w:p w:rsidR="00293FEB" w:rsidRDefault="00293FEB" w:rsidP="00361986">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3FEB" w:rsidTr="00275446">
        <w:trPr>
          <w:trHeight w:val="1575"/>
        </w:trPr>
        <w:tc>
          <w:tcPr>
            <w:tcW w:w="1149" w:type="dxa"/>
            <w:shd w:val="clear" w:color="auto" w:fill="auto"/>
          </w:tcPr>
          <w:p w:rsidR="00293FEB" w:rsidRDefault="00293FEB" w:rsidP="00361986">
            <w:pPr>
              <w:jc w:val="center"/>
            </w:pPr>
            <w:r>
              <w:t>182</w:t>
            </w:r>
          </w:p>
        </w:tc>
        <w:tc>
          <w:tcPr>
            <w:tcW w:w="2694" w:type="dxa"/>
            <w:shd w:val="clear" w:color="auto" w:fill="auto"/>
          </w:tcPr>
          <w:p w:rsidR="00293FEB" w:rsidRDefault="00293FEB" w:rsidP="00361986">
            <w:r>
              <w:t xml:space="preserve">1 03 02240 01 0000 110 </w:t>
            </w:r>
          </w:p>
        </w:tc>
        <w:tc>
          <w:tcPr>
            <w:tcW w:w="5670" w:type="dxa"/>
            <w:shd w:val="clear" w:color="auto" w:fill="auto"/>
            <w:vAlign w:val="center"/>
          </w:tcPr>
          <w:p w:rsidR="00293FEB" w:rsidRDefault="00293FEB" w:rsidP="00361986">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3FEB" w:rsidTr="00275446">
        <w:trPr>
          <w:trHeight w:val="1575"/>
        </w:trPr>
        <w:tc>
          <w:tcPr>
            <w:tcW w:w="1149" w:type="dxa"/>
            <w:shd w:val="clear" w:color="auto" w:fill="auto"/>
          </w:tcPr>
          <w:p w:rsidR="00293FEB" w:rsidRDefault="00293FEB" w:rsidP="00361986">
            <w:pPr>
              <w:jc w:val="center"/>
            </w:pPr>
            <w:r>
              <w:t>182</w:t>
            </w:r>
          </w:p>
        </w:tc>
        <w:tc>
          <w:tcPr>
            <w:tcW w:w="2694" w:type="dxa"/>
            <w:shd w:val="clear" w:color="auto" w:fill="auto"/>
          </w:tcPr>
          <w:p w:rsidR="00293FEB" w:rsidRDefault="00293FEB" w:rsidP="00361986">
            <w:r>
              <w:t xml:space="preserve">1 03 02250 01 0000 110 </w:t>
            </w:r>
          </w:p>
        </w:tc>
        <w:tc>
          <w:tcPr>
            <w:tcW w:w="5670" w:type="dxa"/>
            <w:shd w:val="clear" w:color="auto" w:fill="auto"/>
            <w:vAlign w:val="center"/>
          </w:tcPr>
          <w:p w:rsidR="00293FEB" w:rsidRDefault="00293FEB" w:rsidP="00361986">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3FEB" w:rsidTr="00275446">
        <w:trPr>
          <w:trHeight w:val="1575"/>
        </w:trPr>
        <w:tc>
          <w:tcPr>
            <w:tcW w:w="1149" w:type="dxa"/>
            <w:shd w:val="clear" w:color="auto" w:fill="auto"/>
          </w:tcPr>
          <w:p w:rsidR="00293FEB" w:rsidRDefault="00293FEB" w:rsidP="00361986">
            <w:pPr>
              <w:jc w:val="center"/>
            </w:pPr>
            <w:r>
              <w:t>182</w:t>
            </w:r>
          </w:p>
        </w:tc>
        <w:tc>
          <w:tcPr>
            <w:tcW w:w="2694" w:type="dxa"/>
            <w:shd w:val="clear" w:color="auto" w:fill="auto"/>
          </w:tcPr>
          <w:p w:rsidR="00293FEB" w:rsidRDefault="00293FEB" w:rsidP="00361986">
            <w:r>
              <w:t xml:space="preserve">1 03 02260 01 0000 110 </w:t>
            </w:r>
          </w:p>
        </w:tc>
        <w:tc>
          <w:tcPr>
            <w:tcW w:w="5670" w:type="dxa"/>
            <w:shd w:val="clear" w:color="auto" w:fill="auto"/>
            <w:vAlign w:val="center"/>
          </w:tcPr>
          <w:p w:rsidR="00293FEB" w:rsidRDefault="00293FEB" w:rsidP="00361986">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3FEB" w:rsidTr="00275446">
        <w:trPr>
          <w:trHeight w:val="157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1 01 02010 01 0000 110 </w:t>
            </w:r>
          </w:p>
        </w:tc>
        <w:tc>
          <w:tcPr>
            <w:tcW w:w="5670" w:type="dxa"/>
            <w:shd w:val="clear" w:color="auto" w:fill="auto"/>
            <w:vAlign w:val="center"/>
            <w:hideMark/>
          </w:tcPr>
          <w:p w:rsidR="00293FEB" w:rsidRDefault="00293FEB" w:rsidP="00275446">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93FEB" w:rsidTr="00275446">
        <w:trPr>
          <w:trHeight w:val="220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1 01 02020 01 0000 110 </w:t>
            </w:r>
          </w:p>
        </w:tc>
        <w:tc>
          <w:tcPr>
            <w:tcW w:w="5670" w:type="dxa"/>
            <w:shd w:val="clear" w:color="auto" w:fill="auto"/>
            <w:vAlign w:val="center"/>
            <w:hideMark/>
          </w:tcPr>
          <w:p w:rsidR="00293FEB" w:rsidRDefault="00293FEB" w:rsidP="00275446">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93FEB" w:rsidTr="00275446">
        <w:trPr>
          <w:trHeight w:val="945"/>
        </w:trPr>
        <w:tc>
          <w:tcPr>
            <w:tcW w:w="1149" w:type="dxa"/>
            <w:shd w:val="clear" w:color="auto" w:fill="auto"/>
            <w:hideMark/>
          </w:tcPr>
          <w:p w:rsidR="00293FEB" w:rsidRDefault="00293FEB" w:rsidP="00275446">
            <w:pPr>
              <w:jc w:val="center"/>
            </w:pPr>
            <w:r>
              <w:lastRenderedPageBreak/>
              <w:t>182</w:t>
            </w:r>
          </w:p>
        </w:tc>
        <w:tc>
          <w:tcPr>
            <w:tcW w:w="2694" w:type="dxa"/>
            <w:shd w:val="clear" w:color="auto" w:fill="auto"/>
            <w:hideMark/>
          </w:tcPr>
          <w:p w:rsidR="00293FEB" w:rsidRDefault="00293FEB" w:rsidP="00275446">
            <w:r>
              <w:t xml:space="preserve">1 01 02030 01 0000 110 </w:t>
            </w:r>
          </w:p>
        </w:tc>
        <w:tc>
          <w:tcPr>
            <w:tcW w:w="5670" w:type="dxa"/>
            <w:shd w:val="clear" w:color="auto" w:fill="auto"/>
            <w:vAlign w:val="center"/>
            <w:hideMark/>
          </w:tcPr>
          <w:p w:rsidR="00293FEB" w:rsidRDefault="00293FEB" w:rsidP="00275446">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93FEB" w:rsidTr="00275446">
        <w:trPr>
          <w:trHeight w:val="157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1 01 02040 01 0000 110 </w:t>
            </w:r>
          </w:p>
        </w:tc>
        <w:tc>
          <w:tcPr>
            <w:tcW w:w="5670" w:type="dxa"/>
            <w:shd w:val="clear" w:color="auto" w:fill="auto"/>
            <w:vAlign w:val="center"/>
            <w:hideMark/>
          </w:tcPr>
          <w:p w:rsidR="00293FEB" w:rsidRDefault="00293FEB" w:rsidP="00275446">
            <w: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293FEB" w:rsidTr="00275446">
        <w:trPr>
          <w:trHeight w:val="630"/>
        </w:trPr>
        <w:tc>
          <w:tcPr>
            <w:tcW w:w="1149" w:type="dxa"/>
            <w:shd w:val="clear" w:color="auto" w:fill="auto"/>
          </w:tcPr>
          <w:p w:rsidR="00293FEB" w:rsidRDefault="00293FEB" w:rsidP="00275446">
            <w:pPr>
              <w:jc w:val="center"/>
            </w:pPr>
            <w:r>
              <w:t>182</w:t>
            </w:r>
          </w:p>
        </w:tc>
        <w:tc>
          <w:tcPr>
            <w:tcW w:w="2694" w:type="dxa"/>
            <w:shd w:val="clear" w:color="auto" w:fill="auto"/>
          </w:tcPr>
          <w:p w:rsidR="00293FEB" w:rsidRDefault="00293FEB" w:rsidP="00275446">
            <w:r>
              <w:t>101 02080 01 0000 110</w:t>
            </w:r>
          </w:p>
        </w:tc>
        <w:tc>
          <w:tcPr>
            <w:tcW w:w="5670" w:type="dxa"/>
            <w:shd w:val="clear" w:color="auto" w:fill="auto"/>
            <w:vAlign w:val="center"/>
          </w:tcPr>
          <w:p w:rsidR="00293FEB" w:rsidRDefault="00361986" w:rsidP="00275446">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r>
      <w:tr w:rsidR="00240141" w:rsidTr="00275446">
        <w:trPr>
          <w:trHeight w:val="630"/>
        </w:trPr>
        <w:tc>
          <w:tcPr>
            <w:tcW w:w="1149" w:type="dxa"/>
            <w:shd w:val="clear" w:color="auto" w:fill="auto"/>
          </w:tcPr>
          <w:p w:rsidR="00240141" w:rsidRDefault="00240141" w:rsidP="00275446">
            <w:pPr>
              <w:jc w:val="center"/>
            </w:pPr>
            <w:r>
              <w:t>182</w:t>
            </w:r>
          </w:p>
        </w:tc>
        <w:tc>
          <w:tcPr>
            <w:tcW w:w="2694" w:type="dxa"/>
            <w:shd w:val="clear" w:color="auto" w:fill="auto"/>
          </w:tcPr>
          <w:p w:rsidR="00240141" w:rsidRDefault="00240141" w:rsidP="00275446">
            <w:r>
              <w:t>1 01 02130 01 1000 110</w:t>
            </w:r>
          </w:p>
        </w:tc>
        <w:tc>
          <w:tcPr>
            <w:tcW w:w="5670" w:type="dxa"/>
            <w:shd w:val="clear" w:color="auto" w:fill="auto"/>
            <w:vAlign w:val="center"/>
          </w:tcPr>
          <w:p w:rsidR="00240141" w:rsidRDefault="00240141" w:rsidP="00275446">
            <w: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293FEB" w:rsidTr="00275446">
        <w:trPr>
          <w:trHeight w:val="6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1 05 01010 01 0000 110 </w:t>
            </w:r>
          </w:p>
        </w:tc>
        <w:tc>
          <w:tcPr>
            <w:tcW w:w="5670" w:type="dxa"/>
            <w:shd w:val="clear" w:color="auto" w:fill="auto"/>
            <w:vAlign w:val="center"/>
            <w:hideMark/>
          </w:tcPr>
          <w:p w:rsidR="00293FEB" w:rsidRDefault="00293FEB" w:rsidP="00275446">
            <w:r>
              <w:t>Налог, взимаемый с налогоплательщиков, выбравших в качестве объекта налогообложения доходы</w:t>
            </w:r>
          </w:p>
        </w:tc>
      </w:tr>
      <w:tr w:rsidR="00293FEB" w:rsidTr="00275446">
        <w:trPr>
          <w:trHeight w:val="94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1 05 01020 01 0000 110 </w:t>
            </w:r>
          </w:p>
        </w:tc>
        <w:tc>
          <w:tcPr>
            <w:tcW w:w="5670" w:type="dxa"/>
            <w:shd w:val="clear" w:color="auto" w:fill="auto"/>
            <w:vAlign w:val="center"/>
            <w:hideMark/>
          </w:tcPr>
          <w:p w:rsidR="00293FEB" w:rsidRDefault="00293FEB" w:rsidP="00275446">
            <w:r>
              <w:t>Налог, взимаемый с налогоплательщиков, выбравших в качестве объекта налогообложения доходы, уменьшенные на величину расходов</w:t>
            </w:r>
          </w:p>
        </w:tc>
      </w:tr>
      <w:tr w:rsidR="00293FEB" w:rsidTr="00275446">
        <w:trPr>
          <w:trHeight w:val="3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1 05 02010 02 0000 110 </w:t>
            </w:r>
          </w:p>
        </w:tc>
        <w:tc>
          <w:tcPr>
            <w:tcW w:w="5670" w:type="dxa"/>
            <w:shd w:val="clear" w:color="auto" w:fill="auto"/>
            <w:vAlign w:val="center"/>
            <w:hideMark/>
          </w:tcPr>
          <w:p w:rsidR="00293FEB" w:rsidRDefault="00293FEB" w:rsidP="00275446">
            <w:r>
              <w:t>Единый налог на вмененный доход для отдельных видов деятельности</w:t>
            </w:r>
          </w:p>
        </w:tc>
      </w:tr>
      <w:tr w:rsidR="00293FEB" w:rsidTr="00275446">
        <w:trPr>
          <w:trHeight w:val="6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1 05 02020 02 0000 110 </w:t>
            </w:r>
          </w:p>
        </w:tc>
        <w:tc>
          <w:tcPr>
            <w:tcW w:w="5670" w:type="dxa"/>
            <w:shd w:val="clear" w:color="auto" w:fill="auto"/>
            <w:vAlign w:val="center"/>
            <w:hideMark/>
          </w:tcPr>
          <w:p w:rsidR="00293FEB" w:rsidRDefault="00293FEB" w:rsidP="00275446">
            <w:r>
              <w:t>Единый налог на вмененный доход для отдельных видов деятельности (за налоговые периоды, истекшие до 1 января 2011 года)</w:t>
            </w:r>
          </w:p>
        </w:tc>
      </w:tr>
      <w:tr w:rsidR="00293FEB" w:rsidTr="00275446">
        <w:trPr>
          <w:trHeight w:val="330"/>
        </w:trPr>
        <w:tc>
          <w:tcPr>
            <w:tcW w:w="1149" w:type="dxa"/>
            <w:shd w:val="clear" w:color="000000" w:fill="FFFFFF"/>
            <w:hideMark/>
          </w:tcPr>
          <w:p w:rsidR="00293FEB" w:rsidRDefault="00293FEB" w:rsidP="00275446">
            <w:pPr>
              <w:jc w:val="center"/>
            </w:pPr>
            <w:r>
              <w:t>182</w:t>
            </w:r>
          </w:p>
        </w:tc>
        <w:tc>
          <w:tcPr>
            <w:tcW w:w="2694" w:type="dxa"/>
            <w:shd w:val="clear" w:color="000000" w:fill="FFFFFF"/>
            <w:hideMark/>
          </w:tcPr>
          <w:p w:rsidR="00293FEB" w:rsidRDefault="00293FEB" w:rsidP="00275446">
            <w:r>
              <w:t xml:space="preserve">1 05 03010 01 0000 110 </w:t>
            </w:r>
          </w:p>
        </w:tc>
        <w:tc>
          <w:tcPr>
            <w:tcW w:w="5670" w:type="dxa"/>
            <w:shd w:val="clear" w:color="000000" w:fill="FFFFFF"/>
            <w:vAlign w:val="center"/>
            <w:hideMark/>
          </w:tcPr>
          <w:p w:rsidR="00293FEB" w:rsidRDefault="00293FEB" w:rsidP="00275446">
            <w:r>
              <w:t>Единый сельскохозяйственный налог</w:t>
            </w:r>
          </w:p>
        </w:tc>
      </w:tr>
      <w:tr w:rsidR="00293FEB" w:rsidTr="00275446">
        <w:trPr>
          <w:trHeight w:val="630"/>
        </w:trPr>
        <w:tc>
          <w:tcPr>
            <w:tcW w:w="1149" w:type="dxa"/>
            <w:shd w:val="clear" w:color="000000" w:fill="FFFFFF"/>
            <w:hideMark/>
          </w:tcPr>
          <w:p w:rsidR="00293FEB" w:rsidRDefault="00293FEB" w:rsidP="00275446">
            <w:pPr>
              <w:jc w:val="center"/>
            </w:pPr>
            <w:r>
              <w:t>182</w:t>
            </w:r>
          </w:p>
        </w:tc>
        <w:tc>
          <w:tcPr>
            <w:tcW w:w="2694" w:type="dxa"/>
            <w:shd w:val="clear" w:color="000000" w:fill="FFFFFF"/>
            <w:hideMark/>
          </w:tcPr>
          <w:p w:rsidR="00293FEB" w:rsidRDefault="00293FEB" w:rsidP="00275446">
            <w:r>
              <w:t xml:space="preserve">1 05 03020 01 0000 110 </w:t>
            </w:r>
          </w:p>
        </w:tc>
        <w:tc>
          <w:tcPr>
            <w:tcW w:w="5670" w:type="dxa"/>
            <w:shd w:val="clear" w:color="000000" w:fill="FFFFFF"/>
            <w:vAlign w:val="center"/>
            <w:hideMark/>
          </w:tcPr>
          <w:p w:rsidR="00293FEB" w:rsidRDefault="00293FEB" w:rsidP="00275446">
            <w:r>
              <w:t>Единый сельскохозяйственный налог (за налоговые периоды, истекшие до 1 января 2011 года)</w:t>
            </w:r>
          </w:p>
        </w:tc>
      </w:tr>
      <w:tr w:rsidR="00293FEB" w:rsidTr="00275446">
        <w:trPr>
          <w:trHeight w:val="6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1 05 04010 02 0000 110 </w:t>
            </w:r>
          </w:p>
        </w:tc>
        <w:tc>
          <w:tcPr>
            <w:tcW w:w="5670" w:type="dxa"/>
            <w:shd w:val="clear" w:color="auto" w:fill="auto"/>
            <w:vAlign w:val="center"/>
            <w:hideMark/>
          </w:tcPr>
          <w:p w:rsidR="00293FEB" w:rsidRDefault="00293FEB" w:rsidP="00275446">
            <w:r>
              <w:t>Налог, взимаемый в связи с применением патентной системы налогообложения, зачисляемый в бюджеты городских округов</w:t>
            </w:r>
          </w:p>
        </w:tc>
      </w:tr>
      <w:tr w:rsidR="00293FEB" w:rsidTr="00275446">
        <w:trPr>
          <w:trHeight w:val="94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1 06 01020 04 0000 110 </w:t>
            </w:r>
          </w:p>
        </w:tc>
        <w:tc>
          <w:tcPr>
            <w:tcW w:w="5670" w:type="dxa"/>
            <w:shd w:val="clear" w:color="auto" w:fill="auto"/>
            <w:vAlign w:val="center"/>
            <w:hideMark/>
          </w:tcPr>
          <w:p w:rsidR="00293FEB" w:rsidRDefault="00293FEB" w:rsidP="00275446">
            <w: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293FEB" w:rsidTr="00275446">
        <w:trPr>
          <w:trHeight w:val="630"/>
        </w:trPr>
        <w:tc>
          <w:tcPr>
            <w:tcW w:w="1149" w:type="dxa"/>
            <w:shd w:val="clear" w:color="auto" w:fill="auto"/>
            <w:hideMark/>
          </w:tcPr>
          <w:p w:rsidR="00293FEB" w:rsidRDefault="00293FEB" w:rsidP="00275446">
            <w:pPr>
              <w:jc w:val="center"/>
            </w:pPr>
            <w:r>
              <w:lastRenderedPageBreak/>
              <w:t>182</w:t>
            </w:r>
          </w:p>
        </w:tc>
        <w:tc>
          <w:tcPr>
            <w:tcW w:w="2694" w:type="dxa"/>
            <w:shd w:val="clear" w:color="auto" w:fill="auto"/>
            <w:hideMark/>
          </w:tcPr>
          <w:p w:rsidR="00293FEB" w:rsidRDefault="00293FEB" w:rsidP="00275446">
            <w:r>
              <w:t xml:space="preserve">1 06 06032 04 0000 110 </w:t>
            </w:r>
          </w:p>
        </w:tc>
        <w:tc>
          <w:tcPr>
            <w:tcW w:w="5670" w:type="dxa"/>
            <w:shd w:val="clear" w:color="auto" w:fill="auto"/>
            <w:vAlign w:val="center"/>
            <w:hideMark/>
          </w:tcPr>
          <w:p w:rsidR="00293FEB" w:rsidRDefault="00293FEB" w:rsidP="00275446">
            <w:r>
              <w:t>Земельный налог с организаций, обладающих земельным участком, расположенным в границах городских округов</w:t>
            </w:r>
          </w:p>
        </w:tc>
      </w:tr>
      <w:tr w:rsidR="00293FEB" w:rsidTr="00275446">
        <w:trPr>
          <w:trHeight w:val="6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1 06 06042 04 0000 110 </w:t>
            </w:r>
          </w:p>
        </w:tc>
        <w:tc>
          <w:tcPr>
            <w:tcW w:w="5670" w:type="dxa"/>
            <w:shd w:val="clear" w:color="auto" w:fill="auto"/>
            <w:vAlign w:val="center"/>
            <w:hideMark/>
          </w:tcPr>
          <w:p w:rsidR="00293FEB" w:rsidRDefault="00293FEB" w:rsidP="00275446">
            <w:r>
              <w:t>Земельный налог с физических лиц, обладающих земельным участком, расположенным в границах городских округов</w:t>
            </w:r>
          </w:p>
        </w:tc>
      </w:tr>
      <w:tr w:rsidR="00293FEB" w:rsidTr="00275446">
        <w:trPr>
          <w:trHeight w:val="94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1 08 03010 01 0000 110 </w:t>
            </w:r>
          </w:p>
        </w:tc>
        <w:tc>
          <w:tcPr>
            <w:tcW w:w="5670" w:type="dxa"/>
            <w:shd w:val="clear" w:color="auto" w:fill="auto"/>
            <w:vAlign w:val="center"/>
            <w:hideMark/>
          </w:tcPr>
          <w:p w:rsidR="00293FEB" w:rsidRDefault="00293FEB" w:rsidP="00275446">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293FEB" w:rsidTr="00275446">
        <w:trPr>
          <w:trHeight w:val="1753"/>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1 08 07010 01 0000 110</w:t>
            </w:r>
          </w:p>
        </w:tc>
        <w:tc>
          <w:tcPr>
            <w:tcW w:w="5670" w:type="dxa"/>
            <w:shd w:val="clear" w:color="000000" w:fill="FFFFFF"/>
            <w:vAlign w:val="center"/>
            <w:hideMark/>
          </w:tcPr>
          <w:p w:rsidR="00293FEB" w:rsidRDefault="00293FEB" w:rsidP="00275446">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r>
      <w:tr w:rsidR="00293FEB" w:rsidTr="00275446">
        <w:trPr>
          <w:trHeight w:val="307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1 16 01171 01 0007 140</w:t>
            </w:r>
          </w:p>
        </w:tc>
        <w:tc>
          <w:tcPr>
            <w:tcW w:w="5670" w:type="dxa"/>
            <w:shd w:val="clear" w:color="auto" w:fill="auto"/>
            <w:vAlign w:val="center"/>
            <w:hideMark/>
          </w:tcPr>
          <w:p w:rsidR="00293FEB" w:rsidRDefault="00293FEB" w:rsidP="00275446">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293FEB" w:rsidTr="00275446">
        <w:trPr>
          <w:trHeight w:val="209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1 16 01171 01 9000 140</w:t>
            </w:r>
          </w:p>
        </w:tc>
        <w:tc>
          <w:tcPr>
            <w:tcW w:w="5670" w:type="dxa"/>
            <w:shd w:val="clear" w:color="auto" w:fill="auto"/>
            <w:vAlign w:val="center"/>
            <w:hideMark/>
          </w:tcPr>
          <w:p w:rsidR="00293FEB" w:rsidRDefault="00293FEB" w:rsidP="00275446">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293FEB" w:rsidTr="00275446">
        <w:trPr>
          <w:trHeight w:val="1470"/>
        </w:trPr>
        <w:tc>
          <w:tcPr>
            <w:tcW w:w="1149" w:type="dxa"/>
            <w:shd w:val="clear" w:color="auto" w:fill="auto"/>
          </w:tcPr>
          <w:p w:rsidR="00293FEB" w:rsidRDefault="00293FEB" w:rsidP="00275446">
            <w:pPr>
              <w:jc w:val="center"/>
            </w:pPr>
            <w:r>
              <w:t>182</w:t>
            </w:r>
          </w:p>
        </w:tc>
        <w:tc>
          <w:tcPr>
            <w:tcW w:w="2694" w:type="dxa"/>
            <w:shd w:val="clear" w:color="auto" w:fill="auto"/>
          </w:tcPr>
          <w:p w:rsidR="00293FEB" w:rsidRDefault="00293FEB" w:rsidP="00275446">
            <w:r>
              <w:t>1 16 10129 01 0000 140</w:t>
            </w:r>
          </w:p>
        </w:tc>
        <w:tc>
          <w:tcPr>
            <w:tcW w:w="5670" w:type="dxa"/>
            <w:shd w:val="clear" w:color="auto" w:fill="auto"/>
            <w:vAlign w:val="center"/>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293FEB" w:rsidTr="00275446">
        <w:trPr>
          <w:trHeight w:val="630"/>
        </w:trPr>
        <w:tc>
          <w:tcPr>
            <w:tcW w:w="1149" w:type="dxa"/>
            <w:shd w:val="clear" w:color="auto" w:fill="auto"/>
            <w:hideMark/>
          </w:tcPr>
          <w:p w:rsidR="00293FEB" w:rsidRDefault="00293FEB" w:rsidP="00275446">
            <w:pPr>
              <w:jc w:val="center"/>
              <w:rPr>
                <w:b/>
                <w:bCs/>
              </w:rPr>
            </w:pPr>
            <w:r>
              <w:rPr>
                <w:b/>
                <w:bCs/>
              </w:rPr>
              <w:t>188</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Главное управление Министерства внутренних дел Российской Федерации по Самарской области</w:t>
            </w:r>
          </w:p>
        </w:tc>
      </w:tr>
      <w:tr w:rsidR="00293FEB" w:rsidTr="00275446">
        <w:trPr>
          <w:trHeight w:val="2320"/>
        </w:trPr>
        <w:tc>
          <w:tcPr>
            <w:tcW w:w="1149" w:type="dxa"/>
            <w:shd w:val="clear" w:color="auto" w:fill="auto"/>
            <w:hideMark/>
          </w:tcPr>
          <w:p w:rsidR="00293FEB" w:rsidRDefault="00293FEB" w:rsidP="00275446">
            <w:pPr>
              <w:jc w:val="center"/>
            </w:pPr>
            <w:r>
              <w:lastRenderedPageBreak/>
              <w:t>188</w:t>
            </w:r>
          </w:p>
        </w:tc>
        <w:tc>
          <w:tcPr>
            <w:tcW w:w="2694" w:type="dxa"/>
            <w:shd w:val="clear" w:color="auto" w:fill="auto"/>
            <w:hideMark/>
          </w:tcPr>
          <w:p w:rsidR="00293FEB" w:rsidRDefault="00293FEB" w:rsidP="00275446">
            <w:r>
              <w:t>1 08 06000 01 8003 110</w:t>
            </w:r>
          </w:p>
        </w:tc>
        <w:tc>
          <w:tcPr>
            <w:tcW w:w="5670" w:type="dxa"/>
            <w:shd w:val="clear" w:color="auto" w:fill="auto"/>
            <w:vAlign w:val="center"/>
            <w:hideMark/>
          </w:tcPr>
          <w:p w:rsidR="00293FEB" w:rsidRDefault="00293FEB" w:rsidP="00275446">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293FEB" w:rsidTr="00275446">
        <w:trPr>
          <w:trHeight w:val="2720"/>
        </w:trPr>
        <w:tc>
          <w:tcPr>
            <w:tcW w:w="1149" w:type="dxa"/>
            <w:shd w:val="clear" w:color="auto" w:fill="auto"/>
            <w:hideMark/>
          </w:tcPr>
          <w:p w:rsidR="00293FEB" w:rsidRDefault="00293FEB" w:rsidP="00275446">
            <w:pPr>
              <w:jc w:val="center"/>
            </w:pPr>
            <w:r>
              <w:t>188</w:t>
            </w:r>
          </w:p>
        </w:tc>
        <w:tc>
          <w:tcPr>
            <w:tcW w:w="2694" w:type="dxa"/>
            <w:shd w:val="clear" w:color="auto" w:fill="auto"/>
            <w:hideMark/>
          </w:tcPr>
          <w:p w:rsidR="00293FEB" w:rsidRDefault="00293FEB" w:rsidP="00275446">
            <w:r>
              <w:t>1 08 06000 01 8005 110</w:t>
            </w:r>
          </w:p>
        </w:tc>
        <w:tc>
          <w:tcPr>
            <w:tcW w:w="5670" w:type="dxa"/>
            <w:shd w:val="clear" w:color="auto" w:fill="auto"/>
            <w:vAlign w:val="center"/>
            <w:hideMark/>
          </w:tcPr>
          <w:p w:rsidR="00293FEB" w:rsidRDefault="00293FEB" w:rsidP="00275446">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293FEB" w:rsidTr="00275446">
        <w:trPr>
          <w:trHeight w:val="1230"/>
        </w:trPr>
        <w:tc>
          <w:tcPr>
            <w:tcW w:w="1149" w:type="dxa"/>
            <w:shd w:val="clear" w:color="auto" w:fill="auto"/>
            <w:hideMark/>
          </w:tcPr>
          <w:p w:rsidR="00293FEB" w:rsidRDefault="00293FEB" w:rsidP="00275446">
            <w:pPr>
              <w:jc w:val="center"/>
            </w:pPr>
            <w:r>
              <w:t>188</w:t>
            </w:r>
          </w:p>
        </w:tc>
        <w:tc>
          <w:tcPr>
            <w:tcW w:w="2694" w:type="dxa"/>
            <w:shd w:val="clear" w:color="auto" w:fill="auto"/>
            <w:hideMark/>
          </w:tcPr>
          <w:p w:rsidR="00293FEB" w:rsidRDefault="00293FEB" w:rsidP="00275446">
            <w:r>
              <w:t>1 08 07100 01 8034 110</w:t>
            </w:r>
          </w:p>
        </w:tc>
        <w:tc>
          <w:tcPr>
            <w:tcW w:w="5670" w:type="dxa"/>
            <w:shd w:val="clear" w:color="auto" w:fill="auto"/>
            <w:vAlign w:val="center"/>
            <w:hideMark/>
          </w:tcPr>
          <w:p w:rsidR="00293FEB" w:rsidRDefault="00293FEB" w:rsidP="00275446">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293FEB" w:rsidTr="00275446">
        <w:trPr>
          <w:trHeight w:val="1410"/>
        </w:trPr>
        <w:tc>
          <w:tcPr>
            <w:tcW w:w="1149" w:type="dxa"/>
            <w:shd w:val="clear" w:color="auto" w:fill="auto"/>
            <w:hideMark/>
          </w:tcPr>
          <w:p w:rsidR="00293FEB" w:rsidRDefault="00293FEB" w:rsidP="00275446">
            <w:pPr>
              <w:jc w:val="center"/>
            </w:pPr>
            <w:r>
              <w:t>188</w:t>
            </w:r>
          </w:p>
        </w:tc>
        <w:tc>
          <w:tcPr>
            <w:tcW w:w="2694" w:type="dxa"/>
            <w:shd w:val="clear" w:color="auto" w:fill="auto"/>
            <w:hideMark/>
          </w:tcPr>
          <w:p w:rsidR="00293FEB" w:rsidRDefault="00293FEB" w:rsidP="00275446">
            <w:r>
              <w:t xml:space="preserve">1 08 07100 01 8035 110 </w:t>
            </w:r>
          </w:p>
        </w:tc>
        <w:tc>
          <w:tcPr>
            <w:tcW w:w="5670" w:type="dxa"/>
            <w:shd w:val="clear" w:color="auto" w:fill="auto"/>
            <w:vAlign w:val="center"/>
            <w:hideMark/>
          </w:tcPr>
          <w:p w:rsidR="00293FEB" w:rsidRDefault="00293FEB" w:rsidP="00275446">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293FEB" w:rsidTr="00275446">
        <w:trPr>
          <w:trHeight w:val="1860"/>
        </w:trPr>
        <w:tc>
          <w:tcPr>
            <w:tcW w:w="1149" w:type="dxa"/>
            <w:shd w:val="clear" w:color="auto" w:fill="auto"/>
            <w:hideMark/>
          </w:tcPr>
          <w:p w:rsidR="00293FEB" w:rsidRDefault="00293FEB" w:rsidP="00275446">
            <w:pPr>
              <w:jc w:val="center"/>
            </w:pPr>
            <w:r>
              <w:t>188</w:t>
            </w:r>
          </w:p>
        </w:tc>
        <w:tc>
          <w:tcPr>
            <w:tcW w:w="2694" w:type="dxa"/>
            <w:shd w:val="clear" w:color="auto" w:fill="auto"/>
            <w:hideMark/>
          </w:tcPr>
          <w:p w:rsidR="00293FEB" w:rsidRDefault="00293FEB" w:rsidP="00275446">
            <w:r>
              <w:t xml:space="preserve">1 08 07141 01 8000 110 </w:t>
            </w:r>
          </w:p>
        </w:tc>
        <w:tc>
          <w:tcPr>
            <w:tcW w:w="5670" w:type="dxa"/>
            <w:shd w:val="clear" w:color="auto" w:fill="auto"/>
            <w:vAlign w:val="center"/>
            <w:hideMark/>
          </w:tcPr>
          <w:p w:rsidR="00293FEB" w:rsidRDefault="00293FEB" w:rsidP="00275446">
            <w: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293FEB" w:rsidTr="00275446">
        <w:trPr>
          <w:trHeight w:val="1860"/>
        </w:trPr>
        <w:tc>
          <w:tcPr>
            <w:tcW w:w="1149" w:type="dxa"/>
            <w:shd w:val="clear" w:color="auto" w:fill="auto"/>
          </w:tcPr>
          <w:p w:rsidR="00293FEB" w:rsidRDefault="00293FEB" w:rsidP="00275446">
            <w:pPr>
              <w:jc w:val="center"/>
            </w:pPr>
            <w:r>
              <w:t>188</w:t>
            </w:r>
          </w:p>
        </w:tc>
        <w:tc>
          <w:tcPr>
            <w:tcW w:w="2694" w:type="dxa"/>
            <w:shd w:val="clear" w:color="auto" w:fill="auto"/>
          </w:tcPr>
          <w:p w:rsidR="00293FEB" w:rsidRDefault="00293FEB" w:rsidP="00275446">
            <w:r>
              <w:t>1 16 10123 01 0041 140</w:t>
            </w:r>
          </w:p>
        </w:tc>
        <w:tc>
          <w:tcPr>
            <w:tcW w:w="5670" w:type="dxa"/>
            <w:shd w:val="clear" w:color="auto" w:fill="auto"/>
            <w:vAlign w:val="center"/>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93FEB" w:rsidTr="00275446">
        <w:trPr>
          <w:trHeight w:val="630"/>
        </w:trPr>
        <w:tc>
          <w:tcPr>
            <w:tcW w:w="1149" w:type="dxa"/>
            <w:shd w:val="clear" w:color="auto" w:fill="auto"/>
            <w:hideMark/>
          </w:tcPr>
          <w:p w:rsidR="00293FEB" w:rsidRDefault="00293FEB" w:rsidP="00275446">
            <w:pPr>
              <w:jc w:val="center"/>
              <w:rPr>
                <w:b/>
                <w:bCs/>
              </w:rPr>
            </w:pPr>
            <w:r>
              <w:rPr>
                <w:b/>
                <w:bCs/>
              </w:rPr>
              <w:lastRenderedPageBreak/>
              <w:t>321</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Управление Федеральной службы государственной регистрации, кадастра и картографии по Самарской области</w:t>
            </w:r>
          </w:p>
        </w:tc>
      </w:tr>
      <w:tr w:rsidR="00293FEB" w:rsidTr="00275446">
        <w:trPr>
          <w:trHeight w:val="874"/>
        </w:trPr>
        <w:tc>
          <w:tcPr>
            <w:tcW w:w="1149" w:type="dxa"/>
            <w:shd w:val="clear" w:color="auto" w:fill="auto"/>
            <w:hideMark/>
          </w:tcPr>
          <w:p w:rsidR="00293FEB" w:rsidRDefault="00293FEB" w:rsidP="00275446">
            <w:pPr>
              <w:jc w:val="center"/>
            </w:pPr>
            <w:r>
              <w:t>321</w:t>
            </w:r>
          </w:p>
        </w:tc>
        <w:tc>
          <w:tcPr>
            <w:tcW w:w="2694" w:type="dxa"/>
            <w:shd w:val="clear" w:color="auto" w:fill="auto"/>
            <w:hideMark/>
          </w:tcPr>
          <w:p w:rsidR="00293FEB" w:rsidRDefault="00293FEB" w:rsidP="00275446">
            <w:r>
              <w:t xml:space="preserve">1 08 07020 01 0000 110 </w:t>
            </w:r>
          </w:p>
        </w:tc>
        <w:tc>
          <w:tcPr>
            <w:tcW w:w="5670" w:type="dxa"/>
            <w:shd w:val="clear" w:color="auto" w:fill="auto"/>
            <w:vAlign w:val="center"/>
            <w:hideMark/>
          </w:tcPr>
          <w:p w:rsidR="00293FEB" w:rsidRDefault="00293FEB" w:rsidP="00275446">
            <w:r>
              <w:t>Государственная пошлина за государственную регистрацию прав, ограничений (обременений) прав на недвижимое имущество и сделок с ним</w:t>
            </w:r>
          </w:p>
        </w:tc>
      </w:tr>
      <w:tr w:rsidR="00293FEB" w:rsidTr="00275446">
        <w:trPr>
          <w:trHeight w:val="2660"/>
        </w:trPr>
        <w:tc>
          <w:tcPr>
            <w:tcW w:w="1149" w:type="dxa"/>
            <w:shd w:val="clear" w:color="auto" w:fill="auto"/>
            <w:hideMark/>
          </w:tcPr>
          <w:p w:rsidR="00293FEB" w:rsidRDefault="00293FEB" w:rsidP="00275446">
            <w:pPr>
              <w:jc w:val="center"/>
            </w:pPr>
            <w:r>
              <w:t>321</w:t>
            </w:r>
          </w:p>
        </w:tc>
        <w:tc>
          <w:tcPr>
            <w:tcW w:w="2694" w:type="dxa"/>
            <w:shd w:val="clear" w:color="auto" w:fill="auto"/>
            <w:hideMark/>
          </w:tcPr>
          <w:p w:rsidR="00293FEB" w:rsidRDefault="00293FEB" w:rsidP="00275446">
            <w:r>
              <w:t>1 16 10123 01 0041 140</w:t>
            </w:r>
          </w:p>
        </w:tc>
        <w:tc>
          <w:tcPr>
            <w:tcW w:w="5670" w:type="dxa"/>
            <w:shd w:val="clear" w:color="auto" w:fill="auto"/>
            <w:vAlign w:val="center"/>
            <w:hideMark/>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93FEB" w:rsidTr="00275446">
        <w:trPr>
          <w:trHeight w:val="945"/>
        </w:trPr>
        <w:tc>
          <w:tcPr>
            <w:tcW w:w="1149" w:type="dxa"/>
            <w:shd w:val="clear" w:color="auto" w:fill="auto"/>
            <w:hideMark/>
          </w:tcPr>
          <w:p w:rsidR="00293FEB" w:rsidRDefault="00293FEB" w:rsidP="00275446">
            <w:pPr>
              <w:jc w:val="center"/>
              <w:rPr>
                <w:b/>
                <w:bCs/>
              </w:rPr>
            </w:pPr>
            <w:r>
              <w:rPr>
                <w:b/>
                <w:bCs/>
              </w:rPr>
              <w:t>415</w:t>
            </w:r>
          </w:p>
        </w:tc>
        <w:tc>
          <w:tcPr>
            <w:tcW w:w="2694" w:type="dxa"/>
            <w:shd w:val="clear" w:color="auto" w:fill="auto"/>
            <w:hideMark/>
          </w:tcPr>
          <w:p w:rsidR="00293FEB" w:rsidRDefault="00293FEB" w:rsidP="00275446">
            <w:r>
              <w:t> </w:t>
            </w:r>
          </w:p>
        </w:tc>
        <w:tc>
          <w:tcPr>
            <w:tcW w:w="5670" w:type="dxa"/>
            <w:shd w:val="clear" w:color="000000" w:fill="FFFFFF"/>
            <w:vAlign w:val="center"/>
            <w:hideMark/>
          </w:tcPr>
          <w:p w:rsidR="00293FEB" w:rsidRDefault="00293FEB" w:rsidP="00275446">
            <w:pPr>
              <w:rPr>
                <w:b/>
                <w:bCs/>
              </w:rPr>
            </w:pPr>
            <w:r>
              <w:rPr>
                <w:b/>
                <w:bCs/>
              </w:rPr>
              <w:t>Прокуратура Самарской области</w:t>
            </w:r>
          </w:p>
        </w:tc>
      </w:tr>
      <w:tr w:rsidR="00293FEB" w:rsidTr="00275446">
        <w:trPr>
          <w:trHeight w:val="2450"/>
        </w:trPr>
        <w:tc>
          <w:tcPr>
            <w:tcW w:w="1149" w:type="dxa"/>
            <w:shd w:val="clear" w:color="auto" w:fill="auto"/>
            <w:hideMark/>
          </w:tcPr>
          <w:p w:rsidR="00293FEB" w:rsidRDefault="00293FEB" w:rsidP="00275446">
            <w:pPr>
              <w:jc w:val="center"/>
            </w:pPr>
            <w:r>
              <w:t>415</w:t>
            </w:r>
          </w:p>
        </w:tc>
        <w:tc>
          <w:tcPr>
            <w:tcW w:w="2694" w:type="dxa"/>
            <w:shd w:val="clear" w:color="auto" w:fill="auto"/>
            <w:hideMark/>
          </w:tcPr>
          <w:p w:rsidR="00293FEB" w:rsidRDefault="00293FEB" w:rsidP="00275446">
            <w:r>
              <w:t>1 16 10123 01 0041 140</w:t>
            </w:r>
          </w:p>
        </w:tc>
        <w:tc>
          <w:tcPr>
            <w:tcW w:w="5670" w:type="dxa"/>
            <w:shd w:val="clear" w:color="000000" w:fill="FFFFFF"/>
            <w:vAlign w:val="center"/>
            <w:hideMark/>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6B1711" w:rsidTr="00275446">
        <w:trPr>
          <w:trHeight w:val="330"/>
        </w:trPr>
        <w:tc>
          <w:tcPr>
            <w:tcW w:w="1149" w:type="dxa"/>
            <w:shd w:val="clear" w:color="auto" w:fill="auto"/>
          </w:tcPr>
          <w:p w:rsidR="006B1711" w:rsidRDefault="006B1711" w:rsidP="00275446">
            <w:pPr>
              <w:jc w:val="center"/>
              <w:rPr>
                <w:b/>
                <w:bCs/>
              </w:rPr>
            </w:pPr>
            <w:r>
              <w:rPr>
                <w:b/>
                <w:bCs/>
              </w:rPr>
              <w:t>705</w:t>
            </w:r>
          </w:p>
        </w:tc>
        <w:tc>
          <w:tcPr>
            <w:tcW w:w="2694" w:type="dxa"/>
            <w:shd w:val="clear" w:color="auto" w:fill="auto"/>
          </w:tcPr>
          <w:p w:rsidR="006B1711" w:rsidRDefault="006B1711" w:rsidP="00275446">
            <w:pPr>
              <w:rPr>
                <w:b/>
                <w:bCs/>
              </w:rPr>
            </w:pPr>
          </w:p>
        </w:tc>
        <w:tc>
          <w:tcPr>
            <w:tcW w:w="5670" w:type="dxa"/>
            <w:shd w:val="clear" w:color="auto" w:fill="auto"/>
            <w:vAlign w:val="center"/>
          </w:tcPr>
          <w:p w:rsidR="006B1711" w:rsidRDefault="006B1711" w:rsidP="00275446">
            <w:pPr>
              <w:rPr>
                <w:b/>
                <w:bCs/>
              </w:rPr>
            </w:pPr>
            <w:r>
              <w:rPr>
                <w:b/>
                <w:bCs/>
              </w:rPr>
              <w:t>Министерство имущественных отношений Самарской области</w:t>
            </w:r>
          </w:p>
        </w:tc>
      </w:tr>
      <w:tr w:rsidR="006B1711" w:rsidTr="00275446">
        <w:trPr>
          <w:trHeight w:val="330"/>
        </w:trPr>
        <w:tc>
          <w:tcPr>
            <w:tcW w:w="1149" w:type="dxa"/>
            <w:shd w:val="clear" w:color="auto" w:fill="auto"/>
          </w:tcPr>
          <w:p w:rsidR="006B1711" w:rsidRPr="006B1711" w:rsidRDefault="006B1711" w:rsidP="00275446">
            <w:pPr>
              <w:jc w:val="center"/>
              <w:rPr>
                <w:bCs/>
              </w:rPr>
            </w:pPr>
            <w:r w:rsidRPr="006B1711">
              <w:rPr>
                <w:bCs/>
              </w:rPr>
              <w:t>705</w:t>
            </w:r>
          </w:p>
        </w:tc>
        <w:tc>
          <w:tcPr>
            <w:tcW w:w="2694" w:type="dxa"/>
            <w:shd w:val="clear" w:color="auto" w:fill="auto"/>
          </w:tcPr>
          <w:p w:rsidR="006B1711" w:rsidRPr="00F22CFE" w:rsidRDefault="006B1711" w:rsidP="00275446">
            <w:pPr>
              <w:rPr>
                <w:bCs/>
                <w:color w:val="FF0000"/>
              </w:rPr>
            </w:pPr>
            <w:r w:rsidRPr="00F22CFE">
              <w:rPr>
                <w:bCs/>
                <w:color w:val="FF0000"/>
              </w:rPr>
              <w:t>1 16 07090 04 0000 140</w:t>
            </w:r>
          </w:p>
          <w:p w:rsidR="006B1711" w:rsidRPr="00F22CFE" w:rsidRDefault="006B1711" w:rsidP="00275446">
            <w:pPr>
              <w:rPr>
                <w:bCs/>
                <w:color w:val="FF0000"/>
              </w:rPr>
            </w:pPr>
          </w:p>
        </w:tc>
        <w:tc>
          <w:tcPr>
            <w:tcW w:w="5670" w:type="dxa"/>
            <w:shd w:val="clear" w:color="auto" w:fill="auto"/>
            <w:vAlign w:val="center"/>
          </w:tcPr>
          <w:p w:rsidR="006B1711" w:rsidRPr="006B1711" w:rsidRDefault="006B1711" w:rsidP="00F22CFE">
            <w:pPr>
              <w:jc w:val="both"/>
              <w:rPr>
                <w:bCs/>
              </w:rPr>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(муниципальный земельный контроль)</w:t>
            </w:r>
          </w:p>
        </w:tc>
      </w:tr>
      <w:tr w:rsidR="006B1711" w:rsidTr="00275446">
        <w:trPr>
          <w:trHeight w:val="330"/>
        </w:trPr>
        <w:tc>
          <w:tcPr>
            <w:tcW w:w="1149" w:type="dxa"/>
            <w:shd w:val="clear" w:color="auto" w:fill="auto"/>
          </w:tcPr>
          <w:p w:rsidR="006B1711" w:rsidRPr="006B1711" w:rsidRDefault="006B1711" w:rsidP="00275446">
            <w:pPr>
              <w:jc w:val="center"/>
              <w:rPr>
                <w:bCs/>
              </w:rPr>
            </w:pPr>
            <w:r w:rsidRPr="006B1711">
              <w:rPr>
                <w:bCs/>
              </w:rPr>
              <w:t>705</w:t>
            </w:r>
          </w:p>
        </w:tc>
        <w:tc>
          <w:tcPr>
            <w:tcW w:w="2694" w:type="dxa"/>
            <w:shd w:val="clear" w:color="auto" w:fill="auto"/>
          </w:tcPr>
          <w:p w:rsidR="006B1711" w:rsidRPr="00F22CFE" w:rsidRDefault="006B1711" w:rsidP="00275446">
            <w:pPr>
              <w:rPr>
                <w:bCs/>
                <w:color w:val="FF0000"/>
              </w:rPr>
            </w:pPr>
            <w:r w:rsidRPr="00F22CFE">
              <w:rPr>
                <w:bCs/>
                <w:color w:val="FF0000"/>
              </w:rPr>
              <w:t>1 17 05040 04 0001 180</w:t>
            </w:r>
          </w:p>
        </w:tc>
        <w:tc>
          <w:tcPr>
            <w:tcW w:w="5670" w:type="dxa"/>
            <w:shd w:val="clear" w:color="auto" w:fill="auto"/>
            <w:vAlign w:val="center"/>
          </w:tcPr>
          <w:p w:rsidR="006B1711" w:rsidRPr="006B1711" w:rsidRDefault="006B1711" w:rsidP="00F22CFE">
            <w:pPr>
              <w:jc w:val="both"/>
              <w:rPr>
                <w:bCs/>
              </w:rPr>
            </w:pPr>
            <w:r>
              <w:rPr>
                <w:bCs/>
              </w:rPr>
              <w:t>Прочие неналоговые</w:t>
            </w:r>
            <w:r w:rsidR="00F22CFE">
              <w:rPr>
                <w:bCs/>
              </w:rPr>
              <w:t xml:space="preserve"> доходы бюджетов городских округов (плата за право заключения договора на установку и эксплуатацию рекламных конструкций на земельных участках, государственная собственность на которые не разграничена в Самарской области)</w:t>
            </w:r>
          </w:p>
        </w:tc>
      </w:tr>
      <w:tr w:rsidR="006B1711" w:rsidTr="00275446">
        <w:trPr>
          <w:trHeight w:val="330"/>
        </w:trPr>
        <w:tc>
          <w:tcPr>
            <w:tcW w:w="1149" w:type="dxa"/>
            <w:shd w:val="clear" w:color="auto" w:fill="auto"/>
          </w:tcPr>
          <w:p w:rsidR="006B1711" w:rsidRPr="006B1711" w:rsidRDefault="006B1711" w:rsidP="00275446">
            <w:pPr>
              <w:jc w:val="center"/>
              <w:rPr>
                <w:bCs/>
              </w:rPr>
            </w:pPr>
            <w:r w:rsidRPr="006B1711">
              <w:rPr>
                <w:bCs/>
              </w:rPr>
              <w:t>705</w:t>
            </w:r>
          </w:p>
        </w:tc>
        <w:tc>
          <w:tcPr>
            <w:tcW w:w="2694" w:type="dxa"/>
            <w:shd w:val="clear" w:color="auto" w:fill="auto"/>
          </w:tcPr>
          <w:p w:rsidR="006B1711" w:rsidRPr="00F22CFE" w:rsidRDefault="006B1711" w:rsidP="00275446">
            <w:pPr>
              <w:rPr>
                <w:bCs/>
                <w:color w:val="FF0000"/>
              </w:rPr>
            </w:pPr>
            <w:r w:rsidRPr="00F22CFE">
              <w:rPr>
                <w:bCs/>
                <w:color w:val="FF0000"/>
              </w:rPr>
              <w:t xml:space="preserve">1 17 05040 04 0002 180 </w:t>
            </w:r>
          </w:p>
        </w:tc>
        <w:tc>
          <w:tcPr>
            <w:tcW w:w="5670" w:type="dxa"/>
            <w:shd w:val="clear" w:color="auto" w:fill="auto"/>
            <w:vAlign w:val="center"/>
          </w:tcPr>
          <w:p w:rsidR="006B1711" w:rsidRPr="006B1711" w:rsidRDefault="00F22CFE" w:rsidP="00F22CFE">
            <w:pPr>
              <w:jc w:val="both"/>
              <w:rPr>
                <w:bCs/>
              </w:rPr>
            </w:pPr>
            <w:r>
              <w:rPr>
                <w:bCs/>
              </w:rPr>
              <w:t>Прочие неналоговые доходы бюджетов городских округов (плата за установку и эксплуатацию рекламных конструкций на земельных участках, государственная собственность на которые не разграничена в Самарской области)</w:t>
            </w:r>
          </w:p>
        </w:tc>
      </w:tr>
      <w:tr w:rsidR="00293FEB" w:rsidTr="00275446">
        <w:trPr>
          <w:trHeight w:val="330"/>
        </w:trPr>
        <w:tc>
          <w:tcPr>
            <w:tcW w:w="1149" w:type="dxa"/>
            <w:shd w:val="clear" w:color="auto" w:fill="auto"/>
            <w:hideMark/>
          </w:tcPr>
          <w:p w:rsidR="00293FEB" w:rsidRDefault="00293FEB" w:rsidP="00275446">
            <w:pPr>
              <w:jc w:val="center"/>
              <w:rPr>
                <w:b/>
                <w:bCs/>
              </w:rPr>
            </w:pPr>
            <w:r>
              <w:rPr>
                <w:b/>
                <w:bCs/>
              </w:rPr>
              <w:t>715</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Служба мировых судей Самарской области</w:t>
            </w:r>
          </w:p>
        </w:tc>
      </w:tr>
      <w:tr w:rsidR="00293FEB" w:rsidTr="00275446">
        <w:trPr>
          <w:trHeight w:val="2835"/>
        </w:trPr>
        <w:tc>
          <w:tcPr>
            <w:tcW w:w="1149" w:type="dxa"/>
            <w:shd w:val="clear" w:color="auto" w:fill="auto"/>
            <w:hideMark/>
          </w:tcPr>
          <w:p w:rsidR="00293FEB" w:rsidRDefault="00293FEB" w:rsidP="00275446">
            <w:pPr>
              <w:jc w:val="center"/>
            </w:pPr>
            <w:r>
              <w:lastRenderedPageBreak/>
              <w:t>715</w:t>
            </w:r>
          </w:p>
        </w:tc>
        <w:tc>
          <w:tcPr>
            <w:tcW w:w="2694" w:type="dxa"/>
            <w:shd w:val="clear" w:color="auto" w:fill="auto"/>
            <w:hideMark/>
          </w:tcPr>
          <w:p w:rsidR="00293FEB" w:rsidRDefault="00293FEB" w:rsidP="00275446">
            <w:r>
              <w:t xml:space="preserve">1 16 01063 01 0009 140 </w:t>
            </w:r>
          </w:p>
        </w:tc>
        <w:tc>
          <w:tcPr>
            <w:tcW w:w="5670" w:type="dxa"/>
            <w:shd w:val="clear" w:color="auto" w:fill="auto"/>
            <w:vAlign w:val="center"/>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293FEB" w:rsidTr="00275446">
        <w:trPr>
          <w:trHeight w:val="245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1 16 01063 01 0023 140 </w:t>
            </w:r>
          </w:p>
        </w:tc>
        <w:tc>
          <w:tcPr>
            <w:tcW w:w="5670" w:type="dxa"/>
            <w:shd w:val="clear" w:color="auto" w:fill="auto"/>
            <w:vAlign w:val="center"/>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293FEB" w:rsidTr="00275446">
        <w:trPr>
          <w:trHeight w:val="3465"/>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1 16 01063 01 0091 140 </w:t>
            </w:r>
          </w:p>
        </w:tc>
        <w:tc>
          <w:tcPr>
            <w:tcW w:w="5670" w:type="dxa"/>
            <w:shd w:val="clear" w:color="auto" w:fill="auto"/>
            <w:vAlign w:val="center"/>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293FEB" w:rsidTr="00275446">
        <w:trPr>
          <w:trHeight w:val="2205"/>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1 16 01063 01 0101 140 </w:t>
            </w:r>
          </w:p>
        </w:tc>
        <w:tc>
          <w:tcPr>
            <w:tcW w:w="5670" w:type="dxa"/>
            <w:shd w:val="clear" w:color="auto" w:fill="auto"/>
            <w:vAlign w:val="center"/>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293FEB" w:rsidTr="00275446">
        <w:trPr>
          <w:trHeight w:val="1890"/>
        </w:trPr>
        <w:tc>
          <w:tcPr>
            <w:tcW w:w="1149" w:type="dxa"/>
            <w:shd w:val="clear" w:color="auto" w:fill="auto"/>
            <w:hideMark/>
          </w:tcPr>
          <w:p w:rsidR="00293FEB" w:rsidRDefault="00293FEB" w:rsidP="00275446">
            <w:pPr>
              <w:jc w:val="center"/>
            </w:pPr>
            <w:r>
              <w:lastRenderedPageBreak/>
              <w:t>715</w:t>
            </w:r>
          </w:p>
        </w:tc>
        <w:tc>
          <w:tcPr>
            <w:tcW w:w="2694" w:type="dxa"/>
            <w:shd w:val="clear" w:color="auto" w:fill="auto"/>
            <w:hideMark/>
          </w:tcPr>
          <w:p w:rsidR="00293FEB" w:rsidRDefault="00293FEB" w:rsidP="00275446">
            <w:r>
              <w:t xml:space="preserve">1 16 01073 01 0017 140 </w:t>
            </w:r>
          </w:p>
        </w:tc>
        <w:tc>
          <w:tcPr>
            <w:tcW w:w="5670" w:type="dxa"/>
            <w:shd w:val="clear" w:color="auto" w:fill="auto"/>
            <w:vAlign w:val="center"/>
            <w:hideMark/>
          </w:tcPr>
          <w:p w:rsidR="00293FEB" w:rsidRDefault="00293FEB" w:rsidP="00275446">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293FEB" w:rsidTr="00275446">
        <w:trPr>
          <w:trHeight w:val="198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1 16 01073 01 0019 140</w:t>
            </w:r>
          </w:p>
        </w:tc>
        <w:tc>
          <w:tcPr>
            <w:tcW w:w="5670" w:type="dxa"/>
            <w:shd w:val="clear" w:color="auto" w:fill="auto"/>
            <w:vAlign w:val="center"/>
            <w:hideMark/>
          </w:tcPr>
          <w:p w:rsidR="00293FEB" w:rsidRDefault="00293FEB" w:rsidP="00275446">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293FEB" w:rsidTr="00275446">
        <w:trPr>
          <w:trHeight w:val="1575"/>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1 16 01073 01 0027 140 </w:t>
            </w:r>
          </w:p>
        </w:tc>
        <w:tc>
          <w:tcPr>
            <w:tcW w:w="5670" w:type="dxa"/>
            <w:shd w:val="clear" w:color="auto" w:fill="auto"/>
            <w:vAlign w:val="center"/>
            <w:hideMark/>
          </w:tcPr>
          <w:p w:rsidR="00293FEB" w:rsidRDefault="00293FEB" w:rsidP="00275446">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293FEB" w:rsidTr="00275446">
        <w:trPr>
          <w:trHeight w:val="240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1 16 01073 01 0232 140</w:t>
            </w:r>
          </w:p>
        </w:tc>
        <w:tc>
          <w:tcPr>
            <w:tcW w:w="5670" w:type="dxa"/>
            <w:shd w:val="clear" w:color="auto" w:fill="auto"/>
            <w:vAlign w:val="center"/>
            <w:hideMark/>
          </w:tcPr>
          <w:p w:rsidR="00293FEB" w:rsidRDefault="00293FEB" w:rsidP="00275446">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293FEB" w:rsidTr="00275446">
        <w:trPr>
          <w:trHeight w:val="185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1 16 01103 01 9000 140</w:t>
            </w:r>
          </w:p>
        </w:tc>
        <w:tc>
          <w:tcPr>
            <w:tcW w:w="5670" w:type="dxa"/>
            <w:shd w:val="clear" w:color="auto" w:fill="auto"/>
            <w:vAlign w:val="center"/>
            <w:hideMark/>
          </w:tcPr>
          <w:p w:rsidR="00293FEB" w:rsidRDefault="00293FEB" w:rsidP="00275446">
            <w: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293FEB" w:rsidTr="00275446">
        <w:trPr>
          <w:trHeight w:val="226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1 16 01143 01 0002 140</w:t>
            </w:r>
          </w:p>
        </w:tc>
        <w:tc>
          <w:tcPr>
            <w:tcW w:w="5670" w:type="dxa"/>
            <w:shd w:val="clear" w:color="auto" w:fill="auto"/>
            <w:vAlign w:val="center"/>
            <w:hideMark/>
          </w:tcPr>
          <w:p w:rsidR="00293FEB" w:rsidRDefault="00293FEB" w:rsidP="00275446">
            <w: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w:t>
            </w:r>
            <w:r>
              <w:lastRenderedPageBreak/>
              <w:t>свободная реализация которых запрещена или ограничена)</w:t>
            </w:r>
          </w:p>
        </w:tc>
      </w:tr>
      <w:tr w:rsidR="00293FEB" w:rsidTr="00275446">
        <w:trPr>
          <w:trHeight w:val="2810"/>
        </w:trPr>
        <w:tc>
          <w:tcPr>
            <w:tcW w:w="1149" w:type="dxa"/>
            <w:shd w:val="clear" w:color="auto" w:fill="auto"/>
            <w:hideMark/>
          </w:tcPr>
          <w:p w:rsidR="00293FEB" w:rsidRDefault="00293FEB" w:rsidP="00275446">
            <w:pPr>
              <w:jc w:val="center"/>
            </w:pPr>
            <w:r>
              <w:lastRenderedPageBreak/>
              <w:t>715</w:t>
            </w:r>
          </w:p>
        </w:tc>
        <w:tc>
          <w:tcPr>
            <w:tcW w:w="2694" w:type="dxa"/>
            <w:shd w:val="clear" w:color="auto" w:fill="auto"/>
            <w:hideMark/>
          </w:tcPr>
          <w:p w:rsidR="00293FEB" w:rsidRDefault="00293FEB" w:rsidP="00275446">
            <w:r>
              <w:t>1 16 01143 01 0111 140</w:t>
            </w:r>
          </w:p>
        </w:tc>
        <w:tc>
          <w:tcPr>
            <w:tcW w:w="5670" w:type="dxa"/>
            <w:shd w:val="clear" w:color="auto" w:fill="auto"/>
            <w:vAlign w:val="center"/>
            <w:hideMark/>
          </w:tcPr>
          <w:p w:rsidR="00293FEB" w:rsidRDefault="00293FEB" w:rsidP="00275446">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293FEB" w:rsidTr="00275446">
        <w:trPr>
          <w:trHeight w:val="252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1 16 01143 01 0102 140 </w:t>
            </w:r>
          </w:p>
        </w:tc>
        <w:tc>
          <w:tcPr>
            <w:tcW w:w="5670" w:type="dxa"/>
            <w:shd w:val="clear" w:color="auto" w:fill="auto"/>
            <w:vAlign w:val="center"/>
            <w:hideMark/>
          </w:tcPr>
          <w:p w:rsidR="00293FEB" w:rsidRDefault="00293FEB" w:rsidP="00275446">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293FEB" w:rsidTr="00275446">
        <w:trPr>
          <w:trHeight w:val="214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1 16 01143 01 9000 140</w:t>
            </w:r>
          </w:p>
        </w:tc>
        <w:tc>
          <w:tcPr>
            <w:tcW w:w="5670" w:type="dxa"/>
            <w:shd w:val="clear" w:color="auto" w:fill="auto"/>
            <w:vAlign w:val="center"/>
            <w:hideMark/>
          </w:tcPr>
          <w:p w:rsidR="00293FEB" w:rsidRDefault="00293FEB" w:rsidP="00275446">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293FEB" w:rsidTr="00275446">
        <w:trPr>
          <w:trHeight w:val="293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1 16 01153 01 0006 140 </w:t>
            </w:r>
          </w:p>
        </w:tc>
        <w:tc>
          <w:tcPr>
            <w:tcW w:w="5670" w:type="dxa"/>
            <w:shd w:val="clear" w:color="000000" w:fill="FFFFFF"/>
            <w:vAlign w:val="center"/>
            <w:hideMark/>
          </w:tcPr>
          <w:p w:rsidR="00293FEB" w:rsidRDefault="00293FEB" w:rsidP="00275446">
            <w: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прав(штрафы за непредставление(несообщение)сведений,необходимых для осуществления налогового контроля)</w:t>
            </w:r>
          </w:p>
        </w:tc>
      </w:tr>
      <w:tr w:rsidR="00293FEB" w:rsidTr="00275446">
        <w:trPr>
          <w:trHeight w:val="3840"/>
        </w:trPr>
        <w:tc>
          <w:tcPr>
            <w:tcW w:w="1149" w:type="dxa"/>
            <w:shd w:val="clear" w:color="auto" w:fill="auto"/>
            <w:hideMark/>
          </w:tcPr>
          <w:p w:rsidR="00293FEB" w:rsidRDefault="00293FEB" w:rsidP="00275446">
            <w:pPr>
              <w:jc w:val="center"/>
            </w:pPr>
            <w:r>
              <w:lastRenderedPageBreak/>
              <w:t>715</w:t>
            </w:r>
          </w:p>
        </w:tc>
        <w:tc>
          <w:tcPr>
            <w:tcW w:w="2694" w:type="dxa"/>
            <w:shd w:val="clear" w:color="auto" w:fill="auto"/>
            <w:hideMark/>
          </w:tcPr>
          <w:p w:rsidR="00293FEB" w:rsidRDefault="00293FEB" w:rsidP="00275446">
            <w:r>
              <w:t xml:space="preserve">1 16 01153 01 0012 140 </w:t>
            </w:r>
          </w:p>
        </w:tc>
        <w:tc>
          <w:tcPr>
            <w:tcW w:w="5670" w:type="dxa"/>
            <w:shd w:val="clear" w:color="000000" w:fill="FFFFFF"/>
            <w:vAlign w:val="center"/>
            <w:hideMark/>
          </w:tcPr>
          <w:p w:rsidR="00293FEB" w:rsidRDefault="00293FEB" w:rsidP="00275446">
            <w: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293FEB" w:rsidTr="00275446">
        <w:trPr>
          <w:trHeight w:val="229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1 16 01153 01 9000 140</w:t>
            </w:r>
          </w:p>
        </w:tc>
        <w:tc>
          <w:tcPr>
            <w:tcW w:w="5670" w:type="dxa"/>
            <w:shd w:val="clear" w:color="000000" w:fill="FFFFFF"/>
            <w:vAlign w:val="center"/>
            <w:hideMark/>
          </w:tcPr>
          <w:p w:rsidR="00293FEB" w:rsidRDefault="00293FEB" w:rsidP="00275446">
            <w: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293FEB" w:rsidTr="00275446">
        <w:trPr>
          <w:trHeight w:val="290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1 16 01173 01 0008 140</w:t>
            </w:r>
          </w:p>
        </w:tc>
        <w:tc>
          <w:tcPr>
            <w:tcW w:w="5670" w:type="dxa"/>
            <w:shd w:val="clear" w:color="000000" w:fill="FFFFFF"/>
            <w:vAlign w:val="center"/>
            <w:hideMark/>
          </w:tcPr>
          <w:p w:rsidR="00293FEB" w:rsidRDefault="00293FEB" w:rsidP="00275446">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293FEB" w:rsidTr="00275446">
        <w:trPr>
          <w:trHeight w:val="185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1 16 01173 01 9000 140</w:t>
            </w:r>
          </w:p>
        </w:tc>
        <w:tc>
          <w:tcPr>
            <w:tcW w:w="5670" w:type="dxa"/>
            <w:shd w:val="clear" w:color="000000" w:fill="FFFFFF"/>
            <w:vAlign w:val="center"/>
            <w:hideMark/>
          </w:tcPr>
          <w:p w:rsidR="00293FEB" w:rsidRDefault="00293FEB" w:rsidP="00275446">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293FEB" w:rsidTr="00275446">
        <w:trPr>
          <w:trHeight w:val="3450"/>
        </w:trPr>
        <w:tc>
          <w:tcPr>
            <w:tcW w:w="1149" w:type="dxa"/>
            <w:shd w:val="clear" w:color="auto" w:fill="auto"/>
            <w:hideMark/>
          </w:tcPr>
          <w:p w:rsidR="00293FEB" w:rsidRDefault="00293FEB" w:rsidP="00275446">
            <w:pPr>
              <w:jc w:val="center"/>
            </w:pPr>
            <w:r>
              <w:lastRenderedPageBreak/>
              <w:t>715</w:t>
            </w:r>
          </w:p>
        </w:tc>
        <w:tc>
          <w:tcPr>
            <w:tcW w:w="2694" w:type="dxa"/>
            <w:shd w:val="clear" w:color="000000" w:fill="FFFFFF"/>
            <w:hideMark/>
          </w:tcPr>
          <w:p w:rsidR="00293FEB" w:rsidRDefault="00293FEB" w:rsidP="00275446">
            <w:r>
              <w:t>1 16 01193 01 0005 140</w:t>
            </w:r>
          </w:p>
        </w:tc>
        <w:tc>
          <w:tcPr>
            <w:tcW w:w="5670" w:type="dxa"/>
            <w:shd w:val="clear" w:color="000000" w:fill="FFFFFF"/>
            <w:vAlign w:val="center"/>
            <w:hideMark/>
          </w:tcPr>
          <w:p w:rsidR="00293FEB" w:rsidRDefault="00293FEB" w:rsidP="00275446">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293FEB" w:rsidTr="00275446">
        <w:trPr>
          <w:trHeight w:val="315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 xml:space="preserve">1 16 01193 01 0401 140 </w:t>
            </w:r>
          </w:p>
        </w:tc>
        <w:tc>
          <w:tcPr>
            <w:tcW w:w="5670" w:type="dxa"/>
            <w:shd w:val="clear" w:color="auto" w:fill="auto"/>
            <w:vAlign w:val="center"/>
            <w:hideMark/>
          </w:tcPr>
          <w:p w:rsidR="00293FEB" w:rsidRDefault="00293FEB" w:rsidP="00275446">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293FEB" w:rsidTr="00275446">
        <w:trPr>
          <w:trHeight w:val="221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1 16 01203 01 0004 140</w:t>
            </w:r>
          </w:p>
        </w:tc>
        <w:tc>
          <w:tcPr>
            <w:tcW w:w="5670" w:type="dxa"/>
            <w:shd w:val="clear" w:color="000000" w:fill="FFFFFF"/>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293FEB" w:rsidTr="00275446">
        <w:trPr>
          <w:trHeight w:val="4590"/>
        </w:trPr>
        <w:tc>
          <w:tcPr>
            <w:tcW w:w="1149" w:type="dxa"/>
            <w:shd w:val="clear" w:color="auto" w:fill="auto"/>
            <w:hideMark/>
          </w:tcPr>
          <w:p w:rsidR="00293FEB" w:rsidRDefault="00293FEB" w:rsidP="00275446">
            <w:pPr>
              <w:jc w:val="center"/>
            </w:pPr>
            <w:r>
              <w:lastRenderedPageBreak/>
              <w:t>715</w:t>
            </w:r>
          </w:p>
        </w:tc>
        <w:tc>
          <w:tcPr>
            <w:tcW w:w="2694" w:type="dxa"/>
            <w:shd w:val="clear" w:color="000000" w:fill="FFFFFF"/>
            <w:hideMark/>
          </w:tcPr>
          <w:p w:rsidR="00293FEB" w:rsidRDefault="00293FEB" w:rsidP="00275446">
            <w:r>
              <w:t>1 16 01203 01 0008 140</w:t>
            </w:r>
          </w:p>
        </w:tc>
        <w:tc>
          <w:tcPr>
            <w:tcW w:w="5670" w:type="dxa"/>
            <w:shd w:val="clear" w:color="000000" w:fill="FFFFFF"/>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293FEB" w:rsidTr="00275446">
        <w:trPr>
          <w:trHeight w:val="189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 xml:space="preserve">1 16 01203 01 0021 140 </w:t>
            </w:r>
          </w:p>
        </w:tc>
        <w:tc>
          <w:tcPr>
            <w:tcW w:w="5670" w:type="dxa"/>
            <w:shd w:val="clear" w:color="auto" w:fill="auto"/>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293FEB" w:rsidTr="00275446">
        <w:trPr>
          <w:trHeight w:val="189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 xml:space="preserve">1 16 01203 01 9000 140 </w:t>
            </w:r>
          </w:p>
        </w:tc>
        <w:tc>
          <w:tcPr>
            <w:tcW w:w="5670" w:type="dxa"/>
            <w:shd w:val="clear" w:color="auto" w:fill="auto"/>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93FEB" w:rsidTr="00275446">
        <w:trPr>
          <w:trHeight w:val="673"/>
        </w:trPr>
        <w:tc>
          <w:tcPr>
            <w:tcW w:w="1149" w:type="dxa"/>
            <w:shd w:val="clear" w:color="auto" w:fill="auto"/>
            <w:hideMark/>
          </w:tcPr>
          <w:p w:rsidR="00293FEB" w:rsidRDefault="00293FEB" w:rsidP="00275446">
            <w:pPr>
              <w:jc w:val="center"/>
              <w:rPr>
                <w:b/>
                <w:bCs/>
              </w:rPr>
            </w:pPr>
            <w:r>
              <w:rPr>
                <w:b/>
                <w:bCs/>
              </w:rPr>
              <w:t>730</w:t>
            </w:r>
          </w:p>
        </w:tc>
        <w:tc>
          <w:tcPr>
            <w:tcW w:w="2694" w:type="dxa"/>
            <w:shd w:val="clear" w:color="auto" w:fill="auto"/>
            <w:hideMark/>
          </w:tcPr>
          <w:p w:rsidR="00293FEB" w:rsidRDefault="00293FEB" w:rsidP="00275446">
            <w:r>
              <w:t> </w:t>
            </w:r>
          </w:p>
        </w:tc>
        <w:tc>
          <w:tcPr>
            <w:tcW w:w="5670" w:type="dxa"/>
            <w:shd w:val="clear" w:color="auto" w:fill="auto"/>
            <w:vAlign w:val="center"/>
            <w:hideMark/>
          </w:tcPr>
          <w:p w:rsidR="00293FEB" w:rsidRDefault="00293FEB" w:rsidP="00275446">
            <w:pPr>
              <w:rPr>
                <w:b/>
                <w:bCs/>
              </w:rPr>
            </w:pPr>
            <w:r>
              <w:rPr>
                <w:b/>
                <w:bCs/>
              </w:rPr>
              <w:t>Государственная жилищная инспекция Самарской области</w:t>
            </w:r>
          </w:p>
        </w:tc>
      </w:tr>
      <w:tr w:rsidR="00293FEB" w:rsidTr="00275446">
        <w:trPr>
          <w:trHeight w:val="2660"/>
        </w:trPr>
        <w:tc>
          <w:tcPr>
            <w:tcW w:w="1149" w:type="dxa"/>
            <w:shd w:val="clear" w:color="auto" w:fill="auto"/>
            <w:hideMark/>
          </w:tcPr>
          <w:p w:rsidR="00293FEB" w:rsidRDefault="00293FEB" w:rsidP="00275446">
            <w:pPr>
              <w:jc w:val="center"/>
            </w:pPr>
            <w:r>
              <w:t>730</w:t>
            </w:r>
          </w:p>
        </w:tc>
        <w:tc>
          <w:tcPr>
            <w:tcW w:w="2694" w:type="dxa"/>
            <w:shd w:val="clear" w:color="auto" w:fill="auto"/>
            <w:hideMark/>
          </w:tcPr>
          <w:p w:rsidR="00293FEB" w:rsidRDefault="00293FEB" w:rsidP="00275446">
            <w:r>
              <w:t>1 16 10123 01 0041 140</w:t>
            </w:r>
          </w:p>
        </w:tc>
        <w:tc>
          <w:tcPr>
            <w:tcW w:w="5670" w:type="dxa"/>
            <w:shd w:val="clear" w:color="auto" w:fill="auto"/>
            <w:vAlign w:val="center"/>
            <w:hideMark/>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93FEB" w:rsidTr="00275446">
        <w:trPr>
          <w:trHeight w:val="630"/>
        </w:trPr>
        <w:tc>
          <w:tcPr>
            <w:tcW w:w="1149" w:type="dxa"/>
            <w:shd w:val="clear" w:color="auto" w:fill="auto"/>
            <w:hideMark/>
          </w:tcPr>
          <w:p w:rsidR="00293FEB" w:rsidRDefault="00293FEB" w:rsidP="00275446">
            <w:pPr>
              <w:jc w:val="center"/>
              <w:rPr>
                <w:b/>
                <w:bCs/>
              </w:rPr>
            </w:pPr>
            <w:r>
              <w:rPr>
                <w:b/>
                <w:bCs/>
              </w:rPr>
              <w:lastRenderedPageBreak/>
              <w:t>733</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Министерство социально-демографической и семейной политики Самарской области</w:t>
            </w:r>
          </w:p>
        </w:tc>
      </w:tr>
      <w:tr w:rsidR="00293FEB" w:rsidTr="00275446">
        <w:trPr>
          <w:trHeight w:val="2563"/>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1 16 01053 01 0035 140</w:t>
            </w:r>
          </w:p>
        </w:tc>
        <w:tc>
          <w:tcPr>
            <w:tcW w:w="5670" w:type="dxa"/>
            <w:shd w:val="clear" w:color="000000" w:fill="FFFFFF"/>
            <w:hideMark/>
          </w:tcPr>
          <w:p w:rsidR="00293FEB" w:rsidRDefault="00293FEB" w:rsidP="00275446">
            <w: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293FEB" w:rsidTr="00275446">
        <w:trPr>
          <w:trHeight w:val="330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1 16 01063 01 0008 140</w:t>
            </w:r>
          </w:p>
        </w:tc>
        <w:tc>
          <w:tcPr>
            <w:tcW w:w="5670" w:type="dxa"/>
            <w:shd w:val="clear" w:color="000000" w:fill="FFFFFF"/>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293FEB" w:rsidTr="00275446">
        <w:trPr>
          <w:trHeight w:val="260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1 16 01063 01 0009 140</w:t>
            </w:r>
          </w:p>
        </w:tc>
        <w:tc>
          <w:tcPr>
            <w:tcW w:w="5670" w:type="dxa"/>
            <w:shd w:val="clear" w:color="000000" w:fill="FFFFFF"/>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293FEB" w:rsidTr="00275446">
        <w:trPr>
          <w:trHeight w:val="239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1 16 01063 01 0023 140</w:t>
            </w:r>
          </w:p>
        </w:tc>
        <w:tc>
          <w:tcPr>
            <w:tcW w:w="5670" w:type="dxa"/>
            <w:shd w:val="clear" w:color="000000" w:fill="FFFFFF"/>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293FEB" w:rsidTr="00275446">
        <w:trPr>
          <w:trHeight w:val="1910"/>
        </w:trPr>
        <w:tc>
          <w:tcPr>
            <w:tcW w:w="1149" w:type="dxa"/>
            <w:shd w:val="clear" w:color="auto" w:fill="auto"/>
            <w:hideMark/>
          </w:tcPr>
          <w:p w:rsidR="00293FEB" w:rsidRDefault="00293FEB" w:rsidP="00275446">
            <w:pPr>
              <w:jc w:val="center"/>
            </w:pPr>
            <w:r>
              <w:lastRenderedPageBreak/>
              <w:t>733</w:t>
            </w:r>
          </w:p>
        </w:tc>
        <w:tc>
          <w:tcPr>
            <w:tcW w:w="2694" w:type="dxa"/>
            <w:shd w:val="clear" w:color="000000" w:fill="FFFFFF"/>
            <w:hideMark/>
          </w:tcPr>
          <w:p w:rsidR="00293FEB" w:rsidRDefault="00293FEB" w:rsidP="00275446">
            <w:r>
              <w:t>1 16 01063 01 0101 140</w:t>
            </w:r>
          </w:p>
        </w:tc>
        <w:tc>
          <w:tcPr>
            <w:tcW w:w="5670" w:type="dxa"/>
            <w:shd w:val="clear" w:color="auto" w:fill="auto"/>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293FEB" w:rsidTr="00275446">
        <w:trPr>
          <w:trHeight w:val="192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1 16 01113 01 0017 140</w:t>
            </w:r>
          </w:p>
        </w:tc>
        <w:tc>
          <w:tcPr>
            <w:tcW w:w="5670" w:type="dxa"/>
            <w:shd w:val="clear" w:color="000000" w:fill="FFFFFF"/>
            <w:hideMark/>
          </w:tcPr>
          <w:p w:rsidR="00293FEB" w:rsidRDefault="00293FEB" w:rsidP="00275446">
            <w: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293FEB" w:rsidTr="00275446">
        <w:trPr>
          <w:trHeight w:val="198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1 16 01203 01 0021 140</w:t>
            </w:r>
          </w:p>
        </w:tc>
        <w:tc>
          <w:tcPr>
            <w:tcW w:w="5670" w:type="dxa"/>
            <w:shd w:val="clear" w:color="auto" w:fill="auto"/>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293FEB" w:rsidTr="00275446">
        <w:trPr>
          <w:trHeight w:val="2053"/>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1 16 01203 01 9000 140</w:t>
            </w:r>
          </w:p>
        </w:tc>
        <w:tc>
          <w:tcPr>
            <w:tcW w:w="5670" w:type="dxa"/>
            <w:shd w:val="clear" w:color="auto" w:fill="auto"/>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93FEB" w:rsidTr="00275446">
        <w:trPr>
          <w:trHeight w:val="630"/>
        </w:trPr>
        <w:tc>
          <w:tcPr>
            <w:tcW w:w="1149" w:type="dxa"/>
            <w:shd w:val="clear" w:color="auto" w:fill="auto"/>
            <w:hideMark/>
          </w:tcPr>
          <w:p w:rsidR="00293FEB" w:rsidRDefault="00293FEB" w:rsidP="00275446">
            <w:pPr>
              <w:jc w:val="center"/>
              <w:rPr>
                <w:b/>
                <w:bCs/>
              </w:rPr>
            </w:pPr>
            <w:r>
              <w:rPr>
                <w:b/>
                <w:bCs/>
              </w:rPr>
              <w:t>908</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Муниципальное казенное учреждение «Финансовое управление Администрации городского округа Октябрьск Самарской области»</w:t>
            </w:r>
          </w:p>
        </w:tc>
      </w:tr>
      <w:tr w:rsidR="00293FEB" w:rsidTr="00275446">
        <w:trPr>
          <w:trHeight w:val="330"/>
        </w:trPr>
        <w:tc>
          <w:tcPr>
            <w:tcW w:w="1149" w:type="dxa"/>
            <w:shd w:val="clear" w:color="auto" w:fill="auto"/>
            <w:hideMark/>
          </w:tcPr>
          <w:p w:rsidR="00293FEB" w:rsidRDefault="00293FEB" w:rsidP="00275446">
            <w:pPr>
              <w:jc w:val="center"/>
            </w:pPr>
            <w:r>
              <w:t>908</w:t>
            </w:r>
          </w:p>
        </w:tc>
        <w:tc>
          <w:tcPr>
            <w:tcW w:w="2694" w:type="dxa"/>
            <w:shd w:val="clear" w:color="auto" w:fill="auto"/>
            <w:hideMark/>
          </w:tcPr>
          <w:p w:rsidR="00293FEB" w:rsidRDefault="00293FEB" w:rsidP="00275446">
            <w:r>
              <w:t xml:space="preserve">1 13 02994 04 0000 130 </w:t>
            </w:r>
          </w:p>
        </w:tc>
        <w:tc>
          <w:tcPr>
            <w:tcW w:w="5670" w:type="dxa"/>
            <w:shd w:val="clear" w:color="auto" w:fill="auto"/>
            <w:vAlign w:val="center"/>
            <w:hideMark/>
          </w:tcPr>
          <w:p w:rsidR="00293FEB" w:rsidRDefault="00293FEB" w:rsidP="00275446">
            <w:r>
              <w:t>Прочие доходы от компенсации затрат бюджетов городских округов</w:t>
            </w:r>
          </w:p>
        </w:tc>
      </w:tr>
      <w:tr w:rsidR="00293FEB" w:rsidTr="00275446">
        <w:trPr>
          <w:trHeight w:val="630"/>
        </w:trPr>
        <w:tc>
          <w:tcPr>
            <w:tcW w:w="1149" w:type="dxa"/>
            <w:shd w:val="clear" w:color="auto" w:fill="auto"/>
            <w:hideMark/>
          </w:tcPr>
          <w:p w:rsidR="00293FEB" w:rsidRDefault="00293FEB" w:rsidP="00275446">
            <w:pPr>
              <w:jc w:val="center"/>
            </w:pPr>
            <w:r>
              <w:t>908</w:t>
            </w:r>
          </w:p>
        </w:tc>
        <w:tc>
          <w:tcPr>
            <w:tcW w:w="2694" w:type="dxa"/>
            <w:shd w:val="clear" w:color="auto" w:fill="auto"/>
            <w:hideMark/>
          </w:tcPr>
          <w:p w:rsidR="00293FEB" w:rsidRDefault="00293FEB" w:rsidP="00275446">
            <w:r>
              <w:t xml:space="preserve">1 17 01040 04 0000 180 </w:t>
            </w:r>
          </w:p>
        </w:tc>
        <w:tc>
          <w:tcPr>
            <w:tcW w:w="5670" w:type="dxa"/>
            <w:shd w:val="clear" w:color="auto" w:fill="auto"/>
            <w:vAlign w:val="center"/>
            <w:hideMark/>
          </w:tcPr>
          <w:p w:rsidR="00293FEB" w:rsidRDefault="00293FEB" w:rsidP="00275446">
            <w:r>
              <w:t>Невыясненные поступления, зачисляемые в бюджеты городских округов</w:t>
            </w:r>
          </w:p>
        </w:tc>
      </w:tr>
      <w:tr w:rsidR="00293FEB" w:rsidTr="00275446">
        <w:trPr>
          <w:trHeight w:val="330"/>
        </w:trPr>
        <w:tc>
          <w:tcPr>
            <w:tcW w:w="1149" w:type="dxa"/>
            <w:shd w:val="clear" w:color="auto" w:fill="auto"/>
            <w:hideMark/>
          </w:tcPr>
          <w:p w:rsidR="00293FEB" w:rsidRDefault="00293FEB" w:rsidP="00275446">
            <w:pPr>
              <w:jc w:val="center"/>
            </w:pPr>
            <w:r>
              <w:t>908</w:t>
            </w:r>
          </w:p>
        </w:tc>
        <w:tc>
          <w:tcPr>
            <w:tcW w:w="2694" w:type="dxa"/>
            <w:shd w:val="clear" w:color="auto" w:fill="auto"/>
            <w:hideMark/>
          </w:tcPr>
          <w:p w:rsidR="00293FEB" w:rsidRDefault="00293FEB" w:rsidP="00275446">
            <w:r>
              <w:t xml:space="preserve">1 17 05040 04 0000 180 </w:t>
            </w:r>
          </w:p>
        </w:tc>
        <w:tc>
          <w:tcPr>
            <w:tcW w:w="5670" w:type="dxa"/>
            <w:shd w:val="clear" w:color="auto" w:fill="auto"/>
            <w:vAlign w:val="center"/>
            <w:hideMark/>
          </w:tcPr>
          <w:p w:rsidR="00293FEB" w:rsidRDefault="00293FEB" w:rsidP="00275446">
            <w:r>
              <w:t>Прочие неналоговые доходы бюджетов городских округов</w:t>
            </w:r>
          </w:p>
        </w:tc>
      </w:tr>
      <w:tr w:rsidR="00293FEB" w:rsidTr="00275446">
        <w:trPr>
          <w:trHeight w:val="330"/>
        </w:trPr>
        <w:tc>
          <w:tcPr>
            <w:tcW w:w="1149" w:type="dxa"/>
            <w:shd w:val="clear" w:color="auto" w:fill="auto"/>
            <w:hideMark/>
          </w:tcPr>
          <w:p w:rsidR="00293FEB" w:rsidRDefault="00293FEB" w:rsidP="00275446">
            <w:pPr>
              <w:jc w:val="center"/>
              <w:rPr>
                <w:b/>
                <w:bCs/>
              </w:rPr>
            </w:pPr>
            <w:r>
              <w:rPr>
                <w:b/>
                <w:bCs/>
              </w:rPr>
              <w:t>938</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Администрация городского округа Октябрьск Самарской области</w:t>
            </w:r>
          </w:p>
        </w:tc>
      </w:tr>
      <w:tr w:rsidR="00293FEB" w:rsidTr="00275446">
        <w:trPr>
          <w:trHeight w:val="613"/>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1 08 07150 01 0000 110 </w:t>
            </w:r>
          </w:p>
        </w:tc>
        <w:tc>
          <w:tcPr>
            <w:tcW w:w="5670" w:type="dxa"/>
            <w:shd w:val="clear" w:color="auto" w:fill="auto"/>
            <w:vAlign w:val="center"/>
            <w:hideMark/>
          </w:tcPr>
          <w:p w:rsidR="00293FEB" w:rsidRDefault="00293FEB" w:rsidP="00275446">
            <w:r>
              <w:t>Государственная пошлина за выдачу разрешения на установку рекламной конструкции</w:t>
            </w:r>
          </w:p>
        </w:tc>
      </w:tr>
      <w:tr w:rsidR="00293FEB" w:rsidTr="00275446">
        <w:trPr>
          <w:trHeight w:val="1250"/>
        </w:trPr>
        <w:tc>
          <w:tcPr>
            <w:tcW w:w="1149" w:type="dxa"/>
            <w:shd w:val="clear" w:color="auto" w:fill="auto"/>
            <w:hideMark/>
          </w:tcPr>
          <w:p w:rsidR="00293FEB" w:rsidRDefault="00293FEB" w:rsidP="00275446">
            <w:pPr>
              <w:jc w:val="center"/>
            </w:pPr>
            <w:r>
              <w:lastRenderedPageBreak/>
              <w:t>938</w:t>
            </w:r>
          </w:p>
        </w:tc>
        <w:tc>
          <w:tcPr>
            <w:tcW w:w="2694" w:type="dxa"/>
            <w:shd w:val="clear" w:color="auto" w:fill="auto"/>
            <w:hideMark/>
          </w:tcPr>
          <w:p w:rsidR="00293FEB" w:rsidRDefault="00293FEB" w:rsidP="00275446">
            <w:r>
              <w:t xml:space="preserve">1 11 01040 04 0000 120 </w:t>
            </w:r>
          </w:p>
        </w:tc>
        <w:tc>
          <w:tcPr>
            <w:tcW w:w="5670" w:type="dxa"/>
            <w:shd w:val="clear" w:color="auto" w:fill="auto"/>
            <w:vAlign w:val="center"/>
            <w:hideMark/>
          </w:tcPr>
          <w:p w:rsidR="00293FEB" w:rsidRDefault="00293FEB" w:rsidP="00275446">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293FEB" w:rsidTr="00275446">
        <w:trPr>
          <w:trHeight w:val="147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1 11 05012 04 0000 120</w:t>
            </w:r>
          </w:p>
        </w:tc>
        <w:tc>
          <w:tcPr>
            <w:tcW w:w="5670" w:type="dxa"/>
            <w:shd w:val="clear" w:color="auto" w:fill="auto"/>
            <w:vAlign w:val="center"/>
            <w:hideMark/>
          </w:tcPr>
          <w:p w:rsidR="00293FEB" w:rsidRDefault="00293FEB" w:rsidP="00275446">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r>
              <w:br w:type="page"/>
            </w:r>
          </w:p>
        </w:tc>
      </w:tr>
      <w:tr w:rsidR="00293FEB" w:rsidTr="00275446">
        <w:trPr>
          <w:trHeight w:val="141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1 11 05024 04 0000 120 </w:t>
            </w:r>
          </w:p>
        </w:tc>
        <w:tc>
          <w:tcPr>
            <w:tcW w:w="5670" w:type="dxa"/>
            <w:shd w:val="clear" w:color="auto" w:fill="auto"/>
            <w:vAlign w:val="center"/>
            <w:hideMark/>
          </w:tcPr>
          <w:p w:rsidR="00293FEB" w:rsidRDefault="00293FEB" w:rsidP="00275446">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293FEB" w:rsidTr="00275446">
        <w:trPr>
          <w:trHeight w:val="126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1 11 05034 04 0000 120 </w:t>
            </w:r>
          </w:p>
        </w:tc>
        <w:tc>
          <w:tcPr>
            <w:tcW w:w="5670" w:type="dxa"/>
            <w:shd w:val="clear" w:color="auto" w:fill="auto"/>
            <w:vAlign w:val="center"/>
            <w:hideMark/>
          </w:tcPr>
          <w:p w:rsidR="00293FEB" w:rsidRDefault="00293FEB" w:rsidP="00275446">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293FEB" w:rsidTr="00275446">
        <w:trPr>
          <w:trHeight w:val="94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1 11 07014 04 0000 120 </w:t>
            </w:r>
          </w:p>
        </w:tc>
        <w:tc>
          <w:tcPr>
            <w:tcW w:w="5670" w:type="dxa"/>
            <w:shd w:val="clear" w:color="auto" w:fill="auto"/>
            <w:vAlign w:val="center"/>
            <w:hideMark/>
          </w:tcPr>
          <w:p w:rsidR="00293FEB" w:rsidRDefault="00293FEB" w:rsidP="00275446">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293FEB" w:rsidTr="00275446">
        <w:trPr>
          <w:trHeight w:val="157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1 11 08040 04 0000 120 </w:t>
            </w:r>
          </w:p>
        </w:tc>
        <w:tc>
          <w:tcPr>
            <w:tcW w:w="5670" w:type="dxa"/>
            <w:shd w:val="clear" w:color="auto" w:fill="auto"/>
            <w:vAlign w:val="center"/>
            <w:hideMark/>
          </w:tcPr>
          <w:p w:rsidR="00293FEB" w:rsidRDefault="00293FEB" w:rsidP="00275446">
            <w: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93FEB" w:rsidTr="00275446">
        <w:trPr>
          <w:trHeight w:val="6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1 11 09034 04 0000 120 </w:t>
            </w:r>
          </w:p>
        </w:tc>
        <w:tc>
          <w:tcPr>
            <w:tcW w:w="5670" w:type="dxa"/>
            <w:shd w:val="clear" w:color="auto" w:fill="auto"/>
            <w:vAlign w:val="center"/>
            <w:hideMark/>
          </w:tcPr>
          <w:p w:rsidR="00293FEB" w:rsidRDefault="00293FEB" w:rsidP="00275446">
            <w:r>
              <w:t>Доходы от эксплуатации и использования имущества автомобильных дорог, находящихся в собственности городских округов</w:t>
            </w:r>
          </w:p>
        </w:tc>
      </w:tr>
      <w:tr w:rsidR="00293FEB" w:rsidTr="00275446">
        <w:trPr>
          <w:trHeight w:val="141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1 11 09044 04 0000 120 </w:t>
            </w:r>
          </w:p>
        </w:tc>
        <w:tc>
          <w:tcPr>
            <w:tcW w:w="5670" w:type="dxa"/>
            <w:shd w:val="clear" w:color="auto" w:fill="auto"/>
            <w:vAlign w:val="center"/>
            <w:hideMark/>
          </w:tcPr>
          <w:p w:rsidR="00293FEB" w:rsidRDefault="00293FEB" w:rsidP="00275446">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F4D1A" w:rsidTr="00275446">
        <w:trPr>
          <w:trHeight w:val="630"/>
        </w:trPr>
        <w:tc>
          <w:tcPr>
            <w:tcW w:w="1149" w:type="dxa"/>
            <w:shd w:val="clear" w:color="auto" w:fill="auto"/>
          </w:tcPr>
          <w:p w:rsidR="00AF4D1A" w:rsidRPr="00DE4B4E" w:rsidRDefault="00AF4D1A" w:rsidP="00275446">
            <w:pPr>
              <w:jc w:val="center"/>
            </w:pPr>
            <w:r w:rsidRPr="00DE4B4E">
              <w:t>938</w:t>
            </w:r>
          </w:p>
        </w:tc>
        <w:tc>
          <w:tcPr>
            <w:tcW w:w="2694" w:type="dxa"/>
            <w:shd w:val="clear" w:color="auto" w:fill="auto"/>
          </w:tcPr>
          <w:p w:rsidR="00AF4D1A" w:rsidRPr="00DE4B4E" w:rsidRDefault="00AF4D1A" w:rsidP="00275446">
            <w:r w:rsidRPr="00DE4B4E">
              <w:t>11109044040005120</w:t>
            </w:r>
          </w:p>
        </w:tc>
        <w:tc>
          <w:tcPr>
            <w:tcW w:w="5670" w:type="dxa"/>
            <w:shd w:val="clear" w:color="auto" w:fill="auto"/>
            <w:vAlign w:val="center"/>
          </w:tcPr>
          <w:p w:rsidR="00AF4D1A" w:rsidRPr="00DE4B4E" w:rsidRDefault="00AF4D1A" w:rsidP="00275446">
            <w:r w:rsidRPr="00DE4B4E">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w:t>
            </w:r>
            <w:r w:rsidR="00A959A2" w:rsidRPr="00DE4B4E">
              <w:t>и автономных учреждений, а также имущества государственных и муниципальных унитарных предприятий, в том числе козенных</w:t>
            </w:r>
            <w:r w:rsidRPr="00DE4B4E">
              <w:t>)</w:t>
            </w:r>
          </w:p>
        </w:tc>
      </w:tr>
      <w:tr w:rsidR="00293FEB" w:rsidTr="00275446">
        <w:trPr>
          <w:trHeight w:val="6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1 13 01994 04 0000 130 </w:t>
            </w:r>
          </w:p>
        </w:tc>
        <w:tc>
          <w:tcPr>
            <w:tcW w:w="5670" w:type="dxa"/>
            <w:shd w:val="clear" w:color="auto" w:fill="auto"/>
            <w:vAlign w:val="center"/>
            <w:hideMark/>
          </w:tcPr>
          <w:p w:rsidR="00293FEB" w:rsidRDefault="00293FEB" w:rsidP="00275446">
            <w:r>
              <w:t>Прочие доходы от оказания платных услуг (работ) получателями средств бюджетов городских округов</w:t>
            </w:r>
          </w:p>
        </w:tc>
      </w:tr>
      <w:tr w:rsidR="00293FEB" w:rsidTr="00275446">
        <w:trPr>
          <w:trHeight w:val="3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1 13 02994 04 0000 130 </w:t>
            </w:r>
          </w:p>
        </w:tc>
        <w:tc>
          <w:tcPr>
            <w:tcW w:w="5670" w:type="dxa"/>
            <w:shd w:val="clear" w:color="auto" w:fill="auto"/>
            <w:vAlign w:val="center"/>
            <w:hideMark/>
          </w:tcPr>
          <w:p w:rsidR="00293FEB" w:rsidRDefault="00293FEB" w:rsidP="00275446">
            <w:r>
              <w:t>Прочие доходы от компенсации затрат бюджетов городских округов</w:t>
            </w:r>
          </w:p>
        </w:tc>
      </w:tr>
      <w:tr w:rsidR="00293FEB" w:rsidTr="00275446">
        <w:trPr>
          <w:trHeight w:val="630"/>
        </w:trPr>
        <w:tc>
          <w:tcPr>
            <w:tcW w:w="1149" w:type="dxa"/>
            <w:shd w:val="clear" w:color="auto" w:fill="auto"/>
            <w:hideMark/>
          </w:tcPr>
          <w:p w:rsidR="00293FEB" w:rsidRDefault="00293FEB" w:rsidP="00275446">
            <w:pPr>
              <w:jc w:val="center"/>
            </w:pPr>
            <w:r>
              <w:lastRenderedPageBreak/>
              <w:t>938</w:t>
            </w:r>
          </w:p>
        </w:tc>
        <w:tc>
          <w:tcPr>
            <w:tcW w:w="2694" w:type="dxa"/>
            <w:shd w:val="clear" w:color="auto" w:fill="auto"/>
            <w:hideMark/>
          </w:tcPr>
          <w:p w:rsidR="00293FEB" w:rsidRDefault="00293FEB" w:rsidP="00275446">
            <w:r>
              <w:t xml:space="preserve">1 14 01040 04 0000 410 </w:t>
            </w:r>
          </w:p>
        </w:tc>
        <w:tc>
          <w:tcPr>
            <w:tcW w:w="5670" w:type="dxa"/>
            <w:shd w:val="clear" w:color="auto" w:fill="auto"/>
            <w:vAlign w:val="center"/>
            <w:hideMark/>
          </w:tcPr>
          <w:p w:rsidR="00293FEB" w:rsidRDefault="00293FEB" w:rsidP="00275446">
            <w:r>
              <w:t>Доходы от продажи квартир, находящихся в собственности городских округов</w:t>
            </w:r>
          </w:p>
        </w:tc>
      </w:tr>
      <w:tr w:rsidR="00293FEB" w:rsidTr="00275446">
        <w:trPr>
          <w:trHeight w:val="157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1 14 02040 04 0000 410 </w:t>
            </w:r>
          </w:p>
        </w:tc>
        <w:tc>
          <w:tcPr>
            <w:tcW w:w="5670" w:type="dxa"/>
            <w:shd w:val="clear" w:color="auto" w:fill="auto"/>
            <w:vAlign w:val="center"/>
            <w:hideMark/>
          </w:tcPr>
          <w:p w:rsidR="00293FEB" w:rsidRDefault="00293FEB" w:rsidP="00275446">
            <w: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93FEB" w:rsidTr="00275446">
        <w:trPr>
          <w:trHeight w:val="157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1 14 02042 04 0000 410 </w:t>
            </w:r>
          </w:p>
        </w:tc>
        <w:tc>
          <w:tcPr>
            <w:tcW w:w="5670" w:type="dxa"/>
            <w:shd w:val="clear" w:color="auto" w:fill="auto"/>
            <w:vAlign w:val="center"/>
            <w:hideMark/>
          </w:tcPr>
          <w:p w:rsidR="00293FEB" w:rsidRDefault="00293FEB" w:rsidP="00275446">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93FEB" w:rsidTr="00275446">
        <w:trPr>
          <w:trHeight w:val="157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1 14 02042 04 0000 440 </w:t>
            </w:r>
          </w:p>
        </w:tc>
        <w:tc>
          <w:tcPr>
            <w:tcW w:w="5670" w:type="dxa"/>
            <w:shd w:val="clear" w:color="auto" w:fill="auto"/>
            <w:vAlign w:val="center"/>
            <w:hideMark/>
          </w:tcPr>
          <w:p w:rsidR="00293FEB" w:rsidRDefault="00293FEB" w:rsidP="00275446">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93FEB" w:rsidTr="00275446">
        <w:trPr>
          <w:trHeight w:val="189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1 14 02043 04 0000 410 </w:t>
            </w:r>
          </w:p>
        </w:tc>
        <w:tc>
          <w:tcPr>
            <w:tcW w:w="5670" w:type="dxa"/>
            <w:shd w:val="clear" w:color="auto" w:fill="auto"/>
            <w:vAlign w:val="center"/>
            <w:hideMark/>
          </w:tcPr>
          <w:p w:rsidR="00293FEB" w:rsidRDefault="00293FEB" w:rsidP="00275446">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93FEB" w:rsidTr="00275446">
        <w:trPr>
          <w:trHeight w:val="189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1 14 02043 04 0000 440 </w:t>
            </w:r>
          </w:p>
        </w:tc>
        <w:tc>
          <w:tcPr>
            <w:tcW w:w="5670" w:type="dxa"/>
            <w:shd w:val="clear" w:color="auto" w:fill="auto"/>
            <w:vAlign w:val="center"/>
            <w:hideMark/>
          </w:tcPr>
          <w:p w:rsidR="00293FEB" w:rsidRDefault="00293FEB" w:rsidP="00275446">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93FEB" w:rsidTr="00275446">
        <w:trPr>
          <w:trHeight w:val="6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1 14 04040 04 0000 420 </w:t>
            </w:r>
          </w:p>
        </w:tc>
        <w:tc>
          <w:tcPr>
            <w:tcW w:w="5670" w:type="dxa"/>
            <w:shd w:val="clear" w:color="auto" w:fill="auto"/>
            <w:vAlign w:val="center"/>
            <w:hideMark/>
          </w:tcPr>
          <w:p w:rsidR="00293FEB" w:rsidRDefault="00293FEB" w:rsidP="00275446">
            <w:r>
              <w:t>Доходы от продажи нематериальных активов, находящихся в собственности городских округов</w:t>
            </w:r>
          </w:p>
        </w:tc>
      </w:tr>
      <w:tr w:rsidR="00293FEB" w:rsidTr="00275446">
        <w:trPr>
          <w:trHeight w:val="94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1 14 06012 04 0000 430 </w:t>
            </w:r>
          </w:p>
        </w:tc>
        <w:tc>
          <w:tcPr>
            <w:tcW w:w="5670" w:type="dxa"/>
            <w:shd w:val="clear" w:color="auto" w:fill="auto"/>
            <w:vAlign w:val="center"/>
            <w:hideMark/>
          </w:tcPr>
          <w:p w:rsidR="00293FEB" w:rsidRDefault="00293FEB" w:rsidP="00275446">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93FEB" w:rsidTr="00275446">
        <w:trPr>
          <w:trHeight w:val="94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1 14 06024 04 0000 430 </w:t>
            </w:r>
          </w:p>
        </w:tc>
        <w:tc>
          <w:tcPr>
            <w:tcW w:w="5670" w:type="dxa"/>
            <w:shd w:val="clear" w:color="auto" w:fill="auto"/>
            <w:vAlign w:val="center"/>
            <w:hideMark/>
          </w:tcPr>
          <w:p w:rsidR="00293FEB" w:rsidRDefault="00293FEB" w:rsidP="00275446">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293FEB" w:rsidTr="00275446">
        <w:trPr>
          <w:trHeight w:val="1260"/>
        </w:trPr>
        <w:tc>
          <w:tcPr>
            <w:tcW w:w="1149" w:type="dxa"/>
            <w:shd w:val="clear" w:color="auto" w:fill="auto"/>
            <w:hideMark/>
          </w:tcPr>
          <w:p w:rsidR="00293FEB" w:rsidRDefault="00293FEB" w:rsidP="00275446">
            <w:pPr>
              <w:jc w:val="center"/>
            </w:pPr>
            <w:r>
              <w:lastRenderedPageBreak/>
              <w:t>938</w:t>
            </w:r>
          </w:p>
        </w:tc>
        <w:tc>
          <w:tcPr>
            <w:tcW w:w="2694" w:type="dxa"/>
            <w:shd w:val="clear" w:color="auto" w:fill="auto"/>
            <w:hideMark/>
          </w:tcPr>
          <w:p w:rsidR="00293FEB" w:rsidRDefault="00293FEB" w:rsidP="00275446">
            <w:r>
              <w:t xml:space="preserve">1 16 07010 04 0000 140 </w:t>
            </w:r>
          </w:p>
        </w:tc>
        <w:tc>
          <w:tcPr>
            <w:tcW w:w="5670" w:type="dxa"/>
            <w:shd w:val="clear" w:color="auto" w:fill="auto"/>
            <w:vAlign w:val="center"/>
            <w:hideMark/>
          </w:tcPr>
          <w:p w:rsidR="00293FEB" w:rsidRDefault="00293FEB" w:rsidP="00275446">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293FEB" w:rsidTr="00275446">
        <w:trPr>
          <w:trHeight w:val="1483"/>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1 16 07090 04 0001 140 </w:t>
            </w:r>
          </w:p>
        </w:tc>
        <w:tc>
          <w:tcPr>
            <w:tcW w:w="5670" w:type="dxa"/>
            <w:shd w:val="clear" w:color="auto" w:fill="auto"/>
            <w:vAlign w:val="center"/>
            <w:hideMark/>
          </w:tcPr>
          <w:p w:rsidR="00293FEB" w:rsidRDefault="00293FEB" w:rsidP="00275446">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(муниципальный земельный контроль)</w:t>
            </w:r>
          </w:p>
        </w:tc>
      </w:tr>
      <w:tr w:rsidR="00293FEB" w:rsidTr="00275446">
        <w:trPr>
          <w:trHeight w:val="147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1 16 07090 04 0003 140 </w:t>
            </w:r>
          </w:p>
        </w:tc>
        <w:tc>
          <w:tcPr>
            <w:tcW w:w="5670" w:type="dxa"/>
            <w:shd w:val="clear" w:color="auto" w:fill="auto"/>
            <w:vAlign w:val="center"/>
            <w:hideMark/>
          </w:tcPr>
          <w:p w:rsidR="00293FEB" w:rsidRDefault="00293FEB" w:rsidP="00275446">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(жилищный контроль)</w:t>
            </w:r>
          </w:p>
        </w:tc>
      </w:tr>
      <w:tr w:rsidR="00293FEB" w:rsidTr="00275446">
        <w:trPr>
          <w:trHeight w:val="94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1 16 09040 04 0000 140 </w:t>
            </w:r>
          </w:p>
        </w:tc>
        <w:tc>
          <w:tcPr>
            <w:tcW w:w="5670" w:type="dxa"/>
            <w:shd w:val="clear" w:color="auto" w:fill="auto"/>
            <w:vAlign w:val="center"/>
            <w:hideMark/>
          </w:tcPr>
          <w:p w:rsidR="00293FEB" w:rsidRDefault="00293FEB" w:rsidP="00275446">
            <w: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293FEB" w:rsidTr="00275446">
        <w:trPr>
          <w:trHeight w:val="94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1 16 10031 04 0000 140 </w:t>
            </w:r>
          </w:p>
        </w:tc>
        <w:tc>
          <w:tcPr>
            <w:tcW w:w="5670" w:type="dxa"/>
            <w:shd w:val="clear" w:color="auto" w:fill="auto"/>
            <w:vAlign w:val="center"/>
            <w:hideMark/>
          </w:tcPr>
          <w:p w:rsidR="00293FEB" w:rsidRDefault="00293FEB" w:rsidP="00275446">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293FEB" w:rsidTr="00275446">
        <w:trPr>
          <w:trHeight w:val="126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1 16 10032 04 0000 140 </w:t>
            </w:r>
          </w:p>
        </w:tc>
        <w:tc>
          <w:tcPr>
            <w:tcW w:w="5670" w:type="dxa"/>
            <w:shd w:val="clear" w:color="auto" w:fill="auto"/>
            <w:vAlign w:val="center"/>
            <w:hideMark/>
          </w:tcPr>
          <w:p w:rsidR="00293FEB" w:rsidRDefault="00293FEB" w:rsidP="00275446">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293FEB" w:rsidTr="00275446">
        <w:trPr>
          <w:trHeight w:val="283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1 16 10061 04 0000 140 </w:t>
            </w:r>
          </w:p>
        </w:tc>
        <w:tc>
          <w:tcPr>
            <w:tcW w:w="5670" w:type="dxa"/>
            <w:shd w:val="clear" w:color="auto" w:fill="auto"/>
            <w:vAlign w:val="center"/>
            <w:hideMark/>
          </w:tcPr>
          <w:p w:rsidR="00293FEB" w:rsidRDefault="00293FEB" w:rsidP="00275446">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93FEB" w:rsidTr="00275446">
        <w:trPr>
          <w:trHeight w:val="189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1 16 10081 04 0000 140 </w:t>
            </w:r>
          </w:p>
        </w:tc>
        <w:tc>
          <w:tcPr>
            <w:tcW w:w="5670" w:type="dxa"/>
            <w:shd w:val="clear" w:color="auto" w:fill="auto"/>
            <w:vAlign w:val="center"/>
            <w:hideMark/>
          </w:tcPr>
          <w:p w:rsidR="00293FEB" w:rsidRDefault="00293FEB" w:rsidP="00275446">
            <w: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w:t>
            </w:r>
            <w:r>
              <w:lastRenderedPageBreak/>
              <w:t>финансируемого за счет средств муниципального дорожного фонда)</w:t>
            </w:r>
          </w:p>
        </w:tc>
      </w:tr>
      <w:tr w:rsidR="00293FEB" w:rsidTr="00275446">
        <w:trPr>
          <w:trHeight w:val="1160"/>
        </w:trPr>
        <w:tc>
          <w:tcPr>
            <w:tcW w:w="1149" w:type="dxa"/>
            <w:shd w:val="clear" w:color="auto" w:fill="auto"/>
            <w:hideMark/>
          </w:tcPr>
          <w:p w:rsidR="00293FEB" w:rsidRDefault="00293FEB" w:rsidP="00275446">
            <w:pPr>
              <w:jc w:val="center"/>
            </w:pPr>
            <w:r>
              <w:lastRenderedPageBreak/>
              <w:t>938</w:t>
            </w:r>
          </w:p>
        </w:tc>
        <w:tc>
          <w:tcPr>
            <w:tcW w:w="2694" w:type="dxa"/>
            <w:shd w:val="clear" w:color="auto" w:fill="auto"/>
            <w:hideMark/>
          </w:tcPr>
          <w:p w:rsidR="00293FEB" w:rsidRDefault="00293FEB" w:rsidP="00275446">
            <w:r>
              <w:t xml:space="preserve">1 16 10100 04 0000 140 </w:t>
            </w:r>
          </w:p>
        </w:tc>
        <w:tc>
          <w:tcPr>
            <w:tcW w:w="5670" w:type="dxa"/>
            <w:shd w:val="clear" w:color="auto" w:fill="auto"/>
            <w:vAlign w:val="center"/>
            <w:hideMark/>
          </w:tcPr>
          <w:p w:rsidR="00293FEB" w:rsidRDefault="00293FEB" w:rsidP="00275446">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293FEB" w:rsidTr="00275446">
        <w:trPr>
          <w:trHeight w:val="2630"/>
        </w:trPr>
        <w:tc>
          <w:tcPr>
            <w:tcW w:w="1149" w:type="dxa"/>
            <w:shd w:val="clear" w:color="000000" w:fill="FFFFFF"/>
            <w:hideMark/>
          </w:tcPr>
          <w:p w:rsidR="00293FEB" w:rsidRDefault="00293FEB" w:rsidP="00275446">
            <w:pPr>
              <w:jc w:val="center"/>
            </w:pPr>
            <w:r>
              <w:t>938</w:t>
            </w:r>
          </w:p>
        </w:tc>
        <w:tc>
          <w:tcPr>
            <w:tcW w:w="2694" w:type="dxa"/>
            <w:shd w:val="clear" w:color="000000" w:fill="FFFFFF"/>
            <w:hideMark/>
          </w:tcPr>
          <w:p w:rsidR="00293FEB" w:rsidRDefault="00293FEB" w:rsidP="00275446">
            <w:r>
              <w:t>1 16 10123 01 0041 140</w:t>
            </w:r>
          </w:p>
        </w:tc>
        <w:tc>
          <w:tcPr>
            <w:tcW w:w="5670" w:type="dxa"/>
            <w:shd w:val="clear" w:color="000000" w:fill="FFFFFF"/>
            <w:vAlign w:val="center"/>
            <w:hideMark/>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93FEB" w:rsidTr="00275446">
        <w:trPr>
          <w:trHeight w:val="6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1 17 01040 04 0000 180 </w:t>
            </w:r>
          </w:p>
        </w:tc>
        <w:tc>
          <w:tcPr>
            <w:tcW w:w="5670" w:type="dxa"/>
            <w:shd w:val="clear" w:color="auto" w:fill="auto"/>
            <w:vAlign w:val="center"/>
            <w:hideMark/>
          </w:tcPr>
          <w:p w:rsidR="00293FEB" w:rsidRDefault="00293FEB" w:rsidP="00275446">
            <w:r>
              <w:t>Невыясненные поступления, зачисляемые в бюджеты городских округов</w:t>
            </w:r>
          </w:p>
        </w:tc>
      </w:tr>
      <w:tr w:rsidR="00293FEB" w:rsidTr="00275446">
        <w:trPr>
          <w:trHeight w:val="3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1 17 05040 04 0000 180 </w:t>
            </w:r>
          </w:p>
        </w:tc>
        <w:tc>
          <w:tcPr>
            <w:tcW w:w="5670" w:type="dxa"/>
            <w:shd w:val="clear" w:color="auto" w:fill="auto"/>
            <w:vAlign w:val="center"/>
            <w:hideMark/>
          </w:tcPr>
          <w:p w:rsidR="00293FEB" w:rsidRDefault="00293FEB" w:rsidP="00275446">
            <w:r>
              <w:t>Прочие неналоговые доходы бюджетов городских округов</w:t>
            </w:r>
          </w:p>
        </w:tc>
      </w:tr>
      <w:tr w:rsidR="00293FEB" w:rsidTr="00275446">
        <w:trPr>
          <w:trHeight w:val="403"/>
        </w:trPr>
        <w:tc>
          <w:tcPr>
            <w:tcW w:w="1149" w:type="dxa"/>
            <w:shd w:val="clear" w:color="000000" w:fill="FFFFFF"/>
            <w:hideMark/>
          </w:tcPr>
          <w:p w:rsidR="00293FEB" w:rsidRPr="00DE4B4E" w:rsidRDefault="00293FEB" w:rsidP="00275446">
            <w:pPr>
              <w:jc w:val="center"/>
            </w:pPr>
            <w:r w:rsidRPr="00DE4B4E">
              <w:t>938</w:t>
            </w:r>
          </w:p>
        </w:tc>
        <w:tc>
          <w:tcPr>
            <w:tcW w:w="2694" w:type="dxa"/>
            <w:shd w:val="clear" w:color="000000" w:fill="FFFFFF"/>
            <w:hideMark/>
          </w:tcPr>
          <w:p w:rsidR="00293FEB" w:rsidRPr="00DE4B4E" w:rsidRDefault="00293FEB" w:rsidP="0084671A">
            <w:r w:rsidRPr="00DE4B4E">
              <w:t>1 17 15020 04 000</w:t>
            </w:r>
            <w:r w:rsidR="0084671A" w:rsidRPr="00DE4B4E">
              <w:t>1</w:t>
            </w:r>
            <w:r w:rsidRPr="00DE4B4E">
              <w:t xml:space="preserve"> 150</w:t>
            </w:r>
          </w:p>
        </w:tc>
        <w:tc>
          <w:tcPr>
            <w:tcW w:w="5670" w:type="dxa"/>
            <w:shd w:val="clear" w:color="000000" w:fill="FFFFFF"/>
            <w:vAlign w:val="center"/>
            <w:hideMark/>
          </w:tcPr>
          <w:p w:rsidR="00293FEB" w:rsidRPr="00DE4B4E" w:rsidRDefault="00FC6086" w:rsidP="00275446">
            <w:r w:rsidRPr="00DE4B4E">
              <w:t>Инициативные платежи, зачисляемые в бюджеты городских округов (проект «Чистота вокруг нас» -устройство контейнерных площадок для сбора твердых коммунальных отходов по улице Ударной, улице Спортивной, улице Тупиковой</w:t>
            </w:r>
          </w:p>
        </w:tc>
      </w:tr>
      <w:tr w:rsidR="00293FEB" w:rsidTr="00275446">
        <w:trPr>
          <w:trHeight w:val="1260"/>
        </w:trPr>
        <w:tc>
          <w:tcPr>
            <w:tcW w:w="1149" w:type="dxa"/>
            <w:shd w:val="clear" w:color="auto" w:fill="auto"/>
            <w:hideMark/>
          </w:tcPr>
          <w:p w:rsidR="00293FEB" w:rsidRDefault="00293FEB" w:rsidP="00275446">
            <w:pPr>
              <w:jc w:val="center"/>
              <w:rPr>
                <w:b/>
                <w:bCs/>
              </w:rPr>
            </w:pPr>
            <w:r>
              <w:rPr>
                <w:b/>
                <w:bCs/>
              </w:rPr>
              <w:t>940</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Муниципальное казенное учреждение городского округа Октябрьск Самарской области «Комитет по архитектуре, строительству и транспорту Администрации городского округа Октябрьск Самарской области»</w:t>
            </w:r>
          </w:p>
        </w:tc>
      </w:tr>
      <w:tr w:rsidR="00293FEB" w:rsidTr="00275446">
        <w:trPr>
          <w:trHeight w:val="945"/>
        </w:trPr>
        <w:tc>
          <w:tcPr>
            <w:tcW w:w="1149" w:type="dxa"/>
            <w:shd w:val="clear" w:color="auto" w:fill="auto"/>
            <w:hideMark/>
          </w:tcPr>
          <w:p w:rsidR="00293FEB" w:rsidRDefault="00293FEB" w:rsidP="00275446">
            <w:pPr>
              <w:jc w:val="center"/>
            </w:pPr>
            <w:r>
              <w:t>940</w:t>
            </w:r>
          </w:p>
        </w:tc>
        <w:tc>
          <w:tcPr>
            <w:tcW w:w="2694" w:type="dxa"/>
            <w:shd w:val="clear" w:color="auto" w:fill="auto"/>
            <w:hideMark/>
          </w:tcPr>
          <w:p w:rsidR="00293FEB" w:rsidRDefault="00293FEB" w:rsidP="00275446">
            <w:r>
              <w:t xml:space="preserve">1 13 01074 04 0000 130 </w:t>
            </w:r>
          </w:p>
        </w:tc>
        <w:tc>
          <w:tcPr>
            <w:tcW w:w="5670" w:type="dxa"/>
            <w:shd w:val="clear" w:color="auto" w:fill="auto"/>
            <w:vAlign w:val="center"/>
            <w:hideMark/>
          </w:tcPr>
          <w:p w:rsidR="00293FEB" w:rsidRDefault="00293FEB" w:rsidP="00275446">
            <w:r>
              <w:t>Доходы от оказания информационных услуг органами местного самоуправления городских округов, казенными учреждениями городских округов</w:t>
            </w:r>
          </w:p>
        </w:tc>
      </w:tr>
      <w:tr w:rsidR="00293FEB" w:rsidTr="00275446">
        <w:trPr>
          <w:trHeight w:val="945"/>
        </w:trPr>
        <w:tc>
          <w:tcPr>
            <w:tcW w:w="1149" w:type="dxa"/>
            <w:shd w:val="clear" w:color="000000" w:fill="FFFFFF"/>
            <w:hideMark/>
          </w:tcPr>
          <w:p w:rsidR="00293FEB" w:rsidRDefault="00293FEB" w:rsidP="00275446">
            <w:pPr>
              <w:jc w:val="center"/>
            </w:pPr>
            <w:r>
              <w:t>940</w:t>
            </w:r>
          </w:p>
        </w:tc>
        <w:tc>
          <w:tcPr>
            <w:tcW w:w="2694" w:type="dxa"/>
            <w:shd w:val="clear" w:color="000000" w:fill="FFFFFF"/>
            <w:hideMark/>
          </w:tcPr>
          <w:p w:rsidR="00293FEB" w:rsidRDefault="00293FEB" w:rsidP="00275446">
            <w:r>
              <w:t xml:space="preserve">1 13 01994 04 0000 130 </w:t>
            </w:r>
          </w:p>
        </w:tc>
        <w:tc>
          <w:tcPr>
            <w:tcW w:w="5670" w:type="dxa"/>
            <w:shd w:val="clear" w:color="000000" w:fill="FFFFFF"/>
            <w:vAlign w:val="center"/>
            <w:hideMark/>
          </w:tcPr>
          <w:p w:rsidR="00293FEB" w:rsidRDefault="00293FEB" w:rsidP="00275446">
            <w:r>
              <w:t>Прочие доходы от оказания платных услуг (работ) получателями средств бюджетов городских округов</w:t>
            </w:r>
          </w:p>
        </w:tc>
      </w:tr>
      <w:tr w:rsidR="00293FEB" w:rsidTr="00275446">
        <w:trPr>
          <w:trHeight w:val="330"/>
        </w:trPr>
        <w:tc>
          <w:tcPr>
            <w:tcW w:w="1149" w:type="dxa"/>
            <w:shd w:val="clear" w:color="auto" w:fill="auto"/>
            <w:hideMark/>
          </w:tcPr>
          <w:p w:rsidR="00293FEB" w:rsidRDefault="00293FEB" w:rsidP="00275446">
            <w:pPr>
              <w:jc w:val="center"/>
            </w:pPr>
            <w:r>
              <w:t>940</w:t>
            </w:r>
          </w:p>
        </w:tc>
        <w:tc>
          <w:tcPr>
            <w:tcW w:w="2694" w:type="dxa"/>
            <w:shd w:val="clear" w:color="auto" w:fill="auto"/>
            <w:hideMark/>
          </w:tcPr>
          <w:p w:rsidR="00293FEB" w:rsidRDefault="00293FEB" w:rsidP="00275446">
            <w:r>
              <w:t xml:space="preserve">1 13 02994 04 0000 130 </w:t>
            </w:r>
          </w:p>
        </w:tc>
        <w:tc>
          <w:tcPr>
            <w:tcW w:w="5670" w:type="dxa"/>
            <w:shd w:val="clear" w:color="auto" w:fill="auto"/>
            <w:vAlign w:val="center"/>
            <w:hideMark/>
          </w:tcPr>
          <w:p w:rsidR="00293FEB" w:rsidRDefault="00293FEB" w:rsidP="00275446">
            <w:r>
              <w:t>Прочие доходы от компенсации затрат бюджетов городских округов</w:t>
            </w:r>
          </w:p>
        </w:tc>
      </w:tr>
      <w:tr w:rsidR="00293FEB" w:rsidTr="00275446">
        <w:trPr>
          <w:trHeight w:val="1260"/>
        </w:trPr>
        <w:tc>
          <w:tcPr>
            <w:tcW w:w="1149" w:type="dxa"/>
            <w:shd w:val="clear" w:color="auto" w:fill="auto"/>
            <w:hideMark/>
          </w:tcPr>
          <w:p w:rsidR="00293FEB" w:rsidRDefault="00293FEB" w:rsidP="00275446">
            <w:pPr>
              <w:jc w:val="center"/>
            </w:pPr>
            <w:r>
              <w:t>940</w:t>
            </w:r>
          </w:p>
        </w:tc>
        <w:tc>
          <w:tcPr>
            <w:tcW w:w="2694" w:type="dxa"/>
            <w:shd w:val="clear" w:color="auto" w:fill="auto"/>
            <w:hideMark/>
          </w:tcPr>
          <w:p w:rsidR="00293FEB" w:rsidRDefault="00293FEB" w:rsidP="00275446">
            <w:r>
              <w:t xml:space="preserve">1 16 07010 04 0000 140 </w:t>
            </w:r>
          </w:p>
        </w:tc>
        <w:tc>
          <w:tcPr>
            <w:tcW w:w="5670" w:type="dxa"/>
            <w:shd w:val="clear" w:color="auto" w:fill="auto"/>
            <w:vAlign w:val="center"/>
            <w:hideMark/>
          </w:tcPr>
          <w:p w:rsidR="00293FEB" w:rsidRDefault="00293FEB" w:rsidP="00275446">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293FEB" w:rsidTr="00275446">
        <w:trPr>
          <w:trHeight w:val="2835"/>
        </w:trPr>
        <w:tc>
          <w:tcPr>
            <w:tcW w:w="1149" w:type="dxa"/>
            <w:shd w:val="clear" w:color="auto" w:fill="auto"/>
            <w:hideMark/>
          </w:tcPr>
          <w:p w:rsidR="00293FEB" w:rsidRDefault="00293FEB" w:rsidP="00275446">
            <w:pPr>
              <w:jc w:val="center"/>
            </w:pPr>
            <w:r>
              <w:lastRenderedPageBreak/>
              <w:t>940</w:t>
            </w:r>
          </w:p>
        </w:tc>
        <w:tc>
          <w:tcPr>
            <w:tcW w:w="2694" w:type="dxa"/>
            <w:shd w:val="clear" w:color="auto" w:fill="auto"/>
            <w:hideMark/>
          </w:tcPr>
          <w:p w:rsidR="00293FEB" w:rsidRDefault="00293FEB" w:rsidP="00275446">
            <w:r>
              <w:t xml:space="preserve">1 16 10061 04 0000 140 </w:t>
            </w:r>
          </w:p>
        </w:tc>
        <w:tc>
          <w:tcPr>
            <w:tcW w:w="5670" w:type="dxa"/>
            <w:shd w:val="clear" w:color="auto" w:fill="auto"/>
            <w:vAlign w:val="center"/>
            <w:hideMark/>
          </w:tcPr>
          <w:p w:rsidR="00293FEB" w:rsidRDefault="00293FEB" w:rsidP="00275446">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93FEB" w:rsidTr="00275446">
        <w:trPr>
          <w:trHeight w:val="2520"/>
        </w:trPr>
        <w:tc>
          <w:tcPr>
            <w:tcW w:w="1149" w:type="dxa"/>
            <w:shd w:val="clear" w:color="auto" w:fill="auto"/>
            <w:hideMark/>
          </w:tcPr>
          <w:p w:rsidR="00293FEB" w:rsidRDefault="00293FEB" w:rsidP="00275446">
            <w:pPr>
              <w:jc w:val="center"/>
            </w:pPr>
            <w:r>
              <w:t>940</w:t>
            </w:r>
          </w:p>
        </w:tc>
        <w:tc>
          <w:tcPr>
            <w:tcW w:w="2694" w:type="dxa"/>
            <w:shd w:val="clear" w:color="auto" w:fill="auto"/>
            <w:hideMark/>
          </w:tcPr>
          <w:p w:rsidR="00293FEB" w:rsidRDefault="00293FEB" w:rsidP="00275446">
            <w:r>
              <w:t xml:space="preserve">1 16 10062 04 0000 140 </w:t>
            </w:r>
          </w:p>
        </w:tc>
        <w:tc>
          <w:tcPr>
            <w:tcW w:w="5670" w:type="dxa"/>
            <w:shd w:val="clear" w:color="auto" w:fill="auto"/>
            <w:vAlign w:val="center"/>
            <w:hideMark/>
          </w:tcPr>
          <w:p w:rsidR="00293FEB" w:rsidRDefault="00293FEB" w:rsidP="00275446">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293FEB" w:rsidTr="00275446">
        <w:trPr>
          <w:trHeight w:val="1890"/>
        </w:trPr>
        <w:tc>
          <w:tcPr>
            <w:tcW w:w="1149" w:type="dxa"/>
            <w:shd w:val="clear" w:color="auto" w:fill="auto"/>
            <w:hideMark/>
          </w:tcPr>
          <w:p w:rsidR="00293FEB" w:rsidRDefault="00293FEB" w:rsidP="00275446">
            <w:pPr>
              <w:jc w:val="center"/>
            </w:pPr>
            <w:r>
              <w:t>940</w:t>
            </w:r>
          </w:p>
        </w:tc>
        <w:tc>
          <w:tcPr>
            <w:tcW w:w="2694" w:type="dxa"/>
            <w:shd w:val="clear" w:color="auto" w:fill="auto"/>
            <w:hideMark/>
          </w:tcPr>
          <w:p w:rsidR="00293FEB" w:rsidRDefault="00293FEB" w:rsidP="00275446">
            <w:r>
              <w:t xml:space="preserve">1 16 10081 04 0000 140 </w:t>
            </w:r>
          </w:p>
        </w:tc>
        <w:tc>
          <w:tcPr>
            <w:tcW w:w="5670" w:type="dxa"/>
            <w:shd w:val="clear" w:color="auto" w:fill="auto"/>
            <w:vAlign w:val="center"/>
            <w:hideMark/>
          </w:tcPr>
          <w:p w:rsidR="00293FEB" w:rsidRDefault="00293FEB" w:rsidP="00275446">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93FEB" w:rsidTr="00275446">
        <w:trPr>
          <w:trHeight w:val="1260"/>
        </w:trPr>
        <w:tc>
          <w:tcPr>
            <w:tcW w:w="1149" w:type="dxa"/>
            <w:shd w:val="clear" w:color="auto" w:fill="auto"/>
            <w:hideMark/>
          </w:tcPr>
          <w:p w:rsidR="00293FEB" w:rsidRDefault="00293FEB" w:rsidP="00275446">
            <w:pPr>
              <w:jc w:val="center"/>
            </w:pPr>
            <w:r>
              <w:t>940</w:t>
            </w:r>
          </w:p>
        </w:tc>
        <w:tc>
          <w:tcPr>
            <w:tcW w:w="2694" w:type="dxa"/>
            <w:shd w:val="clear" w:color="auto" w:fill="auto"/>
            <w:hideMark/>
          </w:tcPr>
          <w:p w:rsidR="00293FEB" w:rsidRDefault="00293FEB" w:rsidP="00275446">
            <w:r>
              <w:t xml:space="preserve">1 16 10082 04 0000 140 </w:t>
            </w:r>
          </w:p>
        </w:tc>
        <w:tc>
          <w:tcPr>
            <w:tcW w:w="5670" w:type="dxa"/>
            <w:shd w:val="clear" w:color="auto" w:fill="auto"/>
            <w:vAlign w:val="center"/>
            <w:hideMark/>
          </w:tcPr>
          <w:p w:rsidR="00293FEB" w:rsidRDefault="00293FEB" w:rsidP="00275446">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293FEB" w:rsidTr="00275446">
        <w:trPr>
          <w:trHeight w:val="1260"/>
        </w:trPr>
        <w:tc>
          <w:tcPr>
            <w:tcW w:w="1149" w:type="dxa"/>
            <w:shd w:val="clear" w:color="auto" w:fill="auto"/>
            <w:hideMark/>
          </w:tcPr>
          <w:p w:rsidR="00293FEB" w:rsidRDefault="00293FEB" w:rsidP="00275446">
            <w:pPr>
              <w:jc w:val="center"/>
            </w:pPr>
            <w:r>
              <w:t>940</w:t>
            </w:r>
          </w:p>
        </w:tc>
        <w:tc>
          <w:tcPr>
            <w:tcW w:w="2694" w:type="dxa"/>
            <w:shd w:val="clear" w:color="auto" w:fill="auto"/>
            <w:hideMark/>
          </w:tcPr>
          <w:p w:rsidR="00293FEB" w:rsidRDefault="00293FEB" w:rsidP="00275446">
            <w:r>
              <w:t xml:space="preserve">1 16 10100 04 0000 140 </w:t>
            </w:r>
          </w:p>
        </w:tc>
        <w:tc>
          <w:tcPr>
            <w:tcW w:w="5670" w:type="dxa"/>
            <w:shd w:val="clear" w:color="auto" w:fill="auto"/>
            <w:vAlign w:val="center"/>
            <w:hideMark/>
          </w:tcPr>
          <w:p w:rsidR="00293FEB" w:rsidRDefault="00293FEB" w:rsidP="00275446">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293FEB" w:rsidTr="00275446">
        <w:trPr>
          <w:trHeight w:val="630"/>
        </w:trPr>
        <w:tc>
          <w:tcPr>
            <w:tcW w:w="1149" w:type="dxa"/>
            <w:shd w:val="clear" w:color="auto" w:fill="auto"/>
            <w:hideMark/>
          </w:tcPr>
          <w:p w:rsidR="00293FEB" w:rsidRDefault="00293FEB" w:rsidP="00275446">
            <w:pPr>
              <w:jc w:val="center"/>
            </w:pPr>
            <w:r>
              <w:t>940</w:t>
            </w:r>
          </w:p>
        </w:tc>
        <w:tc>
          <w:tcPr>
            <w:tcW w:w="2694" w:type="dxa"/>
            <w:shd w:val="clear" w:color="auto" w:fill="auto"/>
            <w:hideMark/>
          </w:tcPr>
          <w:p w:rsidR="00293FEB" w:rsidRDefault="00293FEB" w:rsidP="00275446">
            <w:r>
              <w:t xml:space="preserve">1 17 01040 04 0000 180 </w:t>
            </w:r>
          </w:p>
        </w:tc>
        <w:tc>
          <w:tcPr>
            <w:tcW w:w="5670" w:type="dxa"/>
            <w:shd w:val="clear" w:color="auto" w:fill="auto"/>
            <w:vAlign w:val="center"/>
            <w:hideMark/>
          </w:tcPr>
          <w:p w:rsidR="00293FEB" w:rsidRDefault="00293FEB" w:rsidP="00275446">
            <w:r>
              <w:t>Невыясненные поступления, зачисляемые в бюджеты городских округов</w:t>
            </w:r>
          </w:p>
        </w:tc>
      </w:tr>
      <w:tr w:rsidR="00293FEB" w:rsidTr="00275446">
        <w:trPr>
          <w:trHeight w:val="330"/>
        </w:trPr>
        <w:tc>
          <w:tcPr>
            <w:tcW w:w="1149" w:type="dxa"/>
            <w:shd w:val="clear" w:color="auto" w:fill="auto"/>
            <w:hideMark/>
          </w:tcPr>
          <w:p w:rsidR="00293FEB" w:rsidRDefault="00293FEB" w:rsidP="00275446">
            <w:pPr>
              <w:jc w:val="center"/>
            </w:pPr>
            <w:r>
              <w:t>940</w:t>
            </w:r>
          </w:p>
        </w:tc>
        <w:tc>
          <w:tcPr>
            <w:tcW w:w="2694" w:type="dxa"/>
            <w:shd w:val="clear" w:color="auto" w:fill="auto"/>
            <w:hideMark/>
          </w:tcPr>
          <w:p w:rsidR="00293FEB" w:rsidRDefault="00293FEB" w:rsidP="00275446">
            <w:r>
              <w:t xml:space="preserve">1 17 05040 04 0000 180 </w:t>
            </w:r>
          </w:p>
        </w:tc>
        <w:tc>
          <w:tcPr>
            <w:tcW w:w="5670" w:type="dxa"/>
            <w:shd w:val="clear" w:color="auto" w:fill="auto"/>
            <w:vAlign w:val="center"/>
            <w:hideMark/>
          </w:tcPr>
          <w:p w:rsidR="00293FEB" w:rsidRDefault="00293FEB" w:rsidP="00275446">
            <w:r>
              <w:t>Прочие неналоговые доходы бюджетов городских округов</w:t>
            </w:r>
          </w:p>
        </w:tc>
      </w:tr>
      <w:tr w:rsidR="00FC6086" w:rsidTr="00275446">
        <w:trPr>
          <w:trHeight w:val="330"/>
        </w:trPr>
        <w:tc>
          <w:tcPr>
            <w:tcW w:w="1149" w:type="dxa"/>
            <w:shd w:val="clear" w:color="auto" w:fill="auto"/>
          </w:tcPr>
          <w:p w:rsidR="00FC6086" w:rsidRPr="00DE4B4E" w:rsidRDefault="00FC6086" w:rsidP="00275446">
            <w:pPr>
              <w:jc w:val="center"/>
            </w:pPr>
            <w:r w:rsidRPr="00DE4B4E">
              <w:t>940</w:t>
            </w:r>
          </w:p>
        </w:tc>
        <w:tc>
          <w:tcPr>
            <w:tcW w:w="2694" w:type="dxa"/>
            <w:shd w:val="clear" w:color="auto" w:fill="auto"/>
          </w:tcPr>
          <w:p w:rsidR="00FC6086" w:rsidRPr="00DE4B4E" w:rsidRDefault="00FC6086" w:rsidP="00FC6086">
            <w:r w:rsidRPr="00DE4B4E">
              <w:t>1 17 15020 04 0007 150</w:t>
            </w:r>
          </w:p>
        </w:tc>
        <w:tc>
          <w:tcPr>
            <w:tcW w:w="5670" w:type="dxa"/>
            <w:shd w:val="clear" w:color="auto" w:fill="auto"/>
            <w:vAlign w:val="center"/>
          </w:tcPr>
          <w:p w:rsidR="00FC6086" w:rsidRPr="00DE4B4E" w:rsidRDefault="00FC6086" w:rsidP="00275446">
            <w:r w:rsidRPr="00DE4B4E">
              <w:t>Инициативные платежи, зачисляемые в бюджеты городских округов (проект «Аква Вита» - устройство водопровода по улице М. Горького от дома 199 до дома 205</w:t>
            </w:r>
          </w:p>
        </w:tc>
      </w:tr>
      <w:tr w:rsidR="00293FEB" w:rsidTr="00275446">
        <w:trPr>
          <w:trHeight w:val="330"/>
        </w:trPr>
        <w:tc>
          <w:tcPr>
            <w:tcW w:w="1149" w:type="dxa"/>
            <w:shd w:val="clear" w:color="auto" w:fill="auto"/>
            <w:hideMark/>
          </w:tcPr>
          <w:p w:rsidR="00293FEB" w:rsidRPr="00DE4B4E" w:rsidRDefault="00293FEB" w:rsidP="00275446">
            <w:pPr>
              <w:jc w:val="center"/>
            </w:pPr>
            <w:r w:rsidRPr="00DE4B4E">
              <w:lastRenderedPageBreak/>
              <w:t>940</w:t>
            </w:r>
          </w:p>
        </w:tc>
        <w:tc>
          <w:tcPr>
            <w:tcW w:w="2694" w:type="dxa"/>
            <w:shd w:val="clear" w:color="auto" w:fill="auto"/>
            <w:hideMark/>
          </w:tcPr>
          <w:p w:rsidR="00293FEB" w:rsidRPr="00DE4B4E" w:rsidRDefault="00293FEB" w:rsidP="00FC6086">
            <w:r w:rsidRPr="00DE4B4E">
              <w:t>1 17 15020 04 000</w:t>
            </w:r>
            <w:r w:rsidR="00FC6086" w:rsidRPr="00DE4B4E">
              <w:t>8</w:t>
            </w:r>
            <w:r w:rsidRPr="00DE4B4E">
              <w:t xml:space="preserve"> 150</w:t>
            </w:r>
          </w:p>
        </w:tc>
        <w:tc>
          <w:tcPr>
            <w:tcW w:w="5670" w:type="dxa"/>
            <w:shd w:val="clear" w:color="auto" w:fill="auto"/>
            <w:vAlign w:val="center"/>
            <w:hideMark/>
          </w:tcPr>
          <w:p w:rsidR="0085114E" w:rsidRPr="00DE4B4E" w:rsidRDefault="0085114E" w:rsidP="0085114E">
            <w:r w:rsidRPr="00DE4B4E">
              <w:t>Инициативные платежи, зачисляемые в бюджеты городских округов (проект «Дорога в будущее» -</w:t>
            </w:r>
          </w:p>
          <w:p w:rsidR="00293FEB" w:rsidRPr="00DE4B4E" w:rsidRDefault="0085114E" w:rsidP="0085114E">
            <w:r w:rsidRPr="00DE4B4E">
              <w:t>устройство дорожного покрытия по улице Скальной, улице Тупиковой и улице Причальной</w:t>
            </w:r>
          </w:p>
        </w:tc>
      </w:tr>
      <w:tr w:rsidR="00F22CFE" w:rsidTr="00275446">
        <w:trPr>
          <w:trHeight w:val="1260"/>
        </w:trPr>
        <w:tc>
          <w:tcPr>
            <w:tcW w:w="1149" w:type="dxa"/>
            <w:shd w:val="clear" w:color="auto" w:fill="auto"/>
          </w:tcPr>
          <w:p w:rsidR="00F22CFE" w:rsidRDefault="00F22CFE" w:rsidP="00275446">
            <w:pPr>
              <w:jc w:val="center"/>
              <w:rPr>
                <w:b/>
                <w:bCs/>
              </w:rPr>
            </w:pPr>
            <w:r>
              <w:rPr>
                <w:b/>
                <w:bCs/>
              </w:rPr>
              <w:t>943</w:t>
            </w:r>
          </w:p>
        </w:tc>
        <w:tc>
          <w:tcPr>
            <w:tcW w:w="2694" w:type="dxa"/>
            <w:shd w:val="clear" w:color="auto" w:fill="auto"/>
          </w:tcPr>
          <w:p w:rsidR="00F22CFE" w:rsidRDefault="00F22CFE" w:rsidP="00275446">
            <w:pPr>
              <w:rPr>
                <w:b/>
                <w:bCs/>
              </w:rPr>
            </w:pPr>
          </w:p>
        </w:tc>
        <w:tc>
          <w:tcPr>
            <w:tcW w:w="5670" w:type="dxa"/>
            <w:shd w:val="clear" w:color="auto" w:fill="auto"/>
            <w:vAlign w:val="center"/>
          </w:tcPr>
          <w:p w:rsidR="00F22CFE" w:rsidRDefault="00F22CFE" w:rsidP="00275446">
            <w:pPr>
              <w:rPr>
                <w:b/>
                <w:bCs/>
              </w:rPr>
            </w:pPr>
            <w:r>
              <w:rPr>
                <w:b/>
                <w:bCs/>
              </w:rPr>
              <w:t>Контрольно-счетная палата городского округа Октябрьск Самарской области</w:t>
            </w:r>
          </w:p>
        </w:tc>
      </w:tr>
      <w:tr w:rsidR="00F22CFE" w:rsidTr="00CD06CF">
        <w:trPr>
          <w:trHeight w:val="585"/>
        </w:trPr>
        <w:tc>
          <w:tcPr>
            <w:tcW w:w="1149" w:type="dxa"/>
            <w:shd w:val="clear" w:color="auto" w:fill="auto"/>
          </w:tcPr>
          <w:p w:rsidR="00F22CFE" w:rsidRPr="00F22CFE" w:rsidRDefault="00F22CFE" w:rsidP="00275446">
            <w:pPr>
              <w:jc w:val="center"/>
              <w:rPr>
                <w:bCs/>
              </w:rPr>
            </w:pPr>
            <w:r>
              <w:rPr>
                <w:bCs/>
              </w:rPr>
              <w:t>943</w:t>
            </w:r>
          </w:p>
        </w:tc>
        <w:tc>
          <w:tcPr>
            <w:tcW w:w="2694" w:type="dxa"/>
            <w:shd w:val="clear" w:color="auto" w:fill="auto"/>
          </w:tcPr>
          <w:p w:rsidR="00F22CFE" w:rsidRPr="00F22CFE" w:rsidRDefault="00F22CFE" w:rsidP="00275446">
            <w:pPr>
              <w:rPr>
                <w:bCs/>
              </w:rPr>
            </w:pPr>
            <w:r w:rsidRPr="00CD06CF">
              <w:rPr>
                <w:bCs/>
                <w:color w:val="FF0000"/>
              </w:rPr>
              <w:t>1 13 02994 04 0000 130</w:t>
            </w:r>
          </w:p>
        </w:tc>
        <w:tc>
          <w:tcPr>
            <w:tcW w:w="5670" w:type="dxa"/>
            <w:shd w:val="clear" w:color="auto" w:fill="auto"/>
            <w:vAlign w:val="center"/>
          </w:tcPr>
          <w:p w:rsidR="00F22CFE" w:rsidRPr="00F22CFE" w:rsidRDefault="00CD06CF" w:rsidP="00275446">
            <w:pPr>
              <w:rPr>
                <w:bCs/>
              </w:rPr>
            </w:pPr>
            <w:r>
              <w:t>Прочие доходы от компенсации затрат бюджетов городских округов</w:t>
            </w:r>
          </w:p>
        </w:tc>
      </w:tr>
      <w:tr w:rsidR="00293FEB" w:rsidTr="00275446">
        <w:trPr>
          <w:trHeight w:val="1260"/>
        </w:trPr>
        <w:tc>
          <w:tcPr>
            <w:tcW w:w="1149" w:type="dxa"/>
            <w:shd w:val="clear" w:color="auto" w:fill="auto"/>
            <w:hideMark/>
          </w:tcPr>
          <w:p w:rsidR="00293FEB" w:rsidRDefault="00293FEB" w:rsidP="00275446">
            <w:pPr>
              <w:jc w:val="center"/>
              <w:rPr>
                <w:b/>
                <w:bCs/>
              </w:rPr>
            </w:pPr>
            <w:r>
              <w:rPr>
                <w:b/>
                <w:bCs/>
              </w:rPr>
              <w:t>977</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Муниципальное казенное учреждение городского округа Октябрьск Самарской области "Управление социального развития Администрации городского округа Октябрьск Самарской области"</w:t>
            </w:r>
          </w:p>
        </w:tc>
      </w:tr>
      <w:tr w:rsidR="00293FEB" w:rsidTr="00275446">
        <w:trPr>
          <w:trHeight w:val="630"/>
        </w:trPr>
        <w:tc>
          <w:tcPr>
            <w:tcW w:w="1149" w:type="dxa"/>
            <w:shd w:val="clear" w:color="auto" w:fill="auto"/>
            <w:hideMark/>
          </w:tcPr>
          <w:p w:rsidR="00293FEB" w:rsidRDefault="00293FEB" w:rsidP="00275446">
            <w:pPr>
              <w:jc w:val="center"/>
            </w:pPr>
            <w:r>
              <w:t>977</w:t>
            </w:r>
          </w:p>
        </w:tc>
        <w:tc>
          <w:tcPr>
            <w:tcW w:w="2694" w:type="dxa"/>
            <w:shd w:val="clear" w:color="auto" w:fill="auto"/>
            <w:hideMark/>
          </w:tcPr>
          <w:p w:rsidR="00293FEB" w:rsidRDefault="00293FEB" w:rsidP="00275446">
            <w:r>
              <w:t xml:space="preserve">1 13 01994 04 0000 130 </w:t>
            </w:r>
          </w:p>
        </w:tc>
        <w:tc>
          <w:tcPr>
            <w:tcW w:w="5670" w:type="dxa"/>
            <w:shd w:val="clear" w:color="auto" w:fill="auto"/>
            <w:vAlign w:val="center"/>
            <w:hideMark/>
          </w:tcPr>
          <w:p w:rsidR="00293FEB" w:rsidRDefault="00293FEB" w:rsidP="00275446">
            <w:r>
              <w:t>Прочие доходы от оказания платных услуг (работ) получателями средств бюджетов городских округов</w:t>
            </w:r>
          </w:p>
        </w:tc>
      </w:tr>
      <w:tr w:rsidR="00293FEB" w:rsidTr="00275446">
        <w:trPr>
          <w:trHeight w:val="330"/>
        </w:trPr>
        <w:tc>
          <w:tcPr>
            <w:tcW w:w="1149" w:type="dxa"/>
            <w:shd w:val="clear" w:color="auto" w:fill="auto"/>
            <w:hideMark/>
          </w:tcPr>
          <w:p w:rsidR="00293FEB" w:rsidRDefault="00293FEB" w:rsidP="00275446">
            <w:pPr>
              <w:jc w:val="center"/>
            </w:pPr>
            <w:r>
              <w:t>977</w:t>
            </w:r>
          </w:p>
        </w:tc>
        <w:tc>
          <w:tcPr>
            <w:tcW w:w="2694" w:type="dxa"/>
            <w:shd w:val="clear" w:color="auto" w:fill="auto"/>
            <w:hideMark/>
          </w:tcPr>
          <w:p w:rsidR="00293FEB" w:rsidRDefault="00293FEB" w:rsidP="00275446">
            <w:r>
              <w:t xml:space="preserve">1 13 02994 04 0000 130 </w:t>
            </w:r>
          </w:p>
        </w:tc>
        <w:tc>
          <w:tcPr>
            <w:tcW w:w="5670" w:type="dxa"/>
            <w:shd w:val="clear" w:color="auto" w:fill="auto"/>
            <w:vAlign w:val="center"/>
            <w:hideMark/>
          </w:tcPr>
          <w:p w:rsidR="00293FEB" w:rsidRDefault="00293FEB" w:rsidP="00275446">
            <w:r>
              <w:t>Прочие доходы от компенсации затрат бюджетов городских округов</w:t>
            </w:r>
          </w:p>
        </w:tc>
      </w:tr>
      <w:tr w:rsidR="00AF4D1A" w:rsidTr="00275446">
        <w:trPr>
          <w:trHeight w:val="1260"/>
        </w:trPr>
        <w:tc>
          <w:tcPr>
            <w:tcW w:w="1149" w:type="dxa"/>
            <w:shd w:val="clear" w:color="auto" w:fill="auto"/>
          </w:tcPr>
          <w:p w:rsidR="00AF4D1A" w:rsidRPr="00AF4D1A" w:rsidRDefault="00AF4D1A" w:rsidP="00AF4D1A">
            <w:pPr>
              <w:jc w:val="center"/>
            </w:pPr>
            <w:r w:rsidRPr="00AF4D1A">
              <w:t>977</w:t>
            </w:r>
          </w:p>
        </w:tc>
        <w:tc>
          <w:tcPr>
            <w:tcW w:w="2694" w:type="dxa"/>
            <w:shd w:val="clear" w:color="auto" w:fill="auto"/>
          </w:tcPr>
          <w:p w:rsidR="00AF4D1A" w:rsidRPr="00AF4D1A" w:rsidRDefault="00AF4D1A" w:rsidP="00AF4D1A">
            <w:r w:rsidRPr="00AF4D1A">
              <w:t xml:space="preserve">1 14 0204204 0000 440 </w:t>
            </w:r>
          </w:p>
        </w:tc>
        <w:tc>
          <w:tcPr>
            <w:tcW w:w="5670" w:type="dxa"/>
            <w:shd w:val="clear" w:color="auto" w:fill="auto"/>
            <w:vAlign w:val="center"/>
          </w:tcPr>
          <w:p w:rsidR="00AF4D1A" w:rsidRPr="00AF4D1A" w:rsidRDefault="00AF4D1A" w:rsidP="00AF4D1A">
            <w:r w:rsidRPr="00AF4D1A">
              <w:rPr>
                <w:color w:val="000000" w:themeColor="text1"/>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запросов по указанному имуществу</w:t>
            </w:r>
          </w:p>
        </w:tc>
      </w:tr>
      <w:tr w:rsidR="00AF4D1A" w:rsidTr="00275446">
        <w:trPr>
          <w:trHeight w:val="1260"/>
        </w:trPr>
        <w:tc>
          <w:tcPr>
            <w:tcW w:w="1149" w:type="dxa"/>
            <w:shd w:val="clear" w:color="auto" w:fill="auto"/>
            <w:hideMark/>
          </w:tcPr>
          <w:p w:rsidR="00AF4D1A" w:rsidRDefault="00AF4D1A" w:rsidP="00AF4D1A">
            <w:pPr>
              <w:jc w:val="center"/>
            </w:pPr>
            <w:r>
              <w:t>977</w:t>
            </w:r>
          </w:p>
        </w:tc>
        <w:tc>
          <w:tcPr>
            <w:tcW w:w="2694" w:type="dxa"/>
            <w:shd w:val="clear" w:color="auto" w:fill="auto"/>
            <w:hideMark/>
          </w:tcPr>
          <w:p w:rsidR="00AF4D1A" w:rsidRDefault="00AF4D1A" w:rsidP="00AF4D1A">
            <w:r>
              <w:t xml:space="preserve">1 16 07010 04 0000 140 </w:t>
            </w:r>
          </w:p>
        </w:tc>
        <w:tc>
          <w:tcPr>
            <w:tcW w:w="5670" w:type="dxa"/>
            <w:shd w:val="clear" w:color="auto" w:fill="auto"/>
            <w:vAlign w:val="center"/>
            <w:hideMark/>
          </w:tcPr>
          <w:p w:rsidR="00AF4D1A" w:rsidRDefault="00AF4D1A" w:rsidP="00AF4D1A">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F4D1A" w:rsidTr="00275446">
        <w:trPr>
          <w:trHeight w:val="945"/>
        </w:trPr>
        <w:tc>
          <w:tcPr>
            <w:tcW w:w="1149" w:type="dxa"/>
            <w:shd w:val="clear" w:color="auto" w:fill="auto"/>
            <w:hideMark/>
          </w:tcPr>
          <w:p w:rsidR="00AF4D1A" w:rsidRDefault="00AF4D1A" w:rsidP="00AF4D1A">
            <w:pPr>
              <w:jc w:val="center"/>
            </w:pPr>
            <w:r>
              <w:t>977</w:t>
            </w:r>
          </w:p>
        </w:tc>
        <w:tc>
          <w:tcPr>
            <w:tcW w:w="2694" w:type="dxa"/>
            <w:shd w:val="clear" w:color="auto" w:fill="auto"/>
            <w:hideMark/>
          </w:tcPr>
          <w:p w:rsidR="00AF4D1A" w:rsidRDefault="00AF4D1A" w:rsidP="00AF4D1A">
            <w:r>
              <w:t xml:space="preserve">1 16 10031 04 0000 140 </w:t>
            </w:r>
          </w:p>
        </w:tc>
        <w:tc>
          <w:tcPr>
            <w:tcW w:w="5670" w:type="dxa"/>
            <w:shd w:val="clear" w:color="auto" w:fill="auto"/>
            <w:vAlign w:val="center"/>
            <w:hideMark/>
          </w:tcPr>
          <w:p w:rsidR="00AF4D1A" w:rsidRDefault="00AF4D1A" w:rsidP="00AF4D1A">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AF4D1A" w:rsidTr="00275446">
        <w:trPr>
          <w:trHeight w:val="1260"/>
        </w:trPr>
        <w:tc>
          <w:tcPr>
            <w:tcW w:w="1149" w:type="dxa"/>
            <w:shd w:val="clear" w:color="auto" w:fill="auto"/>
            <w:hideMark/>
          </w:tcPr>
          <w:p w:rsidR="00AF4D1A" w:rsidRDefault="00AF4D1A" w:rsidP="00AF4D1A">
            <w:pPr>
              <w:jc w:val="center"/>
            </w:pPr>
            <w:r>
              <w:t>977</w:t>
            </w:r>
          </w:p>
        </w:tc>
        <w:tc>
          <w:tcPr>
            <w:tcW w:w="2694" w:type="dxa"/>
            <w:shd w:val="clear" w:color="auto" w:fill="auto"/>
            <w:hideMark/>
          </w:tcPr>
          <w:p w:rsidR="00AF4D1A" w:rsidRDefault="00AF4D1A" w:rsidP="00AF4D1A">
            <w:r>
              <w:t xml:space="preserve">1 16 10032 04 0000 140 </w:t>
            </w:r>
          </w:p>
        </w:tc>
        <w:tc>
          <w:tcPr>
            <w:tcW w:w="5670" w:type="dxa"/>
            <w:shd w:val="clear" w:color="auto" w:fill="auto"/>
            <w:vAlign w:val="center"/>
            <w:hideMark/>
          </w:tcPr>
          <w:p w:rsidR="00AF4D1A" w:rsidRDefault="00AF4D1A" w:rsidP="00AF4D1A">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F4D1A" w:rsidTr="00275446">
        <w:trPr>
          <w:trHeight w:val="2835"/>
        </w:trPr>
        <w:tc>
          <w:tcPr>
            <w:tcW w:w="1149" w:type="dxa"/>
            <w:shd w:val="clear" w:color="auto" w:fill="auto"/>
            <w:hideMark/>
          </w:tcPr>
          <w:p w:rsidR="00AF4D1A" w:rsidRDefault="00AF4D1A" w:rsidP="00AF4D1A">
            <w:pPr>
              <w:jc w:val="center"/>
            </w:pPr>
            <w:r>
              <w:t>977</w:t>
            </w:r>
          </w:p>
        </w:tc>
        <w:tc>
          <w:tcPr>
            <w:tcW w:w="2694" w:type="dxa"/>
            <w:shd w:val="clear" w:color="auto" w:fill="auto"/>
            <w:hideMark/>
          </w:tcPr>
          <w:p w:rsidR="00AF4D1A" w:rsidRDefault="00AF4D1A" w:rsidP="00AF4D1A">
            <w:r>
              <w:t xml:space="preserve">1 16 10061 04 0000 140 </w:t>
            </w:r>
          </w:p>
        </w:tc>
        <w:tc>
          <w:tcPr>
            <w:tcW w:w="5670" w:type="dxa"/>
            <w:shd w:val="clear" w:color="auto" w:fill="auto"/>
            <w:vAlign w:val="center"/>
            <w:hideMark/>
          </w:tcPr>
          <w:p w:rsidR="00AF4D1A" w:rsidRDefault="00AF4D1A" w:rsidP="00AF4D1A">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w:t>
            </w:r>
            <w:r>
              <w:lastRenderedPageBreak/>
              <w:t>финансируемого за счет средств муниципального дорожного фонда)</w:t>
            </w:r>
          </w:p>
        </w:tc>
      </w:tr>
      <w:tr w:rsidR="00AF4D1A" w:rsidTr="00275446">
        <w:trPr>
          <w:trHeight w:val="1890"/>
        </w:trPr>
        <w:tc>
          <w:tcPr>
            <w:tcW w:w="1149" w:type="dxa"/>
            <w:shd w:val="clear" w:color="auto" w:fill="auto"/>
            <w:hideMark/>
          </w:tcPr>
          <w:p w:rsidR="00AF4D1A" w:rsidRDefault="00AF4D1A" w:rsidP="00AF4D1A">
            <w:pPr>
              <w:jc w:val="center"/>
            </w:pPr>
            <w:r>
              <w:lastRenderedPageBreak/>
              <w:t>977</w:t>
            </w:r>
          </w:p>
        </w:tc>
        <w:tc>
          <w:tcPr>
            <w:tcW w:w="2694" w:type="dxa"/>
            <w:shd w:val="clear" w:color="auto" w:fill="auto"/>
            <w:hideMark/>
          </w:tcPr>
          <w:p w:rsidR="00AF4D1A" w:rsidRDefault="00AF4D1A" w:rsidP="00AF4D1A">
            <w:r>
              <w:t xml:space="preserve">1 16 10081 04 0000 140 </w:t>
            </w:r>
          </w:p>
        </w:tc>
        <w:tc>
          <w:tcPr>
            <w:tcW w:w="5670" w:type="dxa"/>
            <w:shd w:val="clear" w:color="auto" w:fill="auto"/>
            <w:vAlign w:val="center"/>
            <w:hideMark/>
          </w:tcPr>
          <w:p w:rsidR="00AF4D1A" w:rsidRDefault="00AF4D1A" w:rsidP="00AF4D1A">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F4D1A" w:rsidTr="00275446">
        <w:trPr>
          <w:trHeight w:val="630"/>
        </w:trPr>
        <w:tc>
          <w:tcPr>
            <w:tcW w:w="1149" w:type="dxa"/>
            <w:shd w:val="clear" w:color="auto" w:fill="auto"/>
            <w:hideMark/>
          </w:tcPr>
          <w:p w:rsidR="00AF4D1A" w:rsidRDefault="00AF4D1A" w:rsidP="00AF4D1A">
            <w:pPr>
              <w:jc w:val="center"/>
            </w:pPr>
            <w:r>
              <w:t>977</w:t>
            </w:r>
          </w:p>
        </w:tc>
        <w:tc>
          <w:tcPr>
            <w:tcW w:w="2694" w:type="dxa"/>
            <w:shd w:val="clear" w:color="auto" w:fill="auto"/>
            <w:hideMark/>
          </w:tcPr>
          <w:p w:rsidR="00AF4D1A" w:rsidRDefault="00AF4D1A" w:rsidP="00AF4D1A">
            <w:r>
              <w:t xml:space="preserve">1 17 01040 04 0000 180 </w:t>
            </w:r>
          </w:p>
        </w:tc>
        <w:tc>
          <w:tcPr>
            <w:tcW w:w="5670" w:type="dxa"/>
            <w:shd w:val="clear" w:color="auto" w:fill="auto"/>
            <w:vAlign w:val="center"/>
            <w:hideMark/>
          </w:tcPr>
          <w:p w:rsidR="00AF4D1A" w:rsidRDefault="00AF4D1A" w:rsidP="00AF4D1A">
            <w:r>
              <w:t>Невыясненные поступления, зачисляемые в бюджеты городских округов</w:t>
            </w:r>
          </w:p>
        </w:tc>
      </w:tr>
      <w:tr w:rsidR="00AF4D1A" w:rsidTr="00275446">
        <w:trPr>
          <w:trHeight w:val="330"/>
        </w:trPr>
        <w:tc>
          <w:tcPr>
            <w:tcW w:w="1149" w:type="dxa"/>
            <w:shd w:val="clear" w:color="auto" w:fill="auto"/>
            <w:hideMark/>
          </w:tcPr>
          <w:p w:rsidR="00AF4D1A" w:rsidRDefault="00AF4D1A" w:rsidP="00AF4D1A">
            <w:pPr>
              <w:jc w:val="center"/>
            </w:pPr>
            <w:r>
              <w:t>977</w:t>
            </w:r>
          </w:p>
        </w:tc>
        <w:tc>
          <w:tcPr>
            <w:tcW w:w="2694" w:type="dxa"/>
            <w:shd w:val="clear" w:color="auto" w:fill="auto"/>
            <w:hideMark/>
          </w:tcPr>
          <w:p w:rsidR="00AF4D1A" w:rsidRDefault="00AF4D1A" w:rsidP="00AF4D1A">
            <w:r>
              <w:t xml:space="preserve">1 17 05040 04 0000 180 </w:t>
            </w:r>
          </w:p>
        </w:tc>
        <w:tc>
          <w:tcPr>
            <w:tcW w:w="5670" w:type="dxa"/>
            <w:shd w:val="clear" w:color="auto" w:fill="auto"/>
            <w:vAlign w:val="center"/>
            <w:hideMark/>
          </w:tcPr>
          <w:p w:rsidR="00AF4D1A" w:rsidRDefault="00AF4D1A" w:rsidP="00AF4D1A">
            <w:r>
              <w:t>Прочие неналоговые доходы бюджетов городских округов</w:t>
            </w:r>
          </w:p>
        </w:tc>
      </w:tr>
      <w:tr w:rsidR="00AF4D1A" w:rsidTr="00275446">
        <w:trPr>
          <w:trHeight w:val="330"/>
        </w:trPr>
        <w:tc>
          <w:tcPr>
            <w:tcW w:w="1149" w:type="dxa"/>
            <w:shd w:val="clear" w:color="auto" w:fill="auto"/>
            <w:hideMark/>
          </w:tcPr>
          <w:p w:rsidR="00AF4D1A" w:rsidRDefault="00AF4D1A" w:rsidP="00AF4D1A">
            <w:pPr>
              <w:jc w:val="center"/>
            </w:pPr>
            <w:r>
              <w:t>977</w:t>
            </w:r>
          </w:p>
        </w:tc>
        <w:tc>
          <w:tcPr>
            <w:tcW w:w="2694" w:type="dxa"/>
            <w:shd w:val="clear" w:color="auto" w:fill="auto"/>
            <w:hideMark/>
          </w:tcPr>
          <w:p w:rsidR="00AF4D1A" w:rsidRDefault="00AF4D1A" w:rsidP="00AF4D1A">
            <w:r>
              <w:t>1 17 15020 04 0000 150</w:t>
            </w:r>
          </w:p>
        </w:tc>
        <w:tc>
          <w:tcPr>
            <w:tcW w:w="5670" w:type="dxa"/>
            <w:shd w:val="clear" w:color="auto" w:fill="auto"/>
            <w:vAlign w:val="center"/>
            <w:hideMark/>
          </w:tcPr>
          <w:p w:rsidR="00AF4D1A" w:rsidRDefault="00AF4D1A" w:rsidP="00AF4D1A">
            <w:r>
              <w:t>Инициативные платежи, зачисляемые в бюджеты городских округов</w:t>
            </w:r>
          </w:p>
        </w:tc>
      </w:tr>
      <w:tr w:rsidR="00AF4D1A" w:rsidTr="00275446">
        <w:trPr>
          <w:trHeight w:val="781"/>
        </w:trPr>
        <w:tc>
          <w:tcPr>
            <w:tcW w:w="1149" w:type="dxa"/>
            <w:shd w:val="clear" w:color="auto" w:fill="auto"/>
            <w:hideMark/>
          </w:tcPr>
          <w:p w:rsidR="00AF4D1A" w:rsidRDefault="00AF4D1A" w:rsidP="00AF4D1A">
            <w:pPr>
              <w:jc w:val="center"/>
            </w:pPr>
          </w:p>
        </w:tc>
        <w:tc>
          <w:tcPr>
            <w:tcW w:w="2694" w:type="dxa"/>
            <w:shd w:val="clear" w:color="auto" w:fill="auto"/>
            <w:hideMark/>
          </w:tcPr>
          <w:p w:rsidR="00AF4D1A" w:rsidRDefault="00AF4D1A" w:rsidP="00AF4D1A"/>
          <w:p w:rsidR="00AF4D1A" w:rsidRDefault="00AF4D1A" w:rsidP="00AF4D1A">
            <w:r>
              <w:t xml:space="preserve">2 00 00000 00 0000 000 </w:t>
            </w:r>
          </w:p>
        </w:tc>
        <w:tc>
          <w:tcPr>
            <w:tcW w:w="5670" w:type="dxa"/>
            <w:shd w:val="clear" w:color="auto" w:fill="auto"/>
            <w:vAlign w:val="center"/>
            <w:hideMark/>
          </w:tcPr>
          <w:p w:rsidR="00AF4D1A" w:rsidRPr="00565C4B" w:rsidRDefault="00AF4D1A" w:rsidP="00AF4D1A">
            <w:r>
              <w:t xml:space="preserve">Безвозмездные поступления </w:t>
            </w:r>
            <w:r>
              <w:rPr>
                <w:lang w:val="en-US"/>
              </w:rPr>
              <w:t>&lt;*&gt;</w:t>
            </w:r>
          </w:p>
        </w:tc>
      </w:tr>
    </w:tbl>
    <w:p w:rsidR="00A66350" w:rsidRDefault="00A66350" w:rsidP="00A66350">
      <w:pPr>
        <w:ind w:left="540"/>
        <w:rPr>
          <w:b/>
          <w:sz w:val="28"/>
          <w:szCs w:val="28"/>
        </w:rPr>
      </w:pPr>
    </w:p>
    <w:p w:rsidR="00A66350" w:rsidRDefault="00A66350" w:rsidP="00A66350">
      <w:pPr>
        <w:rPr>
          <w:b/>
          <w:sz w:val="28"/>
          <w:szCs w:val="28"/>
        </w:rPr>
      </w:pPr>
      <w:r>
        <w:rPr>
          <w:b/>
          <w:sz w:val="28"/>
          <w:szCs w:val="28"/>
        </w:rPr>
        <w:t xml:space="preserve">           -------------------------------------</w:t>
      </w:r>
    </w:p>
    <w:p w:rsidR="00A66350" w:rsidRDefault="00A66350" w:rsidP="00A66350">
      <w:pPr>
        <w:rPr>
          <w:b/>
          <w:sz w:val="28"/>
          <w:szCs w:val="28"/>
          <w:lang w:val="en-US"/>
        </w:rPr>
      </w:pPr>
    </w:p>
    <w:p w:rsidR="00A66350" w:rsidRPr="00B96353" w:rsidRDefault="00A66350" w:rsidP="00A66350">
      <w:r w:rsidRPr="00B96353">
        <w:t xml:space="preserve">&lt;*&gt; Администраторами доходов бюджета городского округа Октябрьск по статьям, подстатьям, подгруппам группы доходов </w:t>
      </w:r>
      <w:r>
        <w:t>2 00 00000 00 0000 000 "Безвозмездные поступления"</w:t>
      </w:r>
      <w:r w:rsidRPr="00B96353">
        <w:t xml:space="preserve"> </w:t>
      </w:r>
      <w:r>
        <w:t>являются уполномоченные органы местного самоуправления, отраслевые (функциональные) органы администрации, а также находящиеся в их ведении казенные учреждения, являющиеся получателями указанных средств.</w:t>
      </w:r>
    </w:p>
    <w:p w:rsidR="00484529" w:rsidRPr="00721F2E" w:rsidRDefault="00484529" w:rsidP="00721F2E"/>
    <w:p w:rsidR="009E14EF" w:rsidRDefault="00A4135C" w:rsidP="00EE3225">
      <w:pPr>
        <w:ind w:firstLine="540"/>
        <w:rPr>
          <w:sz w:val="22"/>
          <w:szCs w:val="22"/>
        </w:rPr>
      </w:pPr>
      <w:r>
        <w:rPr>
          <w:sz w:val="22"/>
          <w:szCs w:val="22"/>
        </w:rPr>
        <w:t xml:space="preserve">                                                         </w:t>
      </w:r>
      <w:r w:rsidR="00721F2E">
        <w:rPr>
          <w:sz w:val="22"/>
          <w:szCs w:val="22"/>
        </w:rPr>
        <w:t xml:space="preserve">        </w:t>
      </w:r>
      <w:r w:rsidR="00EE3225">
        <w:rPr>
          <w:sz w:val="22"/>
          <w:szCs w:val="22"/>
        </w:rPr>
        <w:t xml:space="preserve">                                                          </w:t>
      </w: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sectPr w:rsidR="009E14EF" w:rsidSect="0007344A">
      <w:pgSz w:w="11906" w:h="16838"/>
      <w:pgMar w:top="709" w:right="709"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C61" w:rsidRDefault="00FE3C61">
      <w:r>
        <w:separator/>
      </w:r>
    </w:p>
  </w:endnote>
  <w:endnote w:type="continuationSeparator" w:id="0">
    <w:p w:rsidR="00FE3C61" w:rsidRDefault="00FE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C61" w:rsidRDefault="00FE3C61">
      <w:r>
        <w:separator/>
      </w:r>
    </w:p>
  </w:footnote>
  <w:footnote w:type="continuationSeparator" w:id="0">
    <w:p w:rsidR="00FE3C61" w:rsidRDefault="00FE3C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718661"/>
      <w:docPartObj>
        <w:docPartGallery w:val="Page Numbers (Top of Page)"/>
        <w:docPartUnique/>
      </w:docPartObj>
    </w:sdtPr>
    <w:sdtEndPr/>
    <w:sdtContent>
      <w:p w:rsidR="00FE3C61" w:rsidRDefault="00FE3C61">
        <w:pPr>
          <w:pStyle w:val="a4"/>
          <w:jc w:val="center"/>
        </w:pPr>
        <w:r>
          <w:fldChar w:fldCharType="begin"/>
        </w:r>
        <w:r>
          <w:instrText>PAGE   \* MERGEFORMAT</w:instrText>
        </w:r>
        <w:r>
          <w:fldChar w:fldCharType="separate"/>
        </w:r>
        <w:r w:rsidR="00D9077E">
          <w:rPr>
            <w:noProof/>
          </w:rPr>
          <w:t>2</w:t>
        </w:r>
        <w:r>
          <w:fldChar w:fldCharType="end"/>
        </w:r>
      </w:p>
    </w:sdtContent>
  </w:sdt>
  <w:p w:rsidR="00FE3C61" w:rsidRDefault="00FE3C61">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C61" w:rsidRDefault="00FE3C61">
    <w:pPr>
      <w:pStyle w:val="a4"/>
      <w:jc w:val="center"/>
    </w:pPr>
  </w:p>
  <w:p w:rsidR="00FE3C61" w:rsidRDefault="00FE3C6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839"/>
    <w:multiLevelType w:val="hybridMultilevel"/>
    <w:tmpl w:val="47A88B44"/>
    <w:lvl w:ilvl="0" w:tplc="8692149E">
      <w:numFmt w:val="decimalZero"/>
      <w:lvlText w:val="%1"/>
      <w:lvlJc w:val="left"/>
      <w:pPr>
        <w:ind w:left="-16066" w:hanging="360"/>
      </w:pPr>
      <w:rPr>
        <w:rFonts w:hint="default"/>
      </w:rPr>
    </w:lvl>
    <w:lvl w:ilvl="1" w:tplc="04190019" w:tentative="1">
      <w:start w:val="1"/>
      <w:numFmt w:val="lowerLetter"/>
      <w:lvlText w:val="%2."/>
      <w:lvlJc w:val="left"/>
      <w:pPr>
        <w:ind w:left="-15346" w:hanging="360"/>
      </w:pPr>
    </w:lvl>
    <w:lvl w:ilvl="2" w:tplc="0419001B" w:tentative="1">
      <w:start w:val="1"/>
      <w:numFmt w:val="lowerRoman"/>
      <w:lvlText w:val="%3."/>
      <w:lvlJc w:val="right"/>
      <w:pPr>
        <w:ind w:left="-14626" w:hanging="180"/>
      </w:pPr>
    </w:lvl>
    <w:lvl w:ilvl="3" w:tplc="0419000F" w:tentative="1">
      <w:start w:val="1"/>
      <w:numFmt w:val="decimal"/>
      <w:lvlText w:val="%4."/>
      <w:lvlJc w:val="left"/>
      <w:pPr>
        <w:ind w:left="-13906" w:hanging="360"/>
      </w:pPr>
    </w:lvl>
    <w:lvl w:ilvl="4" w:tplc="04190019" w:tentative="1">
      <w:start w:val="1"/>
      <w:numFmt w:val="lowerLetter"/>
      <w:lvlText w:val="%5."/>
      <w:lvlJc w:val="left"/>
      <w:pPr>
        <w:ind w:left="-1318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1746" w:hanging="360"/>
      </w:pPr>
    </w:lvl>
    <w:lvl w:ilvl="7" w:tplc="04190019" w:tentative="1">
      <w:start w:val="1"/>
      <w:numFmt w:val="lowerLetter"/>
      <w:lvlText w:val="%8."/>
      <w:lvlJc w:val="left"/>
      <w:pPr>
        <w:ind w:left="-11026" w:hanging="360"/>
      </w:pPr>
    </w:lvl>
    <w:lvl w:ilvl="8" w:tplc="0419001B" w:tentative="1">
      <w:start w:val="1"/>
      <w:numFmt w:val="lowerRoman"/>
      <w:lvlText w:val="%9."/>
      <w:lvlJc w:val="right"/>
      <w:pPr>
        <w:ind w:left="-10306" w:hanging="180"/>
      </w:pPr>
    </w:lvl>
  </w:abstractNum>
  <w:abstractNum w:abstractNumId="1" w15:restartNumberingAfterBreak="0">
    <w:nsid w:val="0C327AD2"/>
    <w:multiLevelType w:val="hybridMultilevel"/>
    <w:tmpl w:val="652A8DE6"/>
    <w:lvl w:ilvl="0" w:tplc="9D1A9910">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18621524"/>
    <w:multiLevelType w:val="multilevel"/>
    <w:tmpl w:val="DFDC9780"/>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15:restartNumberingAfterBreak="0">
    <w:nsid w:val="198961B4"/>
    <w:multiLevelType w:val="hybridMultilevel"/>
    <w:tmpl w:val="AE767FCE"/>
    <w:lvl w:ilvl="0" w:tplc="DDE8C3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B1475AE"/>
    <w:multiLevelType w:val="hybridMultilevel"/>
    <w:tmpl w:val="F19CA39C"/>
    <w:lvl w:ilvl="0" w:tplc="72640960">
      <w:start w:val="1"/>
      <w:numFmt w:val="decimal"/>
      <w:lvlText w:val="%1."/>
      <w:lvlJc w:val="left"/>
      <w:pPr>
        <w:ind w:left="9321"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2E732F7"/>
    <w:multiLevelType w:val="hybridMultilevel"/>
    <w:tmpl w:val="6A5825BA"/>
    <w:lvl w:ilvl="0" w:tplc="48960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92411E5"/>
    <w:multiLevelType w:val="hybridMultilevel"/>
    <w:tmpl w:val="DFDC9780"/>
    <w:lvl w:ilvl="0" w:tplc="6D5251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2BA1732A"/>
    <w:multiLevelType w:val="hybridMultilevel"/>
    <w:tmpl w:val="4686144C"/>
    <w:lvl w:ilvl="0" w:tplc="F2F2F016">
      <w:start w:val="1"/>
      <w:numFmt w:val="decimal"/>
      <w:lvlText w:val="%1."/>
      <w:lvlJc w:val="left"/>
      <w:pPr>
        <w:ind w:left="1765" w:hanging="528"/>
      </w:pPr>
      <w:rPr>
        <w:rFonts w:ascii="Times New Roman" w:eastAsia="Times New Roman" w:hAnsi="Times New Roman" w:cs="Times New Roman"/>
      </w:rPr>
    </w:lvl>
    <w:lvl w:ilvl="1" w:tplc="04190019" w:tentative="1">
      <w:start w:val="1"/>
      <w:numFmt w:val="lowerLetter"/>
      <w:lvlText w:val="%2."/>
      <w:lvlJc w:val="left"/>
      <w:pPr>
        <w:ind w:left="2317" w:hanging="360"/>
      </w:pPr>
    </w:lvl>
    <w:lvl w:ilvl="2" w:tplc="0419001B" w:tentative="1">
      <w:start w:val="1"/>
      <w:numFmt w:val="lowerRoman"/>
      <w:lvlText w:val="%3."/>
      <w:lvlJc w:val="right"/>
      <w:pPr>
        <w:ind w:left="3037" w:hanging="180"/>
      </w:pPr>
    </w:lvl>
    <w:lvl w:ilvl="3" w:tplc="0419000F" w:tentative="1">
      <w:start w:val="1"/>
      <w:numFmt w:val="decimal"/>
      <w:lvlText w:val="%4."/>
      <w:lvlJc w:val="left"/>
      <w:pPr>
        <w:ind w:left="3757" w:hanging="360"/>
      </w:pPr>
    </w:lvl>
    <w:lvl w:ilvl="4" w:tplc="04190019" w:tentative="1">
      <w:start w:val="1"/>
      <w:numFmt w:val="lowerLetter"/>
      <w:lvlText w:val="%5."/>
      <w:lvlJc w:val="left"/>
      <w:pPr>
        <w:ind w:left="4477" w:hanging="360"/>
      </w:pPr>
    </w:lvl>
    <w:lvl w:ilvl="5" w:tplc="0419001B" w:tentative="1">
      <w:start w:val="1"/>
      <w:numFmt w:val="lowerRoman"/>
      <w:lvlText w:val="%6."/>
      <w:lvlJc w:val="right"/>
      <w:pPr>
        <w:ind w:left="5197" w:hanging="180"/>
      </w:pPr>
    </w:lvl>
    <w:lvl w:ilvl="6" w:tplc="0419000F" w:tentative="1">
      <w:start w:val="1"/>
      <w:numFmt w:val="decimal"/>
      <w:lvlText w:val="%7."/>
      <w:lvlJc w:val="left"/>
      <w:pPr>
        <w:ind w:left="5917" w:hanging="360"/>
      </w:pPr>
    </w:lvl>
    <w:lvl w:ilvl="7" w:tplc="04190019" w:tentative="1">
      <w:start w:val="1"/>
      <w:numFmt w:val="lowerLetter"/>
      <w:lvlText w:val="%8."/>
      <w:lvlJc w:val="left"/>
      <w:pPr>
        <w:ind w:left="6637" w:hanging="360"/>
      </w:pPr>
    </w:lvl>
    <w:lvl w:ilvl="8" w:tplc="0419001B" w:tentative="1">
      <w:start w:val="1"/>
      <w:numFmt w:val="lowerRoman"/>
      <w:lvlText w:val="%9."/>
      <w:lvlJc w:val="right"/>
      <w:pPr>
        <w:ind w:left="7357" w:hanging="180"/>
      </w:pPr>
    </w:lvl>
  </w:abstractNum>
  <w:abstractNum w:abstractNumId="8" w15:restartNumberingAfterBreak="0">
    <w:nsid w:val="2FDA7979"/>
    <w:multiLevelType w:val="hybridMultilevel"/>
    <w:tmpl w:val="59268094"/>
    <w:lvl w:ilvl="0" w:tplc="5DDA030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BC6501"/>
    <w:multiLevelType w:val="hybridMultilevel"/>
    <w:tmpl w:val="2D1C0702"/>
    <w:lvl w:ilvl="0" w:tplc="1FF0AFC8">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820C40"/>
    <w:multiLevelType w:val="hybridMultilevel"/>
    <w:tmpl w:val="108C1FA4"/>
    <w:lvl w:ilvl="0" w:tplc="530C87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7C64ABF"/>
    <w:multiLevelType w:val="hybridMultilevel"/>
    <w:tmpl w:val="AE767FCE"/>
    <w:lvl w:ilvl="0" w:tplc="DDE8C3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4886115A"/>
    <w:multiLevelType w:val="hybridMultilevel"/>
    <w:tmpl w:val="8B54A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B70268"/>
    <w:multiLevelType w:val="hybridMultilevel"/>
    <w:tmpl w:val="AAFE4592"/>
    <w:lvl w:ilvl="0" w:tplc="96A6ECF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1BB2C5C"/>
    <w:multiLevelType w:val="hybridMultilevel"/>
    <w:tmpl w:val="57DCF5D0"/>
    <w:lvl w:ilvl="0" w:tplc="9E42D79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54032E33"/>
    <w:multiLevelType w:val="hybridMultilevel"/>
    <w:tmpl w:val="AE767FCE"/>
    <w:lvl w:ilvl="0" w:tplc="DDE8C3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8D90F5B"/>
    <w:multiLevelType w:val="hybridMultilevel"/>
    <w:tmpl w:val="DDA0064E"/>
    <w:lvl w:ilvl="0" w:tplc="42AC2E56">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3A4BA2"/>
    <w:multiLevelType w:val="hybridMultilevel"/>
    <w:tmpl w:val="6D1C55BE"/>
    <w:lvl w:ilvl="0" w:tplc="0B3C54F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740A749B"/>
    <w:multiLevelType w:val="hybridMultilevel"/>
    <w:tmpl w:val="896C986C"/>
    <w:lvl w:ilvl="0" w:tplc="E0FCADD6">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7C0612"/>
    <w:multiLevelType w:val="hybridMultilevel"/>
    <w:tmpl w:val="36B4DF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
  </w:num>
  <w:num w:numId="3">
    <w:abstractNumId w:val="13"/>
  </w:num>
  <w:num w:numId="4">
    <w:abstractNumId w:val="14"/>
  </w:num>
  <w:num w:numId="5">
    <w:abstractNumId w:val="8"/>
  </w:num>
  <w:num w:numId="6">
    <w:abstractNumId w:val="9"/>
  </w:num>
  <w:num w:numId="7">
    <w:abstractNumId w:val="18"/>
  </w:num>
  <w:num w:numId="8">
    <w:abstractNumId w:val="16"/>
  </w:num>
  <w:num w:numId="9">
    <w:abstractNumId w:val="0"/>
  </w:num>
  <w:num w:numId="10">
    <w:abstractNumId w:val="4"/>
  </w:num>
  <w:num w:numId="11">
    <w:abstractNumId w:val="17"/>
  </w:num>
  <w:num w:numId="12">
    <w:abstractNumId w:val="7"/>
  </w:num>
  <w:num w:numId="13">
    <w:abstractNumId w:val="19"/>
  </w:num>
  <w:num w:numId="14">
    <w:abstractNumId w:val="12"/>
  </w:num>
  <w:num w:numId="15">
    <w:abstractNumId w:val="10"/>
  </w:num>
  <w:num w:numId="16">
    <w:abstractNumId w:val="1"/>
  </w:num>
  <w:num w:numId="17">
    <w:abstractNumId w:val="5"/>
  </w:num>
  <w:num w:numId="18">
    <w:abstractNumId w:val="3"/>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C"/>
    <w:rsid w:val="000128FF"/>
    <w:rsid w:val="0002089A"/>
    <w:rsid w:val="0004222D"/>
    <w:rsid w:val="000522DE"/>
    <w:rsid w:val="0005427C"/>
    <w:rsid w:val="00054EA8"/>
    <w:rsid w:val="0007344A"/>
    <w:rsid w:val="00074322"/>
    <w:rsid w:val="00084F4F"/>
    <w:rsid w:val="00090AB0"/>
    <w:rsid w:val="000917F6"/>
    <w:rsid w:val="000950C1"/>
    <w:rsid w:val="00097B2A"/>
    <w:rsid w:val="000A3861"/>
    <w:rsid w:val="000C6FD9"/>
    <w:rsid w:val="000D1C19"/>
    <w:rsid w:val="000D3FB8"/>
    <w:rsid w:val="000E15BA"/>
    <w:rsid w:val="000F526B"/>
    <w:rsid w:val="001042D7"/>
    <w:rsid w:val="001201F3"/>
    <w:rsid w:val="00131A07"/>
    <w:rsid w:val="0013215F"/>
    <w:rsid w:val="00137710"/>
    <w:rsid w:val="00140139"/>
    <w:rsid w:val="00140DD5"/>
    <w:rsid w:val="001438B8"/>
    <w:rsid w:val="00150DA0"/>
    <w:rsid w:val="0017259F"/>
    <w:rsid w:val="001738AA"/>
    <w:rsid w:val="001A462B"/>
    <w:rsid w:val="001A7164"/>
    <w:rsid w:val="001B06A7"/>
    <w:rsid w:val="001C020B"/>
    <w:rsid w:val="001C173F"/>
    <w:rsid w:val="001C518F"/>
    <w:rsid w:val="001D5681"/>
    <w:rsid w:val="001D6417"/>
    <w:rsid w:val="001D6544"/>
    <w:rsid w:val="001D6C27"/>
    <w:rsid w:val="001E20B5"/>
    <w:rsid w:val="001E47F4"/>
    <w:rsid w:val="001E557F"/>
    <w:rsid w:val="001F0A47"/>
    <w:rsid w:val="001F1642"/>
    <w:rsid w:val="002046FA"/>
    <w:rsid w:val="00217B36"/>
    <w:rsid w:val="00220957"/>
    <w:rsid w:val="002221C8"/>
    <w:rsid w:val="0022753A"/>
    <w:rsid w:val="00230C11"/>
    <w:rsid w:val="00234C88"/>
    <w:rsid w:val="002376C4"/>
    <w:rsid w:val="00240141"/>
    <w:rsid w:val="002404C7"/>
    <w:rsid w:val="00247F5B"/>
    <w:rsid w:val="0025170A"/>
    <w:rsid w:val="0025607F"/>
    <w:rsid w:val="0026364F"/>
    <w:rsid w:val="00275446"/>
    <w:rsid w:val="00275D34"/>
    <w:rsid w:val="00283D5B"/>
    <w:rsid w:val="00284446"/>
    <w:rsid w:val="0029167A"/>
    <w:rsid w:val="00293FEB"/>
    <w:rsid w:val="002A6B83"/>
    <w:rsid w:val="002B54E8"/>
    <w:rsid w:val="002B77EF"/>
    <w:rsid w:val="002B7F3A"/>
    <w:rsid w:val="002C7A8A"/>
    <w:rsid w:val="002D0884"/>
    <w:rsid w:val="002D5B1F"/>
    <w:rsid w:val="002E02A9"/>
    <w:rsid w:val="002F31F5"/>
    <w:rsid w:val="00303A3A"/>
    <w:rsid w:val="003058CF"/>
    <w:rsid w:val="00310E6B"/>
    <w:rsid w:val="00312E2B"/>
    <w:rsid w:val="00327125"/>
    <w:rsid w:val="00332C02"/>
    <w:rsid w:val="00335125"/>
    <w:rsid w:val="00344091"/>
    <w:rsid w:val="00347E4C"/>
    <w:rsid w:val="003509DF"/>
    <w:rsid w:val="0035120F"/>
    <w:rsid w:val="0035717F"/>
    <w:rsid w:val="00357533"/>
    <w:rsid w:val="003615F4"/>
    <w:rsid w:val="00361986"/>
    <w:rsid w:val="00366062"/>
    <w:rsid w:val="00376A6C"/>
    <w:rsid w:val="00382161"/>
    <w:rsid w:val="003924E6"/>
    <w:rsid w:val="00394009"/>
    <w:rsid w:val="00397A45"/>
    <w:rsid w:val="003A2022"/>
    <w:rsid w:val="003C43EE"/>
    <w:rsid w:val="003C6F54"/>
    <w:rsid w:val="003D33E3"/>
    <w:rsid w:val="003D55E0"/>
    <w:rsid w:val="003E090C"/>
    <w:rsid w:val="003E15FD"/>
    <w:rsid w:val="003E5DC0"/>
    <w:rsid w:val="003F574C"/>
    <w:rsid w:val="0040521A"/>
    <w:rsid w:val="004239FF"/>
    <w:rsid w:val="00436876"/>
    <w:rsid w:val="00436FF3"/>
    <w:rsid w:val="0043714A"/>
    <w:rsid w:val="00437DDC"/>
    <w:rsid w:val="00444814"/>
    <w:rsid w:val="0045052E"/>
    <w:rsid w:val="00454A86"/>
    <w:rsid w:val="00460304"/>
    <w:rsid w:val="00462A7D"/>
    <w:rsid w:val="0046783A"/>
    <w:rsid w:val="00471531"/>
    <w:rsid w:val="00474408"/>
    <w:rsid w:val="00476E2C"/>
    <w:rsid w:val="00484529"/>
    <w:rsid w:val="004A1211"/>
    <w:rsid w:val="004A36BE"/>
    <w:rsid w:val="004A4B22"/>
    <w:rsid w:val="004B2952"/>
    <w:rsid w:val="004C7BCF"/>
    <w:rsid w:val="004C7DC4"/>
    <w:rsid w:val="004D17A1"/>
    <w:rsid w:val="004D3BBC"/>
    <w:rsid w:val="004D46E7"/>
    <w:rsid w:val="004E0437"/>
    <w:rsid w:val="004E5F34"/>
    <w:rsid w:val="004F7655"/>
    <w:rsid w:val="004F7C1C"/>
    <w:rsid w:val="00500E2E"/>
    <w:rsid w:val="0051392D"/>
    <w:rsid w:val="005250F7"/>
    <w:rsid w:val="005257FE"/>
    <w:rsid w:val="005349F2"/>
    <w:rsid w:val="00535622"/>
    <w:rsid w:val="00540F3E"/>
    <w:rsid w:val="00543056"/>
    <w:rsid w:val="00547707"/>
    <w:rsid w:val="00553C6F"/>
    <w:rsid w:val="00565C4B"/>
    <w:rsid w:val="005665EF"/>
    <w:rsid w:val="0056741F"/>
    <w:rsid w:val="00567C04"/>
    <w:rsid w:val="005730A5"/>
    <w:rsid w:val="005808D1"/>
    <w:rsid w:val="00586E3B"/>
    <w:rsid w:val="00590B88"/>
    <w:rsid w:val="005977A8"/>
    <w:rsid w:val="005A53B0"/>
    <w:rsid w:val="005A722E"/>
    <w:rsid w:val="005B56CB"/>
    <w:rsid w:val="005C325A"/>
    <w:rsid w:val="005C5ADE"/>
    <w:rsid w:val="005D39DA"/>
    <w:rsid w:val="005E120E"/>
    <w:rsid w:val="005F386E"/>
    <w:rsid w:val="00606C35"/>
    <w:rsid w:val="00626B5F"/>
    <w:rsid w:val="00626F9B"/>
    <w:rsid w:val="00636067"/>
    <w:rsid w:val="0063776F"/>
    <w:rsid w:val="00643E5D"/>
    <w:rsid w:val="00644FEA"/>
    <w:rsid w:val="00647BDB"/>
    <w:rsid w:val="00655487"/>
    <w:rsid w:val="00660B9D"/>
    <w:rsid w:val="00673B07"/>
    <w:rsid w:val="00680C22"/>
    <w:rsid w:val="00687E05"/>
    <w:rsid w:val="00687EFE"/>
    <w:rsid w:val="00691B9D"/>
    <w:rsid w:val="0069214E"/>
    <w:rsid w:val="00692FE2"/>
    <w:rsid w:val="00694636"/>
    <w:rsid w:val="006974E7"/>
    <w:rsid w:val="006A2FB0"/>
    <w:rsid w:val="006B1272"/>
    <w:rsid w:val="006B1711"/>
    <w:rsid w:val="006B1F19"/>
    <w:rsid w:val="006B5E20"/>
    <w:rsid w:val="006C005B"/>
    <w:rsid w:val="006D0F81"/>
    <w:rsid w:val="006E6C3E"/>
    <w:rsid w:val="006F0C9A"/>
    <w:rsid w:val="006F557A"/>
    <w:rsid w:val="006F7E45"/>
    <w:rsid w:val="007025FD"/>
    <w:rsid w:val="0070310A"/>
    <w:rsid w:val="00710DF4"/>
    <w:rsid w:val="00713E92"/>
    <w:rsid w:val="00721F2E"/>
    <w:rsid w:val="00724494"/>
    <w:rsid w:val="00737B14"/>
    <w:rsid w:val="0076389E"/>
    <w:rsid w:val="0076562E"/>
    <w:rsid w:val="00774CAA"/>
    <w:rsid w:val="0077653B"/>
    <w:rsid w:val="00776740"/>
    <w:rsid w:val="00776F67"/>
    <w:rsid w:val="0078536E"/>
    <w:rsid w:val="00785BC6"/>
    <w:rsid w:val="0079035F"/>
    <w:rsid w:val="0079046F"/>
    <w:rsid w:val="007A0C38"/>
    <w:rsid w:val="007A3BCD"/>
    <w:rsid w:val="007B3EF9"/>
    <w:rsid w:val="007C17FB"/>
    <w:rsid w:val="00801B96"/>
    <w:rsid w:val="00806F21"/>
    <w:rsid w:val="00810745"/>
    <w:rsid w:val="00822140"/>
    <w:rsid w:val="008231CA"/>
    <w:rsid w:val="008255B2"/>
    <w:rsid w:val="00835A48"/>
    <w:rsid w:val="008366FB"/>
    <w:rsid w:val="008435E4"/>
    <w:rsid w:val="0084671A"/>
    <w:rsid w:val="00850253"/>
    <w:rsid w:val="0085114E"/>
    <w:rsid w:val="00854B31"/>
    <w:rsid w:val="0085775B"/>
    <w:rsid w:val="00864A19"/>
    <w:rsid w:val="00867298"/>
    <w:rsid w:val="00870B92"/>
    <w:rsid w:val="00872794"/>
    <w:rsid w:val="00877FB2"/>
    <w:rsid w:val="00882E47"/>
    <w:rsid w:val="008833FB"/>
    <w:rsid w:val="008857D8"/>
    <w:rsid w:val="00896067"/>
    <w:rsid w:val="008A04FC"/>
    <w:rsid w:val="008A70B2"/>
    <w:rsid w:val="008B6C23"/>
    <w:rsid w:val="008D7B41"/>
    <w:rsid w:val="008F718F"/>
    <w:rsid w:val="0090106B"/>
    <w:rsid w:val="0090689D"/>
    <w:rsid w:val="00906ADA"/>
    <w:rsid w:val="009132E8"/>
    <w:rsid w:val="00944AA0"/>
    <w:rsid w:val="0094756D"/>
    <w:rsid w:val="009517CA"/>
    <w:rsid w:val="00952531"/>
    <w:rsid w:val="0095305D"/>
    <w:rsid w:val="00953124"/>
    <w:rsid w:val="0096640E"/>
    <w:rsid w:val="0097458A"/>
    <w:rsid w:val="00985C00"/>
    <w:rsid w:val="0098770D"/>
    <w:rsid w:val="00996F99"/>
    <w:rsid w:val="00997262"/>
    <w:rsid w:val="009A20D5"/>
    <w:rsid w:val="009A210F"/>
    <w:rsid w:val="009A2D97"/>
    <w:rsid w:val="009A6B4D"/>
    <w:rsid w:val="009B28C5"/>
    <w:rsid w:val="009B4B6A"/>
    <w:rsid w:val="009C5B38"/>
    <w:rsid w:val="009D5376"/>
    <w:rsid w:val="009E14EF"/>
    <w:rsid w:val="009F7289"/>
    <w:rsid w:val="00A01F56"/>
    <w:rsid w:val="00A40FB8"/>
    <w:rsid w:val="00A4135C"/>
    <w:rsid w:val="00A427EA"/>
    <w:rsid w:val="00A42C18"/>
    <w:rsid w:val="00A44A6F"/>
    <w:rsid w:val="00A54A77"/>
    <w:rsid w:val="00A66350"/>
    <w:rsid w:val="00A70F68"/>
    <w:rsid w:val="00A835BF"/>
    <w:rsid w:val="00A85866"/>
    <w:rsid w:val="00A86544"/>
    <w:rsid w:val="00A959A2"/>
    <w:rsid w:val="00A96031"/>
    <w:rsid w:val="00A96913"/>
    <w:rsid w:val="00AA14E2"/>
    <w:rsid w:val="00AA68F1"/>
    <w:rsid w:val="00AB0450"/>
    <w:rsid w:val="00AB3F1B"/>
    <w:rsid w:val="00AB5AE9"/>
    <w:rsid w:val="00AB63C0"/>
    <w:rsid w:val="00AC15E7"/>
    <w:rsid w:val="00AC4382"/>
    <w:rsid w:val="00AC5A13"/>
    <w:rsid w:val="00AC7DAA"/>
    <w:rsid w:val="00AD5FF2"/>
    <w:rsid w:val="00AD64BA"/>
    <w:rsid w:val="00AE296C"/>
    <w:rsid w:val="00AF2C80"/>
    <w:rsid w:val="00AF4D1A"/>
    <w:rsid w:val="00AF56AD"/>
    <w:rsid w:val="00AF6BD8"/>
    <w:rsid w:val="00B20CB0"/>
    <w:rsid w:val="00B21485"/>
    <w:rsid w:val="00B24A45"/>
    <w:rsid w:val="00B31EAE"/>
    <w:rsid w:val="00B52F12"/>
    <w:rsid w:val="00B60E87"/>
    <w:rsid w:val="00B67BEE"/>
    <w:rsid w:val="00B71FDA"/>
    <w:rsid w:val="00B8071C"/>
    <w:rsid w:val="00B82BA6"/>
    <w:rsid w:val="00B8724A"/>
    <w:rsid w:val="00B9205B"/>
    <w:rsid w:val="00B96353"/>
    <w:rsid w:val="00B96D9B"/>
    <w:rsid w:val="00BA2468"/>
    <w:rsid w:val="00BC4293"/>
    <w:rsid w:val="00BD3DFD"/>
    <w:rsid w:val="00BD777C"/>
    <w:rsid w:val="00BE2C05"/>
    <w:rsid w:val="00BE3058"/>
    <w:rsid w:val="00BE718D"/>
    <w:rsid w:val="00BE7F6A"/>
    <w:rsid w:val="00BF0E97"/>
    <w:rsid w:val="00BF5FE4"/>
    <w:rsid w:val="00C13CEB"/>
    <w:rsid w:val="00C17775"/>
    <w:rsid w:val="00C26362"/>
    <w:rsid w:val="00C268D1"/>
    <w:rsid w:val="00C37AA8"/>
    <w:rsid w:val="00C41926"/>
    <w:rsid w:val="00C45C7A"/>
    <w:rsid w:val="00C56CA9"/>
    <w:rsid w:val="00C642B0"/>
    <w:rsid w:val="00C655A8"/>
    <w:rsid w:val="00C662B3"/>
    <w:rsid w:val="00C7200B"/>
    <w:rsid w:val="00C779A7"/>
    <w:rsid w:val="00C8594C"/>
    <w:rsid w:val="00CB3481"/>
    <w:rsid w:val="00CD06CF"/>
    <w:rsid w:val="00CE1318"/>
    <w:rsid w:val="00CE242A"/>
    <w:rsid w:val="00CF5DFE"/>
    <w:rsid w:val="00D12EEA"/>
    <w:rsid w:val="00D14D8C"/>
    <w:rsid w:val="00D22BCB"/>
    <w:rsid w:val="00D27E79"/>
    <w:rsid w:val="00D400AD"/>
    <w:rsid w:val="00D41D8D"/>
    <w:rsid w:val="00D51D6F"/>
    <w:rsid w:val="00D763C8"/>
    <w:rsid w:val="00D764F0"/>
    <w:rsid w:val="00D8495C"/>
    <w:rsid w:val="00D86603"/>
    <w:rsid w:val="00D9077E"/>
    <w:rsid w:val="00D909B9"/>
    <w:rsid w:val="00DA4483"/>
    <w:rsid w:val="00DA723E"/>
    <w:rsid w:val="00DB3B54"/>
    <w:rsid w:val="00DC4C97"/>
    <w:rsid w:val="00DC76BB"/>
    <w:rsid w:val="00DD33C6"/>
    <w:rsid w:val="00DD4BA8"/>
    <w:rsid w:val="00DE27A7"/>
    <w:rsid w:val="00DE27EC"/>
    <w:rsid w:val="00DE4B4E"/>
    <w:rsid w:val="00DF3538"/>
    <w:rsid w:val="00E044AF"/>
    <w:rsid w:val="00E06FA4"/>
    <w:rsid w:val="00E22BA6"/>
    <w:rsid w:val="00E264C2"/>
    <w:rsid w:val="00E277C8"/>
    <w:rsid w:val="00E3146C"/>
    <w:rsid w:val="00E338B6"/>
    <w:rsid w:val="00E424D0"/>
    <w:rsid w:val="00E479DE"/>
    <w:rsid w:val="00E5095B"/>
    <w:rsid w:val="00E57529"/>
    <w:rsid w:val="00E63D11"/>
    <w:rsid w:val="00E66159"/>
    <w:rsid w:val="00E66EC6"/>
    <w:rsid w:val="00E708FF"/>
    <w:rsid w:val="00E7153D"/>
    <w:rsid w:val="00E71DCE"/>
    <w:rsid w:val="00E800D3"/>
    <w:rsid w:val="00E8054E"/>
    <w:rsid w:val="00E82880"/>
    <w:rsid w:val="00E864A0"/>
    <w:rsid w:val="00E876F1"/>
    <w:rsid w:val="00EA2CAB"/>
    <w:rsid w:val="00EB36B3"/>
    <w:rsid w:val="00EC0ACF"/>
    <w:rsid w:val="00EC54F4"/>
    <w:rsid w:val="00ED1C07"/>
    <w:rsid w:val="00ED3120"/>
    <w:rsid w:val="00ED45D8"/>
    <w:rsid w:val="00EE22E5"/>
    <w:rsid w:val="00EE3225"/>
    <w:rsid w:val="00EE54C9"/>
    <w:rsid w:val="00EE74D4"/>
    <w:rsid w:val="00EF6F55"/>
    <w:rsid w:val="00F04F34"/>
    <w:rsid w:val="00F05C85"/>
    <w:rsid w:val="00F16F74"/>
    <w:rsid w:val="00F22CFE"/>
    <w:rsid w:val="00F31A8F"/>
    <w:rsid w:val="00F330C6"/>
    <w:rsid w:val="00F35363"/>
    <w:rsid w:val="00F4007B"/>
    <w:rsid w:val="00F528EE"/>
    <w:rsid w:val="00F62D14"/>
    <w:rsid w:val="00F62E3E"/>
    <w:rsid w:val="00F646B4"/>
    <w:rsid w:val="00F672EF"/>
    <w:rsid w:val="00F7729E"/>
    <w:rsid w:val="00F86B51"/>
    <w:rsid w:val="00F94442"/>
    <w:rsid w:val="00F9722A"/>
    <w:rsid w:val="00FC3DA5"/>
    <w:rsid w:val="00FC6086"/>
    <w:rsid w:val="00FD0D0C"/>
    <w:rsid w:val="00FD3945"/>
    <w:rsid w:val="00FD593C"/>
    <w:rsid w:val="00FE3C61"/>
    <w:rsid w:val="00FE5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docId w15:val="{E847F38B-C572-4861-B9E3-ACADE47A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80C22"/>
    <w:pPr>
      <w:framePr w:w="4600" w:h="3366" w:hSpace="141" w:wrap="around" w:vAnchor="text" w:hAnchor="page" w:x="1016" w:y="154"/>
      <w:jc w:val="center"/>
    </w:pPr>
    <w:rPr>
      <w:b/>
      <w:caps/>
      <w:sz w:val="36"/>
      <w:szCs w:val="20"/>
    </w:rPr>
  </w:style>
  <w:style w:type="paragraph" w:styleId="a4">
    <w:name w:val="header"/>
    <w:basedOn w:val="a"/>
    <w:link w:val="a5"/>
    <w:uiPriority w:val="99"/>
    <w:rsid w:val="00B67BEE"/>
    <w:pPr>
      <w:tabs>
        <w:tab w:val="center" w:pos="4677"/>
        <w:tab w:val="right" w:pos="9355"/>
      </w:tabs>
    </w:pPr>
  </w:style>
  <w:style w:type="character" w:styleId="a6">
    <w:name w:val="page number"/>
    <w:basedOn w:val="a0"/>
    <w:rsid w:val="00B67BEE"/>
  </w:style>
  <w:style w:type="paragraph" w:styleId="a7">
    <w:name w:val="footer"/>
    <w:basedOn w:val="a"/>
    <w:rsid w:val="00A42C18"/>
    <w:pPr>
      <w:tabs>
        <w:tab w:val="center" w:pos="4677"/>
        <w:tab w:val="right" w:pos="9355"/>
      </w:tabs>
    </w:pPr>
  </w:style>
  <w:style w:type="paragraph" w:styleId="a8">
    <w:name w:val="Balloon Text"/>
    <w:basedOn w:val="a"/>
    <w:semiHidden/>
    <w:rsid w:val="00673B07"/>
    <w:rPr>
      <w:rFonts w:ascii="Tahoma" w:hAnsi="Tahoma" w:cs="Tahoma"/>
      <w:sz w:val="16"/>
      <w:szCs w:val="16"/>
    </w:rPr>
  </w:style>
  <w:style w:type="paragraph" w:styleId="a9">
    <w:name w:val="List Paragraph"/>
    <w:basedOn w:val="a"/>
    <w:uiPriority w:val="34"/>
    <w:qFormat/>
    <w:rsid w:val="00644FEA"/>
    <w:pPr>
      <w:ind w:left="720"/>
      <w:contextualSpacing/>
    </w:pPr>
  </w:style>
  <w:style w:type="character" w:styleId="aa">
    <w:name w:val="Hyperlink"/>
    <w:basedOn w:val="a0"/>
    <w:uiPriority w:val="99"/>
    <w:unhideWhenUsed/>
    <w:rsid w:val="00882E47"/>
    <w:rPr>
      <w:color w:val="0000FF"/>
      <w:u w:val="single"/>
    </w:rPr>
  </w:style>
  <w:style w:type="character" w:styleId="ab">
    <w:name w:val="FollowedHyperlink"/>
    <w:basedOn w:val="a0"/>
    <w:uiPriority w:val="99"/>
    <w:unhideWhenUsed/>
    <w:rsid w:val="00882E47"/>
    <w:rPr>
      <w:color w:val="800080"/>
      <w:u w:val="single"/>
    </w:rPr>
  </w:style>
  <w:style w:type="paragraph" w:customStyle="1" w:styleId="font5">
    <w:name w:val="font5"/>
    <w:basedOn w:val="a"/>
    <w:rsid w:val="00882E47"/>
    <w:pPr>
      <w:spacing w:before="100" w:beforeAutospacing="1" w:after="100" w:afterAutospacing="1"/>
    </w:pPr>
    <w:rPr>
      <w:rFonts w:ascii="Arial" w:hAnsi="Arial" w:cs="Arial"/>
      <w:color w:val="000000"/>
      <w:sz w:val="16"/>
      <w:szCs w:val="16"/>
    </w:rPr>
  </w:style>
  <w:style w:type="paragraph" w:customStyle="1" w:styleId="xl65">
    <w:name w:val="xl65"/>
    <w:basedOn w:val="a"/>
    <w:rsid w:val="00882E4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882E47"/>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882E4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8">
    <w:name w:val="xl68"/>
    <w:basedOn w:val="a"/>
    <w:rsid w:val="00882E4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69">
    <w:name w:val="xl69"/>
    <w:basedOn w:val="a"/>
    <w:rsid w:val="00882E4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0">
    <w:name w:val="xl70"/>
    <w:basedOn w:val="a"/>
    <w:rsid w:val="004744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71">
    <w:name w:val="xl71"/>
    <w:basedOn w:val="a"/>
    <w:rsid w:val="004744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72">
    <w:name w:val="xl72"/>
    <w:basedOn w:val="a"/>
    <w:rsid w:val="00474408"/>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73">
    <w:name w:val="xl73"/>
    <w:basedOn w:val="a"/>
    <w:rsid w:val="00474408"/>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styleId="ac">
    <w:name w:val="Body Text"/>
    <w:basedOn w:val="a"/>
    <w:link w:val="ad"/>
    <w:rsid w:val="00F04F34"/>
    <w:pPr>
      <w:jc w:val="both"/>
    </w:pPr>
    <w:rPr>
      <w:sz w:val="28"/>
      <w:szCs w:val="20"/>
    </w:rPr>
  </w:style>
  <w:style w:type="character" w:customStyle="1" w:styleId="ad">
    <w:name w:val="Основной текст Знак"/>
    <w:basedOn w:val="a0"/>
    <w:link w:val="ac"/>
    <w:rsid w:val="00F04F34"/>
    <w:rPr>
      <w:sz w:val="28"/>
    </w:rPr>
  </w:style>
  <w:style w:type="paragraph" w:customStyle="1" w:styleId="ConsPlusNormal">
    <w:name w:val="ConsPlusNormal"/>
    <w:rsid w:val="00382161"/>
    <w:pPr>
      <w:widowControl w:val="0"/>
      <w:autoSpaceDE w:val="0"/>
      <w:autoSpaceDN w:val="0"/>
    </w:pPr>
    <w:rPr>
      <w:rFonts w:ascii="Calibri" w:hAnsi="Calibri" w:cs="Calibri"/>
      <w:sz w:val="22"/>
    </w:rPr>
  </w:style>
  <w:style w:type="character" w:customStyle="1" w:styleId="a5">
    <w:name w:val="Верхний колонтитул Знак"/>
    <w:basedOn w:val="a0"/>
    <w:link w:val="a4"/>
    <w:uiPriority w:val="99"/>
    <w:rsid w:val="000522DE"/>
    <w:rPr>
      <w:sz w:val="24"/>
      <w:szCs w:val="24"/>
    </w:rPr>
  </w:style>
  <w:style w:type="character" w:styleId="ae">
    <w:name w:val="Placeholder Text"/>
    <w:basedOn w:val="a0"/>
    <w:uiPriority w:val="99"/>
    <w:semiHidden/>
    <w:rsid w:val="00877F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4003">
      <w:bodyDiv w:val="1"/>
      <w:marLeft w:val="0"/>
      <w:marRight w:val="0"/>
      <w:marTop w:val="0"/>
      <w:marBottom w:val="0"/>
      <w:divBdr>
        <w:top w:val="none" w:sz="0" w:space="0" w:color="auto"/>
        <w:left w:val="none" w:sz="0" w:space="0" w:color="auto"/>
        <w:bottom w:val="none" w:sz="0" w:space="0" w:color="auto"/>
        <w:right w:val="none" w:sz="0" w:space="0" w:color="auto"/>
      </w:divBdr>
    </w:div>
    <w:div w:id="76679262">
      <w:bodyDiv w:val="1"/>
      <w:marLeft w:val="0"/>
      <w:marRight w:val="0"/>
      <w:marTop w:val="0"/>
      <w:marBottom w:val="0"/>
      <w:divBdr>
        <w:top w:val="none" w:sz="0" w:space="0" w:color="auto"/>
        <w:left w:val="none" w:sz="0" w:space="0" w:color="auto"/>
        <w:bottom w:val="none" w:sz="0" w:space="0" w:color="auto"/>
        <w:right w:val="none" w:sz="0" w:space="0" w:color="auto"/>
      </w:divBdr>
    </w:div>
    <w:div w:id="95289974">
      <w:bodyDiv w:val="1"/>
      <w:marLeft w:val="0"/>
      <w:marRight w:val="0"/>
      <w:marTop w:val="0"/>
      <w:marBottom w:val="0"/>
      <w:divBdr>
        <w:top w:val="none" w:sz="0" w:space="0" w:color="auto"/>
        <w:left w:val="none" w:sz="0" w:space="0" w:color="auto"/>
        <w:bottom w:val="none" w:sz="0" w:space="0" w:color="auto"/>
        <w:right w:val="none" w:sz="0" w:space="0" w:color="auto"/>
      </w:divBdr>
    </w:div>
    <w:div w:id="113208838">
      <w:bodyDiv w:val="1"/>
      <w:marLeft w:val="0"/>
      <w:marRight w:val="0"/>
      <w:marTop w:val="0"/>
      <w:marBottom w:val="0"/>
      <w:divBdr>
        <w:top w:val="none" w:sz="0" w:space="0" w:color="auto"/>
        <w:left w:val="none" w:sz="0" w:space="0" w:color="auto"/>
        <w:bottom w:val="none" w:sz="0" w:space="0" w:color="auto"/>
        <w:right w:val="none" w:sz="0" w:space="0" w:color="auto"/>
      </w:divBdr>
    </w:div>
    <w:div w:id="128516958">
      <w:bodyDiv w:val="1"/>
      <w:marLeft w:val="0"/>
      <w:marRight w:val="0"/>
      <w:marTop w:val="0"/>
      <w:marBottom w:val="0"/>
      <w:divBdr>
        <w:top w:val="none" w:sz="0" w:space="0" w:color="auto"/>
        <w:left w:val="none" w:sz="0" w:space="0" w:color="auto"/>
        <w:bottom w:val="none" w:sz="0" w:space="0" w:color="auto"/>
        <w:right w:val="none" w:sz="0" w:space="0" w:color="auto"/>
      </w:divBdr>
    </w:div>
    <w:div w:id="138503367">
      <w:bodyDiv w:val="1"/>
      <w:marLeft w:val="0"/>
      <w:marRight w:val="0"/>
      <w:marTop w:val="0"/>
      <w:marBottom w:val="0"/>
      <w:divBdr>
        <w:top w:val="none" w:sz="0" w:space="0" w:color="auto"/>
        <w:left w:val="none" w:sz="0" w:space="0" w:color="auto"/>
        <w:bottom w:val="none" w:sz="0" w:space="0" w:color="auto"/>
        <w:right w:val="none" w:sz="0" w:space="0" w:color="auto"/>
      </w:divBdr>
    </w:div>
    <w:div w:id="150215057">
      <w:bodyDiv w:val="1"/>
      <w:marLeft w:val="0"/>
      <w:marRight w:val="0"/>
      <w:marTop w:val="0"/>
      <w:marBottom w:val="0"/>
      <w:divBdr>
        <w:top w:val="none" w:sz="0" w:space="0" w:color="auto"/>
        <w:left w:val="none" w:sz="0" w:space="0" w:color="auto"/>
        <w:bottom w:val="none" w:sz="0" w:space="0" w:color="auto"/>
        <w:right w:val="none" w:sz="0" w:space="0" w:color="auto"/>
      </w:divBdr>
    </w:div>
    <w:div w:id="165050493">
      <w:bodyDiv w:val="1"/>
      <w:marLeft w:val="0"/>
      <w:marRight w:val="0"/>
      <w:marTop w:val="0"/>
      <w:marBottom w:val="0"/>
      <w:divBdr>
        <w:top w:val="none" w:sz="0" w:space="0" w:color="auto"/>
        <w:left w:val="none" w:sz="0" w:space="0" w:color="auto"/>
        <w:bottom w:val="none" w:sz="0" w:space="0" w:color="auto"/>
        <w:right w:val="none" w:sz="0" w:space="0" w:color="auto"/>
      </w:divBdr>
    </w:div>
    <w:div w:id="200821818">
      <w:bodyDiv w:val="1"/>
      <w:marLeft w:val="0"/>
      <w:marRight w:val="0"/>
      <w:marTop w:val="0"/>
      <w:marBottom w:val="0"/>
      <w:divBdr>
        <w:top w:val="none" w:sz="0" w:space="0" w:color="auto"/>
        <w:left w:val="none" w:sz="0" w:space="0" w:color="auto"/>
        <w:bottom w:val="none" w:sz="0" w:space="0" w:color="auto"/>
        <w:right w:val="none" w:sz="0" w:space="0" w:color="auto"/>
      </w:divBdr>
    </w:div>
    <w:div w:id="291442297">
      <w:bodyDiv w:val="1"/>
      <w:marLeft w:val="0"/>
      <w:marRight w:val="0"/>
      <w:marTop w:val="0"/>
      <w:marBottom w:val="0"/>
      <w:divBdr>
        <w:top w:val="none" w:sz="0" w:space="0" w:color="auto"/>
        <w:left w:val="none" w:sz="0" w:space="0" w:color="auto"/>
        <w:bottom w:val="none" w:sz="0" w:space="0" w:color="auto"/>
        <w:right w:val="none" w:sz="0" w:space="0" w:color="auto"/>
      </w:divBdr>
    </w:div>
    <w:div w:id="305085908">
      <w:bodyDiv w:val="1"/>
      <w:marLeft w:val="0"/>
      <w:marRight w:val="0"/>
      <w:marTop w:val="0"/>
      <w:marBottom w:val="0"/>
      <w:divBdr>
        <w:top w:val="none" w:sz="0" w:space="0" w:color="auto"/>
        <w:left w:val="none" w:sz="0" w:space="0" w:color="auto"/>
        <w:bottom w:val="none" w:sz="0" w:space="0" w:color="auto"/>
        <w:right w:val="none" w:sz="0" w:space="0" w:color="auto"/>
      </w:divBdr>
    </w:div>
    <w:div w:id="317734434">
      <w:bodyDiv w:val="1"/>
      <w:marLeft w:val="0"/>
      <w:marRight w:val="0"/>
      <w:marTop w:val="0"/>
      <w:marBottom w:val="0"/>
      <w:divBdr>
        <w:top w:val="none" w:sz="0" w:space="0" w:color="auto"/>
        <w:left w:val="none" w:sz="0" w:space="0" w:color="auto"/>
        <w:bottom w:val="none" w:sz="0" w:space="0" w:color="auto"/>
        <w:right w:val="none" w:sz="0" w:space="0" w:color="auto"/>
      </w:divBdr>
    </w:div>
    <w:div w:id="340813126">
      <w:bodyDiv w:val="1"/>
      <w:marLeft w:val="0"/>
      <w:marRight w:val="0"/>
      <w:marTop w:val="0"/>
      <w:marBottom w:val="0"/>
      <w:divBdr>
        <w:top w:val="none" w:sz="0" w:space="0" w:color="auto"/>
        <w:left w:val="none" w:sz="0" w:space="0" w:color="auto"/>
        <w:bottom w:val="none" w:sz="0" w:space="0" w:color="auto"/>
        <w:right w:val="none" w:sz="0" w:space="0" w:color="auto"/>
      </w:divBdr>
    </w:div>
    <w:div w:id="418530098">
      <w:bodyDiv w:val="1"/>
      <w:marLeft w:val="0"/>
      <w:marRight w:val="0"/>
      <w:marTop w:val="0"/>
      <w:marBottom w:val="0"/>
      <w:divBdr>
        <w:top w:val="none" w:sz="0" w:space="0" w:color="auto"/>
        <w:left w:val="none" w:sz="0" w:space="0" w:color="auto"/>
        <w:bottom w:val="none" w:sz="0" w:space="0" w:color="auto"/>
        <w:right w:val="none" w:sz="0" w:space="0" w:color="auto"/>
      </w:divBdr>
    </w:div>
    <w:div w:id="443965896">
      <w:bodyDiv w:val="1"/>
      <w:marLeft w:val="0"/>
      <w:marRight w:val="0"/>
      <w:marTop w:val="0"/>
      <w:marBottom w:val="0"/>
      <w:divBdr>
        <w:top w:val="none" w:sz="0" w:space="0" w:color="auto"/>
        <w:left w:val="none" w:sz="0" w:space="0" w:color="auto"/>
        <w:bottom w:val="none" w:sz="0" w:space="0" w:color="auto"/>
        <w:right w:val="none" w:sz="0" w:space="0" w:color="auto"/>
      </w:divBdr>
    </w:div>
    <w:div w:id="487476693">
      <w:bodyDiv w:val="1"/>
      <w:marLeft w:val="0"/>
      <w:marRight w:val="0"/>
      <w:marTop w:val="0"/>
      <w:marBottom w:val="0"/>
      <w:divBdr>
        <w:top w:val="none" w:sz="0" w:space="0" w:color="auto"/>
        <w:left w:val="none" w:sz="0" w:space="0" w:color="auto"/>
        <w:bottom w:val="none" w:sz="0" w:space="0" w:color="auto"/>
        <w:right w:val="none" w:sz="0" w:space="0" w:color="auto"/>
      </w:divBdr>
    </w:div>
    <w:div w:id="549928222">
      <w:bodyDiv w:val="1"/>
      <w:marLeft w:val="0"/>
      <w:marRight w:val="0"/>
      <w:marTop w:val="0"/>
      <w:marBottom w:val="0"/>
      <w:divBdr>
        <w:top w:val="none" w:sz="0" w:space="0" w:color="auto"/>
        <w:left w:val="none" w:sz="0" w:space="0" w:color="auto"/>
        <w:bottom w:val="none" w:sz="0" w:space="0" w:color="auto"/>
        <w:right w:val="none" w:sz="0" w:space="0" w:color="auto"/>
      </w:divBdr>
    </w:div>
    <w:div w:id="604003021">
      <w:bodyDiv w:val="1"/>
      <w:marLeft w:val="0"/>
      <w:marRight w:val="0"/>
      <w:marTop w:val="0"/>
      <w:marBottom w:val="0"/>
      <w:divBdr>
        <w:top w:val="none" w:sz="0" w:space="0" w:color="auto"/>
        <w:left w:val="none" w:sz="0" w:space="0" w:color="auto"/>
        <w:bottom w:val="none" w:sz="0" w:space="0" w:color="auto"/>
        <w:right w:val="none" w:sz="0" w:space="0" w:color="auto"/>
      </w:divBdr>
    </w:div>
    <w:div w:id="615061424">
      <w:bodyDiv w:val="1"/>
      <w:marLeft w:val="0"/>
      <w:marRight w:val="0"/>
      <w:marTop w:val="0"/>
      <w:marBottom w:val="0"/>
      <w:divBdr>
        <w:top w:val="none" w:sz="0" w:space="0" w:color="auto"/>
        <w:left w:val="none" w:sz="0" w:space="0" w:color="auto"/>
        <w:bottom w:val="none" w:sz="0" w:space="0" w:color="auto"/>
        <w:right w:val="none" w:sz="0" w:space="0" w:color="auto"/>
      </w:divBdr>
    </w:div>
    <w:div w:id="617026046">
      <w:bodyDiv w:val="1"/>
      <w:marLeft w:val="0"/>
      <w:marRight w:val="0"/>
      <w:marTop w:val="0"/>
      <w:marBottom w:val="0"/>
      <w:divBdr>
        <w:top w:val="none" w:sz="0" w:space="0" w:color="auto"/>
        <w:left w:val="none" w:sz="0" w:space="0" w:color="auto"/>
        <w:bottom w:val="none" w:sz="0" w:space="0" w:color="auto"/>
        <w:right w:val="none" w:sz="0" w:space="0" w:color="auto"/>
      </w:divBdr>
    </w:div>
    <w:div w:id="672145553">
      <w:bodyDiv w:val="1"/>
      <w:marLeft w:val="0"/>
      <w:marRight w:val="0"/>
      <w:marTop w:val="0"/>
      <w:marBottom w:val="0"/>
      <w:divBdr>
        <w:top w:val="none" w:sz="0" w:space="0" w:color="auto"/>
        <w:left w:val="none" w:sz="0" w:space="0" w:color="auto"/>
        <w:bottom w:val="none" w:sz="0" w:space="0" w:color="auto"/>
        <w:right w:val="none" w:sz="0" w:space="0" w:color="auto"/>
      </w:divBdr>
    </w:div>
    <w:div w:id="702902995">
      <w:bodyDiv w:val="1"/>
      <w:marLeft w:val="0"/>
      <w:marRight w:val="0"/>
      <w:marTop w:val="0"/>
      <w:marBottom w:val="0"/>
      <w:divBdr>
        <w:top w:val="none" w:sz="0" w:space="0" w:color="auto"/>
        <w:left w:val="none" w:sz="0" w:space="0" w:color="auto"/>
        <w:bottom w:val="none" w:sz="0" w:space="0" w:color="auto"/>
        <w:right w:val="none" w:sz="0" w:space="0" w:color="auto"/>
      </w:divBdr>
    </w:div>
    <w:div w:id="820074768">
      <w:bodyDiv w:val="1"/>
      <w:marLeft w:val="0"/>
      <w:marRight w:val="0"/>
      <w:marTop w:val="0"/>
      <w:marBottom w:val="0"/>
      <w:divBdr>
        <w:top w:val="none" w:sz="0" w:space="0" w:color="auto"/>
        <w:left w:val="none" w:sz="0" w:space="0" w:color="auto"/>
        <w:bottom w:val="none" w:sz="0" w:space="0" w:color="auto"/>
        <w:right w:val="none" w:sz="0" w:space="0" w:color="auto"/>
      </w:divBdr>
    </w:div>
    <w:div w:id="831289817">
      <w:bodyDiv w:val="1"/>
      <w:marLeft w:val="0"/>
      <w:marRight w:val="0"/>
      <w:marTop w:val="0"/>
      <w:marBottom w:val="0"/>
      <w:divBdr>
        <w:top w:val="none" w:sz="0" w:space="0" w:color="auto"/>
        <w:left w:val="none" w:sz="0" w:space="0" w:color="auto"/>
        <w:bottom w:val="none" w:sz="0" w:space="0" w:color="auto"/>
        <w:right w:val="none" w:sz="0" w:space="0" w:color="auto"/>
      </w:divBdr>
    </w:div>
    <w:div w:id="832793548">
      <w:bodyDiv w:val="1"/>
      <w:marLeft w:val="0"/>
      <w:marRight w:val="0"/>
      <w:marTop w:val="0"/>
      <w:marBottom w:val="0"/>
      <w:divBdr>
        <w:top w:val="none" w:sz="0" w:space="0" w:color="auto"/>
        <w:left w:val="none" w:sz="0" w:space="0" w:color="auto"/>
        <w:bottom w:val="none" w:sz="0" w:space="0" w:color="auto"/>
        <w:right w:val="none" w:sz="0" w:space="0" w:color="auto"/>
      </w:divBdr>
    </w:div>
    <w:div w:id="857934005">
      <w:bodyDiv w:val="1"/>
      <w:marLeft w:val="0"/>
      <w:marRight w:val="0"/>
      <w:marTop w:val="0"/>
      <w:marBottom w:val="0"/>
      <w:divBdr>
        <w:top w:val="none" w:sz="0" w:space="0" w:color="auto"/>
        <w:left w:val="none" w:sz="0" w:space="0" w:color="auto"/>
        <w:bottom w:val="none" w:sz="0" w:space="0" w:color="auto"/>
        <w:right w:val="none" w:sz="0" w:space="0" w:color="auto"/>
      </w:divBdr>
    </w:div>
    <w:div w:id="889339688">
      <w:bodyDiv w:val="1"/>
      <w:marLeft w:val="0"/>
      <w:marRight w:val="0"/>
      <w:marTop w:val="0"/>
      <w:marBottom w:val="0"/>
      <w:divBdr>
        <w:top w:val="none" w:sz="0" w:space="0" w:color="auto"/>
        <w:left w:val="none" w:sz="0" w:space="0" w:color="auto"/>
        <w:bottom w:val="none" w:sz="0" w:space="0" w:color="auto"/>
        <w:right w:val="none" w:sz="0" w:space="0" w:color="auto"/>
      </w:divBdr>
    </w:div>
    <w:div w:id="951321866">
      <w:bodyDiv w:val="1"/>
      <w:marLeft w:val="0"/>
      <w:marRight w:val="0"/>
      <w:marTop w:val="0"/>
      <w:marBottom w:val="0"/>
      <w:divBdr>
        <w:top w:val="none" w:sz="0" w:space="0" w:color="auto"/>
        <w:left w:val="none" w:sz="0" w:space="0" w:color="auto"/>
        <w:bottom w:val="none" w:sz="0" w:space="0" w:color="auto"/>
        <w:right w:val="none" w:sz="0" w:space="0" w:color="auto"/>
      </w:divBdr>
    </w:div>
    <w:div w:id="962462388">
      <w:bodyDiv w:val="1"/>
      <w:marLeft w:val="0"/>
      <w:marRight w:val="0"/>
      <w:marTop w:val="0"/>
      <w:marBottom w:val="0"/>
      <w:divBdr>
        <w:top w:val="none" w:sz="0" w:space="0" w:color="auto"/>
        <w:left w:val="none" w:sz="0" w:space="0" w:color="auto"/>
        <w:bottom w:val="none" w:sz="0" w:space="0" w:color="auto"/>
        <w:right w:val="none" w:sz="0" w:space="0" w:color="auto"/>
      </w:divBdr>
    </w:div>
    <w:div w:id="1075975329">
      <w:bodyDiv w:val="1"/>
      <w:marLeft w:val="0"/>
      <w:marRight w:val="0"/>
      <w:marTop w:val="0"/>
      <w:marBottom w:val="0"/>
      <w:divBdr>
        <w:top w:val="none" w:sz="0" w:space="0" w:color="auto"/>
        <w:left w:val="none" w:sz="0" w:space="0" w:color="auto"/>
        <w:bottom w:val="none" w:sz="0" w:space="0" w:color="auto"/>
        <w:right w:val="none" w:sz="0" w:space="0" w:color="auto"/>
      </w:divBdr>
    </w:div>
    <w:div w:id="1162575479">
      <w:bodyDiv w:val="1"/>
      <w:marLeft w:val="0"/>
      <w:marRight w:val="0"/>
      <w:marTop w:val="0"/>
      <w:marBottom w:val="0"/>
      <w:divBdr>
        <w:top w:val="none" w:sz="0" w:space="0" w:color="auto"/>
        <w:left w:val="none" w:sz="0" w:space="0" w:color="auto"/>
        <w:bottom w:val="none" w:sz="0" w:space="0" w:color="auto"/>
        <w:right w:val="none" w:sz="0" w:space="0" w:color="auto"/>
      </w:divBdr>
    </w:div>
    <w:div w:id="1254893652">
      <w:bodyDiv w:val="1"/>
      <w:marLeft w:val="0"/>
      <w:marRight w:val="0"/>
      <w:marTop w:val="0"/>
      <w:marBottom w:val="0"/>
      <w:divBdr>
        <w:top w:val="none" w:sz="0" w:space="0" w:color="auto"/>
        <w:left w:val="none" w:sz="0" w:space="0" w:color="auto"/>
        <w:bottom w:val="none" w:sz="0" w:space="0" w:color="auto"/>
        <w:right w:val="none" w:sz="0" w:space="0" w:color="auto"/>
      </w:divBdr>
    </w:div>
    <w:div w:id="1258904590">
      <w:bodyDiv w:val="1"/>
      <w:marLeft w:val="0"/>
      <w:marRight w:val="0"/>
      <w:marTop w:val="0"/>
      <w:marBottom w:val="0"/>
      <w:divBdr>
        <w:top w:val="none" w:sz="0" w:space="0" w:color="auto"/>
        <w:left w:val="none" w:sz="0" w:space="0" w:color="auto"/>
        <w:bottom w:val="none" w:sz="0" w:space="0" w:color="auto"/>
        <w:right w:val="none" w:sz="0" w:space="0" w:color="auto"/>
      </w:divBdr>
    </w:div>
    <w:div w:id="1268150681">
      <w:bodyDiv w:val="1"/>
      <w:marLeft w:val="0"/>
      <w:marRight w:val="0"/>
      <w:marTop w:val="0"/>
      <w:marBottom w:val="0"/>
      <w:divBdr>
        <w:top w:val="none" w:sz="0" w:space="0" w:color="auto"/>
        <w:left w:val="none" w:sz="0" w:space="0" w:color="auto"/>
        <w:bottom w:val="none" w:sz="0" w:space="0" w:color="auto"/>
        <w:right w:val="none" w:sz="0" w:space="0" w:color="auto"/>
      </w:divBdr>
    </w:div>
    <w:div w:id="1274240045">
      <w:bodyDiv w:val="1"/>
      <w:marLeft w:val="0"/>
      <w:marRight w:val="0"/>
      <w:marTop w:val="0"/>
      <w:marBottom w:val="0"/>
      <w:divBdr>
        <w:top w:val="none" w:sz="0" w:space="0" w:color="auto"/>
        <w:left w:val="none" w:sz="0" w:space="0" w:color="auto"/>
        <w:bottom w:val="none" w:sz="0" w:space="0" w:color="auto"/>
        <w:right w:val="none" w:sz="0" w:space="0" w:color="auto"/>
      </w:divBdr>
    </w:div>
    <w:div w:id="1278871064">
      <w:bodyDiv w:val="1"/>
      <w:marLeft w:val="0"/>
      <w:marRight w:val="0"/>
      <w:marTop w:val="0"/>
      <w:marBottom w:val="0"/>
      <w:divBdr>
        <w:top w:val="none" w:sz="0" w:space="0" w:color="auto"/>
        <w:left w:val="none" w:sz="0" w:space="0" w:color="auto"/>
        <w:bottom w:val="none" w:sz="0" w:space="0" w:color="auto"/>
        <w:right w:val="none" w:sz="0" w:space="0" w:color="auto"/>
      </w:divBdr>
    </w:div>
    <w:div w:id="1308247999">
      <w:bodyDiv w:val="1"/>
      <w:marLeft w:val="0"/>
      <w:marRight w:val="0"/>
      <w:marTop w:val="0"/>
      <w:marBottom w:val="0"/>
      <w:divBdr>
        <w:top w:val="none" w:sz="0" w:space="0" w:color="auto"/>
        <w:left w:val="none" w:sz="0" w:space="0" w:color="auto"/>
        <w:bottom w:val="none" w:sz="0" w:space="0" w:color="auto"/>
        <w:right w:val="none" w:sz="0" w:space="0" w:color="auto"/>
      </w:divBdr>
    </w:div>
    <w:div w:id="1320384121">
      <w:bodyDiv w:val="1"/>
      <w:marLeft w:val="0"/>
      <w:marRight w:val="0"/>
      <w:marTop w:val="0"/>
      <w:marBottom w:val="0"/>
      <w:divBdr>
        <w:top w:val="none" w:sz="0" w:space="0" w:color="auto"/>
        <w:left w:val="none" w:sz="0" w:space="0" w:color="auto"/>
        <w:bottom w:val="none" w:sz="0" w:space="0" w:color="auto"/>
        <w:right w:val="none" w:sz="0" w:space="0" w:color="auto"/>
      </w:divBdr>
    </w:div>
    <w:div w:id="1322196520">
      <w:bodyDiv w:val="1"/>
      <w:marLeft w:val="0"/>
      <w:marRight w:val="0"/>
      <w:marTop w:val="0"/>
      <w:marBottom w:val="0"/>
      <w:divBdr>
        <w:top w:val="none" w:sz="0" w:space="0" w:color="auto"/>
        <w:left w:val="none" w:sz="0" w:space="0" w:color="auto"/>
        <w:bottom w:val="none" w:sz="0" w:space="0" w:color="auto"/>
        <w:right w:val="none" w:sz="0" w:space="0" w:color="auto"/>
      </w:divBdr>
    </w:div>
    <w:div w:id="1368408822">
      <w:bodyDiv w:val="1"/>
      <w:marLeft w:val="0"/>
      <w:marRight w:val="0"/>
      <w:marTop w:val="0"/>
      <w:marBottom w:val="0"/>
      <w:divBdr>
        <w:top w:val="none" w:sz="0" w:space="0" w:color="auto"/>
        <w:left w:val="none" w:sz="0" w:space="0" w:color="auto"/>
        <w:bottom w:val="none" w:sz="0" w:space="0" w:color="auto"/>
        <w:right w:val="none" w:sz="0" w:space="0" w:color="auto"/>
      </w:divBdr>
    </w:div>
    <w:div w:id="1397898411">
      <w:bodyDiv w:val="1"/>
      <w:marLeft w:val="0"/>
      <w:marRight w:val="0"/>
      <w:marTop w:val="0"/>
      <w:marBottom w:val="0"/>
      <w:divBdr>
        <w:top w:val="none" w:sz="0" w:space="0" w:color="auto"/>
        <w:left w:val="none" w:sz="0" w:space="0" w:color="auto"/>
        <w:bottom w:val="none" w:sz="0" w:space="0" w:color="auto"/>
        <w:right w:val="none" w:sz="0" w:space="0" w:color="auto"/>
      </w:divBdr>
    </w:div>
    <w:div w:id="1447845557">
      <w:bodyDiv w:val="1"/>
      <w:marLeft w:val="0"/>
      <w:marRight w:val="0"/>
      <w:marTop w:val="0"/>
      <w:marBottom w:val="0"/>
      <w:divBdr>
        <w:top w:val="none" w:sz="0" w:space="0" w:color="auto"/>
        <w:left w:val="none" w:sz="0" w:space="0" w:color="auto"/>
        <w:bottom w:val="none" w:sz="0" w:space="0" w:color="auto"/>
        <w:right w:val="none" w:sz="0" w:space="0" w:color="auto"/>
      </w:divBdr>
    </w:div>
    <w:div w:id="1540124170">
      <w:bodyDiv w:val="1"/>
      <w:marLeft w:val="0"/>
      <w:marRight w:val="0"/>
      <w:marTop w:val="0"/>
      <w:marBottom w:val="0"/>
      <w:divBdr>
        <w:top w:val="none" w:sz="0" w:space="0" w:color="auto"/>
        <w:left w:val="none" w:sz="0" w:space="0" w:color="auto"/>
        <w:bottom w:val="none" w:sz="0" w:space="0" w:color="auto"/>
        <w:right w:val="none" w:sz="0" w:space="0" w:color="auto"/>
      </w:divBdr>
    </w:div>
    <w:div w:id="1553731560">
      <w:bodyDiv w:val="1"/>
      <w:marLeft w:val="0"/>
      <w:marRight w:val="0"/>
      <w:marTop w:val="0"/>
      <w:marBottom w:val="0"/>
      <w:divBdr>
        <w:top w:val="none" w:sz="0" w:space="0" w:color="auto"/>
        <w:left w:val="none" w:sz="0" w:space="0" w:color="auto"/>
        <w:bottom w:val="none" w:sz="0" w:space="0" w:color="auto"/>
        <w:right w:val="none" w:sz="0" w:space="0" w:color="auto"/>
      </w:divBdr>
    </w:div>
    <w:div w:id="1567573329">
      <w:bodyDiv w:val="1"/>
      <w:marLeft w:val="0"/>
      <w:marRight w:val="0"/>
      <w:marTop w:val="0"/>
      <w:marBottom w:val="0"/>
      <w:divBdr>
        <w:top w:val="none" w:sz="0" w:space="0" w:color="auto"/>
        <w:left w:val="none" w:sz="0" w:space="0" w:color="auto"/>
        <w:bottom w:val="none" w:sz="0" w:space="0" w:color="auto"/>
        <w:right w:val="none" w:sz="0" w:space="0" w:color="auto"/>
      </w:divBdr>
    </w:div>
    <w:div w:id="1591619562">
      <w:bodyDiv w:val="1"/>
      <w:marLeft w:val="0"/>
      <w:marRight w:val="0"/>
      <w:marTop w:val="0"/>
      <w:marBottom w:val="0"/>
      <w:divBdr>
        <w:top w:val="none" w:sz="0" w:space="0" w:color="auto"/>
        <w:left w:val="none" w:sz="0" w:space="0" w:color="auto"/>
        <w:bottom w:val="none" w:sz="0" w:space="0" w:color="auto"/>
        <w:right w:val="none" w:sz="0" w:space="0" w:color="auto"/>
      </w:divBdr>
    </w:div>
    <w:div w:id="1601840944">
      <w:bodyDiv w:val="1"/>
      <w:marLeft w:val="0"/>
      <w:marRight w:val="0"/>
      <w:marTop w:val="0"/>
      <w:marBottom w:val="0"/>
      <w:divBdr>
        <w:top w:val="none" w:sz="0" w:space="0" w:color="auto"/>
        <w:left w:val="none" w:sz="0" w:space="0" w:color="auto"/>
        <w:bottom w:val="none" w:sz="0" w:space="0" w:color="auto"/>
        <w:right w:val="none" w:sz="0" w:space="0" w:color="auto"/>
      </w:divBdr>
    </w:div>
    <w:div w:id="1612056735">
      <w:bodyDiv w:val="1"/>
      <w:marLeft w:val="0"/>
      <w:marRight w:val="0"/>
      <w:marTop w:val="0"/>
      <w:marBottom w:val="0"/>
      <w:divBdr>
        <w:top w:val="none" w:sz="0" w:space="0" w:color="auto"/>
        <w:left w:val="none" w:sz="0" w:space="0" w:color="auto"/>
        <w:bottom w:val="none" w:sz="0" w:space="0" w:color="auto"/>
        <w:right w:val="none" w:sz="0" w:space="0" w:color="auto"/>
      </w:divBdr>
    </w:div>
    <w:div w:id="1655791203">
      <w:bodyDiv w:val="1"/>
      <w:marLeft w:val="0"/>
      <w:marRight w:val="0"/>
      <w:marTop w:val="0"/>
      <w:marBottom w:val="0"/>
      <w:divBdr>
        <w:top w:val="none" w:sz="0" w:space="0" w:color="auto"/>
        <w:left w:val="none" w:sz="0" w:space="0" w:color="auto"/>
        <w:bottom w:val="none" w:sz="0" w:space="0" w:color="auto"/>
        <w:right w:val="none" w:sz="0" w:space="0" w:color="auto"/>
      </w:divBdr>
    </w:div>
    <w:div w:id="1667589813">
      <w:bodyDiv w:val="1"/>
      <w:marLeft w:val="0"/>
      <w:marRight w:val="0"/>
      <w:marTop w:val="0"/>
      <w:marBottom w:val="0"/>
      <w:divBdr>
        <w:top w:val="none" w:sz="0" w:space="0" w:color="auto"/>
        <w:left w:val="none" w:sz="0" w:space="0" w:color="auto"/>
        <w:bottom w:val="none" w:sz="0" w:space="0" w:color="auto"/>
        <w:right w:val="none" w:sz="0" w:space="0" w:color="auto"/>
      </w:divBdr>
    </w:div>
    <w:div w:id="1694455423">
      <w:bodyDiv w:val="1"/>
      <w:marLeft w:val="0"/>
      <w:marRight w:val="0"/>
      <w:marTop w:val="0"/>
      <w:marBottom w:val="0"/>
      <w:divBdr>
        <w:top w:val="none" w:sz="0" w:space="0" w:color="auto"/>
        <w:left w:val="none" w:sz="0" w:space="0" w:color="auto"/>
        <w:bottom w:val="none" w:sz="0" w:space="0" w:color="auto"/>
        <w:right w:val="none" w:sz="0" w:space="0" w:color="auto"/>
      </w:divBdr>
    </w:div>
    <w:div w:id="1695181908">
      <w:bodyDiv w:val="1"/>
      <w:marLeft w:val="0"/>
      <w:marRight w:val="0"/>
      <w:marTop w:val="0"/>
      <w:marBottom w:val="0"/>
      <w:divBdr>
        <w:top w:val="none" w:sz="0" w:space="0" w:color="auto"/>
        <w:left w:val="none" w:sz="0" w:space="0" w:color="auto"/>
        <w:bottom w:val="none" w:sz="0" w:space="0" w:color="auto"/>
        <w:right w:val="none" w:sz="0" w:space="0" w:color="auto"/>
      </w:divBdr>
    </w:div>
    <w:div w:id="1707367370">
      <w:bodyDiv w:val="1"/>
      <w:marLeft w:val="0"/>
      <w:marRight w:val="0"/>
      <w:marTop w:val="0"/>
      <w:marBottom w:val="0"/>
      <w:divBdr>
        <w:top w:val="none" w:sz="0" w:space="0" w:color="auto"/>
        <w:left w:val="none" w:sz="0" w:space="0" w:color="auto"/>
        <w:bottom w:val="none" w:sz="0" w:space="0" w:color="auto"/>
        <w:right w:val="none" w:sz="0" w:space="0" w:color="auto"/>
      </w:divBdr>
    </w:div>
    <w:div w:id="1727145455">
      <w:bodyDiv w:val="1"/>
      <w:marLeft w:val="0"/>
      <w:marRight w:val="0"/>
      <w:marTop w:val="0"/>
      <w:marBottom w:val="0"/>
      <w:divBdr>
        <w:top w:val="none" w:sz="0" w:space="0" w:color="auto"/>
        <w:left w:val="none" w:sz="0" w:space="0" w:color="auto"/>
        <w:bottom w:val="none" w:sz="0" w:space="0" w:color="auto"/>
        <w:right w:val="none" w:sz="0" w:space="0" w:color="auto"/>
      </w:divBdr>
    </w:div>
    <w:div w:id="1819298653">
      <w:bodyDiv w:val="1"/>
      <w:marLeft w:val="0"/>
      <w:marRight w:val="0"/>
      <w:marTop w:val="0"/>
      <w:marBottom w:val="0"/>
      <w:divBdr>
        <w:top w:val="none" w:sz="0" w:space="0" w:color="auto"/>
        <w:left w:val="none" w:sz="0" w:space="0" w:color="auto"/>
        <w:bottom w:val="none" w:sz="0" w:space="0" w:color="auto"/>
        <w:right w:val="none" w:sz="0" w:space="0" w:color="auto"/>
      </w:divBdr>
    </w:div>
    <w:div w:id="1962029117">
      <w:bodyDiv w:val="1"/>
      <w:marLeft w:val="0"/>
      <w:marRight w:val="0"/>
      <w:marTop w:val="0"/>
      <w:marBottom w:val="0"/>
      <w:divBdr>
        <w:top w:val="none" w:sz="0" w:space="0" w:color="auto"/>
        <w:left w:val="none" w:sz="0" w:space="0" w:color="auto"/>
        <w:bottom w:val="none" w:sz="0" w:space="0" w:color="auto"/>
        <w:right w:val="none" w:sz="0" w:space="0" w:color="auto"/>
      </w:divBdr>
    </w:div>
    <w:div w:id="2036882504">
      <w:bodyDiv w:val="1"/>
      <w:marLeft w:val="0"/>
      <w:marRight w:val="0"/>
      <w:marTop w:val="0"/>
      <w:marBottom w:val="0"/>
      <w:divBdr>
        <w:top w:val="none" w:sz="0" w:space="0" w:color="auto"/>
        <w:left w:val="none" w:sz="0" w:space="0" w:color="auto"/>
        <w:bottom w:val="none" w:sz="0" w:space="0" w:color="auto"/>
        <w:right w:val="none" w:sz="0" w:space="0" w:color="auto"/>
      </w:divBdr>
    </w:div>
    <w:div w:id="205561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9BE6CB76F648CAEA0E849DB1A93E6B4F627A693EF9359B00E1ECD1CE0513266BFE436580B2C195142C458FB947R6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A9BE6CB76F648CAEA0E849DB1A93E6B4F627E623FF6359B00E1ECD1CE05132679FE1B6E87B4DC9F416303DAB676C2C7245FB1E4055B48RB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4AA99-49D4-4E54-ADA9-042FF7E4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5655</Words>
  <Characters>40865</Characters>
  <Application>Microsoft Office Word</Application>
  <DocSecurity>0</DocSecurity>
  <Lines>340</Lines>
  <Paragraphs>92</Paragraphs>
  <ScaleCrop>false</ScaleCrop>
  <HeadingPairs>
    <vt:vector size="2" baseType="variant">
      <vt:variant>
        <vt:lpstr>Название</vt:lpstr>
      </vt:variant>
      <vt:variant>
        <vt:i4>1</vt:i4>
      </vt:variant>
    </vt:vector>
  </HeadingPairs>
  <TitlesOfParts>
    <vt:vector size="1" baseType="lpstr">
      <vt:lpstr>Информация об исполнении бюджета</vt:lpstr>
    </vt:vector>
  </TitlesOfParts>
  <Company/>
  <LinksUpToDate>false</LinksUpToDate>
  <CharactersWithSpaces>46428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об исполнении бюджета</dc:title>
  <dc:creator>admin</dc:creator>
  <cp:lastModifiedBy>Н.В. Бабошко</cp:lastModifiedBy>
  <cp:revision>2</cp:revision>
  <cp:lastPrinted>2023-04-10T06:51:00Z</cp:lastPrinted>
  <dcterms:created xsi:type="dcterms:W3CDTF">2023-04-11T05:02:00Z</dcterms:created>
  <dcterms:modified xsi:type="dcterms:W3CDTF">2023-04-11T05:02:00Z</dcterms:modified>
</cp:coreProperties>
</file>