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 проекта нормативного правового акта:</w:t>
      </w:r>
    </w:p>
    <w:p w:rsidR="00D336CB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имущественных отношений Администрации городского округа Октябрьск </w:t>
      </w:r>
      <w:r w:rsidR="00D336CB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4D5912" w:rsidRPr="007F20C7" w:rsidRDefault="004D5912" w:rsidP="00D33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Вид, наименование проекта нормативного правового акта:</w:t>
      </w:r>
    </w:p>
    <w:p w:rsidR="00A06BCA" w:rsidRPr="007F20C7" w:rsidRDefault="00A06BCA" w:rsidP="00A06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</w:t>
      </w:r>
      <w:r w:rsidR="0021536E" w:rsidRPr="007F20C7">
        <w:rPr>
          <w:rFonts w:ascii="Times New Roman" w:hAnsi="Times New Roman" w:cs="Times New Roman"/>
          <w:sz w:val="28"/>
          <w:szCs w:val="28"/>
        </w:rPr>
        <w:t>»</w:t>
      </w:r>
      <w:r w:rsidR="00600F1E" w:rsidRPr="007F20C7">
        <w:rPr>
          <w:rFonts w:ascii="Times New Roman" w:hAnsi="Times New Roman" w:cs="Times New Roman"/>
          <w:sz w:val="28"/>
          <w:szCs w:val="28"/>
        </w:rPr>
        <w:t>.</w:t>
      </w:r>
    </w:p>
    <w:p w:rsidR="004D5912" w:rsidRPr="007F20C7" w:rsidRDefault="004D5912" w:rsidP="002153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C7">
        <w:rPr>
          <w:rFonts w:ascii="Times New Roman" w:hAnsi="Times New Roman" w:cs="Times New Roman"/>
          <w:b/>
          <w:sz w:val="28"/>
          <w:szCs w:val="28"/>
        </w:rPr>
        <w:t>2. Цели, на решение которых направлено принятие</w:t>
      </w:r>
    </w:p>
    <w:p w:rsidR="004D5912" w:rsidRPr="007F20C7" w:rsidRDefault="004D5912" w:rsidP="00215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C470D2" w:rsidRPr="007F20C7" w:rsidRDefault="004D5912" w:rsidP="00C470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 xml:space="preserve">2.1. </w:t>
      </w:r>
      <w:r w:rsidR="00C470D2" w:rsidRPr="007F20C7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 - 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связи с отсутствием заинтересованных лиц из числа субъектов малого и среднего предпринимательства, в виде:</w:t>
      </w:r>
    </w:p>
    <w:p w:rsidR="00AE712D" w:rsidRPr="00AE712D" w:rsidRDefault="00AE712D" w:rsidP="00AE7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2D">
        <w:rPr>
          <w:rFonts w:ascii="Times New Roman" w:hAnsi="Times New Roman" w:cs="Times New Roman"/>
          <w:sz w:val="28"/>
          <w:szCs w:val="28"/>
        </w:rPr>
        <w:t>- включения в Перечень нового объект</w:t>
      </w:r>
      <w:proofErr w:type="gramStart"/>
      <w:r w:rsidRPr="00AE712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E712D">
        <w:rPr>
          <w:rFonts w:ascii="Times New Roman" w:hAnsi="Times New Roman" w:cs="Times New Roman"/>
          <w:sz w:val="28"/>
          <w:szCs w:val="28"/>
        </w:rPr>
        <w:t xml:space="preserve"> часть нежилого помещения площадью 9,8 кв.м., расположенное по адресу: Самарская обл., г</w:t>
      </w:r>
      <w:proofErr w:type="gramStart"/>
      <w:r w:rsidRPr="00AE712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E712D">
        <w:rPr>
          <w:rFonts w:ascii="Times New Roman" w:hAnsi="Times New Roman" w:cs="Times New Roman"/>
          <w:sz w:val="28"/>
          <w:szCs w:val="28"/>
        </w:rPr>
        <w:t>ктябрьск,  ул.3-го Октября,105;</w:t>
      </w:r>
    </w:p>
    <w:p w:rsidR="00AE712D" w:rsidRPr="00AE712D" w:rsidRDefault="00AE712D" w:rsidP="00AE7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2D">
        <w:rPr>
          <w:rFonts w:ascii="Times New Roman" w:hAnsi="Times New Roman" w:cs="Times New Roman"/>
          <w:sz w:val="28"/>
          <w:szCs w:val="28"/>
        </w:rPr>
        <w:t>- изменение площади с 80 кв.м. на площадь 99,7 кв.м. нежилого здания по адресу: г</w:t>
      </w:r>
      <w:proofErr w:type="gramStart"/>
      <w:r w:rsidRPr="00AE712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E712D">
        <w:rPr>
          <w:rFonts w:ascii="Times New Roman" w:hAnsi="Times New Roman" w:cs="Times New Roman"/>
          <w:sz w:val="28"/>
          <w:szCs w:val="28"/>
        </w:rPr>
        <w:t>ктябрьск, во дворе дома по ул.Ленина,53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37D" w:rsidRPr="007F20C7" w:rsidRDefault="00C470D2" w:rsidP="005B6E17">
      <w:pPr>
        <w:jc w:val="both"/>
        <w:rPr>
          <w:rFonts w:ascii="Times New Roman" w:hAnsi="Times New Roman"/>
          <w:sz w:val="28"/>
          <w:szCs w:val="28"/>
        </w:rPr>
      </w:pPr>
      <w:r w:rsidRPr="007F20C7">
        <w:rPr>
          <w:rFonts w:ascii="Times New Roman" w:hAnsi="Times New Roman"/>
          <w:sz w:val="28"/>
          <w:szCs w:val="28"/>
        </w:rPr>
        <w:t>3</w:t>
      </w:r>
      <w:r w:rsidR="004C237D" w:rsidRPr="007F20C7">
        <w:rPr>
          <w:rFonts w:ascii="Times New Roman" w:hAnsi="Times New Roman"/>
          <w:sz w:val="28"/>
          <w:szCs w:val="28"/>
        </w:rPr>
        <w:t>. Риски и предполагаемые последствия, связанные с сохранением текущего положения:</w:t>
      </w:r>
      <w:r w:rsidR="005B6E17" w:rsidRPr="007F20C7">
        <w:rPr>
          <w:rFonts w:ascii="Times New Roman" w:hAnsi="Times New Roman"/>
          <w:sz w:val="28"/>
          <w:szCs w:val="28"/>
        </w:rPr>
        <w:t xml:space="preserve"> </w:t>
      </w:r>
      <w:r w:rsidR="004C237D" w:rsidRPr="007F20C7">
        <w:rPr>
          <w:rFonts w:ascii="Times New Roman" w:hAnsi="Times New Roman"/>
          <w:sz w:val="28"/>
          <w:szCs w:val="28"/>
        </w:rPr>
        <w:t>Отсутствуют.</w:t>
      </w:r>
    </w:p>
    <w:p w:rsidR="004C237D" w:rsidRPr="007F20C7" w:rsidRDefault="00C470D2" w:rsidP="004D59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F20C7">
        <w:rPr>
          <w:rFonts w:ascii="Times New Roman" w:hAnsi="Times New Roman"/>
          <w:sz w:val="28"/>
          <w:szCs w:val="28"/>
        </w:rPr>
        <w:t>4</w:t>
      </w:r>
      <w:r w:rsidR="004C237D" w:rsidRPr="007F20C7">
        <w:rPr>
          <w:rFonts w:ascii="Times New Roman" w:hAnsi="Times New Roman"/>
          <w:sz w:val="28"/>
          <w:szCs w:val="28"/>
        </w:rPr>
        <w:t xml:space="preserve">. Возможность решения проблемы иными правовыми, финансово-экономическими, информационными, техническими или организационными средствами: </w:t>
      </w:r>
      <w:r w:rsidR="00600F1E" w:rsidRPr="007F20C7">
        <w:rPr>
          <w:rFonts w:ascii="Times New Roman" w:hAnsi="Times New Roman"/>
          <w:sz w:val="28"/>
          <w:szCs w:val="28"/>
        </w:rPr>
        <w:t>Проблемы отсутствуют.</w:t>
      </w:r>
    </w:p>
    <w:p w:rsidR="00AE5404" w:rsidRPr="007F20C7" w:rsidRDefault="00AE5404" w:rsidP="004D5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Pr="007F20C7" w:rsidRDefault="004D5912" w:rsidP="008B7DF9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Варианты решения проблемы</w:t>
      </w:r>
    </w:p>
    <w:p w:rsidR="00AE5404" w:rsidRPr="007F20C7" w:rsidRDefault="00AE5404" w:rsidP="00AE540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6E" w:rsidRPr="007F20C7" w:rsidRDefault="004D591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54661D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6AEE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86AE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6AEE" w:rsidRPr="007F20C7">
        <w:rPr>
          <w:rFonts w:ascii="Times New Roman" w:hAnsi="Times New Roman" w:cs="Times New Roman"/>
          <w:sz w:val="28"/>
          <w:szCs w:val="28"/>
        </w:rPr>
        <w:t xml:space="preserve"> </w:t>
      </w:r>
      <w:r w:rsidR="00D57095" w:rsidRPr="007F20C7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="0021536E" w:rsidRPr="007F20C7">
        <w:rPr>
          <w:rFonts w:ascii="Times New Roman" w:hAnsi="Times New Roman" w:cs="Times New Roman"/>
          <w:sz w:val="28"/>
          <w:szCs w:val="28"/>
        </w:rPr>
        <w:t>.</w:t>
      </w:r>
    </w:p>
    <w:p w:rsidR="00C470D2" w:rsidRPr="007F20C7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Pr="007F20C7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Pr="007F20C7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Pr="007F20C7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Pr="007F20C7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C9" w:rsidRPr="007F20C7" w:rsidRDefault="004D5912" w:rsidP="002153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2</w:t>
      </w:r>
      <w:r w:rsidR="003D23C9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23C9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</w:t>
      </w:r>
      <w:r w:rsidR="003D23C9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действие Постановления.</w:t>
      </w:r>
    </w:p>
    <w:p w:rsidR="004D5912" w:rsidRPr="007F20C7" w:rsidRDefault="004D5912" w:rsidP="00C470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возможных вариантов решения проблем</w:t>
      </w:r>
    </w:p>
    <w:p w:rsidR="00C470D2" w:rsidRPr="007F20C7" w:rsidRDefault="00C470D2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9"/>
        <w:gridCol w:w="2941"/>
      </w:tblGrid>
      <w:tr w:rsidR="004D5912" w:rsidRPr="007F20C7" w:rsidTr="0021536E">
        <w:tc>
          <w:tcPr>
            <w:tcW w:w="3686" w:type="dxa"/>
          </w:tcPr>
          <w:p w:rsidR="004D5912" w:rsidRPr="007F20C7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119" w:type="dxa"/>
          </w:tcPr>
          <w:p w:rsidR="004D5912" w:rsidRPr="007F20C7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941" w:type="dxa"/>
          </w:tcPr>
          <w:p w:rsidR="004D5912" w:rsidRPr="007F20C7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DE7186" w:rsidRPr="007F20C7" w:rsidTr="0021536E">
        <w:tc>
          <w:tcPr>
            <w:tcW w:w="3686" w:type="dxa"/>
          </w:tcPr>
          <w:p w:rsidR="00DE7186" w:rsidRPr="007F20C7" w:rsidRDefault="00DE7186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119" w:type="dxa"/>
          </w:tcPr>
          <w:p w:rsidR="00DE7186" w:rsidRPr="007F20C7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C470D2"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самозанятым</w:t>
            </w:r>
          </w:p>
        </w:tc>
        <w:tc>
          <w:tcPr>
            <w:tcW w:w="2941" w:type="dxa"/>
          </w:tcPr>
          <w:p w:rsidR="00DE7186" w:rsidRPr="007F20C7" w:rsidRDefault="00202B64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C470D2"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самозанятым</w:t>
            </w:r>
          </w:p>
        </w:tc>
      </w:tr>
      <w:tr w:rsidR="00DE7186" w:rsidRPr="007F20C7" w:rsidTr="0021536E">
        <w:tc>
          <w:tcPr>
            <w:tcW w:w="3686" w:type="dxa"/>
          </w:tcPr>
          <w:p w:rsidR="00DE7186" w:rsidRPr="007F20C7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DE7186" w:rsidRPr="007F20C7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3119" w:type="dxa"/>
          </w:tcPr>
          <w:p w:rsidR="00DE7186" w:rsidRPr="007F20C7" w:rsidRDefault="001D441C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исключительного права</w:t>
            </w:r>
            <w:r w:rsidR="00EA609F"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участие в аукционе основных групп участников</w:t>
            </w:r>
          </w:p>
        </w:tc>
        <w:tc>
          <w:tcPr>
            <w:tcW w:w="2941" w:type="dxa"/>
          </w:tcPr>
          <w:p w:rsidR="00DE7186" w:rsidRPr="007F20C7" w:rsidRDefault="004D687A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исключительного права на участие в аукционе основных групп участников</w:t>
            </w:r>
          </w:p>
        </w:tc>
      </w:tr>
    </w:tbl>
    <w:p w:rsidR="0021536E" w:rsidRPr="007F20C7" w:rsidRDefault="0021536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Выбранный вариант решения проблемы:</w:t>
      </w:r>
    </w:p>
    <w:p w:rsidR="00202B64" w:rsidRPr="007F20C7" w:rsidRDefault="00600F1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D57095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095" w:rsidRPr="007F20C7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="0021536E" w:rsidRPr="007F20C7">
        <w:rPr>
          <w:rFonts w:ascii="Times New Roman" w:hAnsi="Times New Roman" w:cs="Times New Roman"/>
          <w:sz w:val="28"/>
          <w:szCs w:val="28"/>
        </w:rPr>
        <w:t>.</w:t>
      </w:r>
    </w:p>
    <w:p w:rsidR="00AE5404" w:rsidRPr="007F20C7" w:rsidRDefault="00AE5404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Pr="007F20C7" w:rsidRDefault="004D5912" w:rsidP="00C470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недостижения целей правового регулирования или возможные негативные последствия от принятия нормативного правового акта</w:t>
      </w:r>
    </w:p>
    <w:p w:rsidR="008B7DF9" w:rsidRPr="007F20C7" w:rsidRDefault="008B7DF9" w:rsidP="008B7D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912" w:rsidRPr="007F20C7" w:rsidRDefault="00B3267F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B7DF9" w:rsidRPr="00E20A6E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5912" w:rsidRPr="00E20A6E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5912" w:rsidRPr="007F20C7" w:rsidRDefault="00C470D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12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386932" w:rsidRPr="007F20C7" w:rsidRDefault="0038693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7F20C7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Срок проведения публичных консультаций:</w:t>
      </w:r>
    </w:p>
    <w:p w:rsidR="00386932" w:rsidRPr="007F20C7" w:rsidRDefault="00C470D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12D">
        <w:rPr>
          <w:rFonts w:ascii="Times New Roman" w:eastAsia="Calibri" w:hAnsi="Times New Roman" w:cs="Times New Roman"/>
          <w:i/>
          <w:sz w:val="28"/>
          <w:szCs w:val="28"/>
        </w:rPr>
        <w:t>с 12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>.0</w:t>
      </w:r>
      <w:r w:rsidR="007F20C7" w:rsidRPr="007F20C7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>.202</w:t>
      </w:r>
      <w:r w:rsidR="00AE712D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 xml:space="preserve"> по </w:t>
      </w:r>
      <w:r w:rsidR="007F20C7" w:rsidRPr="007F20C7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AE712D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Pr="007F20C7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7F20C7" w:rsidRPr="007F20C7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>.202</w:t>
      </w:r>
      <w:r w:rsidR="00AE712D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7F20C7">
        <w:rPr>
          <w:rFonts w:ascii="Times New Roman" w:eastAsia="Calibri" w:hAnsi="Times New Roman" w:cs="Times New Roman"/>
          <w:i/>
          <w:sz w:val="28"/>
          <w:szCs w:val="28"/>
        </w:rPr>
        <w:t xml:space="preserve">г.г.  </w:t>
      </w:r>
      <w:r w:rsidR="005B6E17" w:rsidRPr="007F20C7"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4D5912" w:rsidRPr="007F20C7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Участники публичных консультаций:</w:t>
      </w:r>
    </w:p>
    <w:p w:rsidR="00B66E13" w:rsidRPr="007F20C7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 xml:space="preserve">- уполномоченный орган; </w:t>
      </w:r>
    </w:p>
    <w:p w:rsidR="00B66E13" w:rsidRPr="007F20C7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городского округа Октябрьск Самарской области;</w:t>
      </w:r>
    </w:p>
    <w:p w:rsidR="00B66E13" w:rsidRPr="007F20C7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>-  уполномоченн</w:t>
      </w:r>
      <w:r w:rsidR="00600F1E" w:rsidRPr="007F20C7">
        <w:rPr>
          <w:rFonts w:ascii="Times New Roman" w:hAnsi="Times New Roman" w:cs="Times New Roman"/>
          <w:sz w:val="28"/>
          <w:szCs w:val="28"/>
        </w:rPr>
        <w:t>ый</w:t>
      </w:r>
      <w:r w:rsidRPr="007F20C7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Самарской области;</w:t>
      </w:r>
    </w:p>
    <w:p w:rsidR="00B66E13" w:rsidRPr="007F20C7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 xml:space="preserve">- организации, целью деятельности которых является защита и представление интересов субъектов предпринимательской и иной экономической деятельности; </w:t>
      </w:r>
    </w:p>
    <w:p w:rsidR="00B7045E" w:rsidRPr="007F20C7" w:rsidRDefault="00B66E13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8B7DF9" w:rsidRPr="007F20C7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Pr="007F20C7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Pr="007F20C7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Pr="007F20C7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Pr="00E20A6E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045E" w:rsidRPr="00E20A6E" w:rsidRDefault="00B7045E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0F1E" w:rsidRPr="007F20C7" w:rsidRDefault="008B7DF9" w:rsidP="0060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Способ проведения публичных консультаций</w:t>
      </w:r>
      <w:r w:rsidR="001030A7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AE712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470D2" w:rsidRPr="007F20C7">
        <w:rPr>
          <w:rFonts w:ascii="Times New Roman" w:eastAsia="Calibri" w:hAnsi="Times New Roman" w:cs="Times New Roman"/>
          <w:i/>
          <w:sz w:val="28"/>
          <w:szCs w:val="28"/>
        </w:rPr>
        <w:t>.0</w:t>
      </w:r>
      <w:r w:rsidR="007F20C7" w:rsidRPr="007F20C7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C470D2" w:rsidRPr="007F20C7">
        <w:rPr>
          <w:rFonts w:ascii="Times New Roman" w:eastAsia="Calibri" w:hAnsi="Times New Roman" w:cs="Times New Roman"/>
          <w:i/>
          <w:sz w:val="28"/>
          <w:szCs w:val="28"/>
        </w:rPr>
        <w:t>.202</w:t>
      </w:r>
      <w:r w:rsidR="00AE712D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C470D2" w:rsidRPr="007F20C7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уведомления о проведении ОРВ нормативного правового акт</w:t>
      </w:r>
      <w:proofErr w:type="gramStart"/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7F20C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предпринимательства», проекта нормативно-правового акта, примерного перечня вопросов, обсуждаемых в ходе публичных консультаций на официальном сайте Администрации городского округа Октябрьск по адресу:</w:t>
      </w:r>
      <w:r w:rsidR="00C470D2" w:rsidRPr="007F20C7">
        <w:rPr>
          <w:rFonts w:ascii="Times New Roman" w:hAnsi="Times New Roman" w:cs="Times New Roman"/>
          <w:sz w:val="28"/>
          <w:szCs w:val="28"/>
        </w:rPr>
        <w:t xml:space="preserve"> </w:t>
      </w:r>
      <w:r w:rsidR="00600F1E" w:rsidRPr="007F20C7">
        <w:rPr>
          <w:rFonts w:ascii="Times New Roman" w:hAnsi="Times New Roman" w:cs="Times New Roman"/>
          <w:sz w:val="28"/>
          <w:szCs w:val="28"/>
          <w:lang w:val="en-US"/>
        </w:rPr>
        <w:t>oktyabrskadm</w:t>
      </w:r>
      <w:r w:rsidR="00600F1E" w:rsidRPr="007F20C7">
        <w:rPr>
          <w:rFonts w:ascii="Times New Roman" w:hAnsi="Times New Roman" w:cs="Times New Roman"/>
          <w:sz w:val="28"/>
          <w:szCs w:val="28"/>
        </w:rPr>
        <w:t>.</w:t>
      </w:r>
      <w:r w:rsidR="00600F1E" w:rsidRPr="007F20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0F1E" w:rsidRPr="007F20C7">
        <w:rPr>
          <w:rFonts w:ascii="Times New Roman" w:hAnsi="Times New Roman" w:cs="Times New Roman"/>
          <w:sz w:val="28"/>
          <w:szCs w:val="28"/>
        </w:rPr>
        <w:t>.</w:t>
      </w:r>
    </w:p>
    <w:p w:rsidR="004D5912" w:rsidRPr="007F20C7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Предложения, полученные в ходе проведения публичных консультаций, с указанием результата их рассмотрения</w:t>
      </w:r>
      <w:r w:rsidR="005746B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30A7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B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B0C" w:rsidRPr="007F20C7" w:rsidRDefault="008B5B0C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F9" w:rsidRPr="00E20A6E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7DF9" w:rsidRPr="00E20A6E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5912" w:rsidRPr="007F20C7" w:rsidRDefault="00D57095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</w:t>
      </w:r>
      <w:r w:rsidR="005746B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имущественных отношений</w:t>
      </w:r>
    </w:p>
    <w:p w:rsidR="00DE6D67" w:rsidRPr="007F20C7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Октябрьск</w:t>
      </w:r>
    </w:p>
    <w:p w:rsidR="00DE6D67" w:rsidRPr="007F20C7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</w:t>
      </w:r>
      <w:r w:rsidR="00FF5B4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86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F20C7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Муравьева</w:t>
      </w:r>
    </w:p>
    <w:p w:rsidR="008012C4" w:rsidRPr="007F20C7" w:rsidRDefault="008012C4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C4" w:rsidRPr="007F20C7" w:rsidRDefault="00CE46B1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29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71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8012C4" w:rsidRPr="007F20C7" w:rsidSect="005B6E1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ADB"/>
    <w:multiLevelType w:val="hybridMultilevel"/>
    <w:tmpl w:val="0BB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BA76468"/>
    <w:multiLevelType w:val="hybridMultilevel"/>
    <w:tmpl w:val="76A4F464"/>
    <w:lvl w:ilvl="0" w:tplc="E6A4C530">
      <w:start w:val="5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D5912"/>
    <w:rsid w:val="00004B9B"/>
    <w:rsid w:val="00073966"/>
    <w:rsid w:val="000C686E"/>
    <w:rsid w:val="000F02F9"/>
    <w:rsid w:val="00101563"/>
    <w:rsid w:val="001030A7"/>
    <w:rsid w:val="00180750"/>
    <w:rsid w:val="00186AEE"/>
    <w:rsid w:val="001D441C"/>
    <w:rsid w:val="00202B64"/>
    <w:rsid w:val="0020436F"/>
    <w:rsid w:val="0021536E"/>
    <w:rsid w:val="00244674"/>
    <w:rsid w:val="00244C6B"/>
    <w:rsid w:val="00301249"/>
    <w:rsid w:val="00304834"/>
    <w:rsid w:val="00386932"/>
    <w:rsid w:val="003D23C9"/>
    <w:rsid w:val="00427CBE"/>
    <w:rsid w:val="004C237D"/>
    <w:rsid w:val="004D4C2E"/>
    <w:rsid w:val="004D5912"/>
    <w:rsid w:val="004D687A"/>
    <w:rsid w:val="005050E6"/>
    <w:rsid w:val="0054661D"/>
    <w:rsid w:val="005552DD"/>
    <w:rsid w:val="005746B2"/>
    <w:rsid w:val="005B6E17"/>
    <w:rsid w:val="005B77BD"/>
    <w:rsid w:val="005F0894"/>
    <w:rsid w:val="00600F1E"/>
    <w:rsid w:val="006A048C"/>
    <w:rsid w:val="006C2E8D"/>
    <w:rsid w:val="006E3CE2"/>
    <w:rsid w:val="00713A16"/>
    <w:rsid w:val="00754EAE"/>
    <w:rsid w:val="007F20C7"/>
    <w:rsid w:val="008012C4"/>
    <w:rsid w:val="00805700"/>
    <w:rsid w:val="00880F4A"/>
    <w:rsid w:val="008B295F"/>
    <w:rsid w:val="008B2D04"/>
    <w:rsid w:val="008B5B0C"/>
    <w:rsid w:val="008B7DF9"/>
    <w:rsid w:val="008D02DF"/>
    <w:rsid w:val="0097502C"/>
    <w:rsid w:val="009861C5"/>
    <w:rsid w:val="009E4E89"/>
    <w:rsid w:val="009F45C0"/>
    <w:rsid w:val="00A06BCA"/>
    <w:rsid w:val="00A2301A"/>
    <w:rsid w:val="00AD25E6"/>
    <w:rsid w:val="00AE074A"/>
    <w:rsid w:val="00AE166E"/>
    <w:rsid w:val="00AE5404"/>
    <w:rsid w:val="00AE712D"/>
    <w:rsid w:val="00B3267F"/>
    <w:rsid w:val="00B47ECB"/>
    <w:rsid w:val="00B66E13"/>
    <w:rsid w:val="00B7045E"/>
    <w:rsid w:val="00BB666A"/>
    <w:rsid w:val="00C429C6"/>
    <w:rsid w:val="00C470D2"/>
    <w:rsid w:val="00CA4A82"/>
    <w:rsid w:val="00CE46B1"/>
    <w:rsid w:val="00D336CB"/>
    <w:rsid w:val="00D3578F"/>
    <w:rsid w:val="00D57095"/>
    <w:rsid w:val="00D97D54"/>
    <w:rsid w:val="00DA578F"/>
    <w:rsid w:val="00DE6D67"/>
    <w:rsid w:val="00DE7186"/>
    <w:rsid w:val="00E20A6E"/>
    <w:rsid w:val="00E55B9F"/>
    <w:rsid w:val="00EA609F"/>
    <w:rsid w:val="00ED123E"/>
    <w:rsid w:val="00EE391D"/>
    <w:rsid w:val="00EE59B8"/>
    <w:rsid w:val="00F31828"/>
    <w:rsid w:val="00FB1D90"/>
    <w:rsid w:val="00FD4E0E"/>
    <w:rsid w:val="00FE4B02"/>
    <w:rsid w:val="00FE574F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06B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474CA-1E61-4D20-B393-A1611942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MuravevaLP</cp:lastModifiedBy>
  <cp:revision>36</cp:revision>
  <cp:lastPrinted>2023-09-27T07:18:00Z</cp:lastPrinted>
  <dcterms:created xsi:type="dcterms:W3CDTF">2017-06-09T04:58:00Z</dcterms:created>
  <dcterms:modified xsi:type="dcterms:W3CDTF">2023-09-27T07:24:00Z</dcterms:modified>
</cp:coreProperties>
</file>