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7C1" w:rsidTr="00DA57C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A57C1" w:rsidRDefault="00DA57C1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A57C1" w:rsidRPr="00DA57C1" w:rsidRDefault="00DA57C1" w:rsidP="00DA5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10F5F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59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333" w:rsidRDefault="00DA57C1" w:rsidP="00DA5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 городского округа Октябрьск</w:t>
            </w:r>
          </w:p>
          <w:p w:rsidR="00DA57C1" w:rsidRPr="00DA57C1" w:rsidRDefault="00DA57C1" w:rsidP="00DA5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0862">
              <w:rPr>
                <w:rFonts w:ascii="Times New Roman" w:hAnsi="Times New Roman" w:cs="Times New Roman"/>
                <w:sz w:val="24"/>
                <w:szCs w:val="24"/>
              </w:rPr>
              <w:t>25 сентября 2023 года</w:t>
            </w: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910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  <w:p w:rsidR="00DA57C1" w:rsidRDefault="00DA57C1"/>
        </w:tc>
      </w:tr>
    </w:tbl>
    <w:p w:rsidR="00593091" w:rsidRDefault="00593091">
      <w:bookmarkStart w:id="0" w:name="_GoBack"/>
      <w:bookmarkEnd w:id="0"/>
    </w:p>
    <w:p w:rsidR="00DA57C1" w:rsidRDefault="00310F5F" w:rsidP="00310F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F">
        <w:rPr>
          <w:rFonts w:ascii="Times New Roman" w:hAnsi="Times New Roman" w:cs="Times New Roman"/>
          <w:b/>
          <w:sz w:val="24"/>
          <w:szCs w:val="24"/>
        </w:rPr>
        <w:t>Состав экспер</w:t>
      </w:r>
      <w:r w:rsidR="00357D1C">
        <w:rPr>
          <w:rFonts w:ascii="Times New Roman" w:hAnsi="Times New Roman" w:cs="Times New Roman"/>
          <w:b/>
          <w:sz w:val="24"/>
          <w:szCs w:val="24"/>
        </w:rPr>
        <w:t>т</w:t>
      </w:r>
      <w:r w:rsidRPr="00310F5F">
        <w:rPr>
          <w:rFonts w:ascii="Times New Roman" w:hAnsi="Times New Roman" w:cs="Times New Roman"/>
          <w:b/>
          <w:sz w:val="24"/>
          <w:szCs w:val="24"/>
        </w:rPr>
        <w:t>но – консультативного общественного совета при Финансовом управлении городского округа Октябрьск</w:t>
      </w:r>
    </w:p>
    <w:p w:rsidR="00310F5F" w:rsidRDefault="00310F5F" w:rsidP="00310F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F5F" w:rsidRDefault="00310F5F" w:rsidP="00310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310F5F" w:rsidTr="00136676">
        <w:tc>
          <w:tcPr>
            <w:tcW w:w="562" w:type="dxa"/>
          </w:tcPr>
          <w:p w:rsidR="00310F5F" w:rsidRPr="00310F5F" w:rsidRDefault="00310F5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10F5F" w:rsidRPr="00310F5F" w:rsidRDefault="00310F5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64" w:type="dxa"/>
          </w:tcPr>
          <w:p w:rsidR="00310F5F" w:rsidRPr="00310F5F" w:rsidRDefault="00310F5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36676" w:rsidTr="00136676">
        <w:tc>
          <w:tcPr>
            <w:tcW w:w="562" w:type="dxa"/>
          </w:tcPr>
          <w:p w:rsidR="00136676" w:rsidRPr="00310F5F" w:rsidRDefault="00136676" w:rsidP="001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36676" w:rsidRDefault="00136676" w:rsidP="0013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Иванушкина </w:t>
            </w:r>
          </w:p>
          <w:p w:rsidR="00136676" w:rsidRPr="00136676" w:rsidRDefault="00136676" w:rsidP="0013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664" w:type="dxa"/>
          </w:tcPr>
          <w:p w:rsidR="00136676" w:rsidRDefault="00136676" w:rsidP="0013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центра занятости населения</w:t>
            </w:r>
          </w:p>
          <w:p w:rsidR="00136676" w:rsidRPr="006E1490" w:rsidRDefault="00136676" w:rsidP="0013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 «Управляющий центр занятости населения»</w:t>
            </w:r>
          </w:p>
        </w:tc>
      </w:tr>
      <w:tr w:rsidR="006B3F16" w:rsidTr="00136676">
        <w:tc>
          <w:tcPr>
            <w:tcW w:w="562" w:type="dxa"/>
          </w:tcPr>
          <w:p w:rsidR="006B3F16" w:rsidRPr="00310F5F" w:rsidRDefault="006B3F16" w:rsidP="006B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B3F16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Гордеева </w:t>
            </w:r>
          </w:p>
          <w:p w:rsidR="006B3F16" w:rsidRPr="006E1490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664" w:type="dxa"/>
          </w:tcPr>
          <w:p w:rsidR="006B3F16" w:rsidRPr="006E1490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по г.о. Октябрьск государственного казенног</w:t>
            </w:r>
            <w:r w:rsidR="00410FCF">
              <w:rPr>
                <w:rFonts w:ascii="Times New Roman" w:hAnsi="Times New Roman" w:cs="Times New Roman"/>
                <w:sz w:val="28"/>
                <w:szCs w:val="28"/>
              </w:rPr>
              <w:t>о учреждения Самарской области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лавного управления социальной защиты населения Западного округа</w:t>
            </w:r>
          </w:p>
        </w:tc>
      </w:tr>
      <w:tr w:rsidR="006B3F16" w:rsidTr="00136676">
        <w:tc>
          <w:tcPr>
            <w:tcW w:w="562" w:type="dxa"/>
          </w:tcPr>
          <w:p w:rsidR="006B3F16" w:rsidRPr="00310F5F" w:rsidRDefault="006B3F16" w:rsidP="006B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B3F16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</w:t>
            </w:r>
          </w:p>
          <w:p w:rsidR="006B3F16" w:rsidRPr="006E1490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5664" w:type="dxa"/>
          </w:tcPr>
          <w:p w:rsidR="006B3F16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B3F16" w:rsidRPr="006E1490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«Символ»</w:t>
            </w:r>
          </w:p>
        </w:tc>
      </w:tr>
      <w:tr w:rsidR="006B3F16" w:rsidTr="00136676">
        <w:tc>
          <w:tcPr>
            <w:tcW w:w="562" w:type="dxa"/>
          </w:tcPr>
          <w:p w:rsidR="006B3F16" w:rsidRPr="00310F5F" w:rsidRDefault="006B3F16" w:rsidP="006B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B3F16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</w:p>
          <w:p w:rsidR="006B3F16" w:rsidRPr="006E1490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664" w:type="dxa"/>
          </w:tcPr>
          <w:p w:rsidR="006B3F16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</w:t>
            </w:r>
          </w:p>
          <w:p w:rsidR="006B3F16" w:rsidRPr="006E1490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«Сызранский политехнический колледж»</w:t>
            </w:r>
          </w:p>
        </w:tc>
      </w:tr>
      <w:tr w:rsidR="006B3F16" w:rsidTr="00136676">
        <w:tc>
          <w:tcPr>
            <w:tcW w:w="562" w:type="dxa"/>
          </w:tcPr>
          <w:p w:rsidR="006B3F16" w:rsidRPr="00310F5F" w:rsidRDefault="006B3F16" w:rsidP="006B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B3F16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Шкарупа </w:t>
            </w:r>
          </w:p>
          <w:p w:rsidR="006B3F16" w:rsidRPr="006E1490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664" w:type="dxa"/>
          </w:tcPr>
          <w:p w:rsidR="006B3F16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производственного отдела</w:t>
            </w:r>
          </w:p>
          <w:p w:rsidR="006B3F16" w:rsidRPr="006E1490" w:rsidRDefault="006B3F16" w:rsidP="006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частное учреждение дополнительного профессионального образования «Центр повышения квалификации и охраны труда»</w:t>
            </w:r>
          </w:p>
        </w:tc>
      </w:tr>
    </w:tbl>
    <w:p w:rsidR="00310F5F" w:rsidRPr="00310F5F" w:rsidRDefault="00310F5F" w:rsidP="00310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0F5F" w:rsidRPr="00310F5F" w:rsidSect="003302A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32" w:rsidRDefault="00F95732" w:rsidP="003302A1">
      <w:pPr>
        <w:spacing w:after="0" w:line="240" w:lineRule="auto"/>
      </w:pPr>
      <w:r>
        <w:separator/>
      </w:r>
    </w:p>
  </w:endnote>
  <w:endnote w:type="continuationSeparator" w:id="0">
    <w:p w:rsidR="00F95732" w:rsidRDefault="00F95732" w:rsidP="0033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32" w:rsidRDefault="00F95732" w:rsidP="003302A1">
      <w:pPr>
        <w:spacing w:after="0" w:line="240" w:lineRule="auto"/>
      </w:pPr>
      <w:r>
        <w:separator/>
      </w:r>
    </w:p>
  </w:footnote>
  <w:footnote w:type="continuationSeparator" w:id="0">
    <w:p w:rsidR="00F95732" w:rsidRDefault="00F95732" w:rsidP="0033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20631"/>
      <w:docPartObj>
        <w:docPartGallery w:val="Page Numbers (Top of Page)"/>
        <w:docPartUnique/>
      </w:docPartObj>
    </w:sdtPr>
    <w:sdtEndPr/>
    <w:sdtContent>
      <w:p w:rsidR="003302A1" w:rsidRDefault="003302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76">
          <w:rPr>
            <w:noProof/>
          </w:rPr>
          <w:t>2</w:t>
        </w:r>
        <w:r>
          <w:fldChar w:fldCharType="end"/>
        </w:r>
      </w:p>
    </w:sdtContent>
  </w:sdt>
  <w:p w:rsidR="003302A1" w:rsidRDefault="003302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A8"/>
    <w:rsid w:val="00001333"/>
    <w:rsid w:val="00136676"/>
    <w:rsid w:val="001804B2"/>
    <w:rsid w:val="00310F5F"/>
    <w:rsid w:val="003302A1"/>
    <w:rsid w:val="00357D1C"/>
    <w:rsid w:val="00410FCF"/>
    <w:rsid w:val="00500862"/>
    <w:rsid w:val="00520C44"/>
    <w:rsid w:val="00561BA8"/>
    <w:rsid w:val="00593091"/>
    <w:rsid w:val="005954F8"/>
    <w:rsid w:val="006B3F16"/>
    <w:rsid w:val="0089102E"/>
    <w:rsid w:val="00891352"/>
    <w:rsid w:val="008E62EE"/>
    <w:rsid w:val="00AD7305"/>
    <w:rsid w:val="00AF3389"/>
    <w:rsid w:val="00D31B9F"/>
    <w:rsid w:val="00DA57C1"/>
    <w:rsid w:val="00DC2031"/>
    <w:rsid w:val="00DE14B2"/>
    <w:rsid w:val="00DF011D"/>
    <w:rsid w:val="00E2659B"/>
    <w:rsid w:val="00ED5B9E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9152"/>
  <w15:chartTrackingRefBased/>
  <w15:docId w15:val="{8BB82399-9A50-4384-9054-7F4A8A8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2A1"/>
  </w:style>
  <w:style w:type="paragraph" w:styleId="a6">
    <w:name w:val="footer"/>
    <w:basedOn w:val="a"/>
    <w:link w:val="a7"/>
    <w:uiPriority w:val="99"/>
    <w:unhideWhenUsed/>
    <w:rsid w:val="003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2A1"/>
  </w:style>
  <w:style w:type="paragraph" w:styleId="a8">
    <w:name w:val="Balloon Text"/>
    <w:basedOn w:val="a"/>
    <w:link w:val="a9"/>
    <w:uiPriority w:val="99"/>
    <w:semiHidden/>
    <w:unhideWhenUsed/>
    <w:rsid w:val="0000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19</cp:revision>
  <cp:lastPrinted>2023-08-08T08:56:00Z</cp:lastPrinted>
  <dcterms:created xsi:type="dcterms:W3CDTF">2023-08-08T07:28:00Z</dcterms:created>
  <dcterms:modified xsi:type="dcterms:W3CDTF">2023-09-25T07:53:00Z</dcterms:modified>
</cp:coreProperties>
</file>