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C1" w:rsidRPr="008B4CBF" w:rsidRDefault="00B96FC1" w:rsidP="008B4CBF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CBF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B96FC1" w:rsidRPr="008B4CBF" w:rsidRDefault="00B96FC1" w:rsidP="008B4CBF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CBF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B96FC1" w:rsidRPr="008B4CBF" w:rsidRDefault="00744DBC" w:rsidP="008B4CBF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CBF">
        <w:rPr>
          <w:rFonts w:ascii="Times New Roman" w:eastAsia="Calibri" w:hAnsi="Times New Roman" w:cs="Times New Roman"/>
          <w:sz w:val="24"/>
          <w:szCs w:val="24"/>
        </w:rPr>
        <w:t>городского округа Октябрьск</w:t>
      </w:r>
    </w:p>
    <w:p w:rsidR="00B96FC1" w:rsidRPr="008B4CBF" w:rsidRDefault="00B96FC1" w:rsidP="008B4CBF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CBF">
        <w:rPr>
          <w:rFonts w:ascii="Times New Roman" w:eastAsia="Calibri" w:hAnsi="Times New Roman" w:cs="Times New Roman"/>
          <w:sz w:val="24"/>
          <w:szCs w:val="24"/>
        </w:rPr>
        <w:t>Самарской области</w:t>
      </w:r>
    </w:p>
    <w:p w:rsidR="00B96FC1" w:rsidRPr="00346527" w:rsidRDefault="008B4CBF" w:rsidP="008B4CBF">
      <w:pPr>
        <w:spacing w:after="0" w:line="240" w:lineRule="auto"/>
        <w:ind w:left="4962"/>
        <w:rPr>
          <w:rFonts w:ascii="Times New Roman" w:eastAsia="SimSun" w:hAnsi="Times New Roman" w:cs="Times New Roman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</w:t>
      </w:r>
      <w:r w:rsidRPr="008B4CBF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="00346527">
        <w:rPr>
          <w:rFonts w:ascii="Times New Roman" w:eastAsia="SimSu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346527">
        <w:rPr>
          <w:rFonts w:ascii="Times New Roman" w:eastAsia="SimSun" w:hAnsi="Times New Roman" w:cs="Times New Roman"/>
          <w:sz w:val="24"/>
          <w:szCs w:val="24"/>
        </w:rPr>
        <w:t>от "</w:t>
      </w:r>
      <w:r w:rsidR="00346527">
        <w:rPr>
          <w:rFonts w:ascii="Times New Roman" w:eastAsia="SimSun" w:hAnsi="Times New Roman" w:cs="Times New Roman"/>
          <w:sz w:val="24"/>
          <w:szCs w:val="24"/>
          <w:u w:val="single"/>
        </w:rPr>
        <w:t>28</w:t>
      </w:r>
      <w:r w:rsidR="00B96FC1" w:rsidRPr="008B4CBF">
        <w:rPr>
          <w:rFonts w:ascii="Times New Roman" w:eastAsia="SimSun" w:hAnsi="Times New Roman" w:cs="Times New Roman"/>
          <w:sz w:val="24"/>
          <w:szCs w:val="24"/>
        </w:rPr>
        <w:t>"</w:t>
      </w:r>
      <w:r w:rsidR="0034652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46527">
        <w:rPr>
          <w:rFonts w:ascii="Times New Roman" w:eastAsia="SimSun" w:hAnsi="Times New Roman" w:cs="Times New Roman"/>
          <w:sz w:val="24"/>
          <w:szCs w:val="24"/>
          <w:u w:val="single"/>
        </w:rPr>
        <w:t>октября</w:t>
      </w:r>
      <w:r w:rsidR="00B96FC1" w:rsidRPr="008B4CBF">
        <w:rPr>
          <w:rFonts w:ascii="Times New Roman" w:eastAsia="SimSun" w:hAnsi="Times New Roman" w:cs="Times New Roman"/>
          <w:sz w:val="24"/>
          <w:szCs w:val="24"/>
        </w:rPr>
        <w:t xml:space="preserve"> 2024 г. № </w:t>
      </w:r>
      <w:r w:rsidR="00346527">
        <w:rPr>
          <w:rFonts w:ascii="Times New Roman" w:eastAsia="SimSun" w:hAnsi="Times New Roman" w:cs="Times New Roman"/>
          <w:sz w:val="24"/>
          <w:szCs w:val="24"/>
          <w:u w:val="single"/>
        </w:rPr>
        <w:t>1056</w:t>
      </w:r>
    </w:p>
    <w:p w:rsidR="00B96FC1" w:rsidRPr="00B96FC1" w:rsidRDefault="00B96FC1" w:rsidP="008B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«Подготовка и утверждение документации по планировке территории»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74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Октябрьск</w:t>
      </w: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72"/>
        <w:gridCol w:w="981"/>
      </w:tblGrid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Оглавление</w:t>
            </w:r>
          </w:p>
        </w:tc>
        <w:tc>
          <w:tcPr>
            <w:tcW w:w="981" w:type="dxa"/>
            <w:hideMark/>
          </w:tcPr>
          <w:p w:rsidR="00B96FC1" w:rsidRPr="00B96FC1" w:rsidRDefault="00B96FC1" w:rsidP="00B96FC1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81" w:type="dxa"/>
            <w:hideMark/>
          </w:tcPr>
          <w:p w:rsidR="00B96FC1" w:rsidRPr="00B96FC1" w:rsidRDefault="00B96FC1" w:rsidP="00B96FC1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Стандарт предоставления </w:t>
            </w:r>
            <w:r w:rsidRPr="00B96F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981" w:type="dxa"/>
            <w:hideMark/>
          </w:tcPr>
          <w:p w:rsidR="00B96FC1" w:rsidRPr="00B96FC1" w:rsidRDefault="00B96FC1" w:rsidP="00B96FC1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981" w:type="dxa"/>
            <w:hideMark/>
          </w:tcPr>
          <w:p w:rsidR="00B96FC1" w:rsidRPr="00B96FC1" w:rsidRDefault="00106233" w:rsidP="00B96FC1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Формы </w:t>
            </w:r>
            <w:proofErr w:type="gramStart"/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981" w:type="dxa"/>
            <w:hideMark/>
          </w:tcPr>
          <w:p w:rsidR="00B96FC1" w:rsidRPr="00B96FC1" w:rsidRDefault="00B96FC1" w:rsidP="003719EC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719E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      </w:r>
            <w:proofErr w:type="gramEnd"/>
          </w:p>
        </w:tc>
        <w:tc>
          <w:tcPr>
            <w:tcW w:w="981" w:type="dxa"/>
          </w:tcPr>
          <w:p w:rsidR="00B96FC1" w:rsidRPr="00B96FC1" w:rsidRDefault="00B96FC1" w:rsidP="00B96FC1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0623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B96FC1" w:rsidRPr="00B96FC1" w:rsidRDefault="00B96FC1" w:rsidP="00B96FC1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1. </w:t>
            </w:r>
            <w:r w:rsidRPr="00B96FC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Перечень общих признаков, которым 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  <w:tc>
          <w:tcPr>
            <w:tcW w:w="981" w:type="dxa"/>
            <w:hideMark/>
          </w:tcPr>
          <w:p w:rsidR="00B96FC1" w:rsidRPr="00B96FC1" w:rsidRDefault="00106233" w:rsidP="003719EC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Приложение №2. Форма </w:t>
            </w:r>
            <w:r w:rsidRPr="00B96FC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заявления </w:t>
            </w: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 подготовке документации по планировке территории</w:t>
            </w:r>
          </w:p>
        </w:tc>
        <w:tc>
          <w:tcPr>
            <w:tcW w:w="981" w:type="dxa"/>
            <w:hideMark/>
          </w:tcPr>
          <w:p w:rsidR="00B96FC1" w:rsidRPr="00B96FC1" w:rsidRDefault="00B96FC1" w:rsidP="00106233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062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96FC1" w:rsidRPr="00B96FC1" w:rsidTr="00106233">
        <w:trPr>
          <w:trHeight w:val="80"/>
        </w:trPr>
        <w:tc>
          <w:tcPr>
            <w:tcW w:w="8872" w:type="dxa"/>
            <w:hideMark/>
          </w:tcPr>
          <w:p w:rsidR="00B96FC1" w:rsidRPr="00B96FC1" w:rsidRDefault="00B96FC1" w:rsidP="00B96FC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Приложение №3. Форма заявления 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документации по планировке территории</w:t>
            </w:r>
          </w:p>
        </w:tc>
        <w:tc>
          <w:tcPr>
            <w:tcW w:w="981" w:type="dxa"/>
            <w:hideMark/>
          </w:tcPr>
          <w:p w:rsidR="00B96FC1" w:rsidRPr="00B96FC1" w:rsidRDefault="00106233" w:rsidP="003719EC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B96FC1" w:rsidRPr="00B96FC1" w:rsidTr="00106233">
        <w:trPr>
          <w:trHeight w:val="80"/>
        </w:trPr>
        <w:tc>
          <w:tcPr>
            <w:tcW w:w="8872" w:type="dxa"/>
            <w:hideMark/>
          </w:tcPr>
          <w:p w:rsidR="00B96FC1" w:rsidRPr="00B96FC1" w:rsidRDefault="00B96FC1" w:rsidP="00B96FC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Приложение №4 Форма заявления 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документации по планировке территории</w:t>
            </w:r>
          </w:p>
        </w:tc>
        <w:tc>
          <w:tcPr>
            <w:tcW w:w="981" w:type="dxa"/>
            <w:hideMark/>
          </w:tcPr>
          <w:p w:rsidR="00B96FC1" w:rsidRPr="00B96FC1" w:rsidRDefault="00B96FC1" w:rsidP="003719EC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062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96FC1" w:rsidRPr="00B96FC1" w:rsidTr="00106233">
        <w:trPr>
          <w:trHeight w:val="80"/>
        </w:trPr>
        <w:tc>
          <w:tcPr>
            <w:tcW w:w="8872" w:type="dxa"/>
            <w:hideMark/>
          </w:tcPr>
          <w:p w:rsidR="00B96FC1" w:rsidRPr="00B96FC1" w:rsidRDefault="00B96FC1" w:rsidP="00B96FC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Приложение №5 Форма заявления 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об исправлении допущенных опечаток и (или) ошибок в документе</w:t>
            </w:r>
          </w:p>
        </w:tc>
        <w:tc>
          <w:tcPr>
            <w:tcW w:w="981" w:type="dxa"/>
            <w:hideMark/>
          </w:tcPr>
          <w:p w:rsidR="00B96FC1" w:rsidRPr="00B96FC1" w:rsidRDefault="003719EC" w:rsidP="00106233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0623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Приложение №6. Форма решения 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981" w:type="dxa"/>
            <w:hideMark/>
          </w:tcPr>
          <w:p w:rsidR="00B96FC1" w:rsidRPr="00B96FC1" w:rsidRDefault="00B96FC1" w:rsidP="00106233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062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№7. Форма решения о подготовке документации по планировке территории</w:t>
            </w:r>
          </w:p>
        </w:tc>
        <w:tc>
          <w:tcPr>
            <w:tcW w:w="981" w:type="dxa"/>
            <w:hideMark/>
          </w:tcPr>
          <w:p w:rsidR="00B96FC1" w:rsidRPr="00B96FC1" w:rsidRDefault="00B96FC1" w:rsidP="00106233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0623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№8. Форма решения об отказе в подготовке документации по планировке территории</w:t>
            </w:r>
          </w:p>
        </w:tc>
        <w:tc>
          <w:tcPr>
            <w:tcW w:w="981" w:type="dxa"/>
            <w:hideMark/>
          </w:tcPr>
          <w:p w:rsidR="00B96FC1" w:rsidRPr="00B96FC1" w:rsidRDefault="00B96FC1" w:rsidP="00106233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0623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№9. Форма решения о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 утверждении документации по планировке территории</w:t>
            </w:r>
          </w:p>
        </w:tc>
        <w:tc>
          <w:tcPr>
            <w:tcW w:w="981" w:type="dxa"/>
            <w:hideMark/>
          </w:tcPr>
          <w:p w:rsidR="00B96FC1" w:rsidRPr="00B96FC1" w:rsidRDefault="00106233" w:rsidP="00106233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</w:tr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№10. Форма решения об отклонении документации по планировке территории и направлении ее на доработку</w:t>
            </w:r>
          </w:p>
        </w:tc>
        <w:tc>
          <w:tcPr>
            <w:tcW w:w="981" w:type="dxa"/>
            <w:hideMark/>
          </w:tcPr>
          <w:p w:rsidR="00B96FC1" w:rsidRPr="00B96FC1" w:rsidRDefault="00106233" w:rsidP="003719EC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№11. Форма решения о</w:t>
            </w:r>
            <w:r w:rsidRPr="00B96F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 утверждении изменений в документацию по планировке территории</w:t>
            </w:r>
          </w:p>
        </w:tc>
        <w:tc>
          <w:tcPr>
            <w:tcW w:w="981" w:type="dxa"/>
            <w:hideMark/>
          </w:tcPr>
          <w:p w:rsidR="00B96FC1" w:rsidRPr="00B96FC1" w:rsidRDefault="00106233" w:rsidP="003719EC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№12. Форма об отклонении изменений в документацию по планировке территории и направлении их на доработку</w:t>
            </w:r>
          </w:p>
        </w:tc>
        <w:tc>
          <w:tcPr>
            <w:tcW w:w="981" w:type="dxa"/>
            <w:hideMark/>
          </w:tcPr>
          <w:p w:rsidR="00B96FC1" w:rsidRPr="00B96FC1" w:rsidRDefault="00106233" w:rsidP="003719EC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B96FC1" w:rsidRPr="00B96FC1" w:rsidTr="00106233">
        <w:tc>
          <w:tcPr>
            <w:tcW w:w="8872" w:type="dxa"/>
            <w:hideMark/>
          </w:tcPr>
          <w:p w:rsidR="00B96FC1" w:rsidRPr="00B96FC1" w:rsidRDefault="00B96FC1" w:rsidP="00B96F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№13. Форма об отказе в утверждении изменений в документацию о планировке территории</w:t>
            </w:r>
          </w:p>
        </w:tc>
        <w:tc>
          <w:tcPr>
            <w:tcW w:w="981" w:type="dxa"/>
            <w:hideMark/>
          </w:tcPr>
          <w:p w:rsidR="00B96FC1" w:rsidRPr="00B96FC1" w:rsidRDefault="00B96FC1" w:rsidP="00106233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0623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I. Общие положения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B96FC1" w:rsidRPr="00B96FC1" w:rsidRDefault="00B96FC1" w:rsidP="00B96FC1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C1" w:rsidRDefault="00B96FC1" w:rsidP="00B96FC1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Административный регламент устанавливает порядок и стандарт предоставления муниципальной услуги «Подготовка и утверждение документации по планировке территории» в случаях, предусмотренных </w:t>
      </w:r>
      <w:r w:rsidR="0087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частями </w:t>
      </w:r>
      <w:r w:rsidR="00877F55" w:rsidRPr="004D7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5, 5.</w:t>
      </w:r>
      <w:r w:rsidRPr="004D7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статьи 45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FC1" w:rsidRPr="00B96FC1" w:rsidRDefault="00B96FC1" w:rsidP="00B96FC1">
      <w:pPr>
        <w:spacing w:after="0" w:line="240" w:lineRule="auto"/>
        <w:ind w:firstLineChars="157" w:firstLine="457"/>
        <w:jc w:val="center"/>
        <w:outlineLvl w:val="2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bookmarkStart w:id="1" w:name="bookmark2"/>
    </w:p>
    <w:p w:rsidR="00B96FC1" w:rsidRPr="00744DBC" w:rsidRDefault="00744DBC" w:rsidP="00744DBC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Заявлений</w:t>
      </w:r>
      <w:bookmarkEnd w:id="1"/>
    </w:p>
    <w:p w:rsidR="00B96FC1" w:rsidRPr="00B96FC1" w:rsidRDefault="00B96FC1" w:rsidP="00B96FC1">
      <w:pPr>
        <w:spacing w:after="0" w:line="240" w:lineRule="auto"/>
        <w:ind w:firstLineChars="157" w:firstLine="457"/>
        <w:jc w:val="center"/>
        <w:outlineLvl w:val="2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44DBC">
        <w:rPr>
          <w:rFonts w:ascii="Times New Roman" w:eastAsia="SimSun" w:hAnsi="Times New Roman" w:cs="Times New Roman"/>
          <w:sz w:val="28"/>
          <w:szCs w:val="28"/>
          <w:lang w:eastAsia="ru-RU"/>
        </w:rPr>
        <w:t>1.2.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Муниципальная услуга представляется физическим и юридическим лицам (далее - заявитель).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законодательством Российской Федерации порядке (далее – представитель заявителя)</w:t>
      </w:r>
      <w:r w:rsidRPr="00B96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96FC1" w:rsidRPr="00B96FC1" w:rsidRDefault="00B96FC1" w:rsidP="00B96FC1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Требование предоставления заявителю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вариантом предоставления муниципальной услуги,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B96FC1" w:rsidRPr="00B96FC1" w:rsidRDefault="00B96FC1" w:rsidP="00B96FC1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FC1" w:rsidRPr="00B96FC1" w:rsidRDefault="00B96FC1" w:rsidP="00B96FC1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7C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</w:t>
      </w:r>
      <w:r w:rsidRPr="00382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Приложением № 1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B96FC1" w:rsidRPr="00FF7C50" w:rsidRDefault="00B96FC1" w:rsidP="00FF7C50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7C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bookmark5"/>
      <w:r w:rsidRPr="00B96FC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II. Стандарт предоставления муниципальной услуги</w:t>
      </w: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sz w:val="28"/>
          <w:szCs w:val="28"/>
        </w:rPr>
        <w:t>Наименование муниципальной услуги</w:t>
      </w:r>
      <w:bookmarkEnd w:id="2"/>
    </w:p>
    <w:p w:rsidR="00B96FC1" w:rsidRPr="00B96FC1" w:rsidRDefault="00B96FC1" w:rsidP="00B96FC1">
      <w:pPr>
        <w:tabs>
          <w:tab w:val="left" w:pos="14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</w:p>
    <w:p w:rsidR="00B96FC1" w:rsidRPr="00B96FC1" w:rsidRDefault="00B96FC1" w:rsidP="00B96FC1">
      <w:pPr>
        <w:tabs>
          <w:tab w:val="left" w:pos="1446"/>
        </w:tabs>
        <w:spacing w:after="0" w:line="240" w:lineRule="auto"/>
        <w:ind w:firstLineChars="157" w:firstLine="4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E7C">
        <w:rPr>
          <w:rFonts w:ascii="Times New Roman" w:eastAsia="Calibri" w:hAnsi="Times New Roman" w:cs="Times New Roman"/>
          <w:bCs/>
          <w:spacing w:val="10"/>
          <w:sz w:val="28"/>
          <w:szCs w:val="28"/>
        </w:rPr>
        <w:t>2.1.</w:t>
      </w:r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 xml:space="preserve"> </w:t>
      </w:r>
      <w:r w:rsidRPr="00B96FC1">
        <w:rPr>
          <w:rFonts w:ascii="Times New Roman" w:eastAsia="Calibri" w:hAnsi="Times New Roman" w:cs="Times New Roman"/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B96FC1" w:rsidRPr="00B96FC1" w:rsidRDefault="00B96FC1" w:rsidP="00B96FC1">
      <w:pPr>
        <w:spacing w:after="0" w:line="240" w:lineRule="auto"/>
        <w:ind w:firstLineChars="157" w:firstLine="457"/>
        <w:jc w:val="both"/>
        <w:outlineLvl w:val="2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bookmarkStart w:id="3" w:name="bookmark6"/>
    </w:p>
    <w:p w:rsidR="00B96FC1" w:rsidRPr="00B96FC1" w:rsidRDefault="00B96FC1" w:rsidP="00B96FC1">
      <w:pPr>
        <w:spacing w:after="0" w:line="240" w:lineRule="auto"/>
        <w:ind w:firstLineChars="157" w:firstLine="457"/>
        <w:jc w:val="center"/>
        <w:outlineLvl w:val="2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Наименование органа, предоставляющего</w:t>
      </w:r>
      <w:bookmarkStart w:id="4" w:name="bookmark7"/>
      <w:bookmarkEnd w:id="3"/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 xml:space="preserve"> муниципальную услугу</w:t>
      </w:r>
      <w:bookmarkEnd w:id="4"/>
    </w:p>
    <w:p w:rsidR="00B96FC1" w:rsidRPr="00B96FC1" w:rsidRDefault="00B96FC1" w:rsidP="00B96FC1">
      <w:pPr>
        <w:spacing w:after="0" w:line="240" w:lineRule="auto"/>
        <w:ind w:firstLineChars="157" w:firstLine="457"/>
        <w:jc w:val="center"/>
        <w:outlineLvl w:val="2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</w:p>
    <w:p w:rsidR="00B96FC1" w:rsidRPr="00B96FC1" w:rsidRDefault="00B96FC1" w:rsidP="00B96FC1">
      <w:pPr>
        <w:tabs>
          <w:tab w:val="left" w:pos="1210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E7C">
        <w:rPr>
          <w:rFonts w:ascii="Times New Roman" w:eastAsia="Calibri" w:hAnsi="Times New Roman" w:cs="Times New Roman"/>
          <w:sz w:val="28"/>
          <w:szCs w:val="28"/>
        </w:rPr>
        <w:t>2.2.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FC1">
        <w:rPr>
          <w:rFonts w:ascii="Times New Roman" w:eastAsia="Calibri" w:hAnsi="Times New Roman" w:cs="Times New Roman"/>
          <w:bCs/>
          <w:sz w:val="28"/>
          <w:szCs w:val="28"/>
        </w:rPr>
        <w:t>Муниципальная услуга предоставляется уполномоченным органом местного самоуправления –</w:t>
      </w:r>
      <w:r w:rsidR="0043749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44E7C">
        <w:rPr>
          <w:rFonts w:ascii="Times New Roman" w:eastAsia="Calibri" w:hAnsi="Times New Roman" w:cs="Times New Roman"/>
          <w:bCs/>
          <w:sz w:val="28"/>
          <w:szCs w:val="28"/>
        </w:rPr>
        <w:t>МКУ «Комитет по архитектуре, строительству и транспорту Администрации г.о</w:t>
      </w:r>
      <w:proofErr w:type="gramStart"/>
      <w:r w:rsidR="00244E7C">
        <w:rPr>
          <w:rFonts w:ascii="Times New Roman" w:eastAsia="Calibri" w:hAnsi="Times New Roman" w:cs="Times New Roman"/>
          <w:bCs/>
          <w:sz w:val="28"/>
          <w:szCs w:val="28"/>
        </w:rPr>
        <w:t>.О</w:t>
      </w:r>
      <w:proofErr w:type="gramEnd"/>
      <w:r w:rsidR="00244E7C">
        <w:rPr>
          <w:rFonts w:ascii="Times New Roman" w:eastAsia="Calibri" w:hAnsi="Times New Roman" w:cs="Times New Roman"/>
          <w:bCs/>
          <w:sz w:val="28"/>
          <w:szCs w:val="28"/>
        </w:rPr>
        <w:t xml:space="preserve">ктябрьск» </w:t>
      </w:r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</w:t>
      </w:r>
      <w:r w:rsidR="00244E7C">
        <w:rPr>
          <w:rFonts w:ascii="Times New Roman" w:eastAsia="Calibri" w:hAnsi="Times New Roman" w:cs="Times New Roman"/>
          <w:bCs/>
          <w:sz w:val="28"/>
          <w:szCs w:val="28"/>
        </w:rPr>
        <w:t>Комитет</w:t>
      </w:r>
      <w:r w:rsidRPr="00B96FC1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B96FC1">
        <w:rPr>
          <w:rFonts w:ascii="Times New Roman" w:eastAsia="Calibri" w:hAnsi="Times New Roman" w:cs="Times New Roman"/>
          <w:sz w:val="28"/>
          <w:szCs w:val="28"/>
        </w:rPr>
        <w:t>.</w:t>
      </w:r>
      <w:bookmarkStart w:id="5" w:name="bookmark8"/>
    </w:p>
    <w:p w:rsidR="00B96FC1" w:rsidRPr="00B96FC1" w:rsidRDefault="00B96FC1" w:rsidP="00B96FC1">
      <w:pPr>
        <w:tabs>
          <w:tab w:val="left" w:pos="1210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E7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2.3.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499"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</w:t>
      </w:r>
      <w:r w:rsidR="00437499">
        <w:rPr>
          <w:rFonts w:ascii="Times New Roman" w:eastAsia="Calibri" w:hAnsi="Times New Roman" w:cs="Times New Roman"/>
          <w:sz w:val="28"/>
          <w:szCs w:val="28"/>
        </w:rPr>
        <w:t>тветствии с Федеральным законом</w:t>
      </w:r>
      <w:r w:rsidR="00244E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от 27.07.2010 </w:t>
      </w:r>
      <w:r w:rsidR="0043749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B96FC1">
        <w:rPr>
          <w:rFonts w:ascii="Times New Roman" w:eastAsia="Calibri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B96FC1" w:rsidRPr="00B96FC1" w:rsidRDefault="00B96FC1" w:rsidP="00B96FC1">
      <w:pPr>
        <w:tabs>
          <w:tab w:val="left" w:pos="1210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осуществляется в многофункциональных центрах предоставления государственных и муниципальных услуг (МФЦ) в части приема документов, необходимых для предоставления муниципальной услуги, доставки документов в </w:t>
      </w:r>
      <w:r w:rsidR="00437499"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, выдачи документов заявителю, только в случае заключения соответствующего соглашения между </w:t>
      </w:r>
      <w:r w:rsidR="00437499">
        <w:rPr>
          <w:rFonts w:ascii="Times New Roman" w:eastAsia="Calibri" w:hAnsi="Times New Roman" w:cs="Times New Roman"/>
          <w:sz w:val="28"/>
          <w:szCs w:val="28"/>
        </w:rPr>
        <w:t>Комитетом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и МФЦ.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2.3.1. МФЦ, в которых организуется предоставление Услуги, не могут принимать решение об отказе в приеме заявления о предоставлении Услуги и документов и (или) информации, необходимых для ее предоставления, или об отказе в предоставлении Услуги.</w:t>
      </w:r>
    </w:p>
    <w:p w:rsidR="00B96FC1" w:rsidRPr="00B96FC1" w:rsidRDefault="00B96FC1" w:rsidP="00B96FC1">
      <w:pPr>
        <w:tabs>
          <w:tab w:val="left" w:pos="1210"/>
        </w:tabs>
        <w:spacing w:after="0" w:line="240" w:lineRule="auto"/>
        <w:ind w:left="440"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ind w:firstLineChars="157" w:firstLine="457"/>
        <w:jc w:val="center"/>
        <w:outlineLvl w:val="2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Результат предоставления муниципальной услуги</w:t>
      </w:r>
      <w:bookmarkEnd w:id="5"/>
    </w:p>
    <w:p w:rsidR="00B96FC1" w:rsidRPr="00B96FC1" w:rsidRDefault="00B96FC1" w:rsidP="00B96FC1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37499">
        <w:rPr>
          <w:rFonts w:ascii="Times New Roman" w:eastAsia="SimSun" w:hAnsi="Times New Roman" w:cs="Times New Roman"/>
          <w:sz w:val="28"/>
          <w:szCs w:val="28"/>
          <w:lang w:eastAsia="ru-RU"/>
        </w:rPr>
        <w:t>2.4.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Результатами предоставления Услуги являются: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1) принятие решения о подготовке документации по планировке территории.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2) принятие решения об утверждении документации по планировке территории.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3) принятие решения об утверждении изменений в документацию по планировке территории.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Документом, содержащим решение о предоставлении Услуги, на основании которого заявителю предоставляется результат, является постановление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администрации об утверждении изменений в документацию по планировке территории;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4) исправление допущенных опечаток и ошибок в выданных в результате предоставления Услуги документах.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Выдача дубликата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выданного по результатам предоставления Услуги, не предусмотрено.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37499">
        <w:rPr>
          <w:rFonts w:ascii="Times New Roman" w:eastAsia="SimSun" w:hAnsi="Times New Roman" w:cs="Times New Roman"/>
          <w:sz w:val="28"/>
          <w:szCs w:val="28"/>
          <w:lang w:eastAsia="ru-RU"/>
        </w:rPr>
        <w:t>2.5.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Формирование реестровой записи в качестве результата предоставления Услуги не предусмотрено.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37499">
        <w:rPr>
          <w:rFonts w:ascii="Times New Roman" w:eastAsia="SimSun" w:hAnsi="Times New Roman" w:cs="Times New Roman"/>
          <w:sz w:val="28"/>
          <w:szCs w:val="28"/>
          <w:lang w:eastAsia="ru-RU"/>
        </w:rPr>
        <w:t>2.6.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Результата предоставления Услуги может быть направлен заявителю: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а) на бумажно</w:t>
      </w:r>
      <w:r w:rsidR="00437499">
        <w:rPr>
          <w:rFonts w:ascii="Times New Roman" w:eastAsia="SimSun" w:hAnsi="Times New Roman" w:cs="Times New Roman"/>
          <w:sz w:val="28"/>
          <w:szCs w:val="28"/>
          <w:lang w:eastAsia="ru-RU"/>
        </w:rPr>
        <w:t>м носителе лично в 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или посредством почтовой связи;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б) в форме электронного документа, подписанного усиленной квалифицированной электронной подписью уполномоченного</w:t>
      </w:r>
      <w:r w:rsidR="0043749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должностного лица Комитета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с использованием </w:t>
      </w:r>
      <w:r w:rsidRPr="00B9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 Оригинал документа, содержащего решение о предоставлении Услуги, остается в распоряжении </w:t>
      </w:r>
      <w:r w:rsidR="004B0E4C">
        <w:rPr>
          <w:rFonts w:ascii="Times New Roman" w:eastAsia="SimSun" w:hAnsi="Times New Roman" w:cs="Times New Roman"/>
          <w:sz w:val="28"/>
          <w:szCs w:val="28"/>
          <w:lang w:eastAsia="ru-RU"/>
        </w:rPr>
        <w:t>Комитета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заявителю не направляется.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4C">
        <w:rPr>
          <w:rFonts w:ascii="Times New Roman" w:eastAsia="SimSun" w:hAnsi="Times New Roman" w:cs="Times New Roman"/>
          <w:sz w:val="28"/>
          <w:szCs w:val="28"/>
          <w:lang w:eastAsia="ru-RU"/>
        </w:rPr>
        <w:t>2.7.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Услуги по экстерриториальному принципу отсутствует.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4C">
        <w:rPr>
          <w:rFonts w:ascii="Times New Roman" w:eastAsia="SimSun" w:hAnsi="Times New Roman" w:cs="Times New Roman"/>
          <w:sz w:val="28"/>
          <w:szCs w:val="28"/>
          <w:lang w:eastAsia="ru-RU"/>
        </w:rPr>
        <w:t>2.8.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B96FC1" w:rsidRPr="006D755E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</w:pPr>
    </w:p>
    <w:p w:rsidR="00B96FC1" w:rsidRPr="00FF7C50" w:rsidRDefault="00B96FC1" w:rsidP="00B96F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bookmarkStart w:id="6" w:name="bookmark9"/>
      <w:r w:rsidRPr="00FF7C50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 xml:space="preserve">Срок предоставления муниципальной услуги </w:t>
      </w:r>
      <w:bookmarkEnd w:id="6"/>
    </w:p>
    <w:p w:rsidR="00B96FC1" w:rsidRPr="00FF7C50" w:rsidRDefault="00B96FC1" w:rsidP="00B96FC1">
      <w:pPr>
        <w:spacing w:after="0" w:line="240" w:lineRule="auto"/>
        <w:ind w:firstLineChars="157" w:firstLine="457"/>
        <w:jc w:val="center"/>
        <w:outlineLvl w:val="2"/>
        <w:rPr>
          <w:rFonts w:ascii="Times New Roman" w:eastAsia="Calibri" w:hAnsi="Times New Roman" w:cs="Times New Roman"/>
          <w:b/>
          <w:bCs/>
          <w:spacing w:val="10"/>
          <w:sz w:val="28"/>
          <w:szCs w:val="28"/>
          <w:highlight w:val="cyan"/>
        </w:rPr>
      </w:pPr>
    </w:p>
    <w:p w:rsidR="001C2F95" w:rsidRDefault="00B96FC1" w:rsidP="001C2F95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>2.9. Ср</w:t>
      </w:r>
      <w:r w:rsidRPr="00FF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предоставления Услуги исчисляется со дня регистрации в </w:t>
      </w:r>
      <w:r w:rsidR="004B0E4C" w:rsidRPr="00FF7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</w:t>
      </w:r>
      <w:r w:rsidRPr="00FF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F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FF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независимо от способа подачи заявления и составляет:</w:t>
      </w:r>
    </w:p>
    <w:p w:rsidR="00C00233" w:rsidRDefault="00C00233" w:rsidP="001C2F95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96FC1" w:rsidRPr="001C2F95" w:rsidRDefault="00B96FC1" w:rsidP="001C2F95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FF7C5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15</w:t>
      </w:r>
      <w:r w:rsidRPr="00FF7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рабочих дней</w:t>
      </w:r>
      <w:r w:rsidRPr="00FF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в </w:t>
      </w:r>
      <w:r w:rsidR="004B0E4C" w:rsidRPr="00FF7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</w:t>
      </w:r>
      <w:r w:rsidRPr="00FF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B96FC1" w:rsidRPr="00FF7C50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F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F7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рабочих дней</w:t>
      </w:r>
      <w:r w:rsidRPr="00FF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B96FC1" w:rsidRPr="00FF7C50" w:rsidRDefault="00B96FC1" w:rsidP="00D64DB5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F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25E8C" w:rsidRPr="0092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</w:t>
      </w:r>
      <w:r w:rsidRPr="00FF7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рабочих дней</w:t>
      </w:r>
      <w:r w:rsidRPr="00FF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</w:t>
      </w:r>
      <w:r w:rsidR="0092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или общественных обсуждений. Срок указан без учета срока проведения публичных слушаний </w:t>
      </w:r>
      <w:r w:rsidR="00F30E01" w:rsidRPr="00F30E01">
        <w:rPr>
          <w:rFonts w:ascii="Times New Roman" w:hAnsi="Times New Roman" w:cs="Times New Roman"/>
          <w:sz w:val="28"/>
          <w:szCs w:val="28"/>
          <w:shd w:val="clear" w:color="auto" w:fill="FFFFFF"/>
        </w:rPr>
        <w:t>или общественных обсуждений</w:t>
      </w:r>
      <w:r w:rsidR="00925E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6FC1" w:rsidRPr="00FF7C50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4) </w:t>
      </w:r>
      <w:r w:rsidRPr="00FF7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рабочих дней</w:t>
      </w:r>
      <w:r w:rsidRPr="00FF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 и документов и (или) информации, необходимых для </w:t>
      </w:r>
      <w:r w:rsidRPr="00FF7C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исправления </w:t>
      </w: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>допущенных опечаток и ошибок в выданных в результате предоставления Услуги документах</w:t>
      </w:r>
      <w:r w:rsidRPr="00FF7C5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96FC1" w:rsidRPr="00C56ACC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56ACC">
        <w:rPr>
          <w:rFonts w:ascii="Times New Roman" w:eastAsia="SimSun" w:hAnsi="Times New Roman" w:cs="Times New Roman"/>
          <w:sz w:val="28"/>
          <w:szCs w:val="28"/>
          <w:lang w:eastAsia="ru-RU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B96FC1" w:rsidRPr="00C56ACC" w:rsidRDefault="00B96FC1" w:rsidP="00B96FC1">
      <w:pPr>
        <w:tabs>
          <w:tab w:val="left" w:pos="1135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56ACC">
        <w:rPr>
          <w:rFonts w:ascii="Times New Roman" w:eastAsia="SimSun" w:hAnsi="Times New Roman" w:cs="Times New Roman"/>
          <w:sz w:val="28"/>
          <w:szCs w:val="28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B96FC1" w:rsidRPr="006D755E" w:rsidRDefault="00B96FC1" w:rsidP="00B96FC1">
      <w:pPr>
        <w:tabs>
          <w:tab w:val="left" w:pos="1135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Правовые основания для предоставления муниципальной услуги</w:t>
      </w:r>
    </w:p>
    <w:p w:rsidR="00B96FC1" w:rsidRPr="00B96FC1" w:rsidRDefault="00B96FC1" w:rsidP="00B96FC1">
      <w:pPr>
        <w:spacing w:after="0" w:line="240" w:lineRule="auto"/>
        <w:ind w:firstLineChars="157" w:firstLine="410"/>
        <w:jc w:val="center"/>
        <w:rPr>
          <w:rFonts w:ascii="Times New Roman" w:eastAsia="Calibri" w:hAnsi="Times New Roman" w:cs="Times New Roman"/>
          <w:b/>
          <w:bCs/>
          <w:spacing w:val="10"/>
          <w:sz w:val="25"/>
          <w:szCs w:val="25"/>
        </w:rPr>
      </w:pPr>
    </w:p>
    <w:p w:rsidR="00B96FC1" w:rsidRPr="00C00233" w:rsidRDefault="00B96FC1" w:rsidP="00C0023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4C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9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(с указанием их реквизитов и источников официального опубликования)</w:t>
      </w:r>
      <w:r w:rsidRPr="00B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B9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«Федеральный реестр государственных и муниципальных услуг (функций), а также на Едином портале, Региональном портале</w:t>
      </w:r>
      <w:proofErr w:type="gramEnd"/>
      <w:r w:rsidRPr="00B9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официальном сайте администрации </w:t>
      </w:r>
      <w:r w:rsidR="0087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Октябрьск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для</w:t>
      </w:r>
      <w:proofErr w:type="gramEnd"/>
    </w:p>
    <w:p w:rsidR="00B96FC1" w:rsidRPr="00B96FC1" w:rsidRDefault="00B96FC1" w:rsidP="00B96FC1">
      <w:pPr>
        <w:spacing w:after="0" w:line="240" w:lineRule="auto"/>
        <w:ind w:firstLineChars="157" w:firstLine="457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 xml:space="preserve">предоставления муниципальной услуги </w:t>
      </w:r>
    </w:p>
    <w:p w:rsidR="00B96FC1" w:rsidRPr="00B96FC1" w:rsidRDefault="00B96FC1" w:rsidP="00B96FC1">
      <w:pPr>
        <w:spacing w:after="0" w:line="240" w:lineRule="auto"/>
        <w:ind w:firstLineChars="157" w:firstLine="457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</w:p>
    <w:p w:rsidR="001C2F95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3BFD">
        <w:rPr>
          <w:rFonts w:ascii="Times New Roman" w:eastAsia="Calibri" w:hAnsi="Times New Roman" w:cs="Times New Roman"/>
          <w:sz w:val="28"/>
          <w:szCs w:val="28"/>
        </w:rPr>
        <w:t>2.12.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</w:p>
    <w:p w:rsidR="001C2F95" w:rsidRDefault="001C2F95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1C2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приводится в подразделах настоящего Административного регламента, содержащих описания вариантов предоставления Услуги.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B96FC1" w:rsidRPr="00B96FC1" w:rsidRDefault="00B96FC1" w:rsidP="00B96FC1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73BFD">
        <w:rPr>
          <w:rFonts w:ascii="Times New Roman" w:eastAsia="Calibri" w:hAnsi="Times New Roman" w:cs="Times New Roman"/>
          <w:color w:val="000000"/>
          <w:sz w:val="28"/>
          <w:szCs w:val="28"/>
        </w:rPr>
        <w:t>2.13.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слуги.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73BF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2.14.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Основания для приостановления предоставления Услуги отсутствуют.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73BF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2.15.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Исчерпывающий перечень оснований для отказа в предоставлении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 xml:space="preserve">Размер платы, взимаемой с заявителя </w:t>
      </w:r>
      <w:proofErr w:type="gramStart"/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при</w:t>
      </w:r>
      <w:proofErr w:type="gramEnd"/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 xml:space="preserve"> предоставление муниципальной услуги, и способы ее взимания</w:t>
      </w:r>
    </w:p>
    <w:p w:rsidR="00B96FC1" w:rsidRPr="00B96FC1" w:rsidRDefault="00B96FC1" w:rsidP="00B96FC1">
      <w:pPr>
        <w:spacing w:after="0" w:line="240" w:lineRule="auto"/>
        <w:ind w:firstLineChars="157" w:firstLine="410"/>
        <w:jc w:val="center"/>
        <w:rPr>
          <w:rFonts w:ascii="Times New Roman" w:eastAsia="Calibri" w:hAnsi="Times New Roman" w:cs="Times New Roman"/>
          <w:b/>
          <w:bCs/>
          <w:spacing w:val="10"/>
          <w:sz w:val="25"/>
          <w:szCs w:val="25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lang w:eastAsia="ru-RU"/>
        </w:rPr>
      </w:pPr>
      <w:r w:rsidRPr="00873BF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слуга предоставляется без взимания государственной пошлины или иной платы.</w:t>
      </w:r>
    </w:p>
    <w:p w:rsidR="00B96FC1" w:rsidRPr="00B96FC1" w:rsidRDefault="00B96FC1" w:rsidP="00B96FC1">
      <w:pPr>
        <w:tabs>
          <w:tab w:val="left" w:pos="1069"/>
        </w:tabs>
        <w:spacing w:after="0" w:line="240" w:lineRule="auto"/>
        <w:ind w:left="360" w:firstLineChars="157" w:firstLine="4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Максимальный срок ожидания в очереди при подаче запросам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предоставлении муниципальной услуги и при получении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результата предоставления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3B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2.17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Срок регистрации запроса заявителя о предоставлении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2"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73BF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2.18.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Регистрация заявления и документов, представленных в </w:t>
      </w:r>
      <w:r w:rsidR="00873BF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Комитете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</w:t>
      </w:r>
      <w:r w:rsidR="00873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2"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поступления заявления в</w:t>
      </w:r>
      <w:r w:rsidR="00873BFD" w:rsidRPr="0087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в том числе 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Единого портала, регионального портала,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после окончания рабочего дня, а также в выходные или праздничные дни,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B96FC1" w:rsidRPr="00B96FC1" w:rsidRDefault="00B96FC1" w:rsidP="00B96FC1">
      <w:pPr>
        <w:tabs>
          <w:tab w:val="left" w:pos="106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муниципальная услуга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3BFD">
        <w:rPr>
          <w:rFonts w:ascii="Times New Roman" w:eastAsia="SimSun" w:hAnsi="Times New Roman" w:cs="Times New Roman"/>
          <w:sz w:val="28"/>
          <w:szCs w:val="28"/>
          <w:lang w:eastAsia="ru-RU"/>
        </w:rPr>
        <w:t>2.19.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</w:t>
      </w:r>
      <w:proofErr w:type="gramEnd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официальном сайте администрации, а также Едином портале, региональном портале.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Показатели доступности и качества муниципальной услуги</w:t>
      </w:r>
    </w:p>
    <w:p w:rsidR="00B96FC1" w:rsidRPr="00B96FC1" w:rsidRDefault="00B96FC1" w:rsidP="00B96FC1">
      <w:pPr>
        <w:spacing w:after="0" w:line="240" w:lineRule="auto"/>
        <w:ind w:firstLine="426"/>
        <w:jc w:val="center"/>
        <w:outlineLvl w:val="2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7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proofErr w:type="gramStart"/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</w:t>
      </w:r>
      <w:proofErr w:type="gramEnd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сайте</w:t>
      </w:r>
      <w:proofErr w:type="gramEnd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администрации, а также Едином портале, региональном портале.</w:t>
      </w:r>
    </w:p>
    <w:p w:rsidR="00B96FC1" w:rsidRPr="00B96FC1" w:rsidRDefault="00B96FC1" w:rsidP="00B96FC1">
      <w:pPr>
        <w:shd w:val="clear" w:color="auto" w:fill="FFFFFF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Иные требования к предоставлению муниципальной услуги</w:t>
      </w:r>
    </w:p>
    <w:p w:rsidR="00B96FC1" w:rsidRPr="00B96FC1" w:rsidRDefault="00B96FC1" w:rsidP="00B96FC1">
      <w:pPr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0DF">
        <w:rPr>
          <w:rFonts w:ascii="Times New Roman" w:eastAsia="Calibri" w:hAnsi="Times New Roman" w:cs="Times New Roman"/>
          <w:sz w:val="28"/>
          <w:szCs w:val="28"/>
        </w:rPr>
        <w:t>2.21.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Услуги, необходимые и обязательные для предоставления муниципальной услуги, отсутствуют.</w:t>
      </w:r>
    </w:p>
    <w:p w:rsidR="00B96FC1" w:rsidRPr="00B96FC1" w:rsidRDefault="00B96FC1" w:rsidP="00B96F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0DF">
        <w:rPr>
          <w:rFonts w:ascii="Times New Roman" w:eastAsia="Calibri" w:hAnsi="Times New Roman" w:cs="Times New Roman"/>
          <w:sz w:val="28"/>
          <w:szCs w:val="28"/>
        </w:rPr>
        <w:t>2.22.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Информационные системы, используемые для предоставления Услуги:</w:t>
      </w:r>
    </w:p>
    <w:p w:rsidR="00B96FC1" w:rsidRPr="00B96FC1" w:rsidRDefault="00B96FC1" w:rsidP="00B96F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а) Единый портал;</w:t>
      </w:r>
    </w:p>
    <w:p w:rsidR="00B96FC1" w:rsidRPr="00B96FC1" w:rsidRDefault="00B96FC1" w:rsidP="00B96F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б) региональный портал;</w:t>
      </w:r>
    </w:p>
    <w:p w:rsidR="00B96FC1" w:rsidRPr="00B96FC1" w:rsidRDefault="00B96FC1" w:rsidP="00B96FC1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</w:pPr>
    </w:p>
    <w:p w:rsidR="00B96FC1" w:rsidRPr="00B96FC1" w:rsidRDefault="00B96FC1" w:rsidP="00B96FC1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lastRenderedPageBreak/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96FC1" w:rsidRPr="00B96FC1" w:rsidRDefault="00B96FC1" w:rsidP="00B96FC1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B96FC1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включающий</w:t>
      </w:r>
      <w:proofErr w:type="gramEnd"/>
      <w:r w:rsidRPr="00B96FC1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B96FC1" w:rsidRPr="00FF7C50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F7C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</w:t>
      </w: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>Перечень вариантов предоставления Услуги:</w:t>
      </w:r>
    </w:p>
    <w:p w:rsidR="00B96FC1" w:rsidRPr="00FF7C50" w:rsidRDefault="00317ED5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hyperlink r:id="rId8" w:history="1">
        <w:r w:rsidR="00B96FC1" w:rsidRPr="00FF7C50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Вариант 1</w:t>
        </w:r>
      </w:hyperlink>
      <w:r w:rsidR="00B96FC1" w:rsidRPr="00FF7C5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:</w:t>
      </w:r>
      <w:r w:rsidR="00B96FC1"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заявитель обратился за принятием решения о подготовке документации по планировке территории;</w:t>
      </w:r>
    </w:p>
    <w:p w:rsidR="00B96FC1" w:rsidRPr="00FF7C50" w:rsidRDefault="00317ED5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hyperlink r:id="rId9" w:history="1">
        <w:r w:rsidR="00B96FC1" w:rsidRPr="00FF7C50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Вариант 2</w:t>
        </w:r>
      </w:hyperlink>
      <w:r w:rsidR="00B96FC1" w:rsidRPr="00FF7C5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:</w:t>
      </w:r>
      <w:r w:rsidR="00B96FC1"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заявитель обратился за принятием решения об утверждении документации по планировке территории;</w:t>
      </w:r>
    </w:p>
    <w:p w:rsidR="00B96FC1" w:rsidRPr="00FF7C50" w:rsidRDefault="00317ED5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hyperlink r:id="rId10" w:history="1">
        <w:r w:rsidR="00B96FC1" w:rsidRPr="00FF7C50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Вариант 3</w:t>
        </w:r>
      </w:hyperlink>
      <w:r w:rsidR="00B96FC1" w:rsidRPr="00FF7C5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:</w:t>
      </w:r>
      <w:r w:rsidR="00B96FC1"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заявитель обратился за принятием решения об утверждении </w:t>
      </w:r>
      <w:r w:rsidR="00B96FC1" w:rsidRPr="00FF7C5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изменений в документацию по планировке территории;</w:t>
      </w:r>
    </w:p>
    <w:p w:rsidR="00B96FC1" w:rsidRPr="00FF7C50" w:rsidRDefault="00317ED5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hyperlink r:id="rId11" w:history="1">
        <w:r w:rsidR="00B96FC1" w:rsidRPr="00FF7C50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Вариант 4</w:t>
        </w:r>
      </w:hyperlink>
      <w:r w:rsidR="00B96FC1" w:rsidRPr="00FF7C5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:</w:t>
      </w:r>
      <w:r w:rsidR="00B96FC1"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заявитель обратился за исправлением допущенных опечаток и ошибок в выданных в результате предоставления Услуги документах.</w:t>
      </w:r>
    </w:p>
    <w:p w:rsidR="00B96FC1" w:rsidRPr="00FF7C50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>3.</w:t>
      </w:r>
      <w:r w:rsidR="002701D3"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Рассмотрение заявления о предоставлении Услуги и прилагаемых к нему документов прекращается, если заявитель обратился в </w:t>
      </w:r>
      <w:r w:rsidR="00835139" w:rsidRPr="00FF7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 письменным заявлением о прекращении рассмотрения указанных документов.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highlight w:val="cyan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профилирования заявителя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F32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</w:t>
      </w:r>
      <w:r w:rsidR="002701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DF32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Вариант пред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ставления Услуги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Профилирование осуществляется - в </w:t>
      </w:r>
      <w:r w:rsidR="00DF32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, посредством Единого портала, Регионального портала.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F32B7">
        <w:rPr>
          <w:rFonts w:ascii="Times New Roman" w:eastAsia="SimSun" w:hAnsi="Times New Roman" w:cs="Times New Roman"/>
          <w:sz w:val="28"/>
          <w:szCs w:val="28"/>
          <w:lang w:eastAsia="ru-RU"/>
        </w:rPr>
        <w:t>3.</w:t>
      </w:r>
      <w:r w:rsidR="002701D3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Pr="00DF32B7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96FC1" w:rsidRDefault="00B96FC1" w:rsidP="000802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</w:t>
      </w:r>
      <w:r w:rsidRPr="0038273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Приложении № 1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2701D3" w:rsidRPr="00B96FC1" w:rsidRDefault="002701D3" w:rsidP="000802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Подразделы, содержащие описание вариантов предоставления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B96FC1" w:rsidRPr="004F21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4F21C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Вариант 1</w:t>
      </w:r>
    </w:p>
    <w:p w:rsidR="00B96FC1" w:rsidRPr="006D755E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A6D3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01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6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Максимальный срок предоставления Услуги в соответствии с настоящим вариантом составляет </w:t>
      </w: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>15 рабочих дней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 дня регистрации заявления и документов, необходимых для предоставления Услуги.</w:t>
      </w:r>
    </w:p>
    <w:p w:rsidR="00B96FC1" w:rsidRPr="00FF7C50" w:rsidRDefault="002701D3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B96FC1" w:rsidRPr="009A6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езультатом предоставления Услуги в соответствии с настоящим вариантом является </w:t>
      </w:r>
      <w:r w:rsidR="00B96FC1"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>постановление администрации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 подготовке документации по планировке территории по форме согласно </w:t>
      </w:r>
      <w:r w:rsidRPr="0038273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Приложению №7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96FC1" w:rsidRPr="00B96FC1" w:rsidRDefault="002701D3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3.7</w:t>
      </w:r>
      <w:r w:rsidR="00B96FC1" w:rsidRPr="009A6D33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B96FC1" w:rsidRPr="00B96FC1" w:rsidRDefault="002701D3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3.8</w:t>
      </w:r>
      <w:r w:rsidR="00B96FC1" w:rsidRPr="0038273D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1) прием запроса и документов и (или) информации, необходимых для предоставления Услуги;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2) межведомственное информационное взаимодействие;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3) принятие решения о предоставлении (об отказе в предоставлении) Услуги;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4) предоставление результата Услуги;</w:t>
      </w:r>
    </w:p>
    <w:p w:rsidR="00B96FC1" w:rsidRPr="00B96FC1" w:rsidRDefault="002701D3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3.9</w:t>
      </w:r>
      <w:r w:rsidR="00B96FC1" w:rsidRPr="009A6D33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</w:t>
      </w:r>
      <w:proofErr w:type="gramEnd"/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46" w:firstLine="409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46" w:firstLine="41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27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3.1</w:t>
      </w:r>
      <w:r w:rsidR="002701D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</w:t>
      </w:r>
      <w:r w:rsidRPr="003827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</w:t>
      </w:r>
      <w:r w:rsidRPr="0037048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самостоятельно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1) заявление о подготовке документации по планировке территории по форме согласно </w:t>
      </w:r>
      <w:r w:rsidRPr="0038273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Приложению №2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необходимость выполнения инженерных изысканий предусмотрена </w:t>
      </w:r>
      <w:hyperlink r:id="rId12" w:history="1">
        <w:r w:rsidRPr="00F10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F1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инженерных изысканий);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</w:t>
      </w:r>
      <w:r w:rsidR="00F10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. В случае представления документов в форме электронных документов представление указанного документа не требуется;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10B81">
        <w:rPr>
          <w:rFonts w:ascii="Times New Roman" w:eastAsia="SimSun" w:hAnsi="Times New Roman" w:cs="Times New Roman"/>
          <w:sz w:val="28"/>
          <w:szCs w:val="28"/>
          <w:lang w:eastAsia="ru-RU"/>
        </w:rPr>
        <w:t>3.1</w:t>
      </w:r>
      <w:r w:rsidR="002701D3">
        <w:rPr>
          <w:rFonts w:ascii="Times New Roman" w:eastAsia="SimSun" w:hAnsi="Times New Roman" w:cs="Times New Roman"/>
          <w:sz w:val="28"/>
          <w:szCs w:val="28"/>
          <w:lang w:eastAsia="ru-RU"/>
        </w:rPr>
        <w:t>1</w:t>
      </w:r>
      <w:r w:rsidRPr="00F10B81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заявлении о подготовке документации по планировке территории указывается следующая информация: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б) вид и наименование объекта капитального строительства;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г) источник финансирования работ по подготовке документации по планировке территории;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е) планируемый срок выполнения работ по подготовке документации по планировке территории;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ж) цель подготовки документации по планировке территории;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C787C">
        <w:rPr>
          <w:rFonts w:ascii="Times New Roman" w:eastAsia="SimSun" w:hAnsi="Times New Roman" w:cs="Times New Roman"/>
          <w:sz w:val="28"/>
          <w:szCs w:val="28"/>
          <w:lang w:eastAsia="ru-RU"/>
        </w:rPr>
        <w:t>3.1</w:t>
      </w:r>
      <w:r w:rsidR="002701D3"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Pr="00AC787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Проект задания на разработку документации по планировке территории содержит следующие сведения: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б) информация об инициаторе;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в) источник финансирования работ по подготовке документации по планировке территории;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е) состав документации по планировке территории;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з) цель подготовки документации по планировке территории.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Рекомендуемая форма задания на разработку документации по планировке территории приведена в </w:t>
      </w:r>
      <w:hyperlink r:id="rId13" w:history="1">
        <w:r w:rsidRPr="00AC787C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приложении №1</w:t>
        </w:r>
      </w:hyperlink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правила заполнения указанной формы приведены в </w:t>
      </w:r>
      <w:hyperlink r:id="rId14" w:history="1">
        <w:r w:rsidRPr="00AC787C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приложении №2</w:t>
        </w:r>
      </w:hyperlink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</w:t>
      </w:r>
      <w:proofErr w:type="gramEnd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Российской Федерации от 02.02.2024 № 112 (далее –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подготовки и утверждения документации по планировке территории)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C787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3.1</w:t>
      </w:r>
      <w:r w:rsidR="002701D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</w:t>
      </w:r>
      <w:r w:rsidRPr="00AC787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="002701D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которые заявитель вправе представить </w:t>
      </w:r>
      <w:r w:rsidRPr="0037048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по собственной инициативе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 так как они подлежат представлению в рамках межведомственного информационного взаимодействия:</w:t>
      </w:r>
    </w:p>
    <w:p w:rsidR="00B96FC1" w:rsidRPr="00B96FC1" w:rsidRDefault="00B96FC1" w:rsidP="00B96FC1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B96FC1" w:rsidRPr="00B96FC1" w:rsidRDefault="00B96FC1" w:rsidP="00B96FC1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B96FC1" w:rsidRPr="00B96FC1" w:rsidRDefault="00B96FC1" w:rsidP="00B96FC1">
      <w:pPr>
        <w:tabs>
          <w:tab w:val="left" w:pos="709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B96FC1" w:rsidRPr="00B96FC1" w:rsidRDefault="00B96FC1" w:rsidP="00B96FC1">
      <w:pPr>
        <w:tabs>
          <w:tab w:val="left" w:pos="709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</w:t>
      </w:r>
      <w:r w:rsidRPr="00B96FC1">
        <w:rPr>
          <w:rFonts w:ascii="Times New Roman" w:eastAsia="Calibri" w:hAnsi="Times New Roman" w:cs="Times New Roman"/>
          <w:sz w:val="28"/>
          <w:szCs w:val="28"/>
        </w:rPr>
        <w:lastRenderedPageBreak/>
        <w:t>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B96FC1" w:rsidRPr="00B96FC1" w:rsidRDefault="00B96FC1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5) сведения о факте выдачи и содержании доверенности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C787C">
        <w:rPr>
          <w:rFonts w:ascii="Times New Roman" w:eastAsia="SimSun" w:hAnsi="Times New Roman" w:cs="Times New Roman"/>
          <w:sz w:val="28"/>
          <w:szCs w:val="28"/>
          <w:lang w:eastAsia="ru-RU"/>
        </w:rPr>
        <w:t>3.1</w:t>
      </w:r>
      <w:r w:rsidR="002701D3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Pr="00AC787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а) на бумажном носителе посредством личного обращения в </w:t>
      </w:r>
      <w:r w:rsidR="00AC7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б) на бумажном носителе</w:t>
      </w:r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</w:t>
      </w:r>
      <w:r w:rsidRPr="00B96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ового отправления;</w:t>
      </w:r>
    </w:p>
    <w:p w:rsidR="00B96FC1" w:rsidRPr="00B96FC1" w:rsidRDefault="00B96FC1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направлении заявления о подготовке документации по планировке территории и прилагаемых к нему документов в форме электронного документа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B96FC1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</w:t>
      </w:r>
      <w:proofErr w:type="gramStart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проверки</w:t>
      </w:r>
      <w:proofErr w:type="gramEnd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заявителя), а </w:t>
      </w:r>
      <w:r w:rsidRPr="00B96FC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B96FC1" w:rsidRPr="00B96FC1" w:rsidRDefault="002701D3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3.15</w:t>
      </w:r>
      <w:r w:rsidR="00B96FC1" w:rsidRPr="00AC787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а) в </w:t>
      </w:r>
      <w:r w:rsidR="00AC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– документ, удостоверяющий личность;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б) посредством почтовой связи – установление личности не требуется.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B96FC1" w:rsidRPr="00B96FC1" w:rsidRDefault="002701D3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3.16</w:t>
      </w:r>
      <w:r w:rsidR="00B96FC1" w:rsidRPr="00AC787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6FC1" w:rsidRPr="00FF7C5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Основаниями для принятия решения об отказе в приеме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заявления и документов 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являются: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96FC1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представление неполного комплекта документов, указанных в </w:t>
      </w:r>
      <w:r w:rsidRPr="00AC787C">
        <w:rPr>
          <w:rFonts w:ascii="Times New Roman" w:eastAsia="Calibri" w:hAnsi="Times New Roman" w:cs="Times New Roman"/>
          <w:color w:val="000000"/>
          <w:sz w:val="28"/>
          <w:szCs w:val="28"/>
        </w:rPr>
        <w:t>пункте 3.1</w:t>
      </w:r>
      <w:r w:rsidR="002701D3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AC78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4) представленные документы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содержат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несоблюдение установленных статьей Федерального закона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от 06.04.2011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63-Ф3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"Об электронной подписи"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условий признания действительности электронной подписи.</w:t>
      </w:r>
    </w:p>
    <w:p w:rsidR="00B96FC1" w:rsidRPr="00B96FC1" w:rsidRDefault="002701D3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3.17</w:t>
      </w:r>
      <w:r w:rsidR="00B96FC1" w:rsidRPr="00C76DC1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="00B96FC1" w:rsidRPr="00C76D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Приложению №6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="00B96FC1" w:rsidRPr="00FF7C50">
        <w:rPr>
          <w:rFonts w:ascii="Times New Roman" w:eastAsia="Calibri" w:hAnsi="Times New Roman" w:cs="Times New Roman"/>
          <w:sz w:val="28"/>
          <w:szCs w:val="28"/>
        </w:rPr>
        <w:t>не позднее 2 рабочих дней</w:t>
      </w:r>
      <w:r w:rsidR="00B96FC1" w:rsidRPr="00C76D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>со дня получения заявления с прилагаемыми документами, либо выдается в день личного обращения.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</w:t>
      </w:r>
      <w:r w:rsidRPr="00FF7C5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не позднее 2 рабочих дней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 дня поступления такого заявления в форме электронного документа, подписанного усиленной квалифицированной </w:t>
      </w:r>
      <w:r w:rsidRPr="00B96FC1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электронной подписью уполномоченного должностного лица </w:t>
      </w:r>
      <w:r w:rsidR="00C76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B96FC1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B96FC1" w:rsidRPr="00B96FC1" w:rsidRDefault="002701D3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3.18</w:t>
      </w:r>
      <w:r w:rsidR="00B96FC1" w:rsidRPr="00C76DC1">
        <w:rPr>
          <w:rFonts w:ascii="Times New Roman" w:eastAsia="Calibri" w:hAnsi="Times New Roman" w:cs="Times New Roman"/>
          <w:sz w:val="28"/>
          <w:szCs w:val="28"/>
        </w:rPr>
        <w:t>.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 xml:space="preserve"> Отказ в приеме документов, указанных </w:t>
      </w:r>
      <w:r w:rsidR="00B96FC1" w:rsidRPr="00C76DC1">
        <w:rPr>
          <w:rFonts w:ascii="Times New Roman" w:eastAsia="Calibri" w:hAnsi="Times New Roman" w:cs="Times New Roman"/>
          <w:b/>
          <w:sz w:val="28"/>
          <w:szCs w:val="28"/>
        </w:rPr>
        <w:t>в пункте 3.1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</w:t>
      </w:r>
      <w:r w:rsidR="00C76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услуги.</w:t>
      </w:r>
    </w:p>
    <w:p w:rsidR="00B96FC1" w:rsidRPr="00B96FC1" w:rsidRDefault="002701D3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3.19</w:t>
      </w:r>
      <w:r w:rsidR="00B96FC1" w:rsidRPr="00C76D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Заявление принимается </w:t>
      </w:r>
      <w:r w:rsidR="00C76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Возможность подачи заявления в иные органы, организации, центральный аппарат или многофункциональный центр отсутствует.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76D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3.2</w:t>
      </w:r>
      <w:r w:rsidR="002701D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</w:t>
      </w:r>
      <w:r w:rsidRPr="00C76D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получения Услуги по экстерриториальному принципу отсутствует.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C1">
        <w:rPr>
          <w:rFonts w:ascii="Times New Roman" w:eastAsia="SimSun" w:hAnsi="Times New Roman" w:cs="Times New Roman"/>
          <w:sz w:val="28"/>
          <w:szCs w:val="28"/>
          <w:lang w:eastAsia="ru-RU"/>
        </w:rPr>
        <w:t>3.2</w:t>
      </w:r>
      <w:r w:rsidR="002701D3">
        <w:rPr>
          <w:rFonts w:ascii="Times New Roman" w:eastAsia="SimSun" w:hAnsi="Times New Roman" w:cs="Times New Roman"/>
          <w:sz w:val="28"/>
          <w:szCs w:val="28"/>
          <w:lang w:eastAsia="ru-RU"/>
        </w:rPr>
        <w:t>1</w:t>
      </w:r>
      <w:r w:rsidRPr="00C76DC1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указан </w:t>
      </w:r>
      <w:r w:rsidRPr="00C76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пункте 2.18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76D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</w:t>
      </w:r>
      <w:r w:rsidR="002701D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</w:t>
      </w:r>
      <w:r w:rsidRPr="00C76D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Росреестр</w:t>
      </w:r>
      <w:proofErr w:type="spellEnd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–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посредством СМЭВ с использованием вида сведений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«Запрос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в) в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Федеральную налоговую службу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B96FC1" w:rsidRPr="00B96FC1" w:rsidRDefault="00B96FC1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г) в Федеральную нотариальную палату – посредством </w:t>
      </w:r>
      <w:r w:rsidRPr="00B53753">
        <w:rPr>
          <w:rFonts w:ascii="Times New Roman" w:eastAsia="Calibri" w:hAnsi="Times New Roman" w:cs="Times New Roman"/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сервиса проверки доверенности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96FC1" w:rsidRPr="00B96FC1" w:rsidRDefault="00B96FC1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46" w:firstLine="41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5E76E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</w:t>
      </w:r>
      <w:r w:rsidR="002701D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</w:t>
      </w:r>
      <w:r w:rsidRPr="005E76E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Принятие решения о предоставлении Услуги осуществляется в срок, </w:t>
      </w: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>не превышающий 10 рабочих дней</w:t>
      </w:r>
      <w:r w:rsidRPr="005E76E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со дня получения </w:t>
      </w:r>
      <w:r w:rsidR="005E7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5E76E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</w:t>
      </w:r>
      <w:r w:rsidR="002701D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</w:t>
      </w:r>
      <w:r w:rsidRPr="005E76E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принимает решение об отказе в предоставлении Услуги в следующих случаях: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5" w:history="1">
        <w:r w:rsidRPr="005E76ED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пунктом 3.1</w:t>
        </w:r>
      </w:hyperlink>
      <w:r w:rsidR="002701D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0</w:t>
      </w:r>
      <w:r w:rsidRPr="005E76E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</w:t>
      </w:r>
      <w:r w:rsidR="005E7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6" w:history="1">
        <w:r w:rsidRPr="005E76ED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пунктами 3.1</w:t>
        </w:r>
      </w:hyperlink>
      <w:r w:rsidR="002701D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1</w:t>
      </w:r>
      <w:r w:rsidRPr="005E76E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E76E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hyperlink r:id="rId17" w:history="1">
        <w:r w:rsidRPr="00FF7C50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3.1</w:t>
        </w:r>
      </w:hyperlink>
      <w:r w:rsidR="002701D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2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6) заявление о подготовке документации направлено лицом, которым в соответствии с</w:t>
      </w:r>
      <w:r w:rsidRPr="005E76E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hyperlink r:id="rId18" w:history="1">
        <w:r w:rsidRPr="005E76ED">
          <w:rPr>
            <w:rFonts w:ascii="Times New Roman" w:eastAsia="SimSun" w:hAnsi="Times New Roman" w:cs="Times New Roman"/>
            <w:sz w:val="28"/>
            <w:szCs w:val="28"/>
            <w:lang w:eastAsia="ru-RU"/>
          </w:rPr>
          <w:t>частью 1.1 статьи 45</w:t>
        </w:r>
      </w:hyperlink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B96FC1" w:rsidRPr="00B96FC1" w:rsidRDefault="002701D3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3.25</w:t>
      </w:r>
      <w:r w:rsidR="00B96FC1" w:rsidRPr="005E76E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="00B96FC1" w:rsidRPr="005E76ED">
        <w:rPr>
          <w:rFonts w:ascii="Times New Roman" w:eastAsia="Calibri" w:hAnsi="Times New Roman" w:cs="Times New Roman"/>
          <w:b/>
          <w:sz w:val="28"/>
          <w:szCs w:val="28"/>
        </w:rPr>
        <w:t>Приложению №8</w:t>
      </w:r>
      <w:r w:rsidR="00B96FC1" w:rsidRPr="005E76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настоящему Административному регламенту. </w:t>
      </w:r>
    </w:p>
    <w:p w:rsidR="00B96FC1" w:rsidRPr="00B96FC1" w:rsidRDefault="002701D3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3.26</w:t>
      </w:r>
      <w:r w:rsidR="00B96FC1" w:rsidRPr="005E76E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Срок принятия решени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 xml:space="preserve">я о предоставлении (об отказе в предоставлении) муниципальной услуги не может </w:t>
      </w:r>
      <w:r w:rsidR="00B96FC1" w:rsidRPr="00FF7C50">
        <w:rPr>
          <w:rFonts w:ascii="Times New Roman" w:eastAsia="Calibri" w:hAnsi="Times New Roman" w:cs="Times New Roman"/>
          <w:sz w:val="28"/>
          <w:szCs w:val="28"/>
        </w:rPr>
        <w:t>превышать 10 рабочих дней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 xml:space="preserve">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Предоставление результата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0E63B9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3.27</w:t>
      </w:r>
      <w:r w:rsidR="00B96FC1" w:rsidRPr="005E76ED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76ED">
        <w:rPr>
          <w:rFonts w:ascii="Times New Roman" w:eastAsia="SimSun" w:hAnsi="Times New Roman" w:cs="Times New Roman"/>
          <w:sz w:val="28"/>
          <w:szCs w:val="28"/>
          <w:lang w:eastAsia="ru-RU"/>
        </w:rPr>
        <w:t>Комитет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</w:t>
      </w:r>
      <w:proofErr w:type="gramEnd"/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такого решения с указанием причин отказа одним из следующих способов: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а) на бумажном носителе лично в </w:t>
      </w:r>
      <w:r w:rsidR="005E76ED">
        <w:rPr>
          <w:rFonts w:ascii="Times New Roman" w:eastAsia="SimSun" w:hAnsi="Times New Roman" w:cs="Times New Roman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или посредством почтовой связи;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б) в форме электронного документа, подписанного </w:t>
      </w: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усиленной квалифицированной электронной подписью уполномоченного должностного лица </w:t>
      </w:r>
      <w:r w:rsidR="005E76ED">
        <w:rPr>
          <w:rFonts w:ascii="Times New Roman" w:eastAsia="SimSun" w:hAnsi="Times New Roman" w:cs="Times New Roman"/>
          <w:sz w:val="28"/>
          <w:szCs w:val="28"/>
          <w:lang w:eastAsia="ru-RU"/>
        </w:rPr>
        <w:t>Комитета</w:t>
      </w: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с использованием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Единого портала, регионального портала.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Направление документов осуществляется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с соблюдением требований законодательства Российской Федерации о защите государственной тайны.</w:t>
      </w:r>
    </w:p>
    <w:p w:rsidR="00B96FC1" w:rsidRPr="00B96FC1" w:rsidRDefault="000E63B9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3.28</w:t>
      </w:r>
      <w:r w:rsidR="00B96FC1" w:rsidRPr="005E76ED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Предоставление результата Услуги осуществляется в срок, </w:t>
      </w:r>
      <w:r w:rsidR="00B96FC1" w:rsidRPr="00FF7C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не превышающий 5 рабочих дней</w:t>
      </w:r>
      <w:r w:rsidR="00B96FC1"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со дня принятия решения о предоставлении (об отказе в предоставлении) Услуги.</w:t>
      </w:r>
    </w:p>
    <w:p w:rsidR="00B96FC1" w:rsidRPr="00B96FC1" w:rsidRDefault="000E63B9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3.29</w:t>
      </w:r>
      <w:r w:rsidR="00B96FC1" w:rsidRPr="005E76ED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="00B96FC1"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46" w:firstLine="41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Вариант 2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E76ED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0E63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E7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Максимальный срок предоставления Услуги в соответствии с настоящим вариантом составляет: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а) </w:t>
      </w:r>
      <w:r w:rsidRPr="00A624E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15 рабочих дней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со дня регистрации заявления и документов, необходимых для предоставления Услуги;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25E8C" w:rsidRPr="0092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A62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рабочих дней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 и документов,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необходимых для предоставления Услуги,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публичных слушаний или общественных обсуждений.</w:t>
      </w:r>
      <w:r w:rsidR="009B7717"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указан без учета срока проведения публичных слушаний </w:t>
      </w:r>
      <w:r w:rsidR="009B7717" w:rsidRPr="00F30E01">
        <w:rPr>
          <w:rFonts w:ascii="Times New Roman" w:hAnsi="Times New Roman" w:cs="Times New Roman"/>
          <w:sz w:val="28"/>
          <w:szCs w:val="28"/>
          <w:shd w:val="clear" w:color="auto" w:fill="FFFFFF"/>
        </w:rPr>
        <w:t>или общественных обсуждений</w:t>
      </w:r>
      <w:r w:rsid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624E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0E63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</w:t>
      </w:r>
      <w:r w:rsidRPr="00A624E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Приложению №9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96FC1" w:rsidRPr="00B96FC1" w:rsidRDefault="00A624E5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0E6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624E5">
        <w:rPr>
          <w:rFonts w:ascii="Times New Roman" w:eastAsia="SimSun" w:hAnsi="Times New Roman" w:cs="Times New Roman"/>
          <w:sz w:val="28"/>
          <w:szCs w:val="28"/>
          <w:lang w:eastAsia="ru-RU"/>
        </w:rPr>
        <w:t>3.3</w:t>
      </w:r>
      <w:r w:rsidR="000E63B9"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Pr="00A624E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96FC1" w:rsidRPr="00FF7C50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>1) прием запроса и документов и (или) информации, необходимых для предоставления Услуги;</w:t>
      </w:r>
    </w:p>
    <w:p w:rsidR="00B96FC1" w:rsidRPr="00FF7C50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>2) межведомственное информационное взаимодействие;</w:t>
      </w:r>
    </w:p>
    <w:p w:rsidR="00B96FC1" w:rsidRPr="00FF7C50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>3) принятие решения о предоставлении (об отказе в предоставлении) Услуги;</w:t>
      </w:r>
    </w:p>
    <w:p w:rsidR="00B96FC1" w:rsidRPr="00FF7C50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>4) предоставление результата Услуги;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624E5">
        <w:rPr>
          <w:rFonts w:ascii="Times New Roman" w:eastAsia="SimSun" w:hAnsi="Times New Roman" w:cs="Times New Roman"/>
          <w:sz w:val="28"/>
          <w:szCs w:val="28"/>
          <w:lang w:eastAsia="ru-RU"/>
        </w:rPr>
        <w:t>3.3</w:t>
      </w:r>
      <w:r w:rsidR="000E63B9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46" w:firstLine="409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lastRenderedPageBreak/>
        <w:t>Прием запроса и документов и (или) информации, необходимых для предоставления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46" w:firstLine="41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B96FC1" w:rsidRPr="00B96FC1" w:rsidRDefault="000E63B9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3.35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</w:t>
      </w:r>
      <w:r w:rsidR="00B96FC1" w:rsidRPr="00AA590C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представить самостоятельно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AA59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Приложению №3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регламенту;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</w:t>
      </w:r>
      <w:r w:rsidR="00AA590C">
        <w:rPr>
          <w:rFonts w:ascii="Times New Roman" w:eastAsia="SimSun" w:hAnsi="Times New Roman" w:cs="Times New Roman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. В случае представления документов в форме электронных документов представление указанного документа не требуется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 w:rsidRPr="00B96FC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19" w:history="1">
        <w:r w:rsidRPr="00AA590C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статьями 41</w:t>
        </w:r>
      </w:hyperlink>
      <w:r w:rsidRPr="00AA590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, </w:t>
      </w:r>
      <w:hyperlink r:id="rId20" w:history="1">
        <w:r w:rsidRPr="00AA590C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42</w:t>
        </w:r>
      </w:hyperlink>
      <w:r w:rsidRPr="00AA590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, </w:t>
      </w:r>
      <w:hyperlink r:id="rId21" w:history="1">
        <w:r w:rsidRPr="00AA590C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43</w:t>
        </w:r>
      </w:hyperlink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B96F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указанного в </w:t>
      </w:r>
      <w:hyperlink r:id="rId22" w:history="1">
        <w:r w:rsidRPr="00AA590C">
          <w:rPr>
            <w:rFonts w:ascii="Times New Roman" w:eastAsia="Calibri" w:hAnsi="Times New Roman" w:cs="Times New Roman"/>
            <w:b/>
            <w:bCs/>
            <w:sz w:val="28"/>
            <w:szCs w:val="28"/>
          </w:rPr>
          <w:t>части 1.1 статьи 45</w:t>
        </w:r>
      </w:hyperlink>
      <w:r w:rsidRPr="00AA59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96F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Градостроительного кодекса Российской Федерации)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3" w:history="1">
        <w:r w:rsidRPr="0018370C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Правилами</w:t>
        </w:r>
      </w:hyperlink>
      <w:r w:rsidRPr="0018370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4" w:history="1">
        <w:r w:rsidRPr="0018370C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части 2 статьи 47</w:t>
        </w:r>
      </w:hyperlink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необходимость выполнения инженерных изысканий предусмотрена </w:t>
      </w:r>
      <w:hyperlink r:id="rId25" w:history="1">
        <w:r w:rsidRPr="0018370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Правилами</w:t>
        </w:r>
      </w:hyperlink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инженерных изысканий);</w:t>
      </w:r>
      <w:proofErr w:type="gramEnd"/>
    </w:p>
    <w:p w:rsidR="00B96FC1" w:rsidRPr="00B96FC1" w:rsidRDefault="00B96FC1" w:rsidP="002A5A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согласующими органами, владельцами автомобильных дорог </w:t>
      </w:r>
      <w:r w:rsidRPr="00FF7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15 рабочих дней со дня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документации по планировке </w:t>
      </w:r>
      <w:r w:rsidR="00EC7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="000D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не направлено уведомление о результатах согласования, то представляется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</w:t>
      </w:r>
      <w:proofErr w:type="gramEnd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документации по планировке территории, в случае, если согласующими органами, владельцами автомобильных дорог </w:t>
      </w:r>
      <w:r w:rsidRPr="00FF7C50">
        <w:rPr>
          <w:rFonts w:ascii="Times New Roman" w:eastAsia="SimSun" w:hAnsi="Times New Roman" w:cs="Times New Roman"/>
          <w:sz w:val="28"/>
          <w:szCs w:val="28"/>
          <w:lang w:eastAsia="ru-RU"/>
        </w:rPr>
        <w:t>по истечении 15 рабочих дней</w:t>
      </w:r>
      <w:r w:rsidRPr="009733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 дня получения документации по планировке территории заявителю не направлено уведомление о результатах согласования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B96FC1" w:rsidRPr="00B96FC1" w:rsidRDefault="00B96FC1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Документация по планировке территории направляется заявителем в </w:t>
      </w:r>
      <w:r w:rsidR="009733DE">
        <w:rPr>
          <w:rFonts w:ascii="Times New Roman" w:eastAsia="SimSun" w:hAnsi="Times New Roman" w:cs="Times New Roman"/>
          <w:sz w:val="28"/>
          <w:szCs w:val="28"/>
          <w:lang w:eastAsia="ru-RU"/>
        </w:rPr>
        <w:t>Комитет</w:t>
      </w:r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 на бумажном носителе или в форме электронного документа. </w:t>
      </w:r>
      <w:proofErr w:type="gramStart"/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r w:rsidR="000D54D7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территориям,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0D54D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которых осуществлялась подготовка документации по планировке территории, и одного экземпляра</w:t>
      </w:r>
      <w:proofErr w:type="gramEnd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для хранения в архиве </w:t>
      </w:r>
      <w:r w:rsidR="009733DE">
        <w:rPr>
          <w:rFonts w:ascii="Times New Roman" w:eastAsia="SimSun" w:hAnsi="Times New Roman" w:cs="Times New Roman"/>
          <w:sz w:val="28"/>
          <w:szCs w:val="28"/>
          <w:lang w:eastAsia="ru-RU"/>
        </w:rPr>
        <w:t>Комитета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 В случае направления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 она должна быть подписана электронной подписью заявителя.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4F32F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</w:t>
      </w:r>
      <w:r w:rsidR="000E63B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36</w:t>
      </w:r>
      <w:r w:rsidRPr="004F32F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которые заявитель вправе представить </w:t>
      </w:r>
      <w:r w:rsidRPr="000D54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 собственной инициативе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 так как они подлежат представлению в рамках межведомственного информационного взаимодействия:</w:t>
      </w:r>
    </w:p>
    <w:p w:rsidR="00B96FC1" w:rsidRPr="00B96FC1" w:rsidRDefault="00B96FC1" w:rsidP="00B96FC1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B96FC1" w:rsidRPr="00B96FC1" w:rsidRDefault="00B96FC1" w:rsidP="00B96FC1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B96FC1" w:rsidRPr="00B96FC1" w:rsidRDefault="00B96FC1" w:rsidP="00B96FC1">
      <w:pPr>
        <w:tabs>
          <w:tab w:val="left" w:pos="709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B96FC1" w:rsidRPr="00B96FC1" w:rsidRDefault="00B96FC1" w:rsidP="00B96FC1">
      <w:pPr>
        <w:tabs>
          <w:tab w:val="left" w:pos="709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</w:t>
      </w:r>
      <w:r w:rsidRPr="00B96FC1">
        <w:rPr>
          <w:rFonts w:ascii="Times New Roman" w:eastAsia="Calibri" w:hAnsi="Times New Roman" w:cs="Times New Roman"/>
          <w:sz w:val="28"/>
          <w:szCs w:val="28"/>
        </w:rPr>
        <w:lastRenderedPageBreak/>
        <w:t>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B96FC1" w:rsidRPr="00B96FC1" w:rsidRDefault="00B96FC1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5) сведения о факте выдачи и содержании доверенности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96FC1" w:rsidRPr="00B96FC1" w:rsidRDefault="000E63B9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3.37</w:t>
      </w:r>
      <w:r w:rsidR="00B96FC1" w:rsidRPr="004F32F9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B96FC1" w:rsidRPr="004F32F9">
        <w:rPr>
          <w:rFonts w:ascii="Times New Roman" w:eastAsia="SimSun" w:hAnsi="Times New Roman" w:cs="Times New Roman"/>
          <w:sz w:val="28"/>
          <w:szCs w:val="28"/>
          <w:lang w:eastAsia="ru-RU"/>
        </w:rPr>
        <w:t>Представление заявителем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а) на бумажном носителе посредством личного обращения в </w:t>
      </w:r>
      <w:r w:rsidR="004F32F9">
        <w:rPr>
          <w:rFonts w:ascii="Times New Roman" w:eastAsia="SimSun" w:hAnsi="Times New Roman" w:cs="Times New Roman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б) на бумажном носителе</w:t>
      </w:r>
      <w:r w:rsidRPr="00B96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посредством почтового отправления;</w:t>
      </w:r>
    </w:p>
    <w:p w:rsidR="00B96FC1" w:rsidRPr="00B96FC1" w:rsidRDefault="00B96FC1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направлении заявления об утверждении документации по планировке территории и прилагаемых к нему документов в форме электронного документа</w:t>
      </w:r>
      <w:r w:rsidRPr="00B96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посредством </w:t>
      </w:r>
      <w:r w:rsidRPr="00B96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Единого портала</w:t>
      </w:r>
      <w:r w:rsidRPr="00B96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96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регионального портала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заявителя, а </w:t>
      </w:r>
      <w:r w:rsidRPr="00B96FC1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действовать от имени заявителя, выданный заявителем, удостоверяется</w:t>
      </w:r>
      <w:proofErr w:type="gramEnd"/>
      <w:r w:rsidRPr="00B96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 нотариуса.</w:t>
      </w:r>
    </w:p>
    <w:p w:rsidR="00B96FC1" w:rsidRPr="00B96FC1" w:rsidRDefault="000E63B9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3.38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. Способами установления личности (идентификации) заявителя при взаимодействии с заявителями являются: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а) в </w:t>
      </w:r>
      <w:r w:rsidR="00AA6951">
        <w:rPr>
          <w:rFonts w:ascii="Times New Roman" w:eastAsia="SimSun" w:hAnsi="Times New Roman" w:cs="Times New Roman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– документ, удостоверяющий личность;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б) посредством почтовой связи – установление личности не требуется.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B96FC1" w:rsidRPr="00B96FC1" w:rsidRDefault="000E63B9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3.39</w:t>
      </w:r>
      <w:r w:rsidR="00B96FC1" w:rsidRPr="00AA695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являются: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96FC1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представление неполного комплекта документов, указанных </w:t>
      </w:r>
      <w:r w:rsidRPr="00AA69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пункте 3.</w:t>
      </w:r>
      <w:r w:rsidR="000E63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35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4) представленные документы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содержат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6)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несоблюдение установленных статьей Федерального закона </w:t>
      </w:r>
      <w:r w:rsidR="00AA6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от 06.04.2011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63-Ф3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"Об электронной подписи"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условий признания действительности электронной подписи.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634">
        <w:rPr>
          <w:rFonts w:ascii="Times New Roman" w:eastAsia="SimSun" w:hAnsi="Times New Roman" w:cs="Times New Roman"/>
          <w:sz w:val="28"/>
          <w:szCs w:val="28"/>
          <w:lang w:eastAsia="ru-RU"/>
        </w:rPr>
        <w:t>3.4</w:t>
      </w:r>
      <w:r w:rsidR="000E63B9">
        <w:rPr>
          <w:rFonts w:ascii="Times New Roman" w:eastAsia="SimSun" w:hAnsi="Times New Roman" w:cs="Times New Roman"/>
          <w:sz w:val="28"/>
          <w:szCs w:val="28"/>
          <w:lang w:eastAsia="ru-RU"/>
        </w:rPr>
        <w:t>0</w:t>
      </w:r>
      <w:r w:rsidRPr="00BA1634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BA16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Приложению №</w:t>
      </w:r>
      <w:r w:rsidR="000D54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A16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FF7C50">
        <w:rPr>
          <w:rFonts w:ascii="Times New Roman" w:eastAsia="Calibri" w:hAnsi="Times New Roman" w:cs="Times New Roman"/>
          <w:sz w:val="28"/>
          <w:szCs w:val="28"/>
        </w:rPr>
        <w:t>не позднее 2 рабочих дней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со дня получения заявления с прилагаемыми документами, либо выдается в день личного обращения.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</w:t>
      </w:r>
      <w:r w:rsidRPr="00D706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не позднее 2 рабочих дней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 дня поступления такого заявления в форме электронного документа, подписанного усиленной квалифицированной </w:t>
      </w:r>
      <w:r w:rsidRPr="00B96FC1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электронной подписью уполномоченного должностного лица </w:t>
      </w:r>
      <w:r w:rsidR="00BA1634">
        <w:rPr>
          <w:rFonts w:ascii="Times New Roman" w:eastAsia="SimSun" w:hAnsi="Times New Roman" w:cs="Times New Roman"/>
          <w:sz w:val="28"/>
          <w:szCs w:val="28"/>
          <w:lang w:eastAsia="ru-RU"/>
        </w:rPr>
        <w:t>Комитета</w:t>
      </w:r>
      <w:r w:rsidRPr="00B96FC1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634">
        <w:rPr>
          <w:rFonts w:ascii="Times New Roman" w:eastAsia="Calibri" w:hAnsi="Times New Roman" w:cs="Times New Roman"/>
          <w:sz w:val="28"/>
          <w:szCs w:val="28"/>
        </w:rPr>
        <w:t>3.4</w:t>
      </w:r>
      <w:r w:rsidR="000E63B9">
        <w:rPr>
          <w:rFonts w:ascii="Times New Roman" w:eastAsia="Calibri" w:hAnsi="Times New Roman" w:cs="Times New Roman"/>
          <w:sz w:val="28"/>
          <w:szCs w:val="28"/>
        </w:rPr>
        <w:t>1</w:t>
      </w:r>
      <w:r w:rsidRPr="00BA1634">
        <w:rPr>
          <w:rFonts w:ascii="Times New Roman" w:eastAsia="Calibri" w:hAnsi="Times New Roman" w:cs="Times New Roman"/>
          <w:sz w:val="28"/>
          <w:szCs w:val="28"/>
        </w:rPr>
        <w:t>.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Отказ в приеме документов, указанных </w:t>
      </w:r>
      <w:r w:rsidR="002825EE">
        <w:rPr>
          <w:rFonts w:ascii="Times New Roman" w:eastAsia="Calibri" w:hAnsi="Times New Roman" w:cs="Times New Roman"/>
          <w:b/>
          <w:sz w:val="28"/>
          <w:szCs w:val="28"/>
        </w:rPr>
        <w:t>в пункте 3.35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</w:t>
      </w:r>
      <w:r w:rsidR="00BA1634">
        <w:rPr>
          <w:rFonts w:ascii="Times New Roman" w:eastAsia="SimSun" w:hAnsi="Times New Roman" w:cs="Times New Roman"/>
          <w:sz w:val="28"/>
          <w:szCs w:val="28"/>
          <w:lang w:eastAsia="ru-RU"/>
        </w:rPr>
        <w:t>Комитет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услуги.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A163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3.4</w:t>
      </w:r>
      <w:r w:rsidR="002825E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</w:t>
      </w:r>
      <w:r w:rsidRPr="00BA163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Заявление принимается </w:t>
      </w:r>
      <w:r w:rsidR="00BA1634">
        <w:rPr>
          <w:rFonts w:ascii="Times New Roman" w:eastAsia="SimSun" w:hAnsi="Times New Roman" w:cs="Times New Roman"/>
          <w:sz w:val="28"/>
          <w:szCs w:val="28"/>
          <w:lang w:eastAsia="ru-RU"/>
        </w:rPr>
        <w:t>Комитетом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Возможность подачи заявления в иные органы, организации, центральный аппарат или многофункциональный центр отсутствует. </w:t>
      </w:r>
    </w:p>
    <w:p w:rsidR="00080268" w:rsidRDefault="00B96FC1" w:rsidP="000802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70AE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3.4</w:t>
      </w:r>
      <w:r w:rsidR="002825E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</w:t>
      </w:r>
      <w:r w:rsidRPr="00B70AE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получения Услуги по экстерриториальному принципу отсутствует.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6FC1" w:rsidRPr="00B96FC1" w:rsidRDefault="00B96FC1" w:rsidP="000802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70AE4">
        <w:rPr>
          <w:rFonts w:ascii="Times New Roman" w:eastAsia="SimSun" w:hAnsi="Times New Roman" w:cs="Times New Roman"/>
          <w:sz w:val="28"/>
          <w:szCs w:val="28"/>
          <w:lang w:eastAsia="ru-RU"/>
        </w:rPr>
        <w:t>3.4</w:t>
      </w:r>
      <w:r w:rsidR="002825EE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="00B70AE4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указан </w:t>
      </w:r>
      <w:r w:rsidRPr="00B7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пункте 2.18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2825EE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3.45</w:t>
      </w:r>
      <w:r w:rsidR="00B96FC1" w:rsidRPr="00B70AE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Росреестр</w:t>
      </w:r>
      <w:proofErr w:type="spellEnd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–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посредством СМЭВ с использованием вида сведений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«Запрос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в) в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Федеральную налоговую службу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B96FC1" w:rsidRPr="00B96FC1" w:rsidRDefault="00B96FC1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г) в Федеральную нотариальную палату – посредством 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сервиса проверки доверенности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B96FC1" w:rsidRPr="00B96FC1" w:rsidRDefault="002825EE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3.46</w:t>
      </w:r>
      <w:r w:rsidR="00B96FC1" w:rsidRPr="00B70AE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AE4">
        <w:rPr>
          <w:rFonts w:ascii="Times New Roman" w:eastAsia="SimSun" w:hAnsi="Times New Roman" w:cs="Times New Roman"/>
          <w:sz w:val="28"/>
          <w:szCs w:val="28"/>
          <w:lang w:eastAsia="ru-RU"/>
        </w:rPr>
        <w:t>Комитет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 w:rsidR="00B96FC1" w:rsidRPr="00D706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10 рабочих дней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6" w:history="1">
        <w:r w:rsidR="00B96FC1" w:rsidRPr="00B70AE4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части 10 статьи 45</w:t>
        </w:r>
      </w:hyperlink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По результатам проверки </w:t>
      </w:r>
      <w:r w:rsidR="00B70AE4">
        <w:rPr>
          <w:rFonts w:ascii="Times New Roman" w:eastAsia="SimSun" w:hAnsi="Times New Roman" w:cs="Times New Roman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4.1 статьи 45 Градостроительного кодекса Российской Федерации, либо отклоняет такую документацию и направляет ее на доработку.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7" w:history="1">
        <w:r w:rsidRPr="003F42DF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статьей 5.1</w:t>
        </w:r>
      </w:hyperlink>
      <w:r w:rsidRPr="003F42DF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B96FC1" w:rsidRPr="00B96FC1" w:rsidRDefault="003F42DF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</w:t>
      </w:r>
      <w:r w:rsidR="004A1446" w:rsidRPr="00D706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не позднее чем через 10 </w:t>
      </w:r>
      <w:r w:rsidR="00B96FC1" w:rsidRPr="00D706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рабочих дней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 дня опубликования заключения о результатах общественных обсуждений или публичных слушаний, а в случае, если в соответствии</w:t>
      </w:r>
      <w:proofErr w:type="gramEnd"/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8" w:history="1">
        <w:r w:rsidR="00B96FC1" w:rsidRPr="003F42DF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абзаце</w:t>
        </w:r>
      </w:hyperlink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первом настоящего пункта. </w:t>
      </w:r>
    </w:p>
    <w:p w:rsidR="00B96FC1" w:rsidRPr="00B96FC1" w:rsidRDefault="002825EE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3.47</w:t>
      </w:r>
      <w:r w:rsidR="00B96FC1" w:rsidRPr="003F42DF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2DF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принимает решение об отказе в предоставлении Услуги в следующих случаях: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документации по планировке территории, предусмотренные </w:t>
      </w:r>
      <w:hyperlink r:id="rId29" w:history="1">
        <w:r w:rsidR="002825EE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3.35</w:t>
        </w:r>
      </w:hyperlink>
      <w:r w:rsidRPr="00B96FC1">
        <w:rPr>
          <w:rFonts w:ascii="Times New Roman" w:eastAsia="SimSu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2) у </w:t>
      </w:r>
      <w:r w:rsidR="003F42DF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Комитета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отсутствуют полномочия на принятие решения об утверждении документации по планировке территории;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3) документация по планировке территории не соответствует требованиям, требованиям, указанным </w:t>
      </w:r>
      <w:hyperlink r:id="rId30" w:history="1">
        <w:r w:rsidRPr="003F42DF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части 10 статьи 45</w:t>
        </w:r>
      </w:hyperlink>
      <w:r w:rsidRPr="003F42DF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1" w:history="1">
        <w:r w:rsidRPr="003F42DF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 xml:space="preserve">статьями 41 - </w:t>
        </w:r>
      </w:hyperlink>
      <w:hyperlink r:id="rId32" w:history="1">
        <w:r w:rsidRPr="003F42DF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43</w:t>
        </w:r>
      </w:hyperlink>
      <w:r w:rsidRPr="003F42DF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Градостроитель</w:t>
      </w:r>
      <w:r w:rsidR="002825E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proofErr w:type="gramEnd"/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7) отсутствуют необходимые согласования, из числа </w:t>
      </w:r>
      <w:proofErr w:type="gramStart"/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3" w:history="1">
        <w:r w:rsidRPr="003F42DF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статьей 45</w:t>
        </w:r>
      </w:hyperlink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B96FC1" w:rsidRPr="00B96FC1" w:rsidRDefault="00F558CE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3.48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="00B96FC1" w:rsidRPr="003F42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Приложению №1</w:t>
      </w:r>
      <w:r w:rsidR="00B96FC1" w:rsidRPr="00F558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 </w:t>
      </w:r>
    </w:p>
    <w:p w:rsidR="00B96FC1" w:rsidRPr="00B96FC1" w:rsidRDefault="00F558CE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3.49</w:t>
      </w:r>
      <w:r w:rsidR="00B96FC1" w:rsidRPr="003F42D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D706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10 рабочих дней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со дня регистрации заявления об утверждении документации о планировке территории в </w:t>
      </w:r>
      <w:r w:rsidR="003F42DF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="00733FDF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е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B96FC1" w:rsidRPr="00B96FC1" w:rsidRDefault="00B96FC1" w:rsidP="002D74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D706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10 рабочих дней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 дня опубликования заключения о результатах публичных слушаний.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Предоставление результата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33FDF">
        <w:rPr>
          <w:rFonts w:ascii="Times New Roman" w:eastAsia="SimSun" w:hAnsi="Times New Roman" w:cs="Times New Roman"/>
          <w:sz w:val="28"/>
          <w:szCs w:val="28"/>
          <w:lang w:eastAsia="ru-RU"/>
        </w:rPr>
        <w:t>3.5</w:t>
      </w:r>
      <w:r w:rsidR="00F558CE">
        <w:rPr>
          <w:rFonts w:ascii="Times New Roman" w:eastAsia="SimSun" w:hAnsi="Times New Roman" w:cs="Times New Roman"/>
          <w:sz w:val="28"/>
          <w:szCs w:val="28"/>
          <w:lang w:eastAsia="ru-RU"/>
        </w:rPr>
        <w:t>0</w:t>
      </w:r>
      <w:r w:rsidRPr="00733FDF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733FDF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направляет заявителю уведомление </w:t>
      </w:r>
      <w:proofErr w:type="gramStart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об утверждении документации по планировке территории с приложением копии постановления администрации об утверждении документации по планировке</w:t>
      </w:r>
      <w:proofErr w:type="gramEnd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территории с приложением документации по планировке территории, либо об отказе в принятии такого решения и направлении документации по планировке территории на доработку с указанием причин отказа одним из следующих способов: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а) на бумажном носителе лично в </w:t>
      </w:r>
      <w:r w:rsidR="00BF6DF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или посредством почтовой связи.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</w:t>
      </w:r>
      <w:proofErr w:type="gramStart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планировке территории на бумажном носителе с отметкой </w:t>
      </w:r>
      <w:r w:rsidR="00BF6DF6">
        <w:rPr>
          <w:rFonts w:ascii="Times New Roman" w:eastAsia="SimSun" w:hAnsi="Times New Roman" w:cs="Times New Roman"/>
          <w:sz w:val="28"/>
          <w:szCs w:val="28"/>
          <w:lang w:eastAsia="ru-RU"/>
        </w:rPr>
        <w:t>Комитета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 утверждении такой документации на месте</w:t>
      </w:r>
      <w:proofErr w:type="gramEnd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прошивки и копия постановления администрации об утверждении документации по планировке территории.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б) в форме электронного документа</w:t>
      </w: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с использованием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Единого портала, регионального портала.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F6DF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Комитета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B96FC1" w:rsidRPr="00D70654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F6DF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3.5</w:t>
      </w:r>
      <w:r w:rsidR="00F558C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1</w:t>
      </w:r>
      <w:r w:rsidRPr="00BF6DF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Предоставление результата Услуги осуществляется в срок, не превышающий </w:t>
      </w:r>
      <w:r w:rsidRPr="00D7065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5 рабочих дней со дня принятия решения о предоставлении (об отказе в предоставлении) Услуги.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F6DF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3.5</w:t>
      </w:r>
      <w:r w:rsidR="00F558C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2</w:t>
      </w:r>
      <w:r w:rsidRPr="00BF6DF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96FC1" w:rsidRPr="00B96FC1" w:rsidRDefault="00B96FC1" w:rsidP="00B96F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Вариант 3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F6DF6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F558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Максимальный срок предоставления Услуги в соответствии с настоящим вариантом составляет: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а) </w:t>
      </w:r>
      <w:r w:rsidR="004A1446" w:rsidRPr="00D70654">
        <w:rPr>
          <w:rFonts w:ascii="Times New Roman" w:eastAsia="SimSun" w:hAnsi="Times New Roman" w:cs="Times New Roman"/>
          <w:sz w:val="28"/>
          <w:szCs w:val="28"/>
          <w:lang w:eastAsia="ru-RU"/>
        </w:rPr>
        <w:t>15</w:t>
      </w:r>
      <w:r w:rsidRPr="00D706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рабочих дней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 дня регистрации заявления и документов, необходимых для предоставления Услуги;</w:t>
      </w:r>
    </w:p>
    <w:p w:rsidR="00080268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A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58C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A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заявления и документов,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необходимых для предоставления Услуги,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публичных слушаний или общественных обсуждений.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F6DF6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F558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6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Документом, содержащим решение о предоставлении Услуги, является постановление администрации об утверждении изменений в документацию по планировке территории по форме согласно </w:t>
      </w:r>
      <w:r w:rsidRPr="00BF6D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Приложению №11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96FC1" w:rsidRPr="00B96FC1" w:rsidRDefault="00F558CE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3.55</w:t>
      </w:r>
      <w:r w:rsidR="00B96FC1" w:rsidRPr="00BF6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B96FC1" w:rsidRPr="00B96FC1" w:rsidRDefault="00F558CE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3.56</w:t>
      </w:r>
      <w:r w:rsidR="00B96FC1" w:rsidRPr="00BF6DF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BF6D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1) прием запроса и документов и (или) информации, необходимых для предоставления Услуги;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2) межведомственное информационное взаимодействие;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3) принятие решения о предоставлении (об отказе в предоставлении) Услуги;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4) предоставление результата Услуги;</w:t>
      </w:r>
    </w:p>
    <w:p w:rsidR="00B96FC1" w:rsidRPr="00B96FC1" w:rsidRDefault="00F558CE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3.57</w:t>
      </w:r>
      <w:r w:rsidR="00B96FC1" w:rsidRPr="007930FB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ограниченного ресурса, поскольку они не предусмотрены законодательством Российской Федерации.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46" w:firstLine="409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46" w:firstLine="41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B96FC1" w:rsidRPr="00B96FC1" w:rsidRDefault="003655F9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3.58</w:t>
      </w:r>
      <w:r w:rsidR="00B96FC1" w:rsidRPr="007930F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7930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Приложению №4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</w:t>
      </w:r>
      <w:r w:rsidR="007930F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. В случае представления документов в форме электронных документов представление указанного документа не требуется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 w:rsidRPr="00B96FC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3)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4" w:history="1">
        <w:r w:rsidRPr="009D1F3F">
          <w:rPr>
            <w:rFonts w:ascii="Times New Roman" w:eastAsia="Calibri" w:hAnsi="Times New Roman" w:cs="Times New Roman"/>
            <w:sz w:val="28"/>
            <w:szCs w:val="28"/>
          </w:rPr>
          <w:t>Правилами</w:t>
        </w:r>
      </w:hyperlink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выполнения инженерных изысканий);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уведомление о результатах согласования и (или) в случае наличия протокол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согласующими органами, владельцами автомобильных дорог по истечении </w:t>
      </w:r>
      <w:r w:rsidRPr="00D70654">
        <w:rPr>
          <w:rFonts w:ascii="Times New Roman" w:eastAsia="Calibri" w:hAnsi="Times New Roman" w:cs="Times New Roman"/>
          <w:color w:val="000000"/>
          <w:sz w:val="28"/>
          <w:szCs w:val="28"/>
        </w:rPr>
        <w:t>15 рабочих дней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 дня получения изменений в документацию по планировке территории заявителю не направлено уведомление о результатах согласования, то представляется</w:t>
      </w:r>
      <w:proofErr w:type="gramEnd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  <w:proofErr w:type="gramEnd"/>
    </w:p>
    <w:p w:rsidR="00B96FC1" w:rsidRPr="00B96FC1" w:rsidRDefault="00B96FC1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FC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Материалы, указанные в </w:t>
      </w:r>
      <w:hyperlink r:id="rId35" w:history="1">
        <w:r w:rsidRPr="00735226">
          <w:rPr>
            <w:rFonts w:ascii="Times New Roman" w:eastAsia="Calibri" w:hAnsi="Times New Roman" w:cs="Times New Roman"/>
            <w:b/>
            <w:bCs/>
            <w:sz w:val="28"/>
            <w:szCs w:val="28"/>
          </w:rPr>
          <w:t>подпунктах 3</w:t>
        </w:r>
      </w:hyperlink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36" w:history="1">
        <w:r w:rsidRPr="00735226">
          <w:rPr>
            <w:rFonts w:ascii="Times New Roman" w:eastAsia="Calibri" w:hAnsi="Times New Roman" w:cs="Times New Roman"/>
            <w:b/>
            <w:bCs/>
            <w:sz w:val="28"/>
            <w:szCs w:val="28"/>
          </w:rPr>
          <w:t>4 настоящего пункта</w:t>
        </w:r>
      </w:hyperlink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, направляются заявителем в </w:t>
      </w:r>
      <w:r w:rsidR="0073522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 на бумажном носителе или в форме электронного документа. В случае направления материалов, указанных в </w:t>
      </w:r>
      <w:hyperlink r:id="rId37" w:history="1">
        <w:r w:rsidRPr="00735226">
          <w:rPr>
            <w:rFonts w:ascii="Times New Roman" w:eastAsia="Calibri" w:hAnsi="Times New Roman" w:cs="Times New Roman"/>
            <w:bCs/>
            <w:sz w:val="28"/>
            <w:szCs w:val="28"/>
          </w:rPr>
          <w:t>подпунктах 3</w:t>
        </w:r>
      </w:hyperlink>
      <w:r w:rsidRPr="00735226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38" w:history="1">
        <w:r w:rsidRPr="00735226">
          <w:rPr>
            <w:rFonts w:ascii="Times New Roman" w:eastAsia="Calibri" w:hAnsi="Times New Roman" w:cs="Times New Roman"/>
            <w:bCs/>
            <w:sz w:val="28"/>
            <w:szCs w:val="28"/>
          </w:rPr>
          <w:t>4 настоящего пункта</w:t>
        </w:r>
      </w:hyperlink>
      <w:r w:rsidRPr="0073522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9" w:history="1">
        <w:r w:rsidRPr="00735226">
          <w:rPr>
            <w:rFonts w:ascii="Times New Roman" w:eastAsia="Calibri" w:hAnsi="Times New Roman" w:cs="Times New Roman"/>
            <w:bCs/>
            <w:sz w:val="28"/>
            <w:szCs w:val="28"/>
          </w:rPr>
          <w:t>подпунктах 3</w:t>
        </w:r>
      </w:hyperlink>
      <w:r w:rsidRPr="00735226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40" w:history="1">
        <w:r w:rsidRPr="00735226">
          <w:rPr>
            <w:rFonts w:ascii="Times New Roman" w:eastAsia="Calibri" w:hAnsi="Times New Roman" w:cs="Times New Roman"/>
            <w:bCs/>
            <w:sz w:val="28"/>
            <w:szCs w:val="28"/>
          </w:rPr>
          <w:t>4 настоящего пункта</w:t>
        </w:r>
      </w:hyperlink>
      <w:r w:rsidRPr="00735226">
        <w:rPr>
          <w:rFonts w:ascii="Times New Roman" w:eastAsia="Calibri" w:hAnsi="Times New Roman" w:cs="Times New Roman"/>
          <w:bCs/>
          <w:sz w:val="28"/>
          <w:szCs w:val="28"/>
        </w:rPr>
        <w:t>, также должны быть направлены на электро</w:t>
      </w:r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нном носителе, подписанные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B96FC1">
        <w:rPr>
          <w:rFonts w:ascii="Times New Roman" w:eastAsia="Calibri" w:hAnsi="Times New Roman" w:cs="Times New Roman"/>
          <w:bCs/>
          <w:sz w:val="28"/>
          <w:szCs w:val="28"/>
        </w:rPr>
        <w:t>документации</w:t>
      </w:r>
      <w:proofErr w:type="gramEnd"/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 по планировке территории которых осуществлялась подготовка изменений. В случае направления материалов, указанных в </w:t>
      </w:r>
      <w:hyperlink r:id="rId41" w:history="1">
        <w:r w:rsidRPr="00735226">
          <w:rPr>
            <w:rFonts w:ascii="Times New Roman" w:eastAsia="Calibri" w:hAnsi="Times New Roman" w:cs="Times New Roman"/>
            <w:bCs/>
            <w:sz w:val="28"/>
            <w:szCs w:val="28"/>
          </w:rPr>
          <w:t>подпунктах 3</w:t>
        </w:r>
      </w:hyperlink>
      <w:r w:rsidRPr="00735226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42" w:history="1">
        <w:r w:rsidRPr="00735226">
          <w:rPr>
            <w:rFonts w:ascii="Times New Roman" w:eastAsia="Calibri" w:hAnsi="Times New Roman" w:cs="Times New Roman"/>
            <w:bCs/>
            <w:sz w:val="28"/>
            <w:szCs w:val="28"/>
          </w:rPr>
          <w:t>4 настоящего пункта</w:t>
        </w:r>
      </w:hyperlink>
      <w:r w:rsidRPr="00B96FC1">
        <w:rPr>
          <w:rFonts w:ascii="Times New Roman" w:eastAsia="Calibri" w:hAnsi="Times New Roman" w:cs="Times New Roman"/>
          <w:bCs/>
          <w:sz w:val="28"/>
          <w:szCs w:val="28"/>
        </w:rPr>
        <w:t>, в форме электронного документа они должны быть подписаны электронной подписью заявителя.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указанные в </w:t>
      </w:r>
      <w:hyperlink r:id="rId43" w:history="1">
        <w:r w:rsidRPr="007352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 настоящего пункта</w:t>
        </w:r>
      </w:hyperlink>
      <w:r w:rsidRPr="00735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B96FC1" w:rsidRPr="00B96FC1" w:rsidRDefault="003655F9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3.59</w:t>
      </w:r>
      <w:r w:rsidR="00B96FC1" w:rsidRPr="00735226">
        <w:rPr>
          <w:rFonts w:ascii="Times New Roman" w:eastAsia="Calibri" w:hAnsi="Times New Roman" w:cs="Times New Roman"/>
          <w:sz w:val="28"/>
          <w:szCs w:val="28"/>
        </w:rPr>
        <w:t>.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вид документации по планировке территории, в которую вносятся изменения;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реквизиты (номер и дата) решения об утверждении документации по планировке территории;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мотивированное обоснование необходимости внесения изменений в документацию по планировке территории;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4" w:history="1">
        <w:r w:rsidRPr="0073522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пунктами 32</w:t>
        </w:r>
      </w:hyperlink>
      <w:r w:rsidRPr="00735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hyperlink r:id="rId45" w:history="1">
        <w:r w:rsidRPr="0073522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33</w:t>
        </w:r>
      </w:hyperlink>
      <w:r w:rsidRPr="00735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подготовки и утверждения документации по планировке территории.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3522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3.6</w:t>
      </w:r>
      <w:r w:rsidR="003655F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</w:t>
      </w:r>
      <w:r w:rsidRPr="0073522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96FC1" w:rsidRPr="00B96FC1" w:rsidRDefault="00B96FC1" w:rsidP="00B96FC1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B96FC1" w:rsidRPr="00B96FC1" w:rsidRDefault="00B96FC1" w:rsidP="00B96FC1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B96FC1" w:rsidRPr="00B96FC1" w:rsidRDefault="00B96FC1" w:rsidP="00B96FC1">
      <w:pPr>
        <w:tabs>
          <w:tab w:val="left" w:pos="709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B96FC1" w:rsidRPr="00B96FC1" w:rsidRDefault="00B96FC1" w:rsidP="00B96FC1">
      <w:pPr>
        <w:tabs>
          <w:tab w:val="left" w:pos="709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</w:t>
      </w:r>
      <w:r w:rsidRPr="00B96FC1">
        <w:rPr>
          <w:rFonts w:ascii="Times New Roman" w:eastAsia="Calibri" w:hAnsi="Times New Roman" w:cs="Times New Roman"/>
          <w:sz w:val="28"/>
          <w:szCs w:val="28"/>
        </w:rPr>
        <w:lastRenderedPageBreak/>
        <w:t>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B96FC1" w:rsidRPr="00B96FC1" w:rsidRDefault="00B96FC1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5) сведения о факте выдачи и содержании доверенности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D5153">
        <w:rPr>
          <w:rFonts w:ascii="Times New Roman" w:eastAsia="SimSun" w:hAnsi="Times New Roman" w:cs="Times New Roman"/>
          <w:sz w:val="28"/>
          <w:szCs w:val="28"/>
          <w:lang w:eastAsia="ru-RU"/>
        </w:rPr>
        <w:t>3.6</w:t>
      </w:r>
      <w:r w:rsidR="003655F9">
        <w:rPr>
          <w:rFonts w:ascii="Times New Roman" w:eastAsia="SimSun" w:hAnsi="Times New Roman" w:cs="Times New Roman"/>
          <w:sz w:val="28"/>
          <w:szCs w:val="28"/>
          <w:lang w:eastAsia="ru-RU"/>
        </w:rPr>
        <w:t>1</w:t>
      </w:r>
      <w:r w:rsidRPr="007D5153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а) на бумажном носителе посредством личного обращения в администрацию;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б) на бумажном носителе</w:t>
      </w:r>
      <w:r w:rsidRPr="00B96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посредством почтового отправления;</w:t>
      </w:r>
    </w:p>
    <w:p w:rsidR="00B96FC1" w:rsidRPr="00B96FC1" w:rsidRDefault="00B96FC1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</w:t>
      </w:r>
      <w:r w:rsidRPr="00B96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посредством </w:t>
      </w:r>
      <w:r w:rsidRPr="00B96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Единого портала</w:t>
      </w:r>
      <w:r w:rsidRPr="00B96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96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регионального портала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заявление о внесении изменений в документацию по планировке территории должно быть подписано электронной подписью заявителя, а </w:t>
      </w:r>
      <w:r w:rsidRPr="00B96FC1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D5153">
        <w:rPr>
          <w:rFonts w:ascii="Times New Roman" w:eastAsia="SimSun" w:hAnsi="Times New Roman" w:cs="Times New Roman"/>
          <w:sz w:val="28"/>
          <w:szCs w:val="28"/>
          <w:lang w:eastAsia="ru-RU"/>
        </w:rPr>
        <w:t>3.6</w:t>
      </w:r>
      <w:r w:rsidR="003655F9"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. Способами установления личности (идентификации) заявителя при взаимодействии с заявителями являются: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а) в </w:t>
      </w:r>
      <w:r w:rsidR="007D515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="007D5153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– документ, удостоверяющий личность;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б) посредством почтовой связи – установление личности не требуется.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3.6</w:t>
      </w:r>
      <w:r w:rsidR="003655F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</w:t>
      </w:r>
      <w:r w:rsidRPr="007D515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являются: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96FC1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представление неполного комплекта документов, указанных в </w:t>
      </w:r>
      <w:r w:rsidR="003655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пункте 3.58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4) представленные документы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содержат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7) подача заявления (запроса) от имени заявителя не уполномоченным на то лицом;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несоблюдение установленных статьей Федерального закона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от 06.04.2011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63-Ф3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"Об электронной подписи"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условий признания действительности электронной подписи.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B46">
        <w:rPr>
          <w:rFonts w:ascii="Times New Roman" w:eastAsia="SimSun" w:hAnsi="Times New Roman" w:cs="Times New Roman"/>
          <w:sz w:val="28"/>
          <w:szCs w:val="28"/>
          <w:lang w:eastAsia="ru-RU"/>
        </w:rPr>
        <w:t>3.6</w:t>
      </w:r>
      <w:r w:rsidR="003655F9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Pr="00104B4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104B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Приложению №6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D70654">
        <w:rPr>
          <w:rFonts w:ascii="Times New Roman" w:eastAsia="Calibri" w:hAnsi="Times New Roman" w:cs="Times New Roman"/>
          <w:sz w:val="28"/>
          <w:szCs w:val="28"/>
        </w:rPr>
        <w:t>не позднее 2 рабочих дней</w:t>
      </w:r>
      <w:r w:rsidRPr="00104B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6FC1">
        <w:rPr>
          <w:rFonts w:ascii="Times New Roman" w:eastAsia="Calibri" w:hAnsi="Times New Roman" w:cs="Times New Roman"/>
          <w:sz w:val="28"/>
          <w:szCs w:val="28"/>
        </w:rPr>
        <w:t>со дня получения заявления с прилагаемыми документами, либо выдается в день личного обращения.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</w:t>
      </w:r>
      <w:r w:rsidRPr="00D706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не позднее 2 рабочих дней со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дня поступления такого заявления в форме электронного документа, подписанного усиленной квалифицированной </w:t>
      </w:r>
      <w:r w:rsidRPr="00B96FC1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электронной подписью уполномоченного должностного лица </w:t>
      </w:r>
      <w:r w:rsidR="00104B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Комитета</w:t>
      </w:r>
      <w:r w:rsidRPr="00B96FC1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B96FC1" w:rsidRPr="00B96FC1" w:rsidRDefault="00676CFB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3.65</w:t>
      </w:r>
      <w:r w:rsidR="00B96FC1" w:rsidRPr="00104B46">
        <w:rPr>
          <w:rFonts w:ascii="Times New Roman" w:eastAsia="Calibri" w:hAnsi="Times New Roman" w:cs="Times New Roman"/>
          <w:sz w:val="28"/>
          <w:szCs w:val="28"/>
        </w:rPr>
        <w:t>.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 xml:space="preserve"> Отказ в приеме документов, указанных </w:t>
      </w:r>
      <w:r>
        <w:rPr>
          <w:rFonts w:ascii="Times New Roman" w:eastAsia="Calibri" w:hAnsi="Times New Roman" w:cs="Times New Roman"/>
          <w:b/>
          <w:sz w:val="28"/>
          <w:szCs w:val="28"/>
        </w:rPr>
        <w:t>в пункте 3.58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</w:t>
      </w:r>
      <w:r w:rsidR="00104B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услуги.</w:t>
      </w:r>
    </w:p>
    <w:p w:rsidR="00B96FC1" w:rsidRPr="00B96FC1" w:rsidRDefault="00676CFB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3.66</w:t>
      </w:r>
      <w:r w:rsidR="00B96FC1" w:rsidRPr="00104B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B96FC1" w:rsidRPr="00B96FC1" w:rsidRDefault="00676CFB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3.67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получения Услуги по экстерриториальному принципу отсутствует.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6FC1" w:rsidRPr="00B96FC1" w:rsidRDefault="00676CFB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3.68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="00B96FC1"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указан </w:t>
      </w:r>
      <w:r w:rsidR="00B96FC1" w:rsidRPr="00104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пункте 2.18</w:t>
      </w:r>
      <w:r w:rsidR="00B96FC1"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676CFB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3.69</w:t>
      </w:r>
      <w:r w:rsidR="00B96FC1" w:rsidRPr="00104B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Росреестр</w:t>
      </w:r>
      <w:proofErr w:type="spellEnd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–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посредством СМЭВ с использованием вида сведений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«Запрос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в) в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Федеральную налоговую службу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B96FC1" w:rsidRPr="00B96FC1" w:rsidRDefault="00B96FC1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г) в Федеральную нотариальную палату – посредством 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сервиса проверки доверенности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4B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3.7</w:t>
      </w:r>
      <w:r w:rsidR="00676CF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</w:t>
      </w:r>
      <w:r w:rsidRPr="00104B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04B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 w:rsidRPr="00D706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10 рабочих дней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 дня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r w:rsidR="00676CFB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hyperlink r:id="rId46" w:history="1">
        <w:r w:rsidR="00676CFB">
          <w:rPr>
            <w:rFonts w:ascii="Times New Roman" w:eastAsia="Calibri" w:hAnsi="Times New Roman" w:cs="Times New Roman"/>
            <w:sz w:val="28"/>
            <w:szCs w:val="28"/>
          </w:rPr>
          <w:t>58</w:t>
        </w:r>
      </w:hyperlink>
      <w:r w:rsidR="00676CFB">
        <w:rPr>
          <w:rFonts w:ascii="Times New Roman" w:eastAsia="Calibri" w:hAnsi="Times New Roman" w:cs="Times New Roman"/>
          <w:sz w:val="28"/>
          <w:szCs w:val="28"/>
        </w:rPr>
        <w:t>.</w:t>
      </w:r>
      <w:r w:rsidRPr="00104B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Pr="00104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CFB">
        <w:rPr>
          <w:rFonts w:ascii="Times New Roman" w:eastAsia="Calibri" w:hAnsi="Times New Roman" w:cs="Times New Roman"/>
          <w:sz w:val="28"/>
          <w:szCs w:val="28"/>
        </w:rPr>
        <w:t>3.</w:t>
      </w:r>
      <w:hyperlink r:id="rId47" w:history="1">
        <w:r w:rsidR="00676CFB">
          <w:rPr>
            <w:rFonts w:ascii="Times New Roman" w:eastAsia="Calibri" w:hAnsi="Times New Roman" w:cs="Times New Roman"/>
            <w:sz w:val="28"/>
            <w:szCs w:val="28"/>
          </w:rPr>
          <w:t>59.</w:t>
        </w:r>
      </w:hyperlink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Административного регламента и проверку изменений в документацию по планировке территории на предмет их соответствия требованиям, указанным в </w:t>
      </w:r>
      <w:hyperlink r:id="rId48" w:history="1">
        <w:r w:rsidRPr="00104B46">
          <w:rPr>
            <w:rFonts w:ascii="Times New Roman" w:eastAsia="Calibri" w:hAnsi="Times New Roman" w:cs="Times New Roman"/>
            <w:sz w:val="28"/>
            <w:szCs w:val="28"/>
          </w:rPr>
          <w:t>части 10 статьи 45</w:t>
        </w:r>
      </w:hyperlink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Градостроительного кодекса</w:t>
      </w:r>
      <w:proofErr w:type="gramEnd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По результатам проверки </w:t>
      </w:r>
      <w:r w:rsidR="00104B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45 Градостроительного кодекса Российской Федерации, либо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отклоняет изменения в документацию по планировке территории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и направляет на доработку.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49" w:history="1">
        <w:r w:rsidRPr="009A4472">
          <w:rPr>
            <w:rFonts w:ascii="Times New Roman" w:eastAsia="SimSun" w:hAnsi="Times New Roman" w:cs="Times New Roman"/>
            <w:sz w:val="28"/>
            <w:szCs w:val="28"/>
            <w:lang w:eastAsia="ru-RU"/>
          </w:rPr>
          <w:t>статьей 5.1</w:t>
        </w:r>
      </w:hyperlink>
      <w:r w:rsidRPr="009A447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B96FC1" w:rsidRPr="00B96FC1" w:rsidRDefault="009A4472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и направляет ее на доработку не позднее чем </w:t>
      </w:r>
      <w:r w:rsidR="00B96FC1" w:rsidRPr="00D706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через 10 рабочих дней со дня опубликования заключения о результатах общественных обсуждений или публичных слушаний</w:t>
      </w:r>
      <w:proofErr w:type="gramEnd"/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0" w:history="1">
        <w:r w:rsidR="00B96FC1" w:rsidRPr="00E527D7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абзаце</w:t>
        </w:r>
      </w:hyperlink>
      <w:r w:rsidR="00B96FC1" w:rsidRPr="00E527D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первом настоящего пункта.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E5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3.7</w:t>
      </w:r>
      <w:r w:rsidR="00676CF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</w:t>
      </w:r>
      <w:r w:rsidRPr="00E5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принимает решение об отказе в предоставлении Услуги в следующих случаях: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r w:rsidR="00676CFB" w:rsidRPr="00676CF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3.</w:t>
      </w:r>
      <w:hyperlink r:id="rId51" w:history="1">
        <w:r w:rsidR="00676CFB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58</w:t>
        </w:r>
      </w:hyperlink>
      <w:r w:rsidR="00676CF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.</w:t>
      </w:r>
      <w:r w:rsidRPr="00E527D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2) у </w:t>
      </w:r>
      <w:r w:rsidR="00EC2FC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Комитета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отсутствуют полномочия на принятие решения об утверждении изменений в документацию по планировке территории;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заявление о внесении изменений в документацию по планировке территории и прилагаемые к нему материалы не соответствуют положениям </w:t>
      </w:r>
      <w:r w:rsidR="00676C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пунктов 3.58 и 3.59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4) изменения в документацию по планировке территории не соответствуют требованиям, указанным </w:t>
      </w:r>
      <w:hyperlink r:id="rId52" w:history="1">
        <w:r w:rsidRPr="00EC2FC0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части 10 статьи 45</w:t>
        </w:r>
      </w:hyperlink>
      <w:r w:rsidRPr="00EC2FC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EC2FC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3.7</w:t>
      </w:r>
      <w:r w:rsidR="00676CF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EC2F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Приложению №12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EC2FC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3.7</w:t>
      </w:r>
      <w:r w:rsidR="00676CF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</w:t>
      </w:r>
      <w:r w:rsidRPr="00EC2FC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F24D4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06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10 рабочих дней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 дня регистрации заявления об утверждении</w:t>
      </w:r>
      <w:r w:rsidR="00877F5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F55" w:rsidRPr="000236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изменений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документации о планировке территории в </w:t>
      </w:r>
      <w:r w:rsidR="00EC2FC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Комитете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D706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10 рабочих дней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 дня опубликования </w:t>
      </w:r>
      <w:r w:rsidRPr="00D706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заключения о результатах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публичных слушаний.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Предоставление результата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C2FC0">
        <w:rPr>
          <w:rFonts w:ascii="Times New Roman" w:eastAsia="SimSun" w:hAnsi="Times New Roman" w:cs="Times New Roman"/>
          <w:sz w:val="28"/>
          <w:szCs w:val="28"/>
          <w:lang w:eastAsia="ru-RU"/>
        </w:rPr>
        <w:t>3.7</w:t>
      </w:r>
      <w:r w:rsidR="00676CFB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Pr="00EC2FC0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2FC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направляет заявителю уведомление об утверждении изменений в документацию по планировке территории 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территории, либо об отказе в принятии такого решения и направлении изменения в документацию по планировке территории на доработку с указанием причин отказа одним из следующих способов: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а) на бумажном носителе лично в </w:t>
      </w:r>
      <w:r w:rsidR="00D002C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или посредством почтовой связи.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К уведомлению об утверждении изменений в документацию по планировке территории на бумажном носителе</w:t>
      </w:r>
      <w:proofErr w:type="gramEnd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б) в форме электронного документа</w:t>
      </w: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с использованием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Единого портала, регионального портала.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К уведомлению об утверждении изменений в документацию по планировке территории в форме</w:t>
      </w:r>
      <w:proofErr w:type="gramEnd"/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электронного документа прилагаются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квалифицированной электронной подписью уполномоченного должностного лица администрации.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B96FC1" w:rsidRPr="00D70654" w:rsidRDefault="00676CFB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3.75</w:t>
      </w:r>
      <w:r w:rsidR="00B96FC1" w:rsidRPr="00D002C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Предоставление результата Услуги осуществляется в срок, не </w:t>
      </w:r>
      <w:r w:rsidR="00B96FC1" w:rsidRPr="00D7065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превышающий 5 рабочих дней со дня принятия решения о предоставлении (об отказе в предоставлении) Услуги.</w:t>
      </w:r>
    </w:p>
    <w:p w:rsidR="00B96FC1" w:rsidRPr="00B96FC1" w:rsidRDefault="00676CFB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3.76</w:t>
      </w:r>
      <w:r w:rsidR="00B96FC1" w:rsidRPr="00D002C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="00B96FC1"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96FC1" w:rsidRPr="00B96FC1" w:rsidRDefault="00B96FC1" w:rsidP="00B96F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</w:p>
    <w:p w:rsidR="00D70654" w:rsidRPr="00D70654" w:rsidRDefault="00D70654" w:rsidP="00D70654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Вариант 4</w:t>
      </w:r>
    </w:p>
    <w:p w:rsidR="00B96FC1" w:rsidRPr="00B96FC1" w:rsidRDefault="00676CFB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3.77</w:t>
      </w:r>
      <w:r w:rsidR="00B96FC1" w:rsidRPr="00D00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FC1" w:rsidRPr="00D70654">
        <w:rPr>
          <w:rFonts w:ascii="Times New Roman" w:eastAsia="SimSun" w:hAnsi="Times New Roman" w:cs="Times New Roman"/>
          <w:sz w:val="28"/>
          <w:szCs w:val="28"/>
          <w:lang w:eastAsia="ru-RU"/>
        </w:rPr>
        <w:t>Максимальный срок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предоставления Услуги в соответствии с настоящим вариантом составляет </w:t>
      </w:r>
      <w:r w:rsidR="00B96FC1" w:rsidRPr="00D70654">
        <w:rPr>
          <w:rFonts w:ascii="Times New Roman" w:eastAsia="SimSun" w:hAnsi="Times New Roman" w:cs="Times New Roman"/>
          <w:sz w:val="28"/>
          <w:szCs w:val="28"/>
          <w:lang w:eastAsia="ru-RU"/>
        </w:rPr>
        <w:t>10 рабочих дней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 дня регистрации заявления и документов, необходимых для предоставления Услуги</w:t>
      </w:r>
      <w:r w:rsidR="00B96FC1"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FC1" w:rsidRPr="00B96FC1" w:rsidRDefault="00676CFB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3.78</w:t>
      </w:r>
      <w:r w:rsidR="00B96FC1" w:rsidRPr="00D00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B96FC1" w:rsidRPr="00B96FC1" w:rsidRDefault="00676CFB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3.79</w:t>
      </w:r>
      <w:r w:rsidR="00B96FC1" w:rsidRPr="00D00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002C2">
        <w:rPr>
          <w:rFonts w:ascii="Times New Roman" w:eastAsia="SimSun" w:hAnsi="Times New Roman" w:cs="Times New Roman"/>
          <w:sz w:val="28"/>
          <w:szCs w:val="28"/>
          <w:lang w:eastAsia="ru-RU"/>
        </w:rPr>
        <w:t>3.8</w:t>
      </w:r>
      <w:r w:rsidR="00676CFB">
        <w:rPr>
          <w:rFonts w:ascii="Times New Roman" w:eastAsia="SimSun" w:hAnsi="Times New Roman" w:cs="Times New Roman"/>
          <w:sz w:val="28"/>
          <w:szCs w:val="28"/>
          <w:lang w:eastAsia="ru-RU"/>
        </w:rPr>
        <w:t>0</w:t>
      </w:r>
      <w:r w:rsidRPr="00D002C2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D002C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1) прием запроса и документов и (или) информации, необходимых для предоставления Услуги;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2) межведомственное информационное взаимодействие;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3) принятие решения о предоставлении (об отказе в предоставлении) Услуги;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4) предоставление результата Услуги;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73C2D">
        <w:rPr>
          <w:rFonts w:ascii="Times New Roman" w:eastAsia="SimSun" w:hAnsi="Times New Roman" w:cs="Times New Roman"/>
          <w:sz w:val="28"/>
          <w:szCs w:val="28"/>
          <w:lang w:eastAsia="ru-RU"/>
        </w:rPr>
        <w:t>3.8</w:t>
      </w:r>
      <w:r w:rsidR="00676CFB">
        <w:rPr>
          <w:rFonts w:ascii="Times New Roman" w:eastAsia="SimSun" w:hAnsi="Times New Roman" w:cs="Times New Roman"/>
          <w:sz w:val="28"/>
          <w:szCs w:val="28"/>
          <w:lang w:eastAsia="ru-RU"/>
        </w:rPr>
        <w:t>1</w:t>
      </w:r>
      <w:r w:rsidRPr="00A73C2D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46" w:firstLine="409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46" w:firstLine="41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C2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3.8</w:t>
      </w:r>
      <w:r w:rsidR="00676CF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</w:t>
      </w:r>
      <w:r w:rsidRPr="00A73C2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1) заявление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исправлении опечаток и (или) ошибок в документе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по форме согласно </w:t>
      </w:r>
      <w:r w:rsidRPr="00A73C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Приложению №5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</w:t>
      </w:r>
      <w:r w:rsidR="00A73C2D" w:rsidRPr="00A73C2D">
        <w:rPr>
          <w:rFonts w:ascii="Times New Roman" w:eastAsia="SimSun" w:hAnsi="Times New Roman" w:cs="Times New Roman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. В случае представления документов в форме электронных документов представление указанного документа не требуется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73C2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3.8</w:t>
      </w:r>
      <w:r w:rsidR="002B78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</w:t>
      </w:r>
      <w:r w:rsidRPr="00A73C2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96FC1" w:rsidRPr="00B96FC1" w:rsidRDefault="00B96FC1" w:rsidP="00B96FC1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B96FC1" w:rsidRPr="00B96FC1" w:rsidRDefault="00B96FC1" w:rsidP="00B96FC1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B96FC1" w:rsidRPr="00B96FC1" w:rsidRDefault="00B96FC1" w:rsidP="00B96FC1">
      <w:pPr>
        <w:tabs>
          <w:tab w:val="left" w:pos="709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B96FC1" w:rsidRPr="00B96FC1" w:rsidRDefault="00B96FC1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4) сведения о факте выдачи и содержании доверенности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96FC1" w:rsidRPr="00B96FC1" w:rsidRDefault="002B78DE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3.84</w:t>
      </w:r>
      <w:r w:rsidR="00B96FC1" w:rsidRPr="00A73C2D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Представление заявителем документов и заявления </w:t>
      </w:r>
      <w:r w:rsidR="00B96FC1" w:rsidRPr="00A73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</w:t>
      </w:r>
      <w:r w:rsidR="00B96FC1" w:rsidRPr="00B96FC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B96FC1"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 в документе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а) на бумажном носителе посредством личного обращения в </w:t>
      </w:r>
      <w:r w:rsidR="00A73C2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б) на бумажном носителе</w:t>
      </w:r>
      <w:r w:rsidRPr="00B96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посредством почтового отправления;</w:t>
      </w:r>
    </w:p>
    <w:p w:rsidR="00B96FC1" w:rsidRPr="00B96FC1" w:rsidRDefault="00B96FC1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в) в форме электронного документа посредством Единого портала, регионального портала, подписанного </w:t>
      </w:r>
      <w:r w:rsidRPr="00B96FC1">
        <w:rPr>
          <w:rFonts w:ascii="Times New Roman" w:eastAsia="Calibri" w:hAnsi="Times New Roman" w:cs="Times New Roman"/>
          <w:sz w:val="28"/>
          <w:szCs w:val="28"/>
        </w:rPr>
        <w:t>я электронной подписью заявителя.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 направлении заявления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опечаток и (или) ошибок в документе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в форме электронного документа</w:t>
      </w:r>
      <w:r w:rsidRPr="00B96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посредством </w:t>
      </w:r>
      <w:r w:rsidRPr="00B96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Единого портала</w:t>
      </w:r>
      <w:r w:rsidRPr="00B96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96F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регионального портала 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заявление должно быть подписано электронной подписью заявителя, а </w:t>
      </w:r>
      <w:r w:rsidRPr="00B96FC1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B96FC1" w:rsidRPr="00B96FC1" w:rsidRDefault="002B78DE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3.85</w:t>
      </w:r>
      <w:r w:rsidR="00B96FC1" w:rsidRPr="00B96FC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а) в </w:t>
      </w:r>
      <w:r w:rsidR="00611DDF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– документ, удостоверяющий личность;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б) посредством почтовой связи – установление личности не требуется.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в) посредством Единого портала, регионального портала – электронная подпись заявителя.</w:t>
      </w:r>
    </w:p>
    <w:p w:rsidR="00B96FC1" w:rsidRPr="00B96FC1" w:rsidRDefault="002B78DE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3.86</w:t>
      </w:r>
      <w:r w:rsidR="00B96FC1" w:rsidRPr="00611DDF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являются: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96FC1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представление неполного комплекта документов, указанных </w:t>
      </w:r>
      <w:r w:rsidR="002B78DE">
        <w:rPr>
          <w:rFonts w:ascii="Times New Roman" w:eastAsia="Calibri" w:hAnsi="Times New Roman" w:cs="Times New Roman"/>
          <w:b/>
          <w:sz w:val="28"/>
          <w:szCs w:val="28"/>
        </w:rPr>
        <w:t>в пункте 3.82</w:t>
      </w:r>
      <w:r w:rsidRPr="00611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4) представленные документы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содержат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несоблюдение установленных статьей Федерального закона </w:t>
      </w:r>
      <w:r w:rsidR="00611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от 06.04.2011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63-Ф3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"Об электронной подписи"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условий признания действительности электронной подписи.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DDF">
        <w:rPr>
          <w:rFonts w:ascii="Times New Roman" w:eastAsia="SimSun" w:hAnsi="Times New Roman" w:cs="Times New Roman"/>
          <w:sz w:val="28"/>
          <w:szCs w:val="28"/>
          <w:lang w:eastAsia="ru-RU"/>
        </w:rPr>
        <w:t>3.</w:t>
      </w:r>
      <w:r w:rsidR="002B78DE">
        <w:rPr>
          <w:rFonts w:ascii="Times New Roman" w:eastAsia="SimSun" w:hAnsi="Times New Roman" w:cs="Times New Roman"/>
          <w:sz w:val="28"/>
          <w:szCs w:val="28"/>
          <w:lang w:eastAsia="ru-RU"/>
        </w:rPr>
        <w:t>87</w:t>
      </w:r>
      <w:r w:rsidRPr="00611DDF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611D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Приложению №6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D70654">
        <w:rPr>
          <w:rFonts w:ascii="Times New Roman" w:eastAsia="Calibri" w:hAnsi="Times New Roman" w:cs="Times New Roman"/>
          <w:sz w:val="28"/>
          <w:szCs w:val="28"/>
        </w:rPr>
        <w:t>не позднее 2 рабочих дней со дня получения заявления с прилагаемыми документами</w:t>
      </w:r>
      <w:r w:rsidRPr="00B96FC1">
        <w:rPr>
          <w:rFonts w:ascii="Times New Roman" w:eastAsia="Calibri" w:hAnsi="Times New Roman" w:cs="Times New Roman"/>
          <w:sz w:val="28"/>
          <w:szCs w:val="28"/>
        </w:rPr>
        <w:t>, либо выдается в день личного обращения.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</w:t>
      </w:r>
      <w:r w:rsidRPr="00D706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заявителю не позднее 2 рабочих дней со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дня поступления такого заявления в форме электронного документа, подписанного усиленной квалифицированной </w:t>
      </w:r>
      <w:r w:rsidRPr="00B96FC1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B96FC1" w:rsidRPr="00B96FC1" w:rsidRDefault="002B78DE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3.88</w:t>
      </w:r>
      <w:r w:rsidR="00B96FC1" w:rsidRPr="00611DDF">
        <w:rPr>
          <w:rFonts w:ascii="Times New Roman" w:eastAsia="Calibri" w:hAnsi="Times New Roman" w:cs="Times New Roman"/>
          <w:sz w:val="28"/>
          <w:szCs w:val="28"/>
        </w:rPr>
        <w:t>.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 xml:space="preserve"> Отказ в приеме документов, указанных </w:t>
      </w:r>
      <w:r w:rsidR="00B96FC1" w:rsidRPr="00611DDF">
        <w:rPr>
          <w:rFonts w:ascii="Times New Roman" w:eastAsia="Calibri" w:hAnsi="Times New Roman" w:cs="Times New Roman"/>
          <w:b/>
          <w:sz w:val="28"/>
          <w:szCs w:val="28"/>
        </w:rPr>
        <w:t>в пункте 3.8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</w:t>
      </w:r>
      <w:r w:rsidR="00611DDF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услуги.</w:t>
      </w:r>
    </w:p>
    <w:p w:rsidR="00B96FC1" w:rsidRPr="00B96FC1" w:rsidRDefault="002B78DE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3.89</w:t>
      </w:r>
      <w:r w:rsidR="00B96FC1" w:rsidRPr="0039166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Заявление принимается </w:t>
      </w:r>
      <w:r w:rsidR="0039166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Комитетом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Возможность подачи заявления в иные органы, организации, центральный аппарат или многофункциональный центр отсутствует. </w:t>
      </w:r>
    </w:p>
    <w:p w:rsidR="00B96FC1" w:rsidRPr="00B96FC1" w:rsidRDefault="002B78DE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3.90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получения Услуги по экстерриториальному принципу отсутствует.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6C17">
        <w:rPr>
          <w:rFonts w:ascii="Times New Roman" w:eastAsia="SimSun" w:hAnsi="Times New Roman" w:cs="Times New Roman"/>
          <w:sz w:val="28"/>
          <w:szCs w:val="28"/>
          <w:lang w:eastAsia="ru-RU"/>
        </w:rPr>
        <w:t>3.9</w:t>
      </w:r>
      <w:r w:rsidR="002B78DE">
        <w:rPr>
          <w:rFonts w:ascii="Times New Roman" w:eastAsia="SimSun" w:hAnsi="Times New Roman" w:cs="Times New Roman"/>
          <w:sz w:val="28"/>
          <w:szCs w:val="28"/>
          <w:lang w:eastAsia="ru-RU"/>
        </w:rPr>
        <w:t>1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указан </w:t>
      </w:r>
      <w:r w:rsidRPr="004B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B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пункте 2.18</w:t>
      </w:r>
      <w:r w:rsidRPr="004B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4B6C1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3.9</w:t>
      </w:r>
      <w:r w:rsidR="000F746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</w:t>
      </w:r>
      <w:r w:rsidRPr="004B6C1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б) в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Федеральную налоговую службу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B96FC1" w:rsidRPr="00B96FC1" w:rsidRDefault="00B96FC1" w:rsidP="00B96FC1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в) в Федеральную нотариальную палату – посредством 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сервиса проверки доверенности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4B6C1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3.9</w:t>
      </w:r>
      <w:r w:rsidR="000F746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</w:t>
      </w:r>
      <w:r w:rsidRPr="004B6C1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Принятие решения о предоставлении Услуги осуществляется в срок, не превышающий </w:t>
      </w:r>
      <w:r w:rsidRPr="00D706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 рабочих дней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 дня получения </w:t>
      </w:r>
      <w:r w:rsidR="004B6C1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Комитетом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4B6C1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3.9</w:t>
      </w:r>
      <w:r w:rsidR="000F746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</w:t>
      </w:r>
      <w:r w:rsidRPr="004B6C1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C1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принимает решение об отказе в предоставлении Услуги в следующих случаях: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1) отсутствуют документы, необходимые для предоставления Услуги, предусмотренные</w:t>
      </w:r>
      <w:r w:rsidRPr="004B6C1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hyperlink r:id="rId53" w:history="1">
        <w:r w:rsidRPr="004B6C17">
          <w:rPr>
            <w:rFonts w:ascii="Times New Roman" w:eastAsia="SimSun" w:hAnsi="Times New Roman" w:cs="Times New Roman"/>
            <w:b/>
            <w:sz w:val="28"/>
            <w:szCs w:val="28"/>
            <w:lang w:eastAsia="ru-RU"/>
          </w:rPr>
          <w:t>пунктом 3.8</w:t>
        </w:r>
      </w:hyperlink>
      <w:r w:rsidR="000F746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2</w:t>
      </w:r>
      <w:r w:rsidRPr="00B96FC1">
        <w:rPr>
          <w:rFonts w:ascii="Times New Roman" w:eastAsia="SimSu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 о предоставлении муниципальной услуги подано в неуполномоченный орган;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3) факт допущения ошибки и (или) опечатки в документе не подтвержден.</w:t>
      </w:r>
    </w:p>
    <w:p w:rsidR="00B96FC1" w:rsidRPr="00B96FC1" w:rsidRDefault="000F746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3.95</w:t>
      </w:r>
      <w:r w:rsidR="00B96FC1" w:rsidRPr="007A6D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="00B96FC1" w:rsidRPr="007A6D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Приложению №13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Предоставление результата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0F746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3.96</w:t>
      </w:r>
      <w:r w:rsidR="00B96FC1" w:rsidRPr="007A6D6E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6D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направляет заявителю уведомление </w:t>
      </w:r>
      <w:r w:rsidR="00B96FC1"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допущенных опечаток и (или) ошибок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документе с приложением копии постановления администрации о внесении изменений в документ, в котором была допущена опечатка и (или) ошибка, либо уведомление </w:t>
      </w:r>
      <w:r w:rsidR="00B96FC1"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исправлении опечаток и (или) ошибок в документе с указанием причин</w:t>
      </w:r>
      <w:r w:rsidR="00B96FC1"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отказа одним из следующих способов: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а) на бумажном носителе лично в </w:t>
      </w:r>
      <w:r w:rsidR="007A6D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или посредством почтовой связи;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>б) в форме электронного документа</w:t>
      </w: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с использованием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Единого портала, регионального портала, подписанного усиленной квалифицированной электронной подписью уполномоченного должностного лица </w:t>
      </w:r>
      <w:r w:rsidR="007A6D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Комитета</w:t>
      </w:r>
      <w:r w:rsidRPr="00B96FC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B96FC1" w:rsidRPr="00B96FC1" w:rsidRDefault="000F746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3.97</w:t>
      </w:r>
      <w:r w:rsidR="00B96FC1" w:rsidRPr="007A6D6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Предоставление результата Услуги осуществляется в срок, </w:t>
      </w:r>
      <w:r w:rsidR="00B96FC1" w:rsidRPr="00D7065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не превышающий 5 рабочих дня со дня принятия решения о предоставлении</w:t>
      </w:r>
      <w:r w:rsidR="00B96FC1" w:rsidRPr="004F5D53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B96FC1"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об отказе в предоставлении) Услуги.</w:t>
      </w:r>
    </w:p>
    <w:p w:rsidR="00B96FC1" w:rsidRPr="00B96FC1" w:rsidRDefault="000F746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3.98</w:t>
      </w:r>
      <w:r w:rsidR="00B96FC1" w:rsidRPr="007A6D6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  <w:r w:rsidR="00B96FC1"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="00B96FC1"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B96FC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B96FC1">
        <w:rPr>
          <w:rFonts w:ascii="Times New Roman" w:eastAsia="Calibri" w:hAnsi="Times New Roman" w:cs="Times New Roman"/>
          <w:b/>
          <w:sz w:val="28"/>
          <w:szCs w:val="28"/>
        </w:rPr>
        <w:t xml:space="preserve">. Формы </w:t>
      </w:r>
      <w:proofErr w:type="gramStart"/>
      <w:r w:rsidRPr="00B96FC1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B96FC1">
        <w:rPr>
          <w:rFonts w:ascii="Times New Roman" w:eastAsia="Calibri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B96FC1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B96FC1">
        <w:rPr>
          <w:rFonts w:ascii="Times New Roman" w:eastAsia="Calibri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4.1. Текущий </w:t>
      </w:r>
      <w:proofErr w:type="gramStart"/>
      <w:r w:rsidRPr="00B96FC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CA793A">
        <w:rPr>
          <w:rFonts w:ascii="Times New Roman" w:eastAsia="Calibri" w:hAnsi="Times New Roman" w:cs="Times New Roman"/>
          <w:sz w:val="28"/>
          <w:szCs w:val="28"/>
        </w:rPr>
        <w:t>городского округа Октябрьск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B96FC1" w:rsidRPr="00B96FC1" w:rsidRDefault="00CA793A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>решений о предоставлении (об отказе в предоставлении) услуги;</w:t>
      </w:r>
    </w:p>
    <w:p w:rsidR="00B96FC1" w:rsidRPr="00B96FC1" w:rsidRDefault="00CA793A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B96FC1" w:rsidRPr="00B96FC1" w:rsidRDefault="00CA793A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96FC1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B96FC1">
        <w:rPr>
          <w:rFonts w:ascii="Times New Roman" w:eastAsia="Calibri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gramStart"/>
      <w:r w:rsidRPr="00B96FC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4.3. Плановые проверки осуществляются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Периодичность проведения плановых проверок выполнения Учреждением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правовыми актами Администрации (распоряжениями).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Плановые проверки проводятся не реже 1 раза в 3 года.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B96FC1" w:rsidRPr="00B96FC1" w:rsidRDefault="00100360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>соблюдение сроков предоставления услуги;</w:t>
      </w:r>
    </w:p>
    <w:p w:rsidR="00B96FC1" w:rsidRPr="00B96FC1" w:rsidRDefault="00100360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96FC1" w:rsidRPr="00B96FC1" w:rsidRDefault="00100360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B96FC1" w:rsidRPr="00B96FC1" w:rsidRDefault="00100360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96FC1" w:rsidRPr="00B96FC1">
        <w:rPr>
          <w:rFonts w:ascii="Times New Roman" w:eastAsia="Calibri" w:hAnsi="Times New Roman" w:cs="Times New Roman"/>
          <w:iCs/>
          <w:sz w:val="28"/>
          <w:szCs w:val="28"/>
        </w:rPr>
        <w:t>Самарской области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>городского округа Октябрьск</w:t>
      </w:r>
      <w:r w:rsidR="00B96FC1" w:rsidRPr="00B96FC1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B96FC1" w:rsidRPr="00B96FC1" w:rsidRDefault="00100360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4.4.</w:t>
      </w:r>
      <w:r w:rsidRPr="00B96F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Плановые и внеплановые проверки полноты и качества предоставления муниципальной услуги осуществляются 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отделом муниципального контроля и охраны труда контрольного управления администрации </w:t>
      </w:r>
      <w:r w:rsidR="00D94913">
        <w:rPr>
          <w:rFonts w:ascii="Times New Roman" w:eastAsia="Calibri" w:hAnsi="Times New Roman" w:cs="Times New Roman"/>
          <w:sz w:val="28"/>
          <w:szCs w:val="28"/>
        </w:rPr>
        <w:t>городского округа Октябрьск</w:t>
      </w:r>
      <w:r w:rsidRPr="00B96F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4.5. Должностные лица Уполномоченного органа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B96FC1">
        <w:rPr>
          <w:rFonts w:ascii="Times New Roman" w:eastAsia="Calibri" w:hAnsi="Times New Roman" w:cs="Times New Roman"/>
          <w:iCs/>
          <w:sz w:val="28"/>
          <w:szCs w:val="28"/>
        </w:rPr>
        <w:t>Самарской области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CF160A">
        <w:rPr>
          <w:rFonts w:ascii="Times New Roman" w:eastAsia="Calibri" w:hAnsi="Times New Roman" w:cs="Times New Roman"/>
          <w:iCs/>
          <w:sz w:val="28"/>
          <w:szCs w:val="28"/>
        </w:rPr>
        <w:t>городского округа Октябрьск</w:t>
      </w:r>
      <w:r w:rsidRPr="00B96FC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96FC1">
        <w:rPr>
          <w:rFonts w:ascii="Times New Roman" w:eastAsia="Calibri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B96FC1">
        <w:rPr>
          <w:rFonts w:ascii="Times New Roman" w:eastAsia="Calibri" w:hAnsi="Times New Roman" w:cs="Times New Roman"/>
          <w:b/>
          <w:sz w:val="28"/>
          <w:szCs w:val="28"/>
        </w:rPr>
        <w:t>контроля</w:t>
      </w:r>
      <w:r w:rsidR="00CF16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6FC1">
        <w:rPr>
          <w:rFonts w:ascii="Times New Roman" w:eastAsia="Calibri" w:hAnsi="Times New Roman" w:cs="Times New Roman"/>
          <w:b/>
          <w:sz w:val="28"/>
          <w:szCs w:val="28"/>
        </w:rPr>
        <w:t xml:space="preserve"> за</w:t>
      </w:r>
      <w:proofErr w:type="gramEnd"/>
      <w:r w:rsidRPr="00B96FC1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B96FC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услуги;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4.8. Должностные лица Уполномоченного органа местного, Учреждения принимают меры к прекращению допущенных нарушений, устраняют причины и условия, способствующие совершению нарушений.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B96FC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96FC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Pr="00B96FC1">
        <w:rPr>
          <w:rFonts w:ascii="Times New Roman" w:eastAsia="Calibri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B96FC1">
        <w:rPr>
          <w:rFonts w:ascii="Times New Roman" w:eastAsia="Calibri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  <w:proofErr w:type="gramEnd"/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lastRenderedPageBreak/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FC1">
        <w:rPr>
          <w:rFonts w:ascii="Times New Roman" w:eastAsia="Calibri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96FC1" w:rsidRPr="00B96FC1" w:rsidRDefault="0048145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B96FC1" w:rsidRPr="00B96FC1">
        <w:rPr>
          <w:rFonts w:ascii="Times New Roman" w:eastAsia="Calibri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  <w:proofErr w:type="gramEnd"/>
    </w:p>
    <w:p w:rsidR="00B96FC1" w:rsidRPr="00B96FC1" w:rsidRDefault="0048145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B96FC1" w:rsidRPr="00B96FC1">
        <w:rPr>
          <w:rFonts w:ascii="Times New Roman" w:eastAsia="Calibri" w:hAnsi="Times New Roman" w:cs="Times New Roman"/>
          <w:bCs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96FC1" w:rsidRPr="00B96FC1" w:rsidRDefault="0048145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B96FC1" w:rsidRPr="00B96FC1">
        <w:rPr>
          <w:rFonts w:ascii="Times New Roman" w:eastAsia="Calibri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96FC1" w:rsidRPr="00B96FC1" w:rsidRDefault="0048145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B96FC1" w:rsidRPr="00B96FC1">
        <w:rPr>
          <w:rFonts w:ascii="Times New Roman" w:eastAsia="Calibri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B96FC1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lastRenderedPageBreak/>
        <w:t>5.4. 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B96FC1" w:rsidRPr="00B96FC1" w:rsidRDefault="00481451" w:rsidP="00B9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B96FC1"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B96FC1" w:rsidRPr="00B96F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6FC1" w:rsidRPr="00B96FC1" w:rsidRDefault="00AC0AAF" w:rsidP="00B96FC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t>-</w:t>
      </w:r>
      <w:hyperlink r:id="rId54" w:history="1">
        <w:r w:rsidR="00B96FC1" w:rsidRPr="00B96FC1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="00B96FC1" w:rsidRPr="00B96FC1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eastAsia="ru-RU" w:bidi="ru-RU"/>
        </w:rPr>
      </w:pPr>
      <w:r w:rsidRPr="00B96FC1">
        <w:rPr>
          <w:rFonts w:ascii="Times New Roman" w:eastAsia="Tahoma" w:hAnsi="Times New Roman" w:cs="Times New Roman"/>
          <w:bCs/>
          <w:color w:val="000000"/>
          <w:sz w:val="26"/>
          <w:szCs w:val="26"/>
          <w:lang w:eastAsia="ru-RU" w:bidi="ru-RU"/>
        </w:rPr>
        <w:br w:type="page"/>
      </w:r>
    </w:p>
    <w:p w:rsidR="00B96FC1" w:rsidRPr="00B96FC1" w:rsidRDefault="00B96FC1" w:rsidP="0049537C">
      <w:pPr>
        <w:tabs>
          <w:tab w:val="left" w:pos="7655"/>
          <w:tab w:val="right" w:pos="9808"/>
        </w:tabs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B96FC1" w:rsidRPr="00B96FC1" w:rsidRDefault="00B96FC1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B96FC1" w:rsidRPr="00B96FC1" w:rsidRDefault="00B96FC1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«Подготовка и утверждение документации по планировке территории» на территории </w:t>
      </w:r>
      <w:r w:rsidR="006709F9">
        <w:rPr>
          <w:rFonts w:ascii="Times New Roman" w:eastAsia="Calibri" w:hAnsi="Times New Roman" w:cs="Times New Roman"/>
          <w:sz w:val="24"/>
          <w:szCs w:val="24"/>
        </w:rPr>
        <w:t>городского округа Октябрьск</w:t>
      </w:r>
      <w:r w:rsidRPr="00B96FC1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B96FC1" w:rsidRPr="00B96FC1" w:rsidRDefault="00B96FC1" w:rsidP="00B96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Таблица 1. Перечень общих признаков заявителей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85"/>
        <w:gridCol w:w="5384"/>
      </w:tblGrid>
      <w:tr w:rsidR="00B96FC1" w:rsidRPr="00B96FC1" w:rsidTr="00B96F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B96FC1" w:rsidRPr="00B96FC1" w:rsidTr="00B96FC1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Результат: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1) Принятие решения о подготовке документации по планировке территории</w:t>
            </w:r>
          </w:p>
        </w:tc>
      </w:tr>
      <w:tr w:rsidR="00B96FC1" w:rsidRPr="00B96FC1" w:rsidTr="00B96F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заявитель;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представитель заявителя.</w:t>
            </w:r>
          </w:p>
        </w:tc>
      </w:tr>
      <w:tr w:rsidR="00B96FC1" w:rsidRPr="00B96FC1" w:rsidTr="00B96F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физическое лицо;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юридическое лицо.</w:t>
            </w:r>
          </w:p>
        </w:tc>
      </w:tr>
      <w:tr w:rsidR="00B96FC1" w:rsidRPr="00B96FC1" w:rsidTr="00B96F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B96FC1" w:rsidRPr="00B96FC1" w:rsidTr="00B96FC1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Результат: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2) Принятие решения об утверждение документации по планировке территории;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B96FC1" w:rsidRPr="00B96FC1" w:rsidTr="00B96F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заявитель;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представитель заявителя.</w:t>
            </w:r>
          </w:p>
        </w:tc>
      </w:tr>
      <w:tr w:rsidR="00B96FC1" w:rsidRPr="00B96FC1" w:rsidTr="00B96F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физическое лицо;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юридическое лицо.</w:t>
            </w:r>
          </w:p>
        </w:tc>
      </w:tr>
      <w:tr w:rsidR="00B96FC1" w:rsidRPr="00B96FC1" w:rsidTr="00B96F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2. решение о подготовке документации по </w:t>
            </w: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планировке территории принималось администрацией.</w:t>
            </w:r>
          </w:p>
        </w:tc>
      </w:tr>
      <w:tr w:rsidR="00B96FC1" w:rsidRPr="00B96FC1" w:rsidTr="00B96F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B96FC1" w:rsidRPr="00B96FC1" w:rsidTr="00B96F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документация по планировке территории согласована.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согласование документации по планировке территории не требуется.</w:t>
            </w:r>
          </w:p>
        </w:tc>
      </w:tr>
      <w:tr w:rsidR="00B96FC1" w:rsidRPr="00B96FC1" w:rsidTr="00B96FC1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Результат: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B96FC1" w:rsidRPr="00B96FC1" w:rsidTr="00B96F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заявитель;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представитель заявителя.</w:t>
            </w:r>
          </w:p>
        </w:tc>
      </w:tr>
      <w:tr w:rsidR="00B96FC1" w:rsidRPr="00B96FC1" w:rsidTr="00B96F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физическое лицо;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юридическое лицо.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8644"/>
      </w:tblGrid>
      <w:tr w:rsidR="00B96FC1" w:rsidRPr="00B96FC1" w:rsidTr="00B96FC1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Комбинация признаков заявителей</w:t>
            </w:r>
          </w:p>
        </w:tc>
      </w:tr>
      <w:tr w:rsidR="00B96FC1" w:rsidRPr="00B96FC1" w:rsidTr="00B96FC1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6709F9" w:rsidRDefault="00317ED5" w:rsidP="00B96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r w:rsidR="00B96FC1" w:rsidRPr="006709F9"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B96FC1" w:rsidRPr="00B96FC1" w:rsidTr="00B96FC1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6709F9" w:rsidRDefault="00317ED5" w:rsidP="00B96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="00B96FC1" w:rsidRPr="006709F9"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B96FC1" w:rsidRPr="00B96FC1" w:rsidTr="00B96FC1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6709F9" w:rsidRDefault="00317ED5" w:rsidP="00B96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r w:rsidR="00B96FC1" w:rsidRPr="006709F9"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B96FC1" w:rsidRPr="00B96FC1" w:rsidTr="00B96FC1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1" w:rsidRPr="006709F9" w:rsidRDefault="00317ED5" w:rsidP="00B96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r w:rsidR="00B96FC1" w:rsidRPr="006709F9"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B96FC1" w:rsidRPr="00B96FC1" w:rsidRDefault="00B96FC1" w:rsidP="00B96FC1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690A23" w:rsidRDefault="00690A23" w:rsidP="00690A23">
      <w:pPr>
        <w:tabs>
          <w:tab w:val="left" w:pos="7655"/>
          <w:tab w:val="right" w:pos="9808"/>
        </w:tabs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:rsidR="00545732" w:rsidRDefault="00545732" w:rsidP="00690A23">
      <w:pPr>
        <w:tabs>
          <w:tab w:val="left" w:pos="7655"/>
          <w:tab w:val="right" w:pos="9808"/>
        </w:tabs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:rsidR="00545732" w:rsidRDefault="00545732" w:rsidP="00690A23">
      <w:pPr>
        <w:tabs>
          <w:tab w:val="left" w:pos="7655"/>
          <w:tab w:val="right" w:pos="9808"/>
        </w:tabs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:rsidR="00B96FC1" w:rsidRPr="00B96FC1" w:rsidRDefault="00B96FC1" w:rsidP="00690A23">
      <w:pPr>
        <w:tabs>
          <w:tab w:val="left" w:pos="7655"/>
          <w:tab w:val="right" w:pos="98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:rsidR="00B96FC1" w:rsidRPr="00B96FC1" w:rsidRDefault="00B96FC1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B96FC1" w:rsidRPr="00B96FC1" w:rsidRDefault="00B96FC1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«Подготовка и утверждение документации по планировке территории» на территории </w:t>
      </w:r>
      <w:r w:rsidR="006709F9">
        <w:rPr>
          <w:rFonts w:ascii="Times New Roman" w:eastAsia="Calibri" w:hAnsi="Times New Roman" w:cs="Times New Roman"/>
          <w:sz w:val="24"/>
          <w:szCs w:val="24"/>
        </w:rPr>
        <w:t>городского округа Октябрьск</w:t>
      </w:r>
      <w:r w:rsidRPr="00B96FC1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B96FC1" w:rsidRPr="00B96FC1" w:rsidRDefault="00B96FC1" w:rsidP="00B96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96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 w:rsidRPr="00B96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 Я В Л Е Н И Е</w:t>
      </w: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«__» __________ 20___ г.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FC1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1. Сведения о заявителе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B96FC1" w:rsidRPr="00B96FC1" w:rsidTr="00B96FC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6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адрес места регистрации</w:t>
            </w:r>
            <w:r w:rsidRPr="00B96FC1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B96F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17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9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B96FC1" w:rsidRPr="00B96FC1" w:rsidTr="00B96FC1">
        <w:trPr>
          <w:trHeight w:val="4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B96F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B96FC1" w:rsidRPr="00B96FC1" w:rsidTr="00B96FC1">
        <w:trPr>
          <w:trHeight w:val="4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адрес места регистрации</w:t>
            </w:r>
            <w:r w:rsidRPr="00B96FC1">
              <w:rPr>
                <w:rFonts w:ascii="Times New Roman" w:hAnsi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B96F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 xml:space="preserve">Реквизиты документов, </w:t>
            </w: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подтверждающих полномочия представителя (копия прилагается)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2. Сведения о документации по планировке территории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4"/>
        <w:gridCol w:w="3683"/>
      </w:tblGrid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Вид разрабатываемой документации по планировке территории: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проект планировки территории 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проект межевания территории в составе проекта планировки территории;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B96FC1" w:rsidRPr="00B96FC1" w:rsidTr="00B96FC1">
        <w:trPr>
          <w:trHeight w:val="7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2.1.3.1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B96FC1" w:rsidRPr="00B96FC1" w:rsidTr="00B96FC1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проект межевания территории в виде отдельного документа.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Вид и наименование объекта капитального строительства 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/>
                <w:color w:val="000000"/>
                <w:sz w:val="28"/>
                <w:szCs w:val="28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Реквизиты акта, которым утверждены 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Сведения выполнение инженерных изысканий, необходимых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для подготовки документации по планировке территории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B96FC1" w:rsidRPr="00B96FC1" w:rsidTr="00B96FC1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B96FC1" w:rsidRPr="00B96FC1" w:rsidTr="00B96FC1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B96FC1">
              <w:rPr>
                <w:rFonts w:ascii="Times New Roman" w:eastAsia="SimSun" w:hAnsi="Times New Roman"/>
                <w:bCs/>
              </w:rPr>
              <w:t xml:space="preserve"> </w:t>
            </w:r>
            <w:r w:rsidRPr="00B96FC1">
              <w:rPr>
                <w:rFonts w:ascii="Times New Roman" w:eastAsia="SimSun" w:hAnsi="Times New Roman"/>
                <w:bCs/>
                <w:sz w:val="28"/>
                <w:szCs w:val="28"/>
              </w:rPr>
              <w:t>в целях подготовки документации по планировке территории</w:t>
            </w:r>
          </w:p>
        </w:tc>
      </w:tr>
      <w:tr w:rsidR="00B96FC1" w:rsidRPr="00B96FC1" w:rsidTr="00B96FC1">
        <w:trPr>
          <w:trHeight w:val="13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приводится обоснование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4. Информация о прилагаемых документах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B96FC1" w:rsidRPr="00B96FC1" w:rsidTr="00B96FC1">
        <w:trPr>
          <w:trHeight w:val="41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4.1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Cs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B96FC1" w:rsidRPr="00B96FC1" w:rsidTr="00B96FC1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4.1.1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B96FC1" w:rsidRPr="00B96FC1" w:rsidTr="00B96FC1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4.1.2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 подготовке документации по планировке территории.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Приложение: на _____ </w:t>
      </w:r>
      <w:proofErr w:type="gramStart"/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Результат предоставления услуги прошу (у</w:t>
      </w:r>
      <w:r w:rsidRPr="00B96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казывается один из перечисленных способов)</w:t>
      </w: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:</w:t>
      </w:r>
    </w:p>
    <w:tbl>
      <w:tblPr>
        <w:tblpPr w:leftFromText="180" w:rightFromText="180" w:bottomFromText="20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B96FC1" w:rsidRPr="00B96FC1" w:rsidTr="00B96FC1">
        <w:trPr>
          <w:trHeight w:val="55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FC1" w:rsidRPr="00B96FC1" w:rsidTr="00B96FC1">
        <w:trPr>
          <w:trHeight w:val="54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FC1" w:rsidRPr="00B96FC1" w:rsidTr="00B96FC1">
        <w:trPr>
          <w:trHeight w:val="6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96FC1"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B96FC1"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  <w:t>нужное</w:t>
            </w:r>
            <w:proofErr w:type="gramEnd"/>
            <w:r w:rsidRPr="00B96FC1"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  <w:t xml:space="preserve"> подчеркнуть)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96FC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B96FC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96FC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             М.П. (при наличии)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96FC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СХЕМА ГРАНИЦ ПРОЕКТИРОВАНИЯ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8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0"/>
      </w:tblGrid>
      <w:tr w:rsidR="00B96FC1" w:rsidRPr="00B96FC1" w:rsidTr="00AC0AAF">
        <w:trPr>
          <w:trHeight w:val="1232"/>
        </w:trPr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FC1" w:rsidRPr="00B96FC1" w:rsidRDefault="00B96FC1" w:rsidP="00B96F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6FC1">
        <w:rPr>
          <w:rFonts w:ascii="Times New Roman" w:eastAsia="Times New Roman" w:hAnsi="Times New Roman" w:cs="Times New Roman"/>
          <w:lang w:eastAsia="ru-RU"/>
        </w:rPr>
        <w:br w:type="page"/>
      </w:r>
    </w:p>
    <w:p w:rsidR="00B96FC1" w:rsidRPr="00B96FC1" w:rsidRDefault="00B96FC1" w:rsidP="0049537C">
      <w:pPr>
        <w:tabs>
          <w:tab w:val="left" w:pos="7655"/>
          <w:tab w:val="right" w:pos="9808"/>
        </w:tabs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№3</w:t>
      </w:r>
    </w:p>
    <w:p w:rsidR="00B96FC1" w:rsidRPr="00B96FC1" w:rsidRDefault="00B96FC1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B96FC1" w:rsidRPr="00B96FC1" w:rsidRDefault="00B96FC1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муниципальной услуги «Подготовка и утверждение документации по планировке территории» на территории</w:t>
      </w:r>
    </w:p>
    <w:p w:rsidR="00B96FC1" w:rsidRPr="00B96FC1" w:rsidRDefault="006709F9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 Октябрьск</w:t>
      </w:r>
      <w:r w:rsidR="00B96FC1" w:rsidRPr="00B96FC1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B96FC1" w:rsidRPr="00B96FC1" w:rsidRDefault="00B96FC1" w:rsidP="00B96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96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 w:rsidRPr="00B96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 Я В Л Е Н И Е</w:t>
      </w: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«__» __________ 20___ г.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FC1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1. Сведения о заявителе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B96FC1" w:rsidRPr="00B96FC1" w:rsidTr="00B96FC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6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адрес места регистрации</w:t>
            </w:r>
            <w:r w:rsidRPr="00B96FC1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B96F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1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9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B96FC1" w:rsidRPr="00B96FC1" w:rsidTr="00B96FC1">
        <w:trPr>
          <w:trHeight w:val="4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Идентификационный номер </w:t>
            </w: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налогоплательщика – юридического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B96F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B96FC1" w:rsidRPr="00B96FC1" w:rsidTr="00B96FC1">
        <w:trPr>
          <w:trHeight w:val="4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адрес места регистрации</w:t>
            </w:r>
            <w:r w:rsidRPr="00B96FC1">
              <w:rPr>
                <w:rFonts w:ascii="Times New Roman" w:hAnsi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B96F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 xml:space="preserve">Реквизиты документов, </w:t>
            </w: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2. Сведения о документации по планировке территории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0"/>
        <w:gridCol w:w="3967"/>
      </w:tblGrid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Вид документации по планировке территории: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проект планировки территории 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проект межевания территории в составе проекта планировки территории;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B96FC1" w:rsidRPr="00B96FC1" w:rsidTr="00B96FC1">
        <w:trPr>
          <w:trHeight w:val="7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2.2.3.1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B96FC1" w:rsidRPr="00B96FC1" w:rsidTr="00B96FC1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проект межевания территории в виде отдельного документа.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Вид и наименование объекта капитального строительства 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/>
                <w:color w:val="000000"/>
                <w:sz w:val="28"/>
                <w:szCs w:val="28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Основные характеристики (назначение, местоположение, 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площадь объекта капитального строительства и др.)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hAnsi="Times New Roman"/>
                <w:bCs/>
                <w:sz w:val="28"/>
                <w:szCs w:val="28"/>
              </w:rPr>
              <w:t xml:space="preserve">Цель подготовки документации по планировке территории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3. Сведения о подготовке документации по планировке территории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B96FC1" w:rsidRPr="00B96FC1" w:rsidTr="00B96FC1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Реквизиты решения о подготовке документации по планировке территории:</w:t>
            </w:r>
          </w:p>
        </w:tc>
      </w:tr>
      <w:tr w:rsidR="00B96FC1" w:rsidRPr="00B96FC1" w:rsidTr="00B96FC1">
        <w:trPr>
          <w:trHeight w:val="6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принято администрацией:________________ </w:t>
            </w:r>
            <w:r w:rsidRPr="00B96FC1">
              <w:rPr>
                <w:rFonts w:ascii="Times New Roman" w:eastAsia="SimSun" w:hAnsi="Times New Roman"/>
                <w:i/>
                <w:color w:val="000000"/>
                <w:sz w:val="28"/>
                <w:szCs w:val="28"/>
              </w:rPr>
              <w:t>(указываются реквизиты)</w:t>
            </w:r>
          </w:p>
        </w:tc>
      </w:tr>
      <w:tr w:rsidR="00B96FC1" w:rsidRPr="00B96FC1" w:rsidTr="00B96FC1">
        <w:trPr>
          <w:trHeight w:val="10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лицом, с которым заключен договор о комплексном развитии территории, операторами комплексного развития территории: ________________ </w:t>
            </w:r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96FC1" w:rsidRPr="00B96FC1" w:rsidTr="00B96FC1">
        <w:trPr>
          <w:trHeight w:val="20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9" w:history="1">
              <w:r w:rsidRPr="00B96FC1">
                <w:rPr>
                  <w:rFonts w:ascii="Times New Roman" w:eastAsia="SimSun" w:hAnsi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 </w:t>
            </w:r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96FC1" w:rsidRPr="00B96FC1" w:rsidTr="00B96FC1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0" w:history="1">
              <w:r w:rsidRPr="00B96FC1">
                <w:rPr>
                  <w:rFonts w:ascii="Times New Roman" w:eastAsia="SimSun" w:hAnsi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lastRenderedPageBreak/>
              <w:t xml:space="preserve">_______________ </w:t>
            </w:r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96FC1" w:rsidRPr="00B96FC1" w:rsidTr="00B96FC1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3.1.5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_____________ </w:t>
            </w:r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Сведения выполнение инженерных изысканий, необходимых </w:t>
      </w: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proofErr w:type="gramEnd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подготовки документации по планировке территории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61" w:history="1">
        <w:r w:rsidRPr="00B96FC1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B96FC1" w:rsidRPr="00B96FC1" w:rsidTr="00B96FC1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B96FC1" w:rsidRPr="00B96FC1" w:rsidTr="00B96FC1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B96FC1">
              <w:rPr>
                <w:rFonts w:ascii="Times New Roman" w:eastAsia="SimSun" w:hAnsi="Times New Roman"/>
                <w:bCs/>
              </w:rPr>
              <w:t xml:space="preserve"> </w:t>
            </w:r>
            <w:r w:rsidRPr="00B96FC1">
              <w:rPr>
                <w:rFonts w:ascii="Times New Roman" w:eastAsia="SimSun" w:hAnsi="Times New Roman"/>
                <w:bCs/>
                <w:sz w:val="28"/>
                <w:szCs w:val="28"/>
              </w:rPr>
              <w:t>в целях подготовки документации по планировке территории:</w:t>
            </w:r>
          </w:p>
        </w:tc>
      </w:tr>
      <w:tr w:rsidR="00B96FC1" w:rsidRPr="00B96FC1" w:rsidTr="00B96FC1">
        <w:trPr>
          <w:trHeight w:val="14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4.2.1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приводится обоснование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статьей 45 Градостроительного кодекса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(заполняется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96FC1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с законодательством Российской Федерации)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B96FC1" w:rsidRPr="00B96FC1" w:rsidTr="00B96FC1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B96FC1" w:rsidRPr="00B96FC1" w:rsidTr="00B96FC1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необходимо перевести 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B96FC1" w:rsidRPr="00B96FC1" w:rsidTr="00B96FC1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B96FC1" w:rsidRPr="00B96FC1" w:rsidTr="00B96FC1">
        <w:trPr>
          <w:trHeight w:val="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B96FC1" w:rsidRPr="00B96FC1" w:rsidTr="00B96FC1">
        <w:trPr>
          <w:trHeight w:val="9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B96FC1" w:rsidRPr="00B96FC1" w:rsidTr="00B96FC1">
        <w:trPr>
          <w:trHeight w:val="9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B96FC1" w:rsidRPr="00B96FC1" w:rsidTr="00B96FC1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6. Информация о прилагаемых документах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B96FC1" w:rsidRPr="00B96FC1" w:rsidTr="00B96FC1">
        <w:trPr>
          <w:trHeight w:val="41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Cs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B96FC1" w:rsidRPr="00B96FC1" w:rsidTr="00B96FC1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Документация по планировке территории в составе:</w:t>
            </w:r>
          </w:p>
        </w:tc>
      </w:tr>
      <w:tr w:rsidR="00B96FC1" w:rsidRPr="00B96FC1" w:rsidTr="00B96FC1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B96FC1" w:rsidRPr="00B96FC1" w:rsidTr="00B96FC1">
        <w:trPr>
          <w:trHeight w:val="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основная часть</w:t>
            </w:r>
            <w:r w:rsidRPr="00B96FC1">
              <w:rPr>
                <w:rFonts w:ascii="Times New Roman" w:hAnsi="Times New Roman"/>
                <w:sz w:val="28"/>
                <w:szCs w:val="28"/>
              </w:rPr>
              <w:t xml:space="preserve"> проект межевания территории 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B96FC1" w:rsidRPr="00B96FC1" w:rsidTr="00B96FC1">
        <w:trPr>
          <w:trHeight w:val="6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B96FC1" w:rsidRPr="00B96FC1" w:rsidTr="00B96FC1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B96FC1" w:rsidRPr="00B96FC1" w:rsidTr="00B96FC1">
        <w:trPr>
          <w:trHeight w:val="6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6.1.1.5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      </w:r>
            <w:r w:rsidR="0095452B" w:rsidRPr="00B96FC1">
              <w:rPr>
                <w:rFonts w:ascii="Times New Roman" w:eastAsia="SimSun" w:hAnsi="Times New Roman"/>
                <w:sz w:val="28"/>
                <w:szCs w:val="28"/>
              </w:rPr>
              <w:t>территориям,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(указать количество экземпляров на</w:t>
            </w:r>
            <w:proofErr w:type="gramEnd"/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 xml:space="preserve"> электронном </w:t>
            </w:r>
            <w:proofErr w:type="gramStart"/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носителе</w:t>
            </w:r>
            <w:proofErr w:type="gramEnd"/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)</w:t>
            </w:r>
          </w:p>
        </w:tc>
      </w:tr>
      <w:tr w:rsidR="00B96FC1" w:rsidRPr="00B96FC1" w:rsidTr="00B96FC1">
        <w:trPr>
          <w:trHeight w:val="6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6.1.1.6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B96FC1" w:rsidRPr="00B96FC1" w:rsidTr="00B96FC1">
        <w:trPr>
          <w:trHeight w:val="2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proofErr w:type="gramStart"/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2" w:history="1">
              <w:r w:rsidRPr="00B96FC1">
                <w:rPr>
                  <w:rFonts w:ascii="Times New Roman" w:eastAsia="SimSun" w:hAnsi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3" w:history="1">
              <w:r w:rsidRPr="00B96FC1">
                <w:rPr>
                  <w:rFonts w:ascii="Times New Roman" w:eastAsia="SimSun" w:hAnsi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 xml:space="preserve"> выполнения инженерных изысканий)</w:t>
            </w:r>
            <w:proofErr w:type="gramEnd"/>
          </w:p>
        </w:tc>
      </w:tr>
      <w:tr w:rsidR="00B96FC1" w:rsidRPr="00B96FC1" w:rsidTr="00B96FC1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копия решения </w:t>
            </w:r>
            <w:proofErr w:type="gramStart"/>
            <w:r w:rsidRPr="00B96FC1">
              <w:rPr>
                <w:rFonts w:ascii="Times New Roman" w:eastAsia="SimSun" w:hAnsi="Times New Roman"/>
                <w:sz w:val="28"/>
                <w:szCs w:val="28"/>
              </w:rPr>
              <w:t>о подготовке документации по планировке территории с приложением задания на разработку документации по планировке</w:t>
            </w:r>
            <w:proofErr w:type="gramEnd"/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 территории </w:t>
            </w:r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4" w:history="1">
              <w:r w:rsidRPr="00B96FC1">
                <w:rPr>
                  <w:rFonts w:ascii="Times New Roman" w:eastAsia="SimSun" w:hAnsi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B96FC1" w:rsidRPr="00B96FC1" w:rsidTr="00B96FC1">
        <w:trPr>
          <w:trHeight w:val="1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96FC1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:</w:t>
            </w:r>
          </w:p>
        </w:tc>
      </w:tr>
      <w:tr w:rsidR="00B96FC1" w:rsidRPr="00B96FC1" w:rsidTr="00B96FC1">
        <w:trPr>
          <w:trHeight w:val="1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6.4.1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96FC1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B96FC1" w:rsidRPr="00B96FC1" w:rsidTr="00B96FC1">
        <w:trPr>
          <w:trHeight w:val="16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6.4.2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B96FC1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B96FC1" w:rsidRPr="00B96FC1" w:rsidTr="00B96FC1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6.4.3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B96FC1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B96FC1" w:rsidRPr="00B96FC1" w:rsidTr="00B96FC1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6.4.4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B96FC1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об утверждении документации по планировке территории.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Приложение: на _____ </w:t>
      </w:r>
      <w:proofErr w:type="gramStart"/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96FC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B96FC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96FC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             М.П. (при наличии)</w:t>
      </w:r>
    </w:p>
    <w:p w:rsidR="00B96FC1" w:rsidRPr="00B96FC1" w:rsidRDefault="00B96FC1" w:rsidP="00B96F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96FC1" w:rsidRPr="00B96FC1" w:rsidRDefault="00B96FC1" w:rsidP="00B96F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6FC1">
        <w:rPr>
          <w:rFonts w:ascii="Times New Roman" w:eastAsia="Times New Roman" w:hAnsi="Times New Roman" w:cs="Times New Roman"/>
          <w:lang w:eastAsia="ru-RU"/>
        </w:rPr>
        <w:br w:type="page"/>
      </w:r>
    </w:p>
    <w:p w:rsidR="00B96FC1" w:rsidRPr="00B96FC1" w:rsidRDefault="00B96FC1" w:rsidP="0049537C">
      <w:pPr>
        <w:tabs>
          <w:tab w:val="left" w:pos="7655"/>
          <w:tab w:val="right" w:pos="9808"/>
        </w:tabs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690A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FC1">
        <w:rPr>
          <w:rFonts w:ascii="Times New Roman" w:eastAsia="Calibri" w:hAnsi="Times New Roman" w:cs="Times New Roman"/>
          <w:sz w:val="24"/>
          <w:szCs w:val="24"/>
        </w:rPr>
        <w:t>4</w:t>
      </w:r>
    </w:p>
    <w:p w:rsidR="00B96FC1" w:rsidRPr="00B96FC1" w:rsidRDefault="00B96FC1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B96FC1" w:rsidRPr="00B96FC1" w:rsidRDefault="00B96FC1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муниципальной услуги «Подготовка и утверждение документации по планировке территории» на территории</w:t>
      </w:r>
    </w:p>
    <w:p w:rsidR="00B96FC1" w:rsidRPr="00B96FC1" w:rsidRDefault="00810463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 Октябрьск</w:t>
      </w:r>
      <w:r w:rsidR="00B96FC1" w:rsidRPr="00B96FC1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B96FC1" w:rsidRPr="00B96FC1" w:rsidRDefault="00B96FC1" w:rsidP="00B96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96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 w:rsidRPr="00B96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 Я В Л Е Н И Е</w:t>
      </w: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документации по планировке территории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«__» __________ 20___ г.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FC1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1. Сведения о заявителе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B96FC1" w:rsidRPr="00B96FC1" w:rsidTr="00B96FC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6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адрес места регистрации</w:t>
            </w:r>
            <w:r w:rsidRPr="00B96FC1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B96F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17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9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B96FC1" w:rsidRPr="00B96FC1" w:rsidTr="00B96FC1">
        <w:trPr>
          <w:trHeight w:val="4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Идентификационный номер налогоплательщика – юридического </w:t>
            </w: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B96F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B96FC1" w:rsidRPr="00B96FC1" w:rsidTr="00B96FC1">
        <w:trPr>
          <w:trHeight w:val="4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адрес места регистрации</w:t>
            </w:r>
            <w:r w:rsidRPr="00B96FC1">
              <w:rPr>
                <w:rFonts w:ascii="Times New Roman" w:hAnsi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B96F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 xml:space="preserve">Реквизиты документов, </w:t>
            </w: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2. Сведения о документации по планировке территории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7"/>
        <w:gridCol w:w="4250"/>
      </w:tblGrid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проект планировки территории 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проект межевания территории в составе проекта планировки территории;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B96FC1" w:rsidRPr="00B96FC1" w:rsidTr="00B96FC1">
        <w:trPr>
          <w:trHeight w:val="7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2.2.3.1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B96FC1" w:rsidRPr="00B96FC1" w:rsidTr="00B96FC1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проект межевания территории в виде отдельного документа.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Цель внесения изменений в документацию по планировке территории: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FC1">
              <w:rPr>
                <w:rFonts w:ascii="Times New Roman" w:hAnsi="Times New Roman"/>
                <w:bCs/>
                <w:sz w:val="28"/>
                <w:szCs w:val="28"/>
              </w:rPr>
              <w:t xml:space="preserve">Внесение изменений в проект планировки территории </w:t>
            </w:r>
            <w:r w:rsidRPr="00B96FC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осуществляется в целях: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2.5.1.1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B96F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 xml:space="preserve">установления, изменения границ зон планируемого размещения объектов капитального строительства, связанного с увеличением или уменьшением </w:t>
            </w:r>
            <w:proofErr w:type="gramStart"/>
            <w:r w:rsidRPr="00B96FC1">
              <w:rPr>
                <w:rFonts w:ascii="Times New Roman" w:hAnsi="Times New Roman"/>
                <w:sz w:val="28"/>
                <w:szCs w:val="28"/>
              </w:rPr>
              <w:t>площади зон планируемого размещения объектов капитального строительства</w:t>
            </w:r>
            <w:proofErr w:type="gramEnd"/>
            <w:r w:rsidRPr="00B96FC1">
              <w:rPr>
                <w:rFonts w:ascii="Times New Roman" w:hAnsi="Times New Roman"/>
                <w:sz w:val="28"/>
                <w:szCs w:val="28"/>
              </w:rPr>
              <w:t xml:space="preserve"> более чем на 10 процентов;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2.5.1.5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2.5.1.6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2.5.1.7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2.5.2.2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2.5.2.3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2.5.2.4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2.5.2.5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</w:t>
            </w:r>
            <w:r w:rsidRPr="00B96FC1">
              <w:rPr>
                <w:rFonts w:ascii="Times New Roman" w:hAnsi="Times New Roman"/>
                <w:sz w:val="28"/>
                <w:szCs w:val="28"/>
              </w:rPr>
              <w:lastRenderedPageBreak/>
              <w:t>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2.5.2.6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2.5.2.7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2.5.2.8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3. Сведения о подготовке изменений в документацию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по планировке территории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B96FC1" w:rsidRPr="00B96FC1" w:rsidTr="00B96FC1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Реквизиты решения о подготовке </w:t>
            </w:r>
            <w:r w:rsidRPr="00B96FC1">
              <w:rPr>
                <w:rFonts w:ascii="Times New Roman" w:hAnsi="Times New Roman"/>
                <w:bCs/>
                <w:sz w:val="28"/>
                <w:szCs w:val="28"/>
              </w:rPr>
              <w:t>изменений в документацию по планировке территории:</w:t>
            </w:r>
          </w:p>
        </w:tc>
      </w:tr>
      <w:tr w:rsidR="00B96FC1" w:rsidRPr="00B96FC1" w:rsidTr="00B96FC1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B96FC1">
              <w:rPr>
                <w:rFonts w:ascii="Times New Roman" w:eastAsia="SimSun" w:hAnsi="Times New Roman"/>
                <w:i/>
                <w:color w:val="000000"/>
                <w:sz w:val="28"/>
                <w:szCs w:val="28"/>
              </w:rPr>
              <w:t>(указываются реквизиты)</w:t>
            </w:r>
          </w:p>
        </w:tc>
      </w:tr>
      <w:tr w:rsidR="00B96FC1" w:rsidRPr="00B96FC1" w:rsidTr="00B96FC1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B96FC1">
              <w:rPr>
                <w:rFonts w:ascii="Times New Roman" w:eastAsia="SimSun" w:hAnsi="Times New Roman"/>
                <w:i/>
                <w:color w:val="000000"/>
                <w:sz w:val="28"/>
                <w:szCs w:val="28"/>
              </w:rPr>
              <w:t>(указываются реквизиты)</w:t>
            </w:r>
          </w:p>
        </w:tc>
      </w:tr>
      <w:tr w:rsidR="00B96FC1" w:rsidRPr="00B96FC1" w:rsidTr="00B96FC1">
        <w:trPr>
          <w:trHeight w:val="10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_____________</w:t>
            </w:r>
            <w:r w:rsidRPr="00B96FC1">
              <w:rPr>
                <w:rFonts w:ascii="Times New Roman" w:eastAsia="SimSun" w:hAnsi="Times New Roman"/>
                <w:i/>
                <w:color w:val="000000"/>
                <w:sz w:val="28"/>
                <w:szCs w:val="28"/>
              </w:rPr>
              <w:t>(указываются реквизиты)</w:t>
            </w:r>
          </w:p>
        </w:tc>
      </w:tr>
      <w:tr w:rsidR="00B96FC1" w:rsidRPr="00B96FC1" w:rsidTr="00B96FC1">
        <w:trPr>
          <w:trHeight w:val="20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5" w:history="1">
              <w:r w:rsidRPr="00B96FC1">
                <w:rPr>
                  <w:rFonts w:ascii="Times New Roman" w:eastAsia="SimSun" w:hAnsi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Pr="00B96FC1">
              <w:rPr>
                <w:bCs/>
                <w:sz w:val="28"/>
                <w:szCs w:val="28"/>
              </w:rPr>
              <w:t>_____________</w:t>
            </w:r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96FC1" w:rsidRPr="00B96FC1" w:rsidTr="00B96FC1">
        <w:trPr>
          <w:trHeight w:val="3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6" w:history="1">
              <w:r w:rsidRPr="00B96FC1">
                <w:rPr>
                  <w:rFonts w:ascii="Times New Roman" w:eastAsia="SimSun" w:hAnsi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Pr="00B96FC1">
              <w:rPr>
                <w:bCs/>
                <w:sz w:val="28"/>
                <w:szCs w:val="28"/>
              </w:rPr>
              <w:t xml:space="preserve">_____________ </w:t>
            </w:r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96FC1" w:rsidRPr="00B96FC1" w:rsidTr="00B96FC1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 w:rsidRPr="00B96FC1">
              <w:rPr>
                <w:bCs/>
                <w:sz w:val="28"/>
                <w:szCs w:val="28"/>
              </w:rPr>
              <w:t xml:space="preserve">_____________ </w:t>
            </w:r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Сведения выполнение инженерных изысканий, необходимых </w:t>
      </w: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proofErr w:type="gramEnd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подготовки документации по планировке территории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с </w:t>
      </w:r>
      <w:hyperlink r:id="rId67" w:history="1">
        <w:r w:rsidRPr="003D5A62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D5A6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Правительства Российской Федерации от 31.03.2017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B96FC1" w:rsidRPr="00B96FC1" w:rsidTr="00B96FC1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B96FC1" w:rsidRPr="00B96FC1" w:rsidTr="00B96FC1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B96FC1">
              <w:rPr>
                <w:rFonts w:ascii="Times New Roman" w:eastAsia="SimSun" w:hAnsi="Times New Roman"/>
                <w:bCs/>
              </w:rPr>
              <w:t xml:space="preserve"> </w:t>
            </w:r>
            <w:r w:rsidRPr="00B96FC1">
              <w:rPr>
                <w:rFonts w:ascii="Times New Roman" w:eastAsia="SimSun" w:hAnsi="Times New Roman"/>
                <w:bCs/>
                <w:sz w:val="28"/>
                <w:szCs w:val="28"/>
              </w:rPr>
              <w:t>в целях подготовки документации по планировке территории;</w:t>
            </w:r>
          </w:p>
        </w:tc>
      </w:tr>
      <w:tr w:rsidR="00B96FC1" w:rsidRPr="00B96FC1" w:rsidTr="00B96FC1">
        <w:trPr>
          <w:trHeight w:val="14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4.2.1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приводится обоснование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статьей 45 Градостроительного кодекса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(заполняется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96FC1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с законодательством Российской Федерации)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B96FC1" w:rsidRPr="00B96FC1" w:rsidTr="00B96FC1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B96FC1" w:rsidRPr="00B96FC1" w:rsidTr="00B96FC1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необходимо перевести 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B96FC1" w:rsidRPr="00B96FC1" w:rsidTr="00B96FC1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B96FC1" w:rsidRPr="00B96FC1" w:rsidTr="00B96FC1">
        <w:trPr>
          <w:trHeight w:val="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B96FC1" w:rsidRPr="00B96FC1" w:rsidTr="00B96FC1">
        <w:trPr>
          <w:trHeight w:val="9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B96FC1" w:rsidRPr="00B96FC1" w:rsidTr="00B96FC1">
        <w:trPr>
          <w:trHeight w:val="9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B96FC1" w:rsidRPr="00B96FC1" w:rsidTr="00B96FC1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6. Информация о прилагаемых документах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B96FC1" w:rsidRPr="00B96FC1" w:rsidTr="00B96FC1">
        <w:trPr>
          <w:trHeight w:val="41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Cs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B96FC1" w:rsidRPr="00B96FC1" w:rsidTr="00B96FC1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Изменения в документацию по планировке территории:</w:t>
            </w:r>
          </w:p>
        </w:tc>
      </w:tr>
      <w:tr w:rsidR="00B96FC1" w:rsidRPr="00B96FC1" w:rsidTr="00B96FC1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B96FC1" w:rsidRPr="00B96FC1" w:rsidTr="00B96FC1">
        <w:trPr>
          <w:trHeight w:val="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</w:tc>
      </w:tr>
      <w:tr w:rsidR="00B96FC1" w:rsidRPr="00B96FC1" w:rsidTr="00B96FC1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</w:tc>
      </w:tr>
      <w:tr w:rsidR="00B96FC1" w:rsidRPr="00B96FC1" w:rsidTr="00B96FC1">
        <w:trPr>
          <w:trHeight w:val="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B96FC1" w:rsidRPr="00B96FC1" w:rsidTr="00B96FC1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6.1.1.5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731B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представлены на бумажном носителе заверенная заявителем (его уполномоченным представителем)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Pr="00B96FC1">
              <w:rPr>
                <w:rFonts w:ascii="Times New Roman" w:hAnsi="Times New Roman"/>
                <w:sz w:val="28"/>
                <w:szCs w:val="28"/>
              </w:rPr>
              <w:t xml:space="preserve">применительно к </w:t>
            </w:r>
            <w:r w:rsidR="003D5A62">
              <w:rPr>
                <w:rFonts w:ascii="Times New Roman" w:hAnsi="Times New Roman"/>
                <w:sz w:val="28"/>
                <w:szCs w:val="28"/>
              </w:rPr>
              <w:t xml:space="preserve">документации, </w:t>
            </w:r>
            <w:r w:rsidRPr="00B96FC1">
              <w:rPr>
                <w:rFonts w:ascii="Times New Roman" w:hAnsi="Times New Roman"/>
                <w:sz w:val="28"/>
                <w:szCs w:val="28"/>
              </w:rPr>
              <w:t xml:space="preserve"> по планировке территории которых осуществлялась подготовка изменений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, и одного экземпляра для хранения в архиве </w:t>
            </w:r>
            <w:r w:rsidR="00731B39">
              <w:rPr>
                <w:rFonts w:ascii="Times New Roman" w:eastAsia="SimSun" w:hAnsi="Times New Roman"/>
                <w:sz w:val="28"/>
                <w:szCs w:val="28"/>
              </w:rPr>
              <w:t>Комитета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 – ________ </w:t>
            </w:r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(указать количество экземпляров на</w:t>
            </w:r>
            <w:proofErr w:type="gramEnd"/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 xml:space="preserve"> электронном </w:t>
            </w:r>
            <w:proofErr w:type="gramStart"/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носителе</w:t>
            </w:r>
            <w:proofErr w:type="gramEnd"/>
            <w:r w:rsidRPr="00B96FC1">
              <w:rPr>
                <w:rFonts w:ascii="Times New Roman" w:eastAsia="SimSun" w:hAnsi="Times New Roman"/>
                <w:i/>
                <w:sz w:val="28"/>
                <w:szCs w:val="28"/>
              </w:rPr>
              <w:t>)</w:t>
            </w:r>
          </w:p>
        </w:tc>
      </w:tr>
      <w:tr w:rsidR="00B96FC1" w:rsidRPr="00B96FC1" w:rsidTr="00B96FC1">
        <w:trPr>
          <w:trHeight w:val="6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6.1.1.6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B96FC1" w:rsidRPr="00B96FC1" w:rsidTr="00B96FC1">
        <w:trPr>
          <w:trHeight w:val="16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8" w:history="1">
              <w:r w:rsidRPr="00B96FC1">
                <w:rPr>
                  <w:rFonts w:ascii="Times New Roman" w:eastAsia="SimSun" w:hAnsi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B96FC1" w:rsidRPr="00B96FC1" w:rsidTr="00B96FC1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B96FC1" w:rsidRPr="00B96FC1" w:rsidTr="00B96FC1">
        <w:trPr>
          <w:trHeight w:val="1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6.3.1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96FC1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B96FC1" w:rsidRPr="00B96FC1" w:rsidTr="00B96FC1">
        <w:trPr>
          <w:trHeight w:val="1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6.3.2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B96FC1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B96FC1" w:rsidRPr="00B96FC1" w:rsidTr="00B96FC1">
        <w:trPr>
          <w:trHeight w:val="16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6.3.3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B96FC1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B96FC1" w:rsidRPr="00B96FC1" w:rsidTr="00B96FC1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ind w:right="-108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6.3.4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iCs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B96FC1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об утверждении изменений в документацию по планировке территории.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Приложение: на _____ </w:t>
      </w:r>
      <w:proofErr w:type="gramStart"/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96FC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B96FC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96FC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             М.П. (при наличии)</w:t>
      </w:r>
    </w:p>
    <w:p w:rsidR="00B96FC1" w:rsidRPr="00B96FC1" w:rsidRDefault="00B96FC1" w:rsidP="00B96F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96FC1" w:rsidRPr="00B96FC1" w:rsidRDefault="00B96FC1" w:rsidP="00B96F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6FC1">
        <w:rPr>
          <w:rFonts w:ascii="Times New Roman" w:eastAsia="Times New Roman" w:hAnsi="Times New Roman" w:cs="Times New Roman"/>
          <w:lang w:eastAsia="ru-RU"/>
        </w:rPr>
        <w:br w:type="page"/>
      </w:r>
    </w:p>
    <w:p w:rsidR="00B96FC1" w:rsidRPr="00B96FC1" w:rsidRDefault="00B96FC1" w:rsidP="0049537C">
      <w:pPr>
        <w:tabs>
          <w:tab w:val="left" w:pos="7655"/>
          <w:tab w:val="right" w:pos="9808"/>
        </w:tabs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690A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FC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B96FC1" w:rsidRPr="00B96FC1" w:rsidRDefault="00B96FC1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B96FC1" w:rsidRPr="00B96FC1" w:rsidRDefault="00B96FC1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муниципальной услуги «Подготовка и утверждение документации по планировке территории» на территории</w:t>
      </w:r>
    </w:p>
    <w:p w:rsidR="00B96FC1" w:rsidRPr="00B96FC1" w:rsidRDefault="009C3107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 Октябрьск</w:t>
      </w:r>
      <w:r w:rsidR="00B96FC1" w:rsidRPr="00B96FC1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B96FC1" w:rsidRPr="00B96FC1" w:rsidRDefault="00B96FC1" w:rsidP="00B96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96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 w:rsidRPr="00B96F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 Я В Л Е Н И Е</w:t>
      </w: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исправлении допущенных опечаток и (или) ошибок в документе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«__» __________ 20___ г.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</w:t>
      </w:r>
      <w:r w:rsidR="00A91B9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</w:t>
      </w:r>
      <w:r w:rsidR="00A91B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FC1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1. Сведения о заявителе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B96FC1" w:rsidRPr="00B96FC1" w:rsidTr="00B96FC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6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адрес места регистрации</w:t>
            </w:r>
            <w:r w:rsidRPr="00B96FC1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B96F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17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9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B96FC1" w:rsidRPr="00B96FC1" w:rsidTr="00B96FC1">
        <w:trPr>
          <w:trHeight w:val="4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Идентификационный номер налогоплательщика – юридического </w:t>
            </w: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B96F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B96FC1" w:rsidRPr="00B96FC1" w:rsidTr="00B96FC1">
        <w:trPr>
          <w:trHeight w:val="4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B96FC1">
              <w:rPr>
                <w:rFonts w:ascii="Times New Roman" w:eastAsia="SimSun" w:hAnsi="Times New Roman"/>
                <w:sz w:val="28"/>
                <w:szCs w:val="28"/>
              </w:rPr>
              <w:t>адрес места регистрации</w:t>
            </w:r>
            <w:r w:rsidRPr="00B96FC1">
              <w:rPr>
                <w:rFonts w:ascii="Times New Roman" w:hAnsi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B96F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FC1" w:rsidRPr="00B96FC1" w:rsidTr="00B96FC1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pacing w:val="-3"/>
                <w:sz w:val="28"/>
                <w:szCs w:val="28"/>
              </w:rPr>
              <w:t xml:space="preserve">Реквизиты документов, </w:t>
            </w:r>
            <w:r w:rsidRPr="00B96FC1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Сведения о документе, в котором допущены опечатки и (или) ошибки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B96FC1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(указать реквизиты)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B96FC1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(указать реквизиты)</w:t>
            </w: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6FC1" w:rsidRPr="00B96FC1" w:rsidTr="00B96F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B96FC1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(указать реквизиты)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 допущенных опечатках и (или) ошибках в документе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"/>
        <w:tblW w:w="9885" w:type="dxa"/>
        <w:tblLayout w:type="fixed"/>
        <w:tblLook w:val="04A0" w:firstRow="1" w:lastRow="0" w:firstColumn="1" w:lastColumn="0" w:noHBand="0" w:noVBand="1"/>
      </w:tblPr>
      <w:tblGrid>
        <w:gridCol w:w="2234"/>
        <w:gridCol w:w="2408"/>
        <w:gridCol w:w="2409"/>
        <w:gridCol w:w="2834"/>
      </w:tblGrid>
      <w:tr w:rsidR="00B96FC1" w:rsidRPr="00B96FC1" w:rsidTr="00B96FC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left="-142" w:right="-108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Наименование пункта 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ind w:left="-142" w:right="-108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Правильный вариант записи в документе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Обоснование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B96FC1" w:rsidRPr="00B96FC1" w:rsidTr="00B96FC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96FC1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(указываются выявленные технические ошибки (описки, опечатки, грамматические либо подобные ошибки)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исправить допущенную опечатку и (или) ошибку.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 xml:space="preserve">Приложение: на _____ </w:t>
      </w:r>
      <w:proofErr w:type="gramStart"/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Результат предоставления услуги прошу (у</w:t>
      </w:r>
      <w:r w:rsidRPr="00B96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казывается один из перечисленных способов)</w:t>
      </w: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:</w:t>
      </w:r>
    </w:p>
    <w:tbl>
      <w:tblPr>
        <w:tblpPr w:leftFromText="180" w:rightFromText="180" w:bottomFromText="20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B96FC1" w:rsidRPr="00B96FC1" w:rsidTr="00B96FC1">
        <w:trPr>
          <w:trHeight w:val="55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F05E7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выдать на бумажном носителе при личном обращении в </w:t>
            </w:r>
            <w:r w:rsidR="00F05E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FC1" w:rsidRPr="00B96FC1" w:rsidTr="00B96FC1">
        <w:trPr>
          <w:trHeight w:val="54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FC1" w:rsidRPr="00B96FC1" w:rsidTr="00B96FC1">
        <w:trPr>
          <w:trHeight w:val="6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96FC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96FC1"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B96FC1"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  <w:t>нужное</w:t>
            </w:r>
            <w:proofErr w:type="gramEnd"/>
            <w:r w:rsidRPr="00B96FC1"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  <w:t xml:space="preserve"> подчеркнуть)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B96FC1" w:rsidRPr="00B96FC1" w:rsidRDefault="00B96FC1" w:rsidP="00C956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96FC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B96FC1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A91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                  __________________________________</w:t>
      </w: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96FC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             М.П. (при наличии)</w:t>
      </w:r>
    </w:p>
    <w:p w:rsidR="00B96FC1" w:rsidRPr="00B96FC1" w:rsidRDefault="00B96FC1" w:rsidP="00B96F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96FC1" w:rsidRPr="00B96FC1" w:rsidRDefault="00B96FC1" w:rsidP="00B96F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6FC1">
        <w:rPr>
          <w:rFonts w:ascii="Times New Roman" w:eastAsia="Times New Roman" w:hAnsi="Times New Roman" w:cs="Times New Roman"/>
          <w:lang w:eastAsia="ru-RU"/>
        </w:rPr>
        <w:br w:type="page"/>
      </w:r>
    </w:p>
    <w:p w:rsidR="00B96FC1" w:rsidRPr="00B96FC1" w:rsidRDefault="00B96FC1" w:rsidP="0049537C">
      <w:pPr>
        <w:tabs>
          <w:tab w:val="left" w:pos="7655"/>
          <w:tab w:val="right" w:pos="9808"/>
        </w:tabs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690A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FC1">
        <w:rPr>
          <w:rFonts w:ascii="Times New Roman" w:eastAsia="Calibri" w:hAnsi="Times New Roman" w:cs="Times New Roman"/>
          <w:sz w:val="24"/>
          <w:szCs w:val="24"/>
        </w:rPr>
        <w:t>6</w:t>
      </w:r>
    </w:p>
    <w:p w:rsidR="00B96FC1" w:rsidRPr="00B96FC1" w:rsidRDefault="00B96FC1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B96FC1" w:rsidRPr="00B96FC1" w:rsidRDefault="00B96FC1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муниципальной услуги «Подготовка и утверждение документации по планировке территории» на территории</w:t>
      </w:r>
    </w:p>
    <w:p w:rsidR="00B96FC1" w:rsidRPr="00B96FC1" w:rsidRDefault="00EF4DA5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 Октябрьск</w:t>
      </w:r>
      <w:r w:rsidR="00B96FC1" w:rsidRPr="00B96FC1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B96FC1" w:rsidRPr="00B96FC1" w:rsidRDefault="00B96FC1" w:rsidP="00B96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B96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FC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адрес, телефон, адрес электронной почты)</w:t>
      </w:r>
    </w:p>
    <w:p w:rsidR="00B96FC1" w:rsidRPr="00B96FC1" w:rsidRDefault="00B96FC1" w:rsidP="00B96FC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«__» __________ 20___ г. </w:t>
      </w: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96FC1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_____________________________________________________________________________ </w:t>
      </w:r>
    </w:p>
    <w:p w:rsidR="00B96FC1" w:rsidRPr="00B96FC1" w:rsidRDefault="00B96FC1" w:rsidP="00B96F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B96FC1" w:rsidRPr="00B96FC1" w:rsidRDefault="00B96FC1" w:rsidP="00B96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1"/>
        <w:gridCol w:w="3972"/>
        <w:gridCol w:w="3972"/>
      </w:tblGrid>
      <w:tr w:rsidR="00B96FC1" w:rsidRPr="00B96FC1" w:rsidTr="00B96FC1">
        <w:trPr>
          <w:trHeight w:val="117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пункта Административного регламента </w:t>
            </w: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(выбрать соответствующий вариант услуги)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причин отказа в приеме документов</w:t>
            </w:r>
          </w:p>
        </w:tc>
      </w:tr>
      <w:tr w:rsidR="00B96FC1" w:rsidRPr="00B96FC1" w:rsidTr="00B96FC1">
        <w:trPr>
          <w:trHeight w:val="42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1 </w:t>
            </w:r>
          </w:p>
          <w:p w:rsidR="00B96FC1" w:rsidRPr="00B96FC1" w:rsidRDefault="0098106F" w:rsidP="00B96FC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 3.16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B96FC1" w:rsidP="00B96FC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1 </w:t>
            </w:r>
          </w:p>
          <w:p w:rsidR="00B96FC1" w:rsidRPr="00B96FC1" w:rsidRDefault="0098106F" w:rsidP="00B96FC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 3.39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1 пункта 3.63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B96FC1" w:rsidP="00B96FC1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1 </w:t>
            </w:r>
            <w:r w:rsidR="00981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пункта 3.86</w:t>
            </w: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B96FC1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; документ, удостоверяющий </w:t>
            </w:r>
            <w:r w:rsidRPr="00B96FC1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полномочия представителя заявителя</w:t>
            </w: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B96FC1" w:rsidRPr="00B96FC1" w:rsidTr="00B96FC1">
        <w:trPr>
          <w:trHeight w:val="80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2 пункта 3.16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2 пункта 3.39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2 пункта 3.63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2 пункта 3.86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96FC1" w:rsidRPr="00B96FC1" w:rsidTr="00B96FC1">
        <w:trPr>
          <w:trHeight w:val="80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3 пункта 3.16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3 пункта 3.39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3 пункта 3.63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3 пункта 3.86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  <w:tr w:rsidR="00B96FC1" w:rsidRPr="00B96FC1" w:rsidTr="00B96FC1">
        <w:trPr>
          <w:trHeight w:val="80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4 пункта 3.16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4 пункта 3.39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4 пункта 3.63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4 пункта 3.86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представленные документы</w:t>
            </w: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содержат </w:t>
            </w: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B96FC1" w:rsidRPr="00B96FC1" w:rsidTr="00B96FC1">
        <w:trPr>
          <w:trHeight w:val="80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5 пункта 3.16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</w:t>
            </w:r>
            <w:r w:rsidR="00981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нкт 5 пункта 3.39</w:t>
            </w: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5 пункта 3.63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9810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5 пункта 3.86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Указывается</w:t>
            </w:r>
            <w:proofErr w:type="gramEnd"/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B96FC1" w:rsidRPr="00B96FC1" w:rsidTr="00B96FC1">
        <w:trPr>
          <w:trHeight w:val="80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6 пункта 3.16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6 пункта 3.39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6 пункта 3.63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6 пункта 3.86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электронные документы не соответствуют требованиям к форматам их предоставления и (или) не читаются</w:t>
            </w: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Указывается исчерпывающий перечень таких документов</w:t>
            </w:r>
          </w:p>
        </w:tc>
      </w:tr>
      <w:tr w:rsidR="00B96FC1" w:rsidRPr="00B96FC1" w:rsidTr="00B96FC1">
        <w:trPr>
          <w:trHeight w:val="80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7 пункта 3.16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7 пункта 3.39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7 пункта 3.63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7 пункта 3.86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  <w:tr w:rsidR="00B96FC1" w:rsidRPr="00B96FC1" w:rsidTr="00B96FC1">
        <w:trPr>
          <w:trHeight w:val="80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8 пункта 3.16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8 пункта 3.39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8 пункта 3.63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:rsidR="00B96FC1" w:rsidRPr="00B96FC1" w:rsidRDefault="0098106F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8 пункта 3.86</w:t>
            </w:r>
            <w:r w:rsidR="00B96FC1"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06.04.2011 </w:t>
            </w: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63-Ф3 </w:t>
            </w: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B8398D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</w:t>
      </w:r>
      <w:r w:rsidR="00B8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B96FC1" w:rsidRPr="00B96FC1" w:rsidRDefault="00B8398D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B96FC1" w:rsidRPr="00B9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FC1" w:rsidRPr="00B96FC1" w:rsidRDefault="00B96FC1" w:rsidP="00B96F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B96FC1" w:rsidRPr="00B96FC1" w:rsidTr="00B96FC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FC1" w:rsidRPr="00B96FC1" w:rsidTr="00B96FC1">
        <w:tc>
          <w:tcPr>
            <w:tcW w:w="3119" w:type="dxa"/>
            <w:hideMark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hideMark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hideMark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B96FC1" w:rsidRDefault="00B96FC1" w:rsidP="00B96FC1">
      <w:pPr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545732" w:rsidRDefault="00545732" w:rsidP="00B96FC1">
      <w:pPr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545732" w:rsidRDefault="00545732" w:rsidP="00B96FC1">
      <w:pPr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545732" w:rsidRDefault="00545732" w:rsidP="00B96FC1">
      <w:pPr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545732" w:rsidRPr="00B96FC1" w:rsidRDefault="00545732" w:rsidP="00B96FC1">
      <w:pPr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B96FC1" w:rsidRPr="00B96FC1" w:rsidRDefault="00B96FC1" w:rsidP="0049537C">
      <w:pPr>
        <w:tabs>
          <w:tab w:val="left" w:pos="7655"/>
          <w:tab w:val="right" w:pos="9808"/>
        </w:tabs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690A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FC1">
        <w:rPr>
          <w:rFonts w:ascii="Times New Roman" w:eastAsia="Calibri" w:hAnsi="Times New Roman" w:cs="Times New Roman"/>
          <w:sz w:val="24"/>
          <w:szCs w:val="24"/>
        </w:rPr>
        <w:t>7</w:t>
      </w:r>
    </w:p>
    <w:p w:rsidR="00B96FC1" w:rsidRPr="00B96FC1" w:rsidRDefault="00B96FC1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B96FC1" w:rsidRPr="00B96FC1" w:rsidRDefault="00B96FC1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муниципальной услуги «Подготовка и утверждение документации по планировке территории» на территории</w:t>
      </w:r>
    </w:p>
    <w:p w:rsidR="00B96FC1" w:rsidRPr="00B96FC1" w:rsidRDefault="00324646" w:rsidP="0049537C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 Октябрьск</w:t>
      </w:r>
      <w:r w:rsidR="00B96FC1" w:rsidRPr="00B96FC1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B96FC1" w:rsidRPr="00B96FC1" w:rsidRDefault="00B96FC1" w:rsidP="00B96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96FC1">
        <w:rPr>
          <w:rFonts w:ascii="Times New Roman" w:eastAsia="Calibri" w:hAnsi="Times New Roman" w:cs="Times New Roman"/>
          <w:sz w:val="28"/>
          <w:szCs w:val="28"/>
        </w:rPr>
        <w:t>(Бланк органа, осуществляющего</w:t>
      </w:r>
      <w:proofErr w:type="gramEnd"/>
    </w:p>
    <w:p w:rsidR="00B96FC1" w:rsidRPr="00B96FC1" w:rsidRDefault="00B96FC1" w:rsidP="00B96F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предоставление услуги)</w:t>
      </w:r>
    </w:p>
    <w:p w:rsidR="00B96FC1" w:rsidRPr="00B96FC1" w:rsidRDefault="00B96FC1" w:rsidP="00B96F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B96FC1" w:rsidRPr="00B96FC1" w:rsidTr="00B96FC1">
        <w:tc>
          <w:tcPr>
            <w:tcW w:w="5103" w:type="dxa"/>
          </w:tcPr>
          <w:p w:rsidR="00B96FC1" w:rsidRPr="00B96FC1" w:rsidRDefault="00B96FC1" w:rsidP="00B96FC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[</w:t>
            </w:r>
            <w:r w:rsidRPr="00B96FC1">
              <w:rPr>
                <w:rFonts w:ascii="Times New Roman" w:eastAsia="Calibri" w:hAnsi="Times New Roman"/>
                <w:sz w:val="28"/>
                <w:szCs w:val="28"/>
              </w:rPr>
              <w:t>О подготовке документации по планировке территории</w:t>
            </w:r>
            <w:r w:rsidRPr="00B96FC1">
              <w:rPr>
                <w:rFonts w:ascii="Times New Roman" w:hAnsi="Times New Roman"/>
                <w:spacing w:val="-2"/>
                <w:sz w:val="28"/>
                <w:szCs w:val="28"/>
              </w:rPr>
              <w:t>]</w:t>
            </w:r>
          </w:p>
          <w:p w:rsidR="00B96FC1" w:rsidRPr="00B96FC1" w:rsidRDefault="00B96FC1" w:rsidP="00B96FC1">
            <w:pPr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B96FC1" w:rsidRPr="00B96FC1" w:rsidRDefault="00B96FC1" w:rsidP="00B96FC1">
            <w:pPr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</w:t>
      </w:r>
      <w:hyperlink r:id="rId69" w:history="1">
        <w:r w:rsidRPr="00B96F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70" w:history="1">
        <w:r w:rsidRPr="00B96F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______:</w:t>
      </w:r>
    </w:p>
    <w:p w:rsidR="00B96FC1" w:rsidRPr="00B96FC1" w:rsidRDefault="00B96FC1" w:rsidP="00B96FC1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ПОСТАНОВЛЯЕТ: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Осуществить подготовку документации по планировке территории/ изменений в документацию по планировке территории </w:t>
      </w:r>
      <w:r w:rsidRPr="00B96FC1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(выбрать нужное)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_______ (указать вид документации по планировке территории: </w:t>
      </w:r>
      <w:r w:rsidRPr="00B96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96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B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B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границах: ______________________</w:t>
      </w:r>
      <w:r w:rsidR="0049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  <w:r w:rsidRPr="00B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</w:t>
      </w:r>
      <w:r w:rsidRPr="00B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оручить обеспечить подготовку документации по планировке территории </w:t>
      </w:r>
      <w:r w:rsidRPr="00B96FC1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_______ (указать вид документации по планировке территории: </w:t>
      </w:r>
      <w:r w:rsidRPr="00B96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96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B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Утвердить прилагаемое задание на разработку документации по планировке территории.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Подготовленную документацию по планировке территории ______ </w:t>
      </w:r>
      <w:r w:rsidRPr="00B96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96FC1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указать вид документации по планировке территории: </w:t>
      </w:r>
      <w:r w:rsidRPr="00B96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96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B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представить в ____________ для утверждения в срок не позднее ____________</w:t>
      </w:r>
      <w:proofErr w:type="gramStart"/>
      <w:r w:rsidRPr="00B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5. 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Pr="00B96FC1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(выбрать нужное)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представить в Администрацию </w:t>
      </w:r>
      <w:r w:rsidR="0049537C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 Октябрьск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Самарской области в срок до _______</w:t>
      </w:r>
      <w:proofErr w:type="gramStart"/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6. 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Pr="00B96FC1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(выбрать нужное)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указанные в пункте 1 настоящего Постановления, принимаются в письменной форме в адрес </w:t>
      </w:r>
      <w:r w:rsidR="00690A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МКУ «Комитет по архитектуре, строительству и транспорту 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r w:rsidR="0049537C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 Октябрьск</w:t>
      </w:r>
      <w:r w:rsidR="00690A23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адресу: </w:t>
      </w:r>
      <w:r w:rsidRPr="00B96FC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44</w:t>
      </w:r>
      <w:r w:rsidR="0049537C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5240</w:t>
      </w:r>
      <w:r w:rsidRPr="00B96FC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, Самарская область, </w:t>
      </w:r>
      <w:r w:rsidR="0049537C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г</w:t>
      </w:r>
      <w:proofErr w:type="gramStart"/>
      <w:r w:rsidR="0049537C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.О</w:t>
      </w:r>
      <w:proofErr w:type="gramEnd"/>
      <w:r w:rsidR="0049537C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ктябрьск</w:t>
      </w:r>
      <w:r w:rsidRPr="00B96FC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690A23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ул. Ленина, д.9</w:t>
      </w:r>
      <w:r w:rsidR="0049537C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4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в рабочие дни с </w:t>
      </w:r>
      <w:r w:rsidRPr="00690A23">
        <w:rPr>
          <w:rFonts w:ascii="Times New Roman" w:eastAsia="Arial Unicode MS" w:hAnsi="Times New Roman" w:cs="Times New Roman"/>
          <w:sz w:val="28"/>
          <w:szCs w:val="28"/>
          <w:lang w:eastAsia="ru-RU"/>
        </w:rPr>
        <w:t>10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часов до </w:t>
      </w:r>
      <w:r w:rsidRPr="00690A23">
        <w:rPr>
          <w:rFonts w:ascii="Times New Roman" w:eastAsia="Arial Unicode MS" w:hAnsi="Times New Roman" w:cs="Times New Roman"/>
          <w:sz w:val="28"/>
          <w:szCs w:val="28"/>
          <w:lang w:eastAsia="ru-RU"/>
        </w:rPr>
        <w:t>16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часов, либо по адресу электронной почты</w:t>
      </w:r>
      <w:r w:rsidRPr="00B96FC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="00690A23">
        <w:rPr>
          <w:rFonts w:ascii="Times New Roman" w:eastAsia="Arial Unicode MS" w:hAnsi="Times New Roman" w:cs="Times New Roman"/>
          <w:color w:val="0000FF"/>
          <w:sz w:val="28"/>
          <w:szCs w:val="28"/>
          <w:lang w:val="en-US" w:eastAsia="ru-RU"/>
        </w:rPr>
        <w:t>okt</w:t>
      </w:r>
      <w:proofErr w:type="spellEnd"/>
      <w:r w:rsidR="00690A23" w:rsidRPr="00690A23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-</w:t>
      </w:r>
      <w:proofErr w:type="spellStart"/>
      <w:r w:rsidR="00690A23">
        <w:rPr>
          <w:rFonts w:ascii="Times New Roman" w:eastAsia="Arial Unicode MS" w:hAnsi="Times New Roman" w:cs="Times New Roman"/>
          <w:color w:val="0000FF"/>
          <w:sz w:val="28"/>
          <w:szCs w:val="28"/>
          <w:lang w:val="en-US" w:eastAsia="ru-RU"/>
        </w:rPr>
        <w:t>arhitektor</w:t>
      </w:r>
      <w:proofErr w:type="spellEnd"/>
      <w:r w:rsidR="00970B46" w:rsidRPr="00970B46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@</w:t>
      </w:r>
      <w:r w:rsidR="00970B46">
        <w:rPr>
          <w:rFonts w:ascii="Times New Roman" w:eastAsia="Arial Unicode MS" w:hAnsi="Times New Roman" w:cs="Times New Roman"/>
          <w:color w:val="0000FF"/>
          <w:sz w:val="28"/>
          <w:szCs w:val="28"/>
          <w:lang w:val="en-US" w:eastAsia="ru-RU"/>
        </w:rPr>
        <w:t>mail</w:t>
      </w:r>
      <w:r w:rsidR="00970B46" w:rsidRPr="00970B46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="00970B46">
        <w:rPr>
          <w:rFonts w:ascii="Times New Roman" w:eastAsia="Arial Unicode MS" w:hAnsi="Times New Roman" w:cs="Times New Roman"/>
          <w:color w:val="0000FF"/>
          <w:sz w:val="28"/>
          <w:szCs w:val="28"/>
          <w:lang w:val="en-US" w:eastAsia="ru-RU"/>
        </w:rPr>
        <w:t>ru</w:t>
      </w:r>
      <w:proofErr w:type="spellEnd"/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>, в течение 7 (семи) рабочих дней со дня принятия настоящего постановления.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7. Опубликовать настоящее Постановление в </w:t>
      </w:r>
      <w:r w:rsidR="0049537C">
        <w:rPr>
          <w:rFonts w:ascii="Times New Roman" w:eastAsia="Arial Unicode MS" w:hAnsi="Times New Roman" w:cs="Times New Roman"/>
          <w:sz w:val="28"/>
          <w:szCs w:val="28"/>
          <w:lang w:eastAsia="ru-RU"/>
        </w:rPr>
        <w:t>газете «Октябрьске время»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течение трех дней со дня принятия настоящего Постановления и разместить на официальном сайте администрации</w:t>
      </w:r>
      <w:r w:rsidR="00495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городского округа Октябрьск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>8. Настоящее Постановление вступает в силу со дня его официального опубликования.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F821D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</w:t>
      </w:r>
      <w:r w:rsidR="00F821D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городского округа                  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B96FC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Ф.И.О.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B96FC1" w:rsidRPr="00877F55" w:rsidRDefault="00B96FC1" w:rsidP="000C5586">
      <w:pPr>
        <w:tabs>
          <w:tab w:val="left" w:pos="7655"/>
          <w:tab w:val="right" w:pos="9808"/>
        </w:tabs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EC7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850" w:rsidRPr="00877F55">
        <w:rPr>
          <w:rFonts w:ascii="Times New Roman" w:eastAsia="Calibri" w:hAnsi="Times New Roman" w:cs="Times New Roman"/>
          <w:sz w:val="24"/>
          <w:szCs w:val="24"/>
        </w:rPr>
        <w:t>8</w:t>
      </w:r>
    </w:p>
    <w:p w:rsidR="00B96FC1" w:rsidRPr="00B96FC1" w:rsidRDefault="00B96FC1" w:rsidP="000C5586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B96FC1" w:rsidRPr="00B96FC1" w:rsidRDefault="00B96FC1" w:rsidP="000C5586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муниципальной услуги «Подготовка и утверждение документации по планировке территории» на территории</w:t>
      </w:r>
    </w:p>
    <w:p w:rsidR="00B96FC1" w:rsidRPr="00B96FC1" w:rsidRDefault="000C5586" w:rsidP="000C5586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 Октябрьск</w:t>
      </w:r>
      <w:r w:rsidR="00B96FC1" w:rsidRPr="00B96FC1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B96FC1" w:rsidRPr="00B96FC1" w:rsidRDefault="00B96FC1" w:rsidP="00B96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B96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FC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адрес, телефон, адрес электронной почты)</w:t>
      </w:r>
    </w:p>
    <w:p w:rsidR="00B96FC1" w:rsidRPr="00B96FC1" w:rsidRDefault="00B96FC1" w:rsidP="00B96FC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«__» __________ 20___ г. </w:t>
      </w: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96FC1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_____________________________________________________________________________ </w:t>
      </w:r>
    </w:p>
    <w:p w:rsidR="00B96FC1" w:rsidRPr="00B96FC1" w:rsidRDefault="00B96FC1" w:rsidP="00B96F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</w:t>
      </w: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proofErr w:type="gramEnd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____________ № ____________ принято </w:t>
      </w: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решение</w:t>
      </w:r>
      <w:proofErr w:type="gramEnd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96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(дата и номер регистрации)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об отказе в принятии решения о подготовке документации по планировке территории / изменений в документацию</w:t>
      </w:r>
      <w:proofErr w:type="gramEnd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планировке территории </w:t>
      </w:r>
      <w:r w:rsidRPr="00B96F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(выбрать нужное)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 </w:t>
      </w:r>
      <w:r w:rsidRPr="00B96F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(указать вид и наименование документации по планировке территории)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2"/>
        <w:gridCol w:w="4536"/>
        <w:gridCol w:w="3267"/>
      </w:tblGrid>
      <w:tr w:rsidR="00B96FC1" w:rsidRPr="00B96FC1" w:rsidTr="007110D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основания </w:t>
            </w:r>
          </w:p>
          <w:p w:rsidR="00B96FC1" w:rsidRPr="00B96FC1" w:rsidRDefault="00B96FC1" w:rsidP="00B96FC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отказа в соответствии </w:t>
            </w:r>
          </w:p>
          <w:p w:rsidR="00B96FC1" w:rsidRPr="00B96FC1" w:rsidRDefault="00B96FC1" w:rsidP="00B96FC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Административным регламентом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причин отказа</w:t>
            </w:r>
          </w:p>
          <w:p w:rsidR="00B96FC1" w:rsidRPr="00B96FC1" w:rsidRDefault="00B96FC1" w:rsidP="00B96F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приеме документов</w:t>
            </w:r>
          </w:p>
        </w:tc>
      </w:tr>
      <w:tr w:rsidR="00B96FC1" w:rsidRPr="00B96FC1" w:rsidTr="007110D3">
        <w:trPr>
          <w:trHeight w:val="28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1 пункта 3.2</w:t>
            </w:r>
            <w:r w:rsidR="00972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97253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71" w:history="1">
              <w:r w:rsidRPr="00B96FC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пунктом 3.1</w:t>
              </w:r>
              <w:r w:rsidR="0097253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0</w:t>
              </w:r>
            </w:hyperlink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настоящего Административного </w:t>
            </w: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регламента;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B96FC1" w:rsidRPr="00B96FC1" w:rsidTr="007110D3">
        <w:trPr>
          <w:trHeight w:val="80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97253C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2 пункта 3.24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  <w:tr w:rsidR="00B96FC1" w:rsidRPr="00B96FC1" w:rsidTr="007110D3">
        <w:trPr>
          <w:trHeight w:val="80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3 пункта 3.</w:t>
            </w:r>
            <w:r w:rsidR="00972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97253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2" w:history="1">
              <w:r w:rsidRPr="00B96FC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пунктами 3.1</w:t>
              </w:r>
            </w:hyperlink>
            <w:r w:rsidR="0097253C">
              <w:rPr>
                <w:rFonts w:ascii="Times New Roman" w:eastAsia="SimSun" w:hAnsi="Times New Roman" w:cs="Times New Roman"/>
                <w:color w:val="0000FF"/>
                <w:sz w:val="28"/>
                <w:szCs w:val="28"/>
                <w:lang w:eastAsia="ru-RU"/>
              </w:rPr>
              <w:t>1</w:t>
            </w: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hyperlink r:id="rId73" w:history="1">
              <w:r w:rsidRPr="00B96FC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3.1</w:t>
              </w:r>
            </w:hyperlink>
            <w:r w:rsidR="0097253C">
              <w:rPr>
                <w:rFonts w:ascii="Times New Roman" w:eastAsia="SimSun" w:hAnsi="Times New Roman" w:cs="Times New Roman"/>
                <w:color w:val="0000FF"/>
                <w:sz w:val="28"/>
                <w:szCs w:val="28"/>
                <w:lang w:eastAsia="ru-RU"/>
              </w:rPr>
              <w:t>2</w:t>
            </w: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  <w:tr w:rsidR="00B96FC1" w:rsidRPr="00B96FC1" w:rsidTr="007110D3">
        <w:trPr>
          <w:trHeight w:val="80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4 пункта 3.2</w:t>
            </w:r>
            <w:r w:rsidR="00972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ind w:right="8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  <w:tr w:rsidR="00B96FC1" w:rsidRPr="00B96FC1" w:rsidTr="007110D3">
        <w:trPr>
          <w:trHeight w:val="80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5 пункта 3.2</w:t>
            </w:r>
            <w:r w:rsidR="00972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</w:t>
            </w: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территории в целях строительства, реконструкции линейного объекта;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B96FC1" w:rsidRPr="00B96FC1" w:rsidTr="007110D3">
        <w:trPr>
          <w:trHeight w:val="80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97253C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6 пункта 3.24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4" w:history="1">
              <w:r w:rsidRPr="00B96FC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  <w:tr w:rsidR="00B96FC1" w:rsidRPr="00B96FC1" w:rsidTr="007110D3">
        <w:trPr>
          <w:trHeight w:val="80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9725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7 пункта 3.2</w:t>
            </w:r>
            <w:r w:rsidR="00972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</w:t>
      </w:r>
      <w:r w:rsidR="002F3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B9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</w:t>
      </w:r>
      <w:r w:rsidR="002F3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B9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96FC1" w:rsidRPr="00B96FC1" w:rsidRDefault="00B96FC1" w:rsidP="00B96F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B96FC1" w:rsidRPr="00B96FC1" w:rsidTr="00B96FC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FC1" w:rsidRPr="00B96FC1" w:rsidTr="00B96FC1">
        <w:tc>
          <w:tcPr>
            <w:tcW w:w="3119" w:type="dxa"/>
            <w:hideMark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hideMark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hideMark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A47850" w:rsidRPr="00746AAA" w:rsidRDefault="00A47850" w:rsidP="00A47850">
      <w:pPr>
        <w:tabs>
          <w:tab w:val="left" w:pos="7655"/>
          <w:tab w:val="right" w:pos="9808"/>
        </w:tabs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B96FC1" w:rsidRPr="00B96FC1" w:rsidRDefault="00B96FC1" w:rsidP="00A47850">
      <w:pPr>
        <w:tabs>
          <w:tab w:val="left" w:pos="7655"/>
          <w:tab w:val="right" w:pos="98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A47850" w:rsidRPr="00877F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FC1">
        <w:rPr>
          <w:rFonts w:ascii="Times New Roman" w:eastAsia="Calibri" w:hAnsi="Times New Roman" w:cs="Times New Roman"/>
          <w:sz w:val="24"/>
          <w:szCs w:val="24"/>
        </w:rPr>
        <w:t>9</w:t>
      </w:r>
    </w:p>
    <w:p w:rsidR="00B96FC1" w:rsidRPr="00B96FC1" w:rsidRDefault="00B96FC1" w:rsidP="001D6BF4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B96FC1" w:rsidRPr="00B96FC1" w:rsidRDefault="00B96FC1" w:rsidP="001D6BF4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муниципальной услуги «Подготовка и утверждение документации по планировке территории» на территории</w:t>
      </w:r>
    </w:p>
    <w:p w:rsidR="00B96FC1" w:rsidRPr="00B96FC1" w:rsidRDefault="001D6BF4" w:rsidP="001D6BF4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 Октябрьск</w:t>
      </w:r>
      <w:r w:rsidR="00B96FC1" w:rsidRPr="00B96FC1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B96FC1" w:rsidRPr="00B96FC1" w:rsidRDefault="00B96FC1" w:rsidP="00B96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6FC1">
        <w:rPr>
          <w:rFonts w:ascii="Times New Roman" w:eastAsia="Calibri" w:hAnsi="Times New Roman" w:cs="Times New Roman"/>
          <w:sz w:val="28"/>
          <w:szCs w:val="28"/>
        </w:rPr>
        <w:t>(Бланк органа, осуществляющего</w:t>
      </w:r>
      <w:proofErr w:type="gramEnd"/>
    </w:p>
    <w:p w:rsidR="00B96FC1" w:rsidRPr="00B96FC1" w:rsidRDefault="00B96FC1" w:rsidP="00B96F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предоставление услуги)</w:t>
      </w:r>
    </w:p>
    <w:p w:rsidR="00B96FC1" w:rsidRPr="00B96FC1" w:rsidRDefault="00B96FC1" w:rsidP="00B96FC1">
      <w:pPr>
        <w:spacing w:after="0" w:line="240" w:lineRule="auto"/>
        <w:rPr>
          <w:rFonts w:ascii="Calibri" w:eastAsia="Calibri" w:hAnsi="Calibri" w:cs="Times New Roman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B96FC1" w:rsidRPr="00B96FC1" w:rsidTr="00B96FC1">
        <w:tc>
          <w:tcPr>
            <w:tcW w:w="5103" w:type="dxa"/>
          </w:tcPr>
          <w:p w:rsidR="00B96FC1" w:rsidRPr="00B96FC1" w:rsidRDefault="00B96FC1" w:rsidP="00B96FC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96FC1">
              <w:rPr>
                <w:rFonts w:ascii="Times New Roman" w:hAnsi="Times New Roman"/>
                <w:sz w:val="28"/>
                <w:szCs w:val="28"/>
              </w:rPr>
              <w:t>[</w:t>
            </w:r>
            <w:r w:rsidRPr="00B96FC1">
              <w:rPr>
                <w:rFonts w:ascii="Times New Roman" w:eastAsia="Calibri" w:hAnsi="Times New Roman"/>
                <w:sz w:val="28"/>
                <w:szCs w:val="28"/>
              </w:rPr>
              <w:t>Об утверждении документации по планировке территории</w:t>
            </w:r>
            <w:r w:rsidRPr="00B96FC1">
              <w:rPr>
                <w:rFonts w:ascii="Times New Roman" w:hAnsi="Times New Roman"/>
                <w:spacing w:val="-2"/>
                <w:sz w:val="28"/>
                <w:szCs w:val="28"/>
              </w:rPr>
              <w:t>]</w:t>
            </w:r>
          </w:p>
          <w:p w:rsidR="00B96FC1" w:rsidRPr="00B96FC1" w:rsidRDefault="00B96FC1" w:rsidP="00B96FC1">
            <w:pPr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B96FC1" w:rsidRPr="00B96FC1" w:rsidRDefault="00B96FC1" w:rsidP="00B96FC1">
            <w:pPr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</w:t>
      </w:r>
      <w:hyperlink r:id="rId75" w:history="1">
        <w:r w:rsidRPr="00A47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76" w:history="1">
        <w:r w:rsidRPr="00A47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______:</w:t>
      </w:r>
    </w:p>
    <w:p w:rsidR="00B96FC1" w:rsidRPr="00B96FC1" w:rsidRDefault="00B96FC1" w:rsidP="00B96FC1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ПОСТАНОВЛЯЕТ: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>1. Утвердить документацию по планировке территории ____</w:t>
      </w:r>
      <w:r w:rsidRPr="00B96FC1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_______ </w:t>
      </w:r>
      <w:r w:rsidRPr="00B96FC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(указать вид и наименование документации по планировке территории: </w:t>
      </w:r>
      <w:r w:rsidRPr="00B96F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96F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96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B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границах: ____________________________________.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</w:t>
      </w:r>
      <w:r w:rsidR="001D6BF4"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D6BF4">
        <w:rPr>
          <w:rFonts w:ascii="Times New Roman" w:eastAsia="Arial Unicode MS" w:hAnsi="Times New Roman" w:cs="Times New Roman"/>
          <w:sz w:val="28"/>
          <w:szCs w:val="28"/>
          <w:lang w:eastAsia="ru-RU"/>
        </w:rPr>
        <w:t>газете «Октябрьске время»</w:t>
      </w:r>
      <w:r w:rsidR="001D6BF4"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>со дня принятия настоящего Постановления и разместить на официальном сайте администрации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B96FC1" w:rsidRPr="00B96FC1" w:rsidRDefault="00B96FC1" w:rsidP="00B96FC1">
      <w:pPr>
        <w:tabs>
          <w:tab w:val="left" w:pos="1210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A47850"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Администрации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BF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городского округа Октябрьск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Самарской области</w:t>
      </w:r>
      <w:r w:rsidRPr="00B96F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направить в орган регистрации прав для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внесения сведений в Единый государственный реестр недвижимости документы (содержащиеся в них сведения) </w:t>
      </w:r>
      <w:r w:rsidRPr="00B96FC1">
        <w:rPr>
          <w:rFonts w:ascii="Times New Roman" w:eastAsia="Calibri" w:hAnsi="Times New Roman" w:cs="Times New Roman"/>
          <w:i/>
          <w:sz w:val="28"/>
          <w:szCs w:val="28"/>
        </w:rPr>
        <w:t>(в случае принятия решения об утверждении проекта межевания территории).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A47850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</w:t>
      </w:r>
      <w:r w:rsidR="00A47850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4785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B96FC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Ф.И.О.</w:t>
      </w: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47850" w:rsidRDefault="00B96FC1" w:rsidP="00746AAA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97253C" w:rsidRPr="00746AAA" w:rsidRDefault="0097253C" w:rsidP="00746AAA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A47850">
      <w:pPr>
        <w:tabs>
          <w:tab w:val="left" w:pos="7655"/>
          <w:tab w:val="right" w:pos="9808"/>
        </w:tabs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A478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FC1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B96FC1" w:rsidRPr="00B96FC1" w:rsidRDefault="00B96FC1" w:rsidP="00A47850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B96FC1" w:rsidRPr="00B96FC1" w:rsidRDefault="00B96FC1" w:rsidP="00A47850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«Подготовка и утверждение документации по планировке территории» на территории </w:t>
      </w:r>
      <w:r w:rsidR="00746AAA">
        <w:rPr>
          <w:rFonts w:ascii="Times New Roman" w:eastAsia="Calibri" w:hAnsi="Times New Roman" w:cs="Times New Roman"/>
          <w:sz w:val="24"/>
          <w:szCs w:val="24"/>
        </w:rPr>
        <w:t>городского округа Октябрьск</w:t>
      </w:r>
      <w:r w:rsidRPr="00B96FC1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B96FC1" w:rsidRPr="00B96FC1" w:rsidRDefault="00B96FC1" w:rsidP="00B96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(форма)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B96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FC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адрес, телефон, адрес электронной почты)</w:t>
      </w:r>
    </w:p>
    <w:p w:rsidR="00B96FC1" w:rsidRPr="00B96FC1" w:rsidRDefault="00B96FC1" w:rsidP="00B96FC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отклонении документации по планировке территории 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направлении</w:t>
      </w:r>
      <w:proofErr w:type="gramEnd"/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на доработку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«__» __________ 20___ г. </w:t>
      </w: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96FC1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_____________________________________________________________________________ </w:t>
      </w:r>
    </w:p>
    <w:p w:rsidR="00B96FC1" w:rsidRPr="00B96FC1" w:rsidRDefault="00B96FC1" w:rsidP="00B96F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рассмотрения заявления об утверждении документации по планировке территории </w:t>
      </w: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proofErr w:type="gramEnd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____________ № ____________ принято </w:t>
      </w: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решение</w:t>
      </w:r>
      <w:proofErr w:type="gramEnd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96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(дата и номер регистрации)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отклонении документации по планировке территории ________________ </w:t>
      </w:r>
      <w:r w:rsidRPr="00B96F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(указать вид и наименование документации по планировке территории)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направлении на ее доработку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0"/>
        <w:gridCol w:w="4681"/>
        <w:gridCol w:w="3681"/>
      </w:tblGrid>
      <w:tr w:rsidR="00B96FC1" w:rsidRPr="00B96FC1" w:rsidTr="00317D2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основания </w:t>
            </w:r>
          </w:p>
          <w:p w:rsidR="00B96FC1" w:rsidRPr="00B96FC1" w:rsidRDefault="00B96FC1" w:rsidP="00B96FC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отказа в соответствии с Административным регламентом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причин отказа</w:t>
            </w:r>
          </w:p>
          <w:p w:rsidR="00B96FC1" w:rsidRPr="00B96FC1" w:rsidRDefault="00B96FC1" w:rsidP="00B96F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приеме документов</w:t>
            </w:r>
          </w:p>
        </w:tc>
      </w:tr>
      <w:tr w:rsidR="00B96FC1" w:rsidRPr="00B96FC1" w:rsidTr="00317D20">
        <w:trPr>
          <w:trHeight w:val="28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97253C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1 пункта 3.47</w:t>
            </w:r>
          </w:p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97253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r w:rsidR="0097253C" w:rsidRPr="0097253C">
              <w:rPr>
                <w:rFonts w:ascii="Times New Roman" w:eastAsia="SimSun" w:hAnsi="Times New Roman" w:cs="Times New Roman"/>
                <w:color w:val="0070C0"/>
                <w:sz w:val="28"/>
                <w:szCs w:val="28"/>
                <w:lang w:eastAsia="ru-RU"/>
              </w:rPr>
              <w:t>3.</w:t>
            </w:r>
            <w:hyperlink r:id="rId77" w:history="1">
              <w:r w:rsidR="0097253C" w:rsidRPr="0097253C">
                <w:rPr>
                  <w:rFonts w:ascii="Times New Roman" w:eastAsia="SimSun" w:hAnsi="Times New Roman" w:cs="Times New Roman"/>
                  <w:color w:val="0070C0"/>
                  <w:sz w:val="28"/>
                  <w:szCs w:val="28"/>
                  <w:lang w:eastAsia="ru-RU"/>
                </w:rPr>
                <w:t>35</w:t>
              </w:r>
            </w:hyperlink>
            <w:r w:rsidRPr="00B96FC1">
              <w:rPr>
                <w:rFonts w:ascii="Times New Roman" w:eastAsia="SimSu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настоящего </w:t>
            </w: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Административного регламента;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B96FC1" w:rsidRPr="00B96FC1" w:rsidTr="00317D20">
        <w:trPr>
          <w:trHeight w:val="80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97253C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2 пункта 3.47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 w:rsidRPr="00174ED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174ED8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B96FC1" w:rsidRPr="00B96FC1" w:rsidTr="00317D20">
        <w:trPr>
          <w:trHeight w:val="80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97253C" w:rsidP="009725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3 пункта 3.47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8" w:history="1">
              <w:r w:rsidRPr="00B96FC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B96FC1" w:rsidRPr="00B96FC1" w:rsidTr="00317D20">
        <w:trPr>
          <w:trHeight w:val="80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4 пункта 3.</w:t>
            </w:r>
            <w:r w:rsidR="00972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B96FC1" w:rsidRPr="00B96FC1" w:rsidTr="00317D20">
        <w:trPr>
          <w:trHeight w:val="80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5 пункта 3.</w:t>
            </w:r>
            <w:r w:rsidR="00972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B96FC1" w:rsidRPr="00B96FC1" w:rsidTr="00317D20">
        <w:trPr>
          <w:trHeight w:val="80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9725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6 пункта 3.</w:t>
            </w:r>
            <w:r w:rsidR="00972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9" w:history="1">
              <w:r w:rsidRPr="00B96FC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0" w:history="1">
              <w:r w:rsidRPr="00B96FC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B96FC1" w:rsidRPr="00B96FC1" w:rsidTr="00317D20">
        <w:trPr>
          <w:trHeight w:val="80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97253C" w:rsidP="009725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7 пункта 3.47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отсутствуют необходимые согласования, из числа </w:t>
            </w:r>
            <w:proofErr w:type="gramStart"/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предусмотренных</w:t>
            </w:r>
            <w:proofErr w:type="gramEnd"/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81" w:history="1">
              <w:r w:rsidRPr="00B96FC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B96FC1" w:rsidRPr="00B96FC1" w:rsidTr="00317D20">
        <w:trPr>
          <w:trHeight w:val="80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97253C" w:rsidP="009725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8 пункта 3.47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получено отрицательное заключение о результатах публичных слушаний или общественных обсуждений (в </w:t>
            </w: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случае проведения публичных слушаний или общественных обсуждений);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B96FC1" w:rsidRPr="00B96FC1" w:rsidTr="00317D20">
        <w:trPr>
          <w:trHeight w:val="80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97253C" w:rsidP="009725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9 пункта 3.47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080268" w:rsidRDefault="00080268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об утверждении документации по планировке территории после устранения указанных нарушений.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информируем: ______________________________________ ____________________________________________________________________.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96FC1" w:rsidRPr="00B96FC1" w:rsidRDefault="00B96FC1" w:rsidP="00B96F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B96FC1" w:rsidRPr="00B96FC1" w:rsidTr="00B96FC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FC1" w:rsidRPr="00B96FC1" w:rsidTr="00B96FC1">
        <w:tc>
          <w:tcPr>
            <w:tcW w:w="3119" w:type="dxa"/>
            <w:hideMark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hideMark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hideMark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B96FC1" w:rsidRPr="00B96FC1" w:rsidRDefault="00B96FC1" w:rsidP="00B96FC1">
      <w:pPr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 w:type="page"/>
      </w:r>
    </w:p>
    <w:p w:rsidR="00B96FC1" w:rsidRPr="00B96FC1" w:rsidRDefault="00B96FC1" w:rsidP="00174ED8">
      <w:pPr>
        <w:tabs>
          <w:tab w:val="left" w:pos="7655"/>
          <w:tab w:val="right" w:pos="9808"/>
        </w:tabs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174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FC1">
        <w:rPr>
          <w:rFonts w:ascii="Times New Roman" w:eastAsia="Calibri" w:hAnsi="Times New Roman" w:cs="Times New Roman"/>
          <w:sz w:val="24"/>
          <w:szCs w:val="24"/>
        </w:rPr>
        <w:t>11</w:t>
      </w:r>
    </w:p>
    <w:p w:rsidR="00B96FC1" w:rsidRPr="00B96FC1" w:rsidRDefault="00B96FC1" w:rsidP="00174ED8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B96FC1" w:rsidRPr="00B96FC1" w:rsidRDefault="00B96FC1" w:rsidP="00174ED8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«Подготовка и утверждение документации по планировке территории» на территории </w:t>
      </w:r>
      <w:r w:rsidR="00174ED8">
        <w:rPr>
          <w:rFonts w:ascii="Times New Roman" w:eastAsia="Calibri" w:hAnsi="Times New Roman" w:cs="Times New Roman"/>
          <w:sz w:val="24"/>
          <w:szCs w:val="24"/>
        </w:rPr>
        <w:t>городского округа Октябрьск</w:t>
      </w:r>
      <w:r w:rsidRPr="00B96FC1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B96FC1" w:rsidRPr="00B96FC1" w:rsidRDefault="00B96FC1" w:rsidP="00174E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6FC1">
        <w:rPr>
          <w:rFonts w:ascii="Times New Roman" w:eastAsia="Calibri" w:hAnsi="Times New Roman" w:cs="Times New Roman"/>
          <w:sz w:val="28"/>
          <w:szCs w:val="28"/>
        </w:rPr>
        <w:t>(Бланк органа, осуществляющего</w:t>
      </w:r>
      <w:proofErr w:type="gramEnd"/>
    </w:p>
    <w:p w:rsidR="00B96FC1" w:rsidRPr="00B96FC1" w:rsidRDefault="00B96FC1" w:rsidP="00B96F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>предоставление услуги)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B96FC1" w:rsidRPr="00B96FC1" w:rsidTr="00B96FC1">
        <w:tc>
          <w:tcPr>
            <w:tcW w:w="5103" w:type="dxa"/>
          </w:tcPr>
          <w:p w:rsidR="00B96FC1" w:rsidRPr="00B96FC1" w:rsidRDefault="00B96FC1" w:rsidP="00B96FC1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B96FC1">
              <w:rPr>
                <w:rFonts w:ascii="Times New Roman" w:hAnsi="Times New Roman"/>
                <w:sz w:val="28"/>
                <w:szCs w:val="28"/>
              </w:rPr>
              <w:t>[</w:t>
            </w:r>
            <w:r w:rsidRPr="00B96FC1">
              <w:rPr>
                <w:rFonts w:ascii="Times New Roman" w:eastAsia="Calibri" w:hAnsi="Times New Roman"/>
                <w:sz w:val="28"/>
                <w:szCs w:val="28"/>
              </w:rPr>
              <w:t xml:space="preserve">Об утверждении изменений </w:t>
            </w:r>
            <w:proofErr w:type="gramEnd"/>
          </w:p>
          <w:p w:rsidR="00B96FC1" w:rsidRPr="00B96FC1" w:rsidRDefault="00B96FC1" w:rsidP="00B96FC1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B96FC1">
              <w:rPr>
                <w:rFonts w:ascii="Times New Roman" w:eastAsia="Calibri" w:hAnsi="Times New Roman"/>
                <w:sz w:val="28"/>
                <w:szCs w:val="28"/>
              </w:rPr>
              <w:t>в документацию по планировке территории</w:t>
            </w:r>
            <w:r w:rsidRPr="00B96FC1">
              <w:rPr>
                <w:rFonts w:ascii="Times New Roman" w:hAnsi="Times New Roman"/>
                <w:spacing w:val="-2"/>
                <w:sz w:val="28"/>
                <w:szCs w:val="28"/>
              </w:rPr>
              <w:t>]</w:t>
            </w:r>
            <w:proofErr w:type="gramEnd"/>
          </w:p>
          <w:p w:rsidR="00B96FC1" w:rsidRPr="00B96FC1" w:rsidRDefault="00B96FC1" w:rsidP="00B96FC1">
            <w:pPr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B96FC1" w:rsidRPr="00B96FC1" w:rsidRDefault="00B96FC1" w:rsidP="00B96FC1">
            <w:pPr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</w:t>
      </w:r>
      <w:hyperlink r:id="rId82" w:history="1">
        <w:r w:rsidRPr="00B96F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83" w:history="1">
        <w:r w:rsidRPr="00B96F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______:</w:t>
      </w:r>
    </w:p>
    <w:p w:rsidR="00B96FC1" w:rsidRPr="00B96FC1" w:rsidRDefault="00B96FC1" w:rsidP="00B96FC1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ПОСТАНОВЛЯЕТ: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>1. Утвердить изменения в документацию по планировке территории ____</w:t>
      </w:r>
      <w:r w:rsidRPr="00B96FC1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_______ </w:t>
      </w:r>
      <w:r w:rsidRPr="00B96FC1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(указать вид и наименование документации по планировке территории: </w:t>
      </w:r>
      <w:r w:rsidRPr="00B96F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96F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96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утвержденную: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</w:t>
      </w:r>
      <w:r w:rsidRPr="00B96FC1">
        <w:rPr>
          <w:rFonts w:ascii="Times New Roman" w:eastAsia="Times New Roman" w:hAnsi="Times New Roman" w:cs="Times New Roman"/>
          <w:lang w:eastAsia="ru-RU"/>
        </w:rPr>
        <w:t xml:space="preserve">__________________________ </w:t>
      </w:r>
      <w:r w:rsidRPr="00B96FC1">
        <w:rPr>
          <w:rFonts w:ascii="Times New Roman" w:eastAsia="Times New Roman" w:hAnsi="Times New Roman" w:cs="Times New Roman"/>
          <w:i/>
          <w:lang w:eastAsia="ru-RU"/>
        </w:rPr>
        <w:t>(указываются реквизиты решения об утверждении документации по планировке территории)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 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6FC1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  </w:t>
      </w:r>
    </w:p>
    <w:p w:rsidR="00B96FC1" w:rsidRPr="00B96FC1" w:rsidRDefault="00B96FC1" w:rsidP="00B96FC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proofErr w:type="gramStart"/>
      <w:r w:rsidRPr="00B96FC1">
        <w:rPr>
          <w:rFonts w:ascii="Times New Roman" w:eastAsia="Times New Roman" w:hAnsi="Times New Roman" w:cs="Times New Roman"/>
          <w:bCs/>
          <w:i/>
          <w:lang w:eastAsia="ru-RU"/>
        </w:rPr>
        <w:t>(</w:t>
      </w:r>
      <w:r w:rsidRPr="00B96F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кадастровый номер земельного участка</w:t>
      </w:r>
      <w:proofErr w:type="gramEnd"/>
    </w:p>
    <w:p w:rsidR="00B96FC1" w:rsidRPr="00B96FC1" w:rsidRDefault="00B96FC1" w:rsidP="00B96FC1">
      <w:pPr>
        <w:spacing w:after="0" w:line="240" w:lineRule="auto"/>
        <w:rPr>
          <w:rFonts w:ascii="Calibri" w:eastAsia="Calibri" w:hAnsi="Calibri" w:cs="Times New Roman"/>
        </w:rPr>
      </w:pPr>
      <w:r w:rsidRPr="00B96FC1">
        <w:rPr>
          <w:rFonts w:ascii="Calibri" w:eastAsia="Calibri" w:hAnsi="Calibri" w:cs="Times New Roman"/>
        </w:rPr>
        <w:t>_______________________________________________________________________________________.</w:t>
      </w: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96FC1">
        <w:rPr>
          <w:rFonts w:ascii="Times New Roman" w:eastAsia="Calibri" w:hAnsi="Times New Roman" w:cs="Times New Roman"/>
          <w:i/>
        </w:rPr>
        <w:t>или описание границ территории согласно прилагаемой схеме)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</w:t>
      </w:r>
      <w:r w:rsidR="00174ED8"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Опубликовать настоящее Постановление в  </w:t>
      </w:r>
      <w:r w:rsidR="00174ED8">
        <w:rPr>
          <w:rFonts w:ascii="Times New Roman" w:eastAsia="Arial Unicode MS" w:hAnsi="Times New Roman" w:cs="Times New Roman"/>
          <w:sz w:val="28"/>
          <w:szCs w:val="28"/>
          <w:lang w:eastAsia="ru-RU"/>
        </w:rPr>
        <w:t>газете «Октябрьске время»</w:t>
      </w:r>
      <w:r w:rsidR="00174ED8"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C4E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>со дня принятия настоящего Постановления и разместить на официальном сайте администрации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B96FC1" w:rsidRPr="00B96FC1" w:rsidRDefault="00B96FC1" w:rsidP="00B96FC1">
      <w:pPr>
        <w:tabs>
          <w:tab w:val="left" w:pos="1210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 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174ED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городского округа Октябрьск</w:t>
      </w:r>
      <w:r w:rsidRPr="00B96FC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Самарской области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направить</w:t>
      </w: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B96FC1">
        <w:rPr>
          <w:rFonts w:ascii="Times New Roman" w:eastAsia="Calibri" w:hAnsi="Times New Roman" w:cs="Times New Roman"/>
          <w:i/>
          <w:sz w:val="28"/>
          <w:szCs w:val="28"/>
        </w:rPr>
        <w:t>(в случае принятия решения о внесении изменений в проект межевания территории).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4. Настоящее Постановление вступает в силу со дня его официального опубликования.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96FC1" w:rsidRPr="00B96FC1" w:rsidRDefault="00B96FC1" w:rsidP="008E019C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</w:t>
      </w:r>
      <w:r w:rsidR="008E019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городского округа                  </w:t>
      </w:r>
      <w:r w:rsidRPr="00B96F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96FC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Ф.И.О.</w:t>
      </w: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tabs>
          <w:tab w:val="left" w:pos="7655"/>
          <w:tab w:val="right" w:pos="9808"/>
        </w:tabs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FC1" w:rsidRPr="00B96FC1" w:rsidRDefault="00B96FC1" w:rsidP="00DF1C09">
      <w:pPr>
        <w:tabs>
          <w:tab w:val="left" w:pos="7655"/>
          <w:tab w:val="right" w:pos="9808"/>
        </w:tabs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DF1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FC1">
        <w:rPr>
          <w:rFonts w:ascii="Times New Roman" w:eastAsia="Calibri" w:hAnsi="Times New Roman" w:cs="Times New Roman"/>
          <w:sz w:val="24"/>
          <w:szCs w:val="24"/>
        </w:rPr>
        <w:t>12</w:t>
      </w:r>
    </w:p>
    <w:p w:rsidR="00B96FC1" w:rsidRPr="00B96FC1" w:rsidRDefault="00B96FC1" w:rsidP="00DF1C09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B96FC1" w:rsidRPr="00B96FC1" w:rsidRDefault="00B96FC1" w:rsidP="00F471CA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«Подготовка и утверждение документации по планировке территории» на территории </w:t>
      </w:r>
      <w:r w:rsidR="00DF1C09">
        <w:rPr>
          <w:rFonts w:ascii="Times New Roman" w:eastAsia="Calibri" w:hAnsi="Times New Roman" w:cs="Times New Roman"/>
          <w:sz w:val="24"/>
          <w:szCs w:val="24"/>
        </w:rPr>
        <w:t>городского округа Октябрьск</w:t>
      </w:r>
      <w:r w:rsidRPr="00B96FC1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(форма)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B96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FC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96FC1" w:rsidRPr="00F471CA" w:rsidRDefault="00B96FC1" w:rsidP="00F471C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адрес, те</w:t>
      </w:r>
      <w:r w:rsidR="00F471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лефон, адрес электронной почты)</w:t>
      </w:r>
    </w:p>
    <w:p w:rsidR="00B96FC1" w:rsidRPr="00B96FC1" w:rsidRDefault="00B96FC1" w:rsidP="00B96FC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отклонении изменений в документацию по планировке 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и направлении их на доработку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«__» __________ 20___ г. </w:t>
      </w: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96FC1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_____________________________________________________________________________ </w:t>
      </w:r>
    </w:p>
    <w:p w:rsidR="00B96FC1" w:rsidRPr="00B96FC1" w:rsidRDefault="00B96FC1" w:rsidP="00B96F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по результатам рассмотрения заявления о внесении изменений в документацию по планировке территории от ____________ № ____________ принято решение</w:t>
      </w:r>
      <w:proofErr w:type="gramEnd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96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(дата и номер регистрации)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отклонении изменений в документацию по планировке территории ________________ </w:t>
      </w:r>
      <w:r w:rsidRPr="00B96F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(указать вид и наименование документации по планировке территории)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направлении их на доработку по следующим основаниям:</w:t>
      </w: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0"/>
        <w:gridCol w:w="4681"/>
        <w:gridCol w:w="3404"/>
      </w:tblGrid>
      <w:tr w:rsidR="00B96FC1" w:rsidRPr="00B96FC1" w:rsidTr="00B96FC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основания </w:t>
            </w:r>
          </w:p>
          <w:p w:rsidR="00B96FC1" w:rsidRPr="00B96FC1" w:rsidRDefault="00B96FC1" w:rsidP="00B96FC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причин отказа</w:t>
            </w:r>
          </w:p>
          <w:p w:rsidR="00B96FC1" w:rsidRPr="00B96FC1" w:rsidRDefault="00B96FC1" w:rsidP="00B96F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приеме документов</w:t>
            </w:r>
          </w:p>
        </w:tc>
      </w:tr>
      <w:tr w:rsidR="00B96FC1" w:rsidRPr="00B96FC1" w:rsidTr="00B96FC1">
        <w:trPr>
          <w:trHeight w:val="28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1 пункта 3.7</w:t>
            </w:r>
            <w:r w:rsidR="00972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97253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4" w:history="1">
              <w:r w:rsidRPr="00B96FC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пунктом 3.</w:t>
              </w:r>
              <w:r w:rsidR="0097253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58</w:t>
              </w:r>
            </w:hyperlink>
            <w:r w:rsidRPr="00B96FC1">
              <w:rPr>
                <w:rFonts w:ascii="Times New Roman" w:eastAsia="SimSu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B96FC1" w:rsidRPr="00B96FC1" w:rsidTr="00B96FC1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9725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2 пункта 3.7</w:t>
            </w:r>
            <w:r w:rsidR="00972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B96FC1" w:rsidRPr="00B96FC1" w:rsidTr="00B96FC1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9725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3 пункта 3.7</w:t>
            </w:r>
            <w:r w:rsidR="00972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97253C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</w:t>
            </w:r>
            <w:r w:rsidR="009725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ветствуют положениям пунктов 3.58 и 3.59</w:t>
            </w: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настоящего Административного регламента;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B96FC1" w:rsidRPr="00B96FC1" w:rsidTr="00B96FC1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4 пункта 3.7</w:t>
            </w:r>
            <w:r w:rsidR="00972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5" w:history="1">
              <w:r w:rsidRPr="00B96FC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B96FC1" w:rsidRPr="00B96FC1" w:rsidTr="00B96FC1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5 пункта 3.7</w:t>
            </w:r>
            <w:r w:rsidR="00972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080268" w:rsidRDefault="00080268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 внесении изменений в документацию по планировке территории после устранения указанных нарушений.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информируем: ______________________________________ ____________________________________________________________________.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96FC1" w:rsidRPr="00B96FC1" w:rsidRDefault="00B96FC1" w:rsidP="00B96F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B96FC1" w:rsidRPr="00B96FC1" w:rsidTr="00B96FC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FC1" w:rsidRPr="00B96FC1" w:rsidRDefault="00B96FC1" w:rsidP="00F471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FC1" w:rsidRPr="00B96FC1" w:rsidTr="00B96FC1">
        <w:tc>
          <w:tcPr>
            <w:tcW w:w="3119" w:type="dxa"/>
            <w:hideMark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hideMark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hideMark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6951F2" w:rsidRDefault="006951F2" w:rsidP="00080268">
      <w:pPr>
        <w:tabs>
          <w:tab w:val="left" w:pos="7655"/>
          <w:tab w:val="right" w:pos="980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6FC1" w:rsidRPr="00B96FC1" w:rsidRDefault="00B96FC1" w:rsidP="00080268">
      <w:pPr>
        <w:tabs>
          <w:tab w:val="left" w:pos="7655"/>
          <w:tab w:val="right" w:pos="98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F47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FC1">
        <w:rPr>
          <w:rFonts w:ascii="Times New Roman" w:eastAsia="Calibri" w:hAnsi="Times New Roman" w:cs="Times New Roman"/>
          <w:sz w:val="24"/>
          <w:szCs w:val="24"/>
        </w:rPr>
        <w:t>13</w:t>
      </w:r>
    </w:p>
    <w:p w:rsidR="00B96FC1" w:rsidRPr="00B96FC1" w:rsidRDefault="00B96FC1" w:rsidP="00F471CA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B96FC1" w:rsidRPr="00B96FC1" w:rsidRDefault="00B96FC1" w:rsidP="00F471CA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«Подготовка и утверждение документации по планировке территории» на территории </w:t>
      </w:r>
      <w:r w:rsidR="00F471CA">
        <w:rPr>
          <w:rFonts w:ascii="Times New Roman" w:eastAsia="Calibri" w:hAnsi="Times New Roman" w:cs="Times New Roman"/>
          <w:sz w:val="24"/>
          <w:szCs w:val="24"/>
        </w:rPr>
        <w:t>городского округа Октябрьск</w:t>
      </w:r>
      <w:r w:rsidRPr="00B96FC1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B96FC1" w:rsidRPr="00B96FC1" w:rsidRDefault="00B96FC1" w:rsidP="00B96F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96F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B96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FC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адрес, телефон, адрес электронной почты)</w:t>
      </w:r>
    </w:p>
    <w:p w:rsidR="00B96FC1" w:rsidRPr="00B96FC1" w:rsidRDefault="00B96FC1" w:rsidP="00B96FC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утверждении изменений в документацию 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B96FC1" w:rsidRPr="00B96FC1" w:rsidRDefault="00B96FC1" w:rsidP="00B96F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6FC1">
        <w:rPr>
          <w:rFonts w:ascii="Times New Roman" w:eastAsia="Calibri" w:hAnsi="Times New Roman" w:cs="Times New Roman"/>
          <w:sz w:val="28"/>
          <w:szCs w:val="28"/>
        </w:rPr>
        <w:t xml:space="preserve"> «__» __________ 20___ г. </w:t>
      </w:r>
    </w:p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FC1" w:rsidRPr="00B96FC1" w:rsidRDefault="00B96FC1" w:rsidP="00B9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96FC1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_____________________________________________________________________________ </w:t>
      </w:r>
    </w:p>
    <w:p w:rsidR="00B96FC1" w:rsidRPr="00B96FC1" w:rsidRDefault="00B96FC1" w:rsidP="00B96F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</w:t>
      </w: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proofErr w:type="gramEnd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____________ № ____________ принято </w:t>
      </w: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решение</w:t>
      </w:r>
      <w:proofErr w:type="gramEnd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96F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(дата и номер регистрации)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отказе в утверждении изменений в документацию по планировке территории ____________ </w:t>
      </w:r>
      <w:r w:rsidRPr="00B96FC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(указать вид и наименование документации по планировке территории)</w:t>
      </w: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0"/>
        <w:gridCol w:w="4681"/>
        <w:gridCol w:w="3404"/>
      </w:tblGrid>
      <w:tr w:rsidR="00B96FC1" w:rsidRPr="00B96FC1" w:rsidTr="00B96FC1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основания </w:t>
            </w:r>
          </w:p>
          <w:p w:rsidR="00B96FC1" w:rsidRPr="00B96FC1" w:rsidRDefault="00B96FC1" w:rsidP="00B96FC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причин отказа</w:t>
            </w:r>
          </w:p>
          <w:p w:rsidR="00B96FC1" w:rsidRPr="00B96FC1" w:rsidRDefault="00B96FC1" w:rsidP="00B96F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приеме документов</w:t>
            </w:r>
          </w:p>
        </w:tc>
      </w:tr>
      <w:tr w:rsidR="00B96FC1" w:rsidRPr="00B96FC1" w:rsidTr="00B96FC1">
        <w:trPr>
          <w:trHeight w:val="28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1" w:rsidRPr="00B96FC1" w:rsidRDefault="006951F2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1 пункта 3.94</w:t>
            </w:r>
          </w:p>
          <w:p w:rsidR="00B96FC1" w:rsidRPr="00B96FC1" w:rsidRDefault="00B96FC1" w:rsidP="00B96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6951F2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6" w:history="1">
              <w:r w:rsidRPr="00B96FC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пунктом 3.8</w:t>
              </w:r>
              <w:r w:rsidR="006951F2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2</w:t>
              </w:r>
            </w:hyperlink>
            <w:r w:rsidRPr="00B96FC1">
              <w:rPr>
                <w:rFonts w:ascii="Times New Roman" w:eastAsia="SimSu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96F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B96FC1" w:rsidRPr="00B96FC1" w:rsidTr="00B96FC1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6951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2 пункта 3.9</w:t>
            </w:r>
            <w:r w:rsidR="0069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B96FC1" w:rsidRPr="00B96FC1" w:rsidTr="00B96FC1">
        <w:trPr>
          <w:trHeight w:val="80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6951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3 пункта 3.9</w:t>
            </w:r>
            <w:r w:rsidR="0069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autoSpaceDE w:val="0"/>
              <w:autoSpaceDN w:val="0"/>
              <w:adjustRightInd w:val="0"/>
              <w:spacing w:after="0"/>
              <w:ind w:hanging="6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1" w:rsidRPr="00B96FC1" w:rsidRDefault="00B96FC1" w:rsidP="00B96FC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об исправлении допущенных опечаток и (или) ошибок в документе после устранения указанных нарушений.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96FC1">
        <w:rPr>
          <w:rFonts w:ascii="Times New Roman" w:eastAsia="Calibri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информируем: ______________________________________ ____________________________________________________________________. </w:t>
      </w:r>
    </w:p>
    <w:p w:rsidR="00B96FC1" w:rsidRPr="00B96FC1" w:rsidRDefault="00B96FC1" w:rsidP="00B96FC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96FC1" w:rsidRPr="00B96FC1" w:rsidRDefault="00B96FC1" w:rsidP="00B96F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B96FC1" w:rsidRPr="00B96FC1" w:rsidTr="00B96FC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FC1" w:rsidRPr="00B96FC1" w:rsidTr="00B96FC1">
        <w:tc>
          <w:tcPr>
            <w:tcW w:w="3119" w:type="dxa"/>
            <w:hideMark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hideMark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96FC1" w:rsidRPr="00B96FC1" w:rsidRDefault="00B96FC1" w:rsidP="00B96F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hideMark/>
          </w:tcPr>
          <w:p w:rsidR="00B96FC1" w:rsidRPr="00B96FC1" w:rsidRDefault="00B96FC1" w:rsidP="00B96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B96FC1" w:rsidRPr="00B96FC1" w:rsidRDefault="00B96FC1" w:rsidP="00B96FC1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FC654B" w:rsidRDefault="00FC654B"/>
    <w:sectPr w:rsidR="00FC654B" w:rsidSect="001C2F95">
      <w:headerReference w:type="default" r:id="rId87"/>
      <w:pgSz w:w="11906" w:h="16838"/>
      <w:pgMar w:top="28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D5" w:rsidRDefault="00317ED5" w:rsidP="00EC7F49">
      <w:pPr>
        <w:spacing w:after="0" w:line="240" w:lineRule="auto"/>
      </w:pPr>
      <w:r>
        <w:separator/>
      </w:r>
    </w:p>
  </w:endnote>
  <w:endnote w:type="continuationSeparator" w:id="0">
    <w:p w:rsidR="00317ED5" w:rsidRDefault="00317ED5" w:rsidP="00EC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D5" w:rsidRDefault="00317ED5" w:rsidP="00EC7F49">
      <w:pPr>
        <w:spacing w:after="0" w:line="240" w:lineRule="auto"/>
      </w:pPr>
      <w:r>
        <w:separator/>
      </w:r>
    </w:p>
  </w:footnote>
  <w:footnote w:type="continuationSeparator" w:id="0">
    <w:p w:rsidR="00317ED5" w:rsidRDefault="00317ED5" w:rsidP="00EC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762878"/>
      <w:docPartObj>
        <w:docPartGallery w:val="Page Numbers (Top of Page)"/>
        <w:docPartUnique/>
      </w:docPartObj>
    </w:sdtPr>
    <w:sdtEndPr/>
    <w:sdtContent>
      <w:p w:rsidR="002701D3" w:rsidRDefault="002701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527">
          <w:rPr>
            <w:noProof/>
          </w:rPr>
          <w:t>78</w:t>
        </w:r>
        <w:r>
          <w:fldChar w:fldCharType="end"/>
        </w:r>
      </w:p>
    </w:sdtContent>
  </w:sdt>
  <w:p w:rsidR="002701D3" w:rsidRDefault="002701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2A"/>
    <w:rsid w:val="000236B5"/>
    <w:rsid w:val="00080268"/>
    <w:rsid w:val="000B6563"/>
    <w:rsid w:val="000C5586"/>
    <w:rsid w:val="000D54D7"/>
    <w:rsid w:val="000E0FBB"/>
    <w:rsid w:val="000E63B9"/>
    <w:rsid w:val="000F1AF5"/>
    <w:rsid w:val="000F7461"/>
    <w:rsid w:val="00100360"/>
    <w:rsid w:val="00104B22"/>
    <w:rsid w:val="00104B46"/>
    <w:rsid w:val="00106233"/>
    <w:rsid w:val="00167A72"/>
    <w:rsid w:val="00174ED8"/>
    <w:rsid w:val="0018370C"/>
    <w:rsid w:val="001C2F95"/>
    <w:rsid w:val="001D6BF4"/>
    <w:rsid w:val="00244E7C"/>
    <w:rsid w:val="002701D3"/>
    <w:rsid w:val="002825EE"/>
    <w:rsid w:val="00297CF8"/>
    <w:rsid w:val="002A5A8C"/>
    <w:rsid w:val="002B78DE"/>
    <w:rsid w:val="002D7449"/>
    <w:rsid w:val="002E08A5"/>
    <w:rsid w:val="002F3180"/>
    <w:rsid w:val="00317D20"/>
    <w:rsid w:val="00317ED5"/>
    <w:rsid w:val="0032176C"/>
    <w:rsid w:val="00324646"/>
    <w:rsid w:val="00345667"/>
    <w:rsid w:val="00346527"/>
    <w:rsid w:val="003655F9"/>
    <w:rsid w:val="00370480"/>
    <w:rsid w:val="003719EC"/>
    <w:rsid w:val="0038273D"/>
    <w:rsid w:val="00391668"/>
    <w:rsid w:val="003D5A62"/>
    <w:rsid w:val="003F42DF"/>
    <w:rsid w:val="00437499"/>
    <w:rsid w:val="004668BC"/>
    <w:rsid w:val="00481451"/>
    <w:rsid w:val="0049537C"/>
    <w:rsid w:val="004A1446"/>
    <w:rsid w:val="004B0E4C"/>
    <w:rsid w:val="004B6C17"/>
    <w:rsid w:val="004D7592"/>
    <w:rsid w:val="004F21C1"/>
    <w:rsid w:val="004F32F9"/>
    <w:rsid w:val="004F5D53"/>
    <w:rsid w:val="004F75E7"/>
    <w:rsid w:val="005002BD"/>
    <w:rsid w:val="00506BCE"/>
    <w:rsid w:val="00514539"/>
    <w:rsid w:val="00545732"/>
    <w:rsid w:val="005D30A8"/>
    <w:rsid w:val="005E76ED"/>
    <w:rsid w:val="005F4CB0"/>
    <w:rsid w:val="00611DDF"/>
    <w:rsid w:val="006518EA"/>
    <w:rsid w:val="006709F9"/>
    <w:rsid w:val="00676CFB"/>
    <w:rsid w:val="00690A23"/>
    <w:rsid w:val="00694AE9"/>
    <w:rsid w:val="006951F2"/>
    <w:rsid w:val="006A2859"/>
    <w:rsid w:val="006A4B55"/>
    <w:rsid w:val="006A5E90"/>
    <w:rsid w:val="006C4EDD"/>
    <w:rsid w:val="006C751E"/>
    <w:rsid w:val="006D755E"/>
    <w:rsid w:val="007110D3"/>
    <w:rsid w:val="007150DF"/>
    <w:rsid w:val="0072673C"/>
    <w:rsid w:val="00731B39"/>
    <w:rsid w:val="00733FDF"/>
    <w:rsid w:val="00735226"/>
    <w:rsid w:val="00744DBC"/>
    <w:rsid w:val="00746AAA"/>
    <w:rsid w:val="00750E2C"/>
    <w:rsid w:val="00765D8B"/>
    <w:rsid w:val="007930FB"/>
    <w:rsid w:val="007A6D6E"/>
    <w:rsid w:val="007B59B7"/>
    <w:rsid w:val="007D5153"/>
    <w:rsid w:val="008020E2"/>
    <w:rsid w:val="00810463"/>
    <w:rsid w:val="00835139"/>
    <w:rsid w:val="00865C2A"/>
    <w:rsid w:val="00872E9D"/>
    <w:rsid w:val="00873BFD"/>
    <w:rsid w:val="00877F55"/>
    <w:rsid w:val="00892BF5"/>
    <w:rsid w:val="00897812"/>
    <w:rsid w:val="008A35C5"/>
    <w:rsid w:val="008B4CBF"/>
    <w:rsid w:val="008E019C"/>
    <w:rsid w:val="00925E8C"/>
    <w:rsid w:val="0094559A"/>
    <w:rsid w:val="00952811"/>
    <w:rsid w:val="0095452B"/>
    <w:rsid w:val="00970B46"/>
    <w:rsid w:val="0097253C"/>
    <w:rsid w:val="009733DE"/>
    <w:rsid w:val="0098106F"/>
    <w:rsid w:val="00983385"/>
    <w:rsid w:val="009A4472"/>
    <w:rsid w:val="009A6D33"/>
    <w:rsid w:val="009B7717"/>
    <w:rsid w:val="009C3107"/>
    <w:rsid w:val="009D1F3F"/>
    <w:rsid w:val="009F4995"/>
    <w:rsid w:val="00A47850"/>
    <w:rsid w:val="00A624E5"/>
    <w:rsid w:val="00A73C2D"/>
    <w:rsid w:val="00A91B91"/>
    <w:rsid w:val="00AA590C"/>
    <w:rsid w:val="00AA6951"/>
    <w:rsid w:val="00AC0AAF"/>
    <w:rsid w:val="00AC787C"/>
    <w:rsid w:val="00B53753"/>
    <w:rsid w:val="00B70AE4"/>
    <w:rsid w:val="00B7463C"/>
    <w:rsid w:val="00B8398D"/>
    <w:rsid w:val="00B96FC1"/>
    <w:rsid w:val="00BA1634"/>
    <w:rsid w:val="00BE256B"/>
    <w:rsid w:val="00BF6DF6"/>
    <w:rsid w:val="00C00233"/>
    <w:rsid w:val="00C56ACC"/>
    <w:rsid w:val="00C76DC1"/>
    <w:rsid w:val="00C95605"/>
    <w:rsid w:val="00C96DED"/>
    <w:rsid w:val="00CA793A"/>
    <w:rsid w:val="00CF160A"/>
    <w:rsid w:val="00CF1B34"/>
    <w:rsid w:val="00CF207F"/>
    <w:rsid w:val="00D002C2"/>
    <w:rsid w:val="00D321DC"/>
    <w:rsid w:val="00D64DB5"/>
    <w:rsid w:val="00D70654"/>
    <w:rsid w:val="00D94913"/>
    <w:rsid w:val="00DA69E7"/>
    <w:rsid w:val="00DF1545"/>
    <w:rsid w:val="00DF1C09"/>
    <w:rsid w:val="00DF32B7"/>
    <w:rsid w:val="00DF5F43"/>
    <w:rsid w:val="00E527D7"/>
    <w:rsid w:val="00E66433"/>
    <w:rsid w:val="00EC2FC0"/>
    <w:rsid w:val="00EC7F49"/>
    <w:rsid w:val="00EF4DA5"/>
    <w:rsid w:val="00F05E7A"/>
    <w:rsid w:val="00F10B81"/>
    <w:rsid w:val="00F24D47"/>
    <w:rsid w:val="00F30E01"/>
    <w:rsid w:val="00F471CA"/>
    <w:rsid w:val="00F558CE"/>
    <w:rsid w:val="00F821DF"/>
    <w:rsid w:val="00FB5DC5"/>
    <w:rsid w:val="00FB6C0C"/>
    <w:rsid w:val="00FC654B"/>
    <w:rsid w:val="00FD2B4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6FC1"/>
  </w:style>
  <w:style w:type="character" w:styleId="a3">
    <w:name w:val="Hyperlink"/>
    <w:basedOn w:val="a0"/>
    <w:uiPriority w:val="99"/>
    <w:semiHidden/>
    <w:unhideWhenUsed/>
    <w:qFormat/>
    <w:rsid w:val="00B96FC1"/>
    <w:rPr>
      <w:color w:val="0066CC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6FC1"/>
    <w:rPr>
      <w:color w:val="800080"/>
      <w:u w:val="single"/>
    </w:rPr>
  </w:style>
  <w:style w:type="paragraph" w:styleId="a4">
    <w:name w:val="header"/>
    <w:basedOn w:val="a"/>
    <w:link w:val="a5"/>
    <w:uiPriority w:val="99"/>
    <w:unhideWhenUsed/>
    <w:rsid w:val="00B96F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96FC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96F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96FC1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11"/>
    <w:uiPriority w:val="99"/>
    <w:semiHidden/>
    <w:unhideWhenUsed/>
    <w:qFormat/>
    <w:rsid w:val="00B96FC1"/>
    <w:pPr>
      <w:shd w:val="clear" w:color="auto" w:fill="FFFFFF"/>
      <w:spacing w:after="0" w:line="259" w:lineRule="exact"/>
      <w:ind w:hanging="380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B96FC1"/>
  </w:style>
  <w:style w:type="paragraph" w:styleId="aa">
    <w:name w:val="Balloon Text"/>
    <w:basedOn w:val="a"/>
    <w:link w:val="ab"/>
    <w:uiPriority w:val="99"/>
    <w:semiHidden/>
    <w:unhideWhenUsed/>
    <w:qFormat/>
    <w:rsid w:val="00B96F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B96FC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96F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e"/>
    <w:uiPriority w:val="34"/>
    <w:qFormat/>
    <w:locked/>
    <w:rsid w:val="00B96FC1"/>
  </w:style>
  <w:style w:type="paragraph" w:customStyle="1" w:styleId="12">
    <w:name w:val="Абзац списка нумерованный1"/>
    <w:basedOn w:val="a"/>
    <w:next w:val="ae"/>
    <w:uiPriority w:val="34"/>
    <w:qFormat/>
    <w:rsid w:val="00B96FC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96FC1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B96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qFormat/>
    <w:locked/>
    <w:rsid w:val="00B96FC1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B96FC1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locked/>
    <w:rsid w:val="00B96FC1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B96FC1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B96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sid w:val="00B96F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B96FC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96FC1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locked/>
    <w:rsid w:val="00B96FC1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B96FC1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customStyle="1" w:styleId="Style12">
    <w:name w:val="Style12"/>
    <w:basedOn w:val="a"/>
    <w:uiPriority w:val="99"/>
    <w:rsid w:val="00B96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96FC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96FC1"/>
    <w:pPr>
      <w:widowControl w:val="0"/>
      <w:autoSpaceDE w:val="0"/>
      <w:autoSpaceDN w:val="0"/>
      <w:adjustRightInd w:val="0"/>
      <w:spacing w:after="0" w:line="276" w:lineRule="exact"/>
      <w:ind w:firstLine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96FC1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96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96FC1"/>
    <w:pPr>
      <w:widowControl w:val="0"/>
      <w:autoSpaceDE w:val="0"/>
      <w:autoSpaceDN w:val="0"/>
      <w:adjustRightInd w:val="0"/>
      <w:spacing w:after="0" w:line="275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96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8"/>
    <w:uiPriority w:val="99"/>
    <w:semiHidden/>
    <w:qFormat/>
    <w:locked/>
    <w:rsid w:val="00B96FC1"/>
    <w:rPr>
      <w:rFonts w:ascii="Times New Roman" w:eastAsia="Calibri" w:hAnsi="Times New Roman" w:cs="Times New Roman"/>
      <w:sz w:val="26"/>
      <w:szCs w:val="26"/>
      <w:shd w:val="clear" w:color="auto" w:fill="FFFFFF"/>
    </w:rPr>
  </w:style>
  <w:style w:type="character" w:customStyle="1" w:styleId="FontStyle62">
    <w:name w:val="Font Style62"/>
    <w:basedOn w:val="a0"/>
    <w:uiPriority w:val="99"/>
    <w:rsid w:val="00B96FC1"/>
    <w:rPr>
      <w:rFonts w:ascii="Times New Roman" w:hAnsi="Times New Roman" w:cs="Times New Roman" w:hint="default"/>
      <w:sz w:val="24"/>
      <w:szCs w:val="24"/>
    </w:rPr>
  </w:style>
  <w:style w:type="character" w:customStyle="1" w:styleId="FontStyle61">
    <w:name w:val="Font Style61"/>
    <w:basedOn w:val="a0"/>
    <w:uiPriority w:val="99"/>
    <w:rsid w:val="00B96FC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B96FC1"/>
    <w:rPr>
      <w:rFonts w:ascii="Times New Roman" w:hAnsi="Times New Roman" w:cs="Times New Roman" w:hint="default"/>
      <w:sz w:val="34"/>
      <w:szCs w:val="34"/>
    </w:rPr>
  </w:style>
  <w:style w:type="character" w:customStyle="1" w:styleId="FontStyle64">
    <w:name w:val="Font Style64"/>
    <w:basedOn w:val="a0"/>
    <w:uiPriority w:val="99"/>
    <w:rsid w:val="00B96FC1"/>
    <w:rPr>
      <w:rFonts w:ascii="Times New Roman" w:hAnsi="Times New Roman" w:cs="Times New Roman" w:hint="default"/>
      <w:sz w:val="24"/>
      <w:szCs w:val="24"/>
    </w:rPr>
  </w:style>
  <w:style w:type="character" w:customStyle="1" w:styleId="FontStyle65">
    <w:name w:val="Font Style65"/>
    <w:basedOn w:val="a0"/>
    <w:uiPriority w:val="99"/>
    <w:rsid w:val="00B96FC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sid w:val="00B96FC1"/>
    <w:rPr>
      <w:rFonts w:ascii="Times New Roman" w:hAnsi="Times New Roman" w:cs="Times New Roman" w:hint="default"/>
      <w:sz w:val="24"/>
      <w:szCs w:val="24"/>
    </w:rPr>
  </w:style>
  <w:style w:type="character" w:customStyle="1" w:styleId="FontStyle53">
    <w:name w:val="Font Style53"/>
    <w:basedOn w:val="a0"/>
    <w:uiPriority w:val="99"/>
    <w:rsid w:val="00B96FC1"/>
    <w:rPr>
      <w:rFonts w:ascii="Times New Roman" w:hAnsi="Times New Roman" w:cs="Times New Roman" w:hint="default"/>
      <w:sz w:val="28"/>
      <w:szCs w:val="28"/>
    </w:rPr>
  </w:style>
  <w:style w:type="table" w:styleId="af">
    <w:name w:val="Table Grid"/>
    <w:basedOn w:val="a1"/>
    <w:uiPriority w:val="59"/>
    <w:qFormat/>
    <w:rsid w:val="00B96F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B96FC1"/>
    <w:rPr>
      <w:color w:val="800080" w:themeColor="followedHyperlink"/>
      <w:u w:val="single"/>
    </w:rPr>
  </w:style>
  <w:style w:type="paragraph" w:styleId="ae">
    <w:name w:val="List Paragraph"/>
    <w:basedOn w:val="a"/>
    <w:link w:val="ad"/>
    <w:uiPriority w:val="34"/>
    <w:qFormat/>
    <w:rsid w:val="00B96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6FC1"/>
  </w:style>
  <w:style w:type="character" w:styleId="a3">
    <w:name w:val="Hyperlink"/>
    <w:basedOn w:val="a0"/>
    <w:uiPriority w:val="99"/>
    <w:semiHidden/>
    <w:unhideWhenUsed/>
    <w:qFormat/>
    <w:rsid w:val="00B96FC1"/>
    <w:rPr>
      <w:color w:val="0066CC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6FC1"/>
    <w:rPr>
      <w:color w:val="800080"/>
      <w:u w:val="single"/>
    </w:rPr>
  </w:style>
  <w:style w:type="paragraph" w:styleId="a4">
    <w:name w:val="header"/>
    <w:basedOn w:val="a"/>
    <w:link w:val="a5"/>
    <w:uiPriority w:val="99"/>
    <w:unhideWhenUsed/>
    <w:rsid w:val="00B96F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96FC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96F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96FC1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11"/>
    <w:uiPriority w:val="99"/>
    <w:semiHidden/>
    <w:unhideWhenUsed/>
    <w:qFormat/>
    <w:rsid w:val="00B96FC1"/>
    <w:pPr>
      <w:shd w:val="clear" w:color="auto" w:fill="FFFFFF"/>
      <w:spacing w:after="0" w:line="259" w:lineRule="exact"/>
      <w:ind w:hanging="380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B96FC1"/>
  </w:style>
  <w:style w:type="paragraph" w:styleId="aa">
    <w:name w:val="Balloon Text"/>
    <w:basedOn w:val="a"/>
    <w:link w:val="ab"/>
    <w:uiPriority w:val="99"/>
    <w:semiHidden/>
    <w:unhideWhenUsed/>
    <w:qFormat/>
    <w:rsid w:val="00B96F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B96FC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96F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e"/>
    <w:uiPriority w:val="34"/>
    <w:qFormat/>
    <w:locked/>
    <w:rsid w:val="00B96FC1"/>
  </w:style>
  <w:style w:type="paragraph" w:customStyle="1" w:styleId="12">
    <w:name w:val="Абзац списка нумерованный1"/>
    <w:basedOn w:val="a"/>
    <w:next w:val="ae"/>
    <w:uiPriority w:val="34"/>
    <w:qFormat/>
    <w:rsid w:val="00B96FC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96FC1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B96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qFormat/>
    <w:locked/>
    <w:rsid w:val="00B96FC1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B96FC1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locked/>
    <w:rsid w:val="00B96FC1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B96FC1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B96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sid w:val="00B96F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B96FC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96FC1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locked/>
    <w:rsid w:val="00B96FC1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B96FC1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customStyle="1" w:styleId="Style12">
    <w:name w:val="Style12"/>
    <w:basedOn w:val="a"/>
    <w:uiPriority w:val="99"/>
    <w:rsid w:val="00B96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96FC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96FC1"/>
    <w:pPr>
      <w:widowControl w:val="0"/>
      <w:autoSpaceDE w:val="0"/>
      <w:autoSpaceDN w:val="0"/>
      <w:adjustRightInd w:val="0"/>
      <w:spacing w:after="0" w:line="276" w:lineRule="exact"/>
      <w:ind w:firstLine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96FC1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96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96FC1"/>
    <w:pPr>
      <w:widowControl w:val="0"/>
      <w:autoSpaceDE w:val="0"/>
      <w:autoSpaceDN w:val="0"/>
      <w:adjustRightInd w:val="0"/>
      <w:spacing w:after="0" w:line="275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96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8"/>
    <w:uiPriority w:val="99"/>
    <w:semiHidden/>
    <w:qFormat/>
    <w:locked/>
    <w:rsid w:val="00B96FC1"/>
    <w:rPr>
      <w:rFonts w:ascii="Times New Roman" w:eastAsia="Calibri" w:hAnsi="Times New Roman" w:cs="Times New Roman"/>
      <w:sz w:val="26"/>
      <w:szCs w:val="26"/>
      <w:shd w:val="clear" w:color="auto" w:fill="FFFFFF"/>
    </w:rPr>
  </w:style>
  <w:style w:type="character" w:customStyle="1" w:styleId="FontStyle62">
    <w:name w:val="Font Style62"/>
    <w:basedOn w:val="a0"/>
    <w:uiPriority w:val="99"/>
    <w:rsid w:val="00B96FC1"/>
    <w:rPr>
      <w:rFonts w:ascii="Times New Roman" w:hAnsi="Times New Roman" w:cs="Times New Roman" w:hint="default"/>
      <w:sz w:val="24"/>
      <w:szCs w:val="24"/>
    </w:rPr>
  </w:style>
  <w:style w:type="character" w:customStyle="1" w:styleId="FontStyle61">
    <w:name w:val="Font Style61"/>
    <w:basedOn w:val="a0"/>
    <w:uiPriority w:val="99"/>
    <w:rsid w:val="00B96FC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B96FC1"/>
    <w:rPr>
      <w:rFonts w:ascii="Times New Roman" w:hAnsi="Times New Roman" w:cs="Times New Roman" w:hint="default"/>
      <w:sz w:val="34"/>
      <w:szCs w:val="34"/>
    </w:rPr>
  </w:style>
  <w:style w:type="character" w:customStyle="1" w:styleId="FontStyle64">
    <w:name w:val="Font Style64"/>
    <w:basedOn w:val="a0"/>
    <w:uiPriority w:val="99"/>
    <w:rsid w:val="00B96FC1"/>
    <w:rPr>
      <w:rFonts w:ascii="Times New Roman" w:hAnsi="Times New Roman" w:cs="Times New Roman" w:hint="default"/>
      <w:sz w:val="24"/>
      <w:szCs w:val="24"/>
    </w:rPr>
  </w:style>
  <w:style w:type="character" w:customStyle="1" w:styleId="FontStyle65">
    <w:name w:val="Font Style65"/>
    <w:basedOn w:val="a0"/>
    <w:uiPriority w:val="99"/>
    <w:rsid w:val="00B96FC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sid w:val="00B96FC1"/>
    <w:rPr>
      <w:rFonts w:ascii="Times New Roman" w:hAnsi="Times New Roman" w:cs="Times New Roman" w:hint="default"/>
      <w:sz w:val="24"/>
      <w:szCs w:val="24"/>
    </w:rPr>
  </w:style>
  <w:style w:type="character" w:customStyle="1" w:styleId="FontStyle53">
    <w:name w:val="Font Style53"/>
    <w:basedOn w:val="a0"/>
    <w:uiPriority w:val="99"/>
    <w:rsid w:val="00B96FC1"/>
    <w:rPr>
      <w:rFonts w:ascii="Times New Roman" w:hAnsi="Times New Roman" w:cs="Times New Roman" w:hint="default"/>
      <w:sz w:val="28"/>
      <w:szCs w:val="28"/>
    </w:rPr>
  </w:style>
  <w:style w:type="table" w:styleId="af">
    <w:name w:val="Table Grid"/>
    <w:basedOn w:val="a1"/>
    <w:uiPriority w:val="59"/>
    <w:qFormat/>
    <w:rsid w:val="00B96F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B96FC1"/>
    <w:rPr>
      <w:color w:val="800080" w:themeColor="followedHyperlink"/>
      <w:u w:val="single"/>
    </w:rPr>
  </w:style>
  <w:style w:type="paragraph" w:styleId="ae">
    <w:name w:val="List Paragraph"/>
    <w:basedOn w:val="a"/>
    <w:link w:val="ad"/>
    <w:uiPriority w:val="34"/>
    <w:qFormat/>
    <w:rsid w:val="00B9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1102&amp;dst=3354" TargetMode="External"/><Relationship Id="rId21" Type="http://schemas.openxmlformats.org/officeDocument/2006/relationships/hyperlink" Target="https://login.consultant.ru/link/?req=doc&amp;base=LAW&amp;n=461102&amp;dst=1396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60" TargetMode="External"/><Relationship Id="rId63" Type="http://schemas.openxmlformats.org/officeDocument/2006/relationships/hyperlink" Target="https://login.consultant.ru/link/?req=doc&amp;base=LAW&amp;n=327486&amp;dst=100011" TargetMode="External"/><Relationship Id="rId68" Type="http://schemas.openxmlformats.org/officeDocument/2006/relationships/hyperlink" Target="https://login.consultant.ru/link/?req=doc&amp;base=LAW&amp;n=327486&amp;dst=100011" TargetMode="External"/><Relationship Id="rId84" Type="http://schemas.openxmlformats.org/officeDocument/2006/relationships/hyperlink" Target="https://login.consultant.ru/link/?req=doc&amp;base=LAW&amp;n=468967&amp;dst=100017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68967&amp;dst=100022" TargetMode="External"/><Relationship Id="rId11" Type="http://schemas.openxmlformats.org/officeDocument/2006/relationships/hyperlink" Target="https://login.consultant.ru/link/?req=doc&amp;base=PNPA&amp;n=90292&amp;dst=100596" TargetMode="External"/><Relationship Id="rId32" Type="http://schemas.openxmlformats.org/officeDocument/2006/relationships/hyperlink" Target="https://login.consultant.ru/link/?req=doc&amp;base=LAW&amp;n=461102&amp;dst=1396" TargetMode="External"/><Relationship Id="rId37" Type="http://schemas.openxmlformats.org/officeDocument/2006/relationships/hyperlink" Target="https://login.consultant.ru/link/?req=doc&amp;base=LAW&amp;n=468967&amp;dst=100161" TargetMode="External"/><Relationship Id="rId53" Type="http://schemas.openxmlformats.org/officeDocument/2006/relationships/hyperlink" Target="https://login.consultant.ru/link/?req=doc&amp;base=LAW&amp;n=468967&amp;dst=100017" TargetMode="External"/><Relationship Id="rId58" Type="http://schemas.openxmlformats.org/officeDocument/2006/relationships/hyperlink" Target="https://login.consultant.ru/link/?req=doc&amp;base=PNPA&amp;n=82864&amp;dst=100231" TargetMode="External"/><Relationship Id="rId74" Type="http://schemas.openxmlformats.org/officeDocument/2006/relationships/hyperlink" Target="https://login.consultant.ru/link/?req=doc&amp;base=LAW&amp;n=461102&amp;dst=1425" TargetMode="External"/><Relationship Id="rId79" Type="http://schemas.openxmlformats.org/officeDocument/2006/relationships/hyperlink" Target="https://login.consultant.ru/link/?req=doc&amp;base=LAW&amp;n=461102&amp;dst=1370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LAW&amp;n=468967&amp;dst=100241" TargetMode="External"/><Relationship Id="rId22" Type="http://schemas.openxmlformats.org/officeDocument/2006/relationships/hyperlink" Target="https://login.consultant.ru/link/?req=doc&amp;base=LAW&amp;n=461102&amp;dst=1425" TargetMode="External"/><Relationship Id="rId27" Type="http://schemas.openxmlformats.org/officeDocument/2006/relationships/hyperlink" Target="https://login.consultant.ru/link/?req=doc&amp;base=LAW&amp;n=461102&amp;dst=2104" TargetMode="External"/><Relationship Id="rId30" Type="http://schemas.openxmlformats.org/officeDocument/2006/relationships/hyperlink" Target="https://login.consultant.ru/link/?req=doc&amp;base=LAW&amp;n=461102&amp;dst=3354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1102&amp;dst=3354" TargetMode="External"/><Relationship Id="rId56" Type="http://schemas.openxmlformats.org/officeDocument/2006/relationships/hyperlink" Target="https://login.consultant.ru/link/?req=doc&amp;base=PNPA&amp;n=82864&amp;dst=100231" TargetMode="External"/><Relationship Id="rId64" Type="http://schemas.openxmlformats.org/officeDocument/2006/relationships/hyperlink" Target="https://login.consultant.ru/link/?req=doc&amp;base=LAW&amp;n=461102&amp;dst=1425" TargetMode="External"/><Relationship Id="rId69" Type="http://schemas.openxmlformats.org/officeDocument/2006/relationships/hyperlink" Target="https://login.consultant.ru/link/?req=doc&amp;base=LAW&amp;n=461102" TargetMode="External"/><Relationship Id="rId77" Type="http://schemas.openxmlformats.org/officeDocument/2006/relationships/hyperlink" Target="https://login.consultant.ru/link/?req=doc&amp;base=LAW&amp;n=468967&amp;dst=100017" TargetMode="External"/><Relationship Id="rId8" Type="http://schemas.openxmlformats.org/officeDocument/2006/relationships/hyperlink" Target="https://login.consultant.ru/link/?req=doc&amp;base=PNPA&amp;n=90292&amp;dst=100163" TargetMode="External"/><Relationship Id="rId51" Type="http://schemas.openxmlformats.org/officeDocument/2006/relationships/hyperlink" Target="https://login.consultant.ru/link/?req=doc&amp;base=LAW&amp;n=468967&amp;dst=100017" TargetMode="External"/><Relationship Id="rId72" Type="http://schemas.openxmlformats.org/officeDocument/2006/relationships/hyperlink" Target="https://login.consultant.ru/link/?req=doc&amp;base=LAW&amp;n=468967&amp;dst=100022" TargetMode="External"/><Relationship Id="rId80" Type="http://schemas.openxmlformats.org/officeDocument/2006/relationships/hyperlink" Target="https://login.consultant.ru/link/?req=doc&amp;base=LAW&amp;n=461102&amp;dst=1396" TargetMode="External"/><Relationship Id="rId85" Type="http://schemas.openxmlformats.org/officeDocument/2006/relationships/hyperlink" Target="https://login.consultant.ru/link/?req=doc&amp;base=LAW&amp;n=461102&amp;dst=335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327486&amp;dst=100011" TargetMode="External"/><Relationship Id="rId17" Type="http://schemas.openxmlformats.org/officeDocument/2006/relationships/hyperlink" Target="https://login.consultant.ru/link/?req=doc&amp;base=LAW&amp;n=468967&amp;dst=100031" TargetMode="External"/><Relationship Id="rId25" Type="http://schemas.openxmlformats.org/officeDocument/2006/relationships/hyperlink" Target="https://login.consultant.ru/link/?req=doc&amp;base=LAW&amp;n=327486&amp;dst=100011" TargetMode="External"/><Relationship Id="rId33" Type="http://schemas.openxmlformats.org/officeDocument/2006/relationships/hyperlink" Target="https://login.consultant.ru/link/?req=doc&amp;base=LAW&amp;n=461102&amp;dst=3134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55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34" TargetMode="External"/><Relationship Id="rId20" Type="http://schemas.openxmlformats.org/officeDocument/2006/relationships/hyperlink" Target="https://login.consultant.ru/link/?req=doc&amp;base=LAW&amp;n=461102&amp;dst=1370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consultantplus://offline/ref=A397FE100A04CF436DCCCECBCB31C68B42BE200191B8B806F655A1EE54601F0A8CDCC862B6B13B1233FA6C374EFDx9G" TargetMode="External"/><Relationship Id="rId62" Type="http://schemas.openxmlformats.org/officeDocument/2006/relationships/hyperlink" Target="https://login.consultant.ru/link/?req=doc&amp;base=LAW&amp;n=461102&amp;dst=1675" TargetMode="External"/><Relationship Id="rId70" Type="http://schemas.openxmlformats.org/officeDocument/2006/relationships/hyperlink" Target="https://login.consultant.ru/link/?req=doc&amp;base=LAW&amp;n=476449" TargetMode="External"/><Relationship Id="rId75" Type="http://schemas.openxmlformats.org/officeDocument/2006/relationships/hyperlink" Target="https://login.consultant.ru/link/?req=doc&amp;base=LAW&amp;n=461102" TargetMode="External"/><Relationship Id="rId83" Type="http://schemas.openxmlformats.org/officeDocument/2006/relationships/hyperlink" Target="https://login.consultant.ru/link/?req=doc&amp;base=LAW&amp;n=476449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67&amp;dst=100017" TargetMode="External"/><Relationship Id="rId23" Type="http://schemas.openxmlformats.org/officeDocument/2006/relationships/hyperlink" Target="https://login.consultant.ru/link/?req=doc&amp;base=LAW&amp;n=327486&amp;dst=100011" TargetMode="External"/><Relationship Id="rId28" Type="http://schemas.openxmlformats.org/officeDocument/2006/relationships/hyperlink" Target="https://login.consultant.ru/link/?req=doc&amp;base=LAW&amp;n=461102&amp;dst=3144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1102&amp;dst=2104" TargetMode="External"/><Relationship Id="rId57" Type="http://schemas.openxmlformats.org/officeDocument/2006/relationships/hyperlink" Target="https://login.consultant.ru/link/?req=doc&amp;base=PNPA&amp;n=82864&amp;dst=100191" TargetMode="External"/><Relationship Id="rId10" Type="http://schemas.openxmlformats.org/officeDocument/2006/relationships/hyperlink" Target="https://login.consultant.ru/link/?req=doc&amp;base=PNPA&amp;n=90292&amp;dst=100288" TargetMode="External"/><Relationship Id="rId31" Type="http://schemas.openxmlformats.org/officeDocument/2006/relationships/hyperlink" Target="https://login.consultant.ru/link/?req=doc&amp;base=LAW&amp;n=461102&amp;dst=1370" TargetMode="External"/><Relationship Id="rId44" Type="http://schemas.openxmlformats.org/officeDocument/2006/relationships/hyperlink" Target="https://login.consultant.ru/link/?req=doc&amp;base=LAW&amp;n=468967&amp;dst=100131" TargetMode="External"/><Relationship Id="rId52" Type="http://schemas.openxmlformats.org/officeDocument/2006/relationships/hyperlink" Target="https://login.consultant.ru/link/?req=doc&amp;base=LAW&amp;n=461102&amp;dst=3354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8967&amp;dst=100031" TargetMode="External"/><Relationship Id="rId78" Type="http://schemas.openxmlformats.org/officeDocument/2006/relationships/hyperlink" Target="https://login.consultant.ru/link/?req=doc&amp;base=LAW&amp;n=461102&amp;dst=3354" TargetMode="External"/><Relationship Id="rId81" Type="http://schemas.openxmlformats.org/officeDocument/2006/relationships/hyperlink" Target="https://login.consultant.ru/link/?req=doc&amp;base=LAW&amp;n=461102&amp;dst=3134" TargetMode="External"/><Relationship Id="rId86" Type="http://schemas.openxmlformats.org/officeDocument/2006/relationships/hyperlink" Target="https://login.consultant.ru/link/?req=doc&amp;base=LAW&amp;n=468967&amp;dst=100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NPA&amp;n=90292&amp;dst=100223" TargetMode="External"/><Relationship Id="rId13" Type="http://schemas.openxmlformats.org/officeDocument/2006/relationships/hyperlink" Target="https://login.consultant.ru/link/?req=doc&amp;base=LAW&amp;n=468967&amp;dst=100220" TargetMode="External"/><Relationship Id="rId18" Type="http://schemas.openxmlformats.org/officeDocument/2006/relationships/hyperlink" Target="https://login.consultant.ru/link/?req=doc&amp;base=LAW&amp;n=461102&amp;dst=1425" TargetMode="External"/><Relationship Id="rId39" Type="http://schemas.openxmlformats.org/officeDocument/2006/relationships/hyperlink" Target="https://login.consultant.ru/link/?req=doc&amp;base=LAW&amp;n=468967&amp;dst=100161" TargetMode="External"/><Relationship Id="rId34" Type="http://schemas.openxmlformats.org/officeDocument/2006/relationships/hyperlink" Target="https://login.consultant.ru/link/?req=doc&amp;base=LAW&amp;n=327486&amp;dst=100011" TargetMode="External"/><Relationship Id="rId50" Type="http://schemas.openxmlformats.org/officeDocument/2006/relationships/hyperlink" Target="https://login.consultant.ru/link/?req=doc&amp;base=LAW&amp;n=461102&amp;dst=3144" TargetMode="External"/><Relationship Id="rId55" Type="http://schemas.openxmlformats.org/officeDocument/2006/relationships/hyperlink" Target="https://login.consultant.ru/link/?req=doc&amp;base=PNPA&amp;n=82864&amp;dst=100191" TargetMode="External"/><Relationship Id="rId76" Type="http://schemas.openxmlformats.org/officeDocument/2006/relationships/hyperlink" Target="https://login.consultant.ru/link/?req=doc&amp;base=LAW&amp;n=47644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8967&amp;dst=100017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8967&amp;dst=100017" TargetMode="External"/><Relationship Id="rId24" Type="http://schemas.openxmlformats.org/officeDocument/2006/relationships/hyperlink" Target="https://login.consultant.ru/link/?req=doc&amp;base=LAW&amp;n=461102&amp;dst=1675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39" TargetMode="External"/><Relationship Id="rId66" Type="http://schemas.openxmlformats.org/officeDocument/2006/relationships/hyperlink" Target="https://login.consultant.ru/link/?req=doc&amp;base=LAW&amp;n=461102&amp;dst=3140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login.consultant.ru/link/?req=doc&amp;base=LAW&amp;n=327486&amp;dst=100034" TargetMode="External"/><Relationship Id="rId82" Type="http://schemas.openxmlformats.org/officeDocument/2006/relationships/hyperlink" Target="https://login.consultant.ru/link/?req=doc&amp;base=LAW&amp;n=461102" TargetMode="External"/><Relationship Id="rId19" Type="http://schemas.openxmlformats.org/officeDocument/2006/relationships/hyperlink" Target="https://login.consultant.ru/link/?req=doc&amp;base=LAW&amp;n=461102&amp;dst=1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92CD-D2E6-4B16-8A99-1A96A60E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78</Pages>
  <Words>24067</Words>
  <Characters>137188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ARH_1</dc:creator>
  <cp:keywords/>
  <dc:description/>
  <cp:lastModifiedBy>OsipovaTM</cp:lastModifiedBy>
  <cp:revision>99</cp:revision>
  <cp:lastPrinted>2024-10-17T09:43:00Z</cp:lastPrinted>
  <dcterms:created xsi:type="dcterms:W3CDTF">2024-09-13T10:33:00Z</dcterms:created>
  <dcterms:modified xsi:type="dcterms:W3CDTF">2024-10-28T07:10:00Z</dcterms:modified>
</cp:coreProperties>
</file>