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C7" w:rsidRPr="00F95919" w:rsidRDefault="001008C7" w:rsidP="009D16C3">
      <w:pPr>
        <w:spacing w:line="360" w:lineRule="auto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1008C7" w:rsidRPr="009D16C3" w:rsidRDefault="001008C7" w:rsidP="009D16C3">
      <w:pPr>
        <w:spacing w:line="36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общественных обсуждений,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проект 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Программы профилактики </w:t>
      </w:r>
      <w:r w:rsidR="009D16C3" w:rsidRP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рисков причинения вр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еда (ущерба) охраняемым законом </w:t>
      </w:r>
      <w:r w:rsidR="009D16C3" w:rsidRP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ценностям на 2025 год в сфер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 благоустройства на территории </w:t>
      </w:r>
      <w:r w:rsidR="009D16C3" w:rsidRP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городского округа Октябрьск Самарской области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202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был направлен в Общественную палату городского округа Октябрьск и 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.09.2024 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="009D16C3"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D16C3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="009D16C3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разделе </w:t>
      </w:r>
      <w:hyperlink r:id="rId5" w:history="1"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«Контрольно-надзорная деятельность» / «</w:t>
        </w:r>
        <w:r w:rsidR="00DC50F7"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</w:t>
        </w:r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 </w:t>
        </w:r>
        <w:r w:rsidR="00E82D4D"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контроль в сфере благоустройства</w:t>
        </w:r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» / «Проект</w:t>
        </w:r>
        <w:proofErr w:type="gramEnd"/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 </w:t>
        </w:r>
        <w:r w:rsidR="009D16C3"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Программы</w:t>
        </w:r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 </w:t>
        </w:r>
        <w:r w:rsidR="009D16C3"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профилактики </w:t>
        </w:r>
        <w:r w:rsidR="009D16C3" w:rsidRPr="009D16C3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</w:rPr>
          <w:t>на 2025</w:t>
        </w:r>
        <w:r w:rsidRPr="009D16C3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</w:rPr>
          <w:t xml:space="preserve"> год</w:t>
        </w:r>
        <w:r w:rsidRPr="009D16C3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»</w:t>
        </w:r>
      </w:hyperlink>
      <w:r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течение периода с 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01.10.2024 по 01.11.2024</w:t>
      </w:r>
      <w:r w:rsidR="009D16C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г.</w:t>
      </w:r>
      <w:bookmarkStart w:id="0" w:name="_GoBack"/>
      <w:bookmarkEnd w:id="0"/>
    </w:p>
    <w:p w:rsidR="009D16C3" w:rsidRDefault="009D16C3" w:rsidP="009D16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>В течение проведения в рамках установленного законодательством срока (с 01.10.202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по 01.11.202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029C">
        <w:rPr>
          <w:rFonts w:ascii="Times New Roman" w:hAnsi="Times New Roman" w:cs="Times New Roman"/>
          <w:sz w:val="28"/>
          <w:szCs w:val="28"/>
        </w:rPr>
        <w:t>) общественного обсуждения проекта Программы профилактики предложений от общественных объединений, юридических и физических лиц  не поступало.</w:t>
      </w:r>
    </w:p>
    <w:p w:rsidR="001008C7" w:rsidRPr="009D16C3" w:rsidRDefault="009D16C3" w:rsidP="009D16C3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9D16C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Программа профилактики </w:t>
      </w:r>
      <w:r w:rsidR="001008C7" w:rsidRPr="009D16C3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="001008C7" w:rsidRPr="009D16C3">
        <w:rPr>
          <w:rFonts w:ascii="Times New Roman" w:hAnsi="Times New Roman" w:cs="Times New Roman"/>
          <w:b/>
          <w:color w:val="3B4256"/>
          <w:sz w:val="28"/>
          <w:szCs w:val="28"/>
        </w:rPr>
        <w:t>утвержд</w:t>
      </w:r>
      <w:r w:rsidRPr="009D16C3">
        <w:rPr>
          <w:rFonts w:ascii="Times New Roman" w:hAnsi="Times New Roman" w:cs="Times New Roman"/>
          <w:b/>
          <w:color w:val="3B4256"/>
          <w:sz w:val="28"/>
          <w:szCs w:val="28"/>
        </w:rPr>
        <w:t>ена</w:t>
      </w:r>
      <w:r w:rsidR="001008C7" w:rsidRPr="009D16C3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 без замечаний.</w:t>
      </w:r>
    </w:p>
    <w:p w:rsidR="007A0E9A" w:rsidRDefault="009D16C3"/>
    <w:sectPr w:rsidR="007A0E9A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F"/>
    <w:rsid w:val="001008C7"/>
    <w:rsid w:val="002247A5"/>
    <w:rsid w:val="00730717"/>
    <w:rsid w:val="0079705C"/>
    <w:rsid w:val="009D16C3"/>
    <w:rsid w:val="009D6EC5"/>
    <w:rsid w:val="00A83EBF"/>
    <w:rsid w:val="00B84039"/>
    <w:rsid w:val="00C2378B"/>
    <w:rsid w:val="00C46D68"/>
    <w:rsid w:val="00DC50F7"/>
    <w:rsid w:val="00DE0D21"/>
    <w:rsid w:val="00E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tyabrskadm.ru/municipal_nyj_kontrol_v_sfere_blagoustroj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User</cp:lastModifiedBy>
  <cp:revision>2</cp:revision>
  <cp:lastPrinted>2023-03-14T04:55:00Z</cp:lastPrinted>
  <dcterms:created xsi:type="dcterms:W3CDTF">2024-11-21T07:53:00Z</dcterms:created>
  <dcterms:modified xsi:type="dcterms:W3CDTF">2024-11-21T07:53:00Z</dcterms:modified>
</cp:coreProperties>
</file>