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F4E41" w:rsidTr="003F4E41">
        <w:trPr>
          <w:jc w:val="center"/>
        </w:trPr>
        <w:tc>
          <w:tcPr>
            <w:tcW w:w="4785" w:type="dxa"/>
          </w:tcPr>
          <w:p w:rsidR="003F4E41" w:rsidRDefault="003F4E41" w:rsidP="00595CA6"/>
        </w:tc>
        <w:tc>
          <w:tcPr>
            <w:tcW w:w="4785" w:type="dxa"/>
          </w:tcPr>
          <w:p w:rsidR="003F4E41" w:rsidRDefault="00BD506C" w:rsidP="00595CA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3F4E41" w:rsidRPr="00800BD3" w:rsidRDefault="003F4E41" w:rsidP="00595C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BD3">
              <w:rPr>
                <w:rFonts w:ascii="Times New Roman" w:hAnsi="Times New Roman" w:cs="Times New Roman"/>
                <w:sz w:val="28"/>
                <w:szCs w:val="28"/>
              </w:rPr>
              <w:t>к Типовой форме соглашения (договора)</w:t>
            </w:r>
          </w:p>
          <w:p w:rsidR="003F4E41" w:rsidRPr="00800BD3" w:rsidRDefault="003F4E41" w:rsidP="00595C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BD3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из </w:t>
            </w:r>
            <w:r w:rsidR="000772AD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800BD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субсидий, в том числе грантов в форме субсидий, юридическим лицам, индивидуальным предпринимателям, а также физическим лицам, утвержденной</w:t>
            </w:r>
          </w:p>
          <w:p w:rsidR="003F4E41" w:rsidRDefault="003F4E41" w:rsidP="00595C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0772AD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 городского округа Октябрьск</w:t>
            </w:r>
          </w:p>
          <w:p w:rsidR="003F4E41" w:rsidRDefault="003F4E41" w:rsidP="00595C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A4C9D">
              <w:rPr>
                <w:rFonts w:ascii="Times New Roman" w:hAnsi="Times New Roman" w:cs="Times New Roman"/>
                <w:sz w:val="28"/>
                <w:szCs w:val="28"/>
              </w:rPr>
              <w:t xml:space="preserve">27.11.2024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A4C9D">
              <w:rPr>
                <w:rFonts w:ascii="Times New Roman" w:hAnsi="Times New Roman" w:cs="Times New Roman"/>
                <w:sz w:val="28"/>
                <w:szCs w:val="28"/>
              </w:rPr>
              <w:t>49-н</w:t>
            </w:r>
            <w:bookmarkStart w:id="0" w:name="_GoBack"/>
            <w:bookmarkEnd w:id="0"/>
          </w:p>
          <w:p w:rsidR="003F4E41" w:rsidRDefault="003F4E41" w:rsidP="00595CA6"/>
          <w:p w:rsidR="003F4E41" w:rsidRDefault="003F4E41" w:rsidP="00595CA6"/>
          <w:p w:rsidR="003F4E41" w:rsidRPr="00800BD3" w:rsidRDefault="003F4E41" w:rsidP="00595C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800BD3">
              <w:rPr>
                <w:rFonts w:ascii="Times New Roman" w:hAnsi="Times New Roman" w:cs="Times New Roman"/>
                <w:sz w:val="28"/>
              </w:rPr>
              <w:t>Приложение № __</w:t>
            </w:r>
          </w:p>
          <w:p w:rsidR="003F4E41" w:rsidRPr="00800BD3" w:rsidRDefault="003F4E41" w:rsidP="00595C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800BD3">
              <w:rPr>
                <w:rFonts w:ascii="Times New Roman" w:hAnsi="Times New Roman" w:cs="Times New Roman"/>
                <w:sz w:val="28"/>
              </w:rPr>
              <w:t>к Соглашению</w:t>
            </w:r>
          </w:p>
          <w:p w:rsidR="003F4E41" w:rsidRDefault="003F4E41" w:rsidP="00595C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800BD3">
              <w:rPr>
                <w:rFonts w:ascii="Times New Roman" w:hAnsi="Times New Roman" w:cs="Times New Roman"/>
                <w:sz w:val="28"/>
              </w:rPr>
              <w:t>от ________ № ____</w:t>
            </w:r>
          </w:p>
          <w:p w:rsidR="00723F00" w:rsidRDefault="00723F00" w:rsidP="00723F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(Приложение №__</w:t>
            </w:r>
          </w:p>
          <w:p w:rsidR="00723F00" w:rsidRDefault="00723F00" w:rsidP="00723F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Дополнительному соглашению</w:t>
            </w:r>
          </w:p>
          <w:p w:rsidR="00723F00" w:rsidRDefault="00723F00" w:rsidP="00723F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800BD3">
              <w:rPr>
                <w:rFonts w:ascii="Times New Roman" w:hAnsi="Times New Roman" w:cs="Times New Roman"/>
                <w:sz w:val="28"/>
              </w:rPr>
              <w:t>от ________ № ____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723F00" w:rsidRPr="00800BD3" w:rsidRDefault="00723F00" w:rsidP="00595C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F4E41" w:rsidRDefault="003F4E41" w:rsidP="00595CA6"/>
        </w:tc>
      </w:tr>
    </w:tbl>
    <w:p w:rsidR="003F4E41" w:rsidRPr="003F4E41" w:rsidRDefault="003F4E41" w:rsidP="003F4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40"/>
        <w:gridCol w:w="2494"/>
        <w:gridCol w:w="340"/>
        <w:gridCol w:w="1361"/>
        <w:gridCol w:w="1992"/>
      </w:tblGrid>
      <w:tr w:rsidR="003F4E41" w:rsidRPr="0093678F" w:rsidTr="003F4E41">
        <w:tc>
          <w:tcPr>
            <w:tcW w:w="9985" w:type="dxa"/>
            <w:gridSpan w:val="6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План-график</w:t>
            </w:r>
          </w:p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перечисления Субсидии </w:t>
            </w:r>
            <w:hyperlink w:anchor="Par130" w:history="1">
              <w:r w:rsidRPr="0093678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&lt;1&gt;</w:t>
              </w:r>
            </w:hyperlink>
          </w:p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(изменения в план-график перечисления Субсидии)</w:t>
            </w:r>
          </w:p>
        </w:tc>
      </w:tr>
      <w:tr w:rsidR="003F4E41" w:rsidRPr="0093678F" w:rsidTr="003F4E41">
        <w:tc>
          <w:tcPr>
            <w:tcW w:w="3458" w:type="dxa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vAlign w:val="bottom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3F4E41" w:rsidRPr="00D86FA5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3F4E41" w:rsidRPr="00D86FA5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КОДЫ</w:t>
            </w:r>
          </w:p>
        </w:tc>
      </w:tr>
      <w:tr w:rsidR="003F4E41" w:rsidRPr="0093678F" w:rsidTr="003F4E41">
        <w:tc>
          <w:tcPr>
            <w:tcW w:w="3458" w:type="dxa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3F4E41" w:rsidRPr="00D86FA5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F4E41" w:rsidRPr="00D86FA5" w:rsidRDefault="00CC7D4E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сводному реестру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E41" w:rsidRPr="0093678F" w:rsidTr="003F4E41">
        <w:tc>
          <w:tcPr>
            <w:tcW w:w="3458" w:type="dxa"/>
            <w:vAlign w:val="bottom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40" w:type="dxa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3F4E41" w:rsidRPr="00D86FA5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F4E41" w:rsidRPr="00D86FA5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 </w:t>
            </w:r>
            <w:hyperlink w:anchor="Par131" w:history="1">
              <w:r w:rsidRPr="00D86FA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E41" w:rsidRPr="0093678F" w:rsidTr="003F4E41">
        <w:tc>
          <w:tcPr>
            <w:tcW w:w="3458" w:type="dxa"/>
            <w:vAlign w:val="bottom"/>
          </w:tcPr>
          <w:p w:rsidR="003F4E41" w:rsidRPr="0093678F" w:rsidRDefault="003F4E41" w:rsidP="00077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главного распорядителя средств </w:t>
            </w:r>
            <w:r w:rsidR="0007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местного </w:t>
            </w: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</w:p>
        </w:tc>
        <w:tc>
          <w:tcPr>
            <w:tcW w:w="340" w:type="dxa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3F4E41" w:rsidRPr="00D86FA5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F4E41" w:rsidRPr="00D86FA5" w:rsidRDefault="00CC7D4E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сводному реестру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E41" w:rsidRPr="0093678F" w:rsidTr="003F4E41">
        <w:tc>
          <w:tcPr>
            <w:tcW w:w="3458" w:type="dxa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3F4E41" w:rsidRPr="0093678F" w:rsidRDefault="003F4E41" w:rsidP="000772AD">
            <w:pPr>
              <w:autoSpaceDE w:val="0"/>
              <w:autoSpaceDN w:val="0"/>
              <w:adjustRightInd w:val="0"/>
              <w:spacing w:after="0" w:line="240" w:lineRule="auto"/>
              <w:ind w:left="-112" w:right="-69" w:firstLine="11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7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35B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</w:t>
            </w: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C7D4E"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Управление,</w:t>
            </w: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иной орган</w:t>
            </w:r>
            <w:r w:rsidR="00E21C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(организация)</w:t>
            </w:r>
          </w:p>
        </w:tc>
        <w:tc>
          <w:tcPr>
            <w:tcW w:w="340" w:type="dxa"/>
          </w:tcPr>
          <w:p w:rsidR="003F4E41" w:rsidRPr="00D86FA5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3F4E41" w:rsidRPr="00D86FA5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E41" w:rsidRPr="0093678F" w:rsidTr="003F4E41">
        <w:tc>
          <w:tcPr>
            <w:tcW w:w="3458" w:type="dxa"/>
            <w:vAlign w:val="bottom"/>
          </w:tcPr>
          <w:p w:rsidR="003F4E41" w:rsidRPr="0093678F" w:rsidRDefault="003F4E41" w:rsidP="00077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Наименование структурного элемента </w:t>
            </w:r>
            <w:r w:rsidR="00077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муниципальной </w:t>
            </w: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 (регионального проекта) </w:t>
            </w:r>
            <w:hyperlink w:anchor="Par132" w:history="1">
              <w:r w:rsidRPr="0093678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40" w:type="dxa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БК &lt;3&gt;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E41" w:rsidRPr="0093678F" w:rsidTr="003F4E41">
        <w:tc>
          <w:tcPr>
            <w:tcW w:w="3458" w:type="dxa"/>
            <w:vAlign w:val="bottom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Вид документа</w:t>
            </w:r>
          </w:p>
        </w:tc>
        <w:tc>
          <w:tcPr>
            <w:tcW w:w="340" w:type="dxa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E41" w:rsidRPr="0093678F" w:rsidTr="003F4E41">
        <w:tc>
          <w:tcPr>
            <w:tcW w:w="3458" w:type="dxa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3F4E41" w:rsidRPr="0093678F" w:rsidRDefault="00CC7D4E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(первичный – «0», уточненный – «1», «2», «3», «...»</w:t>
            </w:r>
            <w:r w:rsidR="003F4E41"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hyperlink w:anchor="Par133" w:history="1">
              <w:r w:rsidR="003F4E41" w:rsidRPr="0093678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340" w:type="dxa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383</w:t>
            </w:r>
          </w:p>
        </w:tc>
      </w:tr>
      <w:tr w:rsidR="003F4E41" w:rsidRPr="0093678F" w:rsidTr="003F4E41">
        <w:tc>
          <w:tcPr>
            <w:tcW w:w="6292" w:type="dxa"/>
            <w:gridSpan w:val="3"/>
            <w:vAlign w:val="bottom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40" w:type="dxa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hyperlink r:id="rId7" w:history="1">
              <w:r w:rsidRPr="0093678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F4E41" w:rsidRPr="0093678F" w:rsidRDefault="003F4E41" w:rsidP="003F4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E41" w:rsidRPr="0093678F" w:rsidRDefault="003F4E41" w:rsidP="003F4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F4E41" w:rsidRPr="0093678F" w:rsidSect="00074D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566" w:bottom="1440" w:left="1133" w:header="0" w:footer="0" w:gutter="0"/>
          <w:cols w:space="720"/>
          <w:noEndnote/>
          <w:titlePg/>
          <w:docGrid w:linePitch="299"/>
        </w:sect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739"/>
        <w:gridCol w:w="705"/>
        <w:gridCol w:w="801"/>
        <w:gridCol w:w="1247"/>
        <w:gridCol w:w="1151"/>
        <w:gridCol w:w="795"/>
        <w:gridCol w:w="1701"/>
        <w:gridCol w:w="1701"/>
        <w:gridCol w:w="4150"/>
      </w:tblGrid>
      <w:tr w:rsidR="003F4E41" w:rsidRPr="0093678F" w:rsidTr="003F4E41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Наименование направления расходов &lt;5&gt;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строки</w:t>
            </w:r>
          </w:p>
        </w:tc>
        <w:tc>
          <w:tcPr>
            <w:tcW w:w="4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64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по бюджетной классификации </w:t>
            </w:r>
            <w:r w:rsidR="00647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местного </w:t>
            </w: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&lt;6&gt;</w:t>
            </w:r>
          </w:p>
        </w:tc>
      </w:tr>
      <w:tr w:rsidR="003F4E41" w:rsidRPr="0093678F" w:rsidTr="003F4E41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главы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раздела, подраздела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статьи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вида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ранее (</w:t>
            </w:r>
            <w:proofErr w:type="spellStart"/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дд.мм.гггг</w:t>
            </w:r>
            <w:proofErr w:type="spellEnd"/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позднее (</w:t>
            </w:r>
            <w:proofErr w:type="spellStart"/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дд.мм.гггг</w:t>
            </w:r>
            <w:proofErr w:type="spellEnd"/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E41" w:rsidRPr="0093678F" w:rsidTr="003F4E41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программной (непрограммной) статьи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Par85"/>
            <w:bookmarkEnd w:id="1"/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направления расходов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E41" w:rsidRPr="0093678F" w:rsidTr="003F4E4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3F4E41" w:rsidRPr="0093678F" w:rsidTr="003F4E41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E41" w:rsidRPr="0093678F" w:rsidTr="003F4E41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E41" w:rsidRPr="0093678F" w:rsidTr="003F4E41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по коду БК: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E41" w:rsidRPr="0093678F" w:rsidTr="003F4E41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E41" w:rsidRPr="0093678F" w:rsidTr="003F4E41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E41" w:rsidRPr="0093678F" w:rsidTr="003F4E41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по коду БК: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4E41" w:rsidRPr="0093678F" w:rsidTr="003F4E41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1" w:rsidRPr="0093678F" w:rsidRDefault="003F4E41" w:rsidP="003F4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F4E41" w:rsidRPr="0093678F" w:rsidRDefault="003F4E41" w:rsidP="003F4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E41" w:rsidRPr="0093678F" w:rsidRDefault="003F4E41" w:rsidP="003F4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8F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3F4E41" w:rsidRPr="0093678F" w:rsidRDefault="003F4E41" w:rsidP="003F4E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30"/>
      <w:bookmarkEnd w:id="2"/>
      <w:r w:rsidRPr="0093678F">
        <w:rPr>
          <w:rFonts w:ascii="Times New Roman" w:hAnsi="Times New Roman" w:cs="Times New Roman"/>
          <w:color w:val="000000" w:themeColor="text1"/>
          <w:sz w:val="28"/>
          <w:szCs w:val="28"/>
        </w:rP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</w:t>
      </w:r>
      <w:r w:rsidR="00CC7D4E" w:rsidRPr="0093678F">
        <w:rPr>
          <w:rFonts w:ascii="Times New Roman" w:hAnsi="Times New Roman" w:cs="Times New Roman"/>
          <w:color w:val="000000" w:themeColor="text1"/>
          <w:sz w:val="28"/>
          <w:szCs w:val="28"/>
        </w:rPr>
        <w:t>тветствующая отметка («для служебного пользования»/ «секретно»/ «совершенно секретно»/ «особой важности»</w:t>
      </w:r>
      <w:r w:rsidRPr="0093678F">
        <w:rPr>
          <w:rFonts w:ascii="Times New Roman" w:hAnsi="Times New Roman" w:cs="Times New Roman"/>
          <w:color w:val="000000" w:themeColor="text1"/>
          <w:sz w:val="28"/>
          <w:szCs w:val="28"/>
        </w:rPr>
        <w:t>) и номер экземпляра.</w:t>
      </w:r>
    </w:p>
    <w:p w:rsidR="003F4E41" w:rsidRPr="0093678F" w:rsidRDefault="003F4E41" w:rsidP="003F4E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31"/>
      <w:bookmarkEnd w:id="3"/>
      <w:r w:rsidRPr="009367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&lt;2&gt; Заполняется в случае, если Получателем является физическое лицо.</w:t>
      </w:r>
    </w:p>
    <w:p w:rsidR="003F4E41" w:rsidRPr="0093678F" w:rsidRDefault="003F4E41" w:rsidP="003F4E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32"/>
      <w:bookmarkEnd w:id="4"/>
      <w:r w:rsidRPr="0093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&lt;3&gt;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077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93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(результатов регионального проекта). В кодовой зоне указываются 4 и 5 разряды целевой статьи расходов </w:t>
      </w:r>
      <w:r w:rsidR="00077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Pr="0093678F">
        <w:rPr>
          <w:rFonts w:ascii="Times New Roman" w:hAnsi="Times New Roman" w:cs="Times New Roman"/>
          <w:color w:val="000000" w:themeColor="text1"/>
          <w:sz w:val="28"/>
          <w:szCs w:val="28"/>
        </w:rPr>
        <w:t>бюджета.</w:t>
      </w:r>
    </w:p>
    <w:p w:rsidR="003F4E41" w:rsidRPr="0093678F" w:rsidRDefault="003F4E41" w:rsidP="003F4E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133"/>
      <w:bookmarkEnd w:id="5"/>
      <w:r w:rsidRPr="0093678F">
        <w:rPr>
          <w:rFonts w:ascii="Times New Roman" w:hAnsi="Times New Roman" w:cs="Times New Roman"/>
          <w:color w:val="000000" w:themeColor="text1"/>
          <w:sz w:val="28"/>
          <w:szCs w:val="28"/>
        </w:rPr>
        <w:t>&lt;4&gt; При представлении уточненного плана-графика указывается номер очередного внесения изм</w:t>
      </w:r>
      <w:r w:rsidR="00CC7D4E" w:rsidRPr="0093678F">
        <w:rPr>
          <w:rFonts w:ascii="Times New Roman" w:hAnsi="Times New Roman" w:cs="Times New Roman"/>
          <w:color w:val="000000" w:themeColor="text1"/>
          <w:sz w:val="28"/>
          <w:szCs w:val="28"/>
        </w:rPr>
        <w:t>енения в приложение (например, «1», «2», «3», «...»</w:t>
      </w:r>
      <w:r w:rsidRPr="0093678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F4E41" w:rsidRPr="0093678F" w:rsidRDefault="003F4E41" w:rsidP="003F4E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&lt;5&gt; Указывается наименование направления расходов целевой статьи расходов </w:t>
      </w:r>
      <w:r w:rsidR="00077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Pr="0093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на предоставление Субсидии, указанного в </w:t>
      </w:r>
      <w:hyperlink w:anchor="Par85" w:history="1">
        <w:r w:rsidRPr="009367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графе 6</w:t>
        </w:r>
      </w:hyperlink>
      <w:r w:rsidRPr="009367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4E41" w:rsidRPr="0093678F" w:rsidRDefault="003F4E41" w:rsidP="003F4E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78F">
        <w:rPr>
          <w:rFonts w:ascii="Times New Roman" w:hAnsi="Times New Roman" w:cs="Times New Roman"/>
          <w:color w:val="000000" w:themeColor="text1"/>
          <w:sz w:val="28"/>
          <w:szCs w:val="28"/>
        </w:rPr>
        <w:t>&lt;6&gt; Указывается сумма, подлежащая перечислению. В случае внесения изменения в план-график перечисления Субсидии указывается</w:t>
      </w:r>
      <w:r w:rsidR="00CC7D4E" w:rsidRPr="0093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величина изменения (со знаком «плюс» - при увеличении; со знаком «минус»</w:t>
      </w:r>
      <w:r w:rsidRPr="00936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при уменьшении).</w:t>
      </w:r>
    </w:p>
    <w:p w:rsidR="0085276D" w:rsidRPr="0093678F" w:rsidRDefault="008527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5276D" w:rsidRPr="0093678F" w:rsidSect="00595CA6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B9" w:rsidRDefault="008142B9" w:rsidP="0093678F">
      <w:pPr>
        <w:spacing w:after="0" w:line="240" w:lineRule="auto"/>
      </w:pPr>
      <w:r>
        <w:separator/>
      </w:r>
    </w:p>
  </w:endnote>
  <w:endnote w:type="continuationSeparator" w:id="0">
    <w:p w:rsidR="008142B9" w:rsidRDefault="008142B9" w:rsidP="0093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DD4" w:rsidRDefault="00074DD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DD4" w:rsidRDefault="00074DD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DD4" w:rsidRDefault="00074D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B9" w:rsidRDefault="008142B9" w:rsidP="0093678F">
      <w:pPr>
        <w:spacing w:after="0" w:line="240" w:lineRule="auto"/>
      </w:pPr>
      <w:r>
        <w:separator/>
      </w:r>
    </w:p>
  </w:footnote>
  <w:footnote w:type="continuationSeparator" w:id="0">
    <w:p w:rsidR="008142B9" w:rsidRDefault="008142B9" w:rsidP="0093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DD4" w:rsidRDefault="00074DD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14702"/>
      <w:docPartObj>
        <w:docPartGallery w:val="Page Numbers (Top of Page)"/>
        <w:docPartUnique/>
      </w:docPartObj>
    </w:sdtPr>
    <w:sdtEndPr/>
    <w:sdtContent>
      <w:p w:rsidR="00074DD4" w:rsidRDefault="00E552E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C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74DD4" w:rsidRDefault="00074DD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DD4" w:rsidRDefault="00074DD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E41"/>
    <w:rsid w:val="00074DD4"/>
    <w:rsid w:val="000772AD"/>
    <w:rsid w:val="0024161B"/>
    <w:rsid w:val="002A4C9D"/>
    <w:rsid w:val="002F5AFB"/>
    <w:rsid w:val="003007CA"/>
    <w:rsid w:val="003E3BDE"/>
    <w:rsid w:val="003F4E41"/>
    <w:rsid w:val="006472D2"/>
    <w:rsid w:val="00723F00"/>
    <w:rsid w:val="00735BF1"/>
    <w:rsid w:val="008142B9"/>
    <w:rsid w:val="0085276D"/>
    <w:rsid w:val="0093678F"/>
    <w:rsid w:val="00BD506C"/>
    <w:rsid w:val="00CC7D4E"/>
    <w:rsid w:val="00D25316"/>
    <w:rsid w:val="00D86FA5"/>
    <w:rsid w:val="00E21C46"/>
    <w:rsid w:val="00E43FF7"/>
    <w:rsid w:val="00E552EE"/>
    <w:rsid w:val="00E853C2"/>
    <w:rsid w:val="00EA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5C9E"/>
  <w15:docId w15:val="{5C6C9A25-EB98-4E0F-8BE5-86C8D563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78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78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78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93678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3678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3678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74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4DD4"/>
  </w:style>
  <w:style w:type="paragraph" w:styleId="ac">
    <w:name w:val="footer"/>
    <w:basedOn w:val="a"/>
    <w:link w:val="ad"/>
    <w:uiPriority w:val="99"/>
    <w:semiHidden/>
    <w:unhideWhenUsed/>
    <w:rsid w:val="00074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74DD4"/>
  </w:style>
  <w:style w:type="paragraph" w:styleId="ae">
    <w:name w:val="Balloon Text"/>
    <w:basedOn w:val="a"/>
    <w:link w:val="af"/>
    <w:uiPriority w:val="99"/>
    <w:semiHidden/>
    <w:unhideWhenUsed/>
    <w:rsid w:val="00BD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5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06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E77B0-7807-48F7-ABCB-404B1735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Hurtova</dc:creator>
  <cp:keywords/>
  <dc:description/>
  <cp:lastModifiedBy>Н.Г. Костерина</cp:lastModifiedBy>
  <cp:revision>13</cp:revision>
  <cp:lastPrinted>2024-11-21T05:37:00Z</cp:lastPrinted>
  <dcterms:created xsi:type="dcterms:W3CDTF">2024-10-23T12:25:00Z</dcterms:created>
  <dcterms:modified xsi:type="dcterms:W3CDTF">2024-11-27T10:13:00Z</dcterms:modified>
</cp:coreProperties>
</file>