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9A" w:rsidRDefault="00280AF8" w:rsidP="001A2876">
      <w:pPr>
        <w:spacing w:after="0" w:line="240" w:lineRule="auto"/>
        <w:jc w:val="center"/>
        <w:rPr>
          <w:rFonts w:ascii="Times New Roman" w:hAnsi="Times New Roman"/>
          <w:b/>
          <w:sz w:val="28"/>
          <w:szCs w:val="28"/>
        </w:rPr>
      </w:pPr>
      <w:r>
        <w:rPr>
          <w:rFonts w:ascii="Times New Roman" w:hAnsi="Times New Roman"/>
          <w:b/>
          <w:sz w:val="28"/>
          <w:szCs w:val="28"/>
        </w:rPr>
        <w:t>П</w:t>
      </w:r>
      <w:r w:rsidR="0023659A" w:rsidRPr="003665C4">
        <w:rPr>
          <w:rFonts w:ascii="Times New Roman" w:hAnsi="Times New Roman"/>
          <w:b/>
          <w:sz w:val="28"/>
          <w:szCs w:val="28"/>
        </w:rPr>
        <w:t xml:space="preserve">лан </w:t>
      </w:r>
      <w:r w:rsidR="008779B9">
        <w:rPr>
          <w:rFonts w:ascii="Times New Roman" w:hAnsi="Times New Roman"/>
          <w:b/>
          <w:sz w:val="28"/>
          <w:szCs w:val="28"/>
        </w:rPr>
        <w:t xml:space="preserve">мероприятий </w:t>
      </w:r>
      <w:r w:rsidR="00DD0960">
        <w:rPr>
          <w:rFonts w:ascii="Times New Roman" w:hAnsi="Times New Roman"/>
          <w:b/>
          <w:sz w:val="28"/>
          <w:szCs w:val="28"/>
        </w:rPr>
        <w:t>городского округа Октябрьск Самарской области</w:t>
      </w:r>
    </w:p>
    <w:p w:rsidR="0023659A" w:rsidRPr="009B01CF" w:rsidRDefault="000C2901" w:rsidP="009B01CF">
      <w:pPr>
        <w:spacing w:after="0" w:line="240" w:lineRule="auto"/>
        <w:jc w:val="center"/>
        <w:rPr>
          <w:rFonts w:ascii="Times New Roman" w:hAnsi="Times New Roman"/>
          <w:b/>
          <w:sz w:val="28"/>
          <w:szCs w:val="28"/>
        </w:rPr>
      </w:pPr>
      <w:r>
        <w:rPr>
          <w:rFonts w:ascii="Times New Roman" w:hAnsi="Times New Roman"/>
          <w:b/>
          <w:sz w:val="28"/>
          <w:szCs w:val="28"/>
        </w:rPr>
        <w:t>13</w:t>
      </w:r>
      <w:r w:rsidR="00DD0960">
        <w:rPr>
          <w:rFonts w:ascii="Times New Roman" w:hAnsi="Times New Roman"/>
          <w:b/>
          <w:sz w:val="28"/>
          <w:szCs w:val="28"/>
        </w:rPr>
        <w:t>.01–</w:t>
      </w:r>
      <w:r w:rsidR="00A40AA1">
        <w:rPr>
          <w:rFonts w:ascii="Times New Roman" w:hAnsi="Times New Roman"/>
          <w:b/>
          <w:sz w:val="28"/>
          <w:szCs w:val="28"/>
        </w:rPr>
        <w:t>1</w:t>
      </w:r>
      <w:r>
        <w:rPr>
          <w:rFonts w:ascii="Times New Roman" w:hAnsi="Times New Roman"/>
          <w:b/>
          <w:sz w:val="28"/>
          <w:szCs w:val="28"/>
        </w:rPr>
        <w:t>9</w:t>
      </w:r>
      <w:r w:rsidR="00DD0960">
        <w:rPr>
          <w:rFonts w:ascii="Times New Roman" w:hAnsi="Times New Roman"/>
          <w:b/>
          <w:sz w:val="28"/>
          <w:szCs w:val="28"/>
        </w:rPr>
        <w:t>.01.</w:t>
      </w:r>
      <w:r w:rsidR="00A937B9">
        <w:rPr>
          <w:rFonts w:ascii="Times New Roman" w:hAnsi="Times New Roman"/>
          <w:b/>
          <w:sz w:val="28"/>
          <w:szCs w:val="28"/>
        </w:rPr>
        <w:t>2</w:t>
      </w:r>
      <w:r w:rsidR="009B01CF">
        <w:rPr>
          <w:rFonts w:ascii="Times New Roman" w:hAnsi="Times New Roman"/>
          <w:b/>
          <w:sz w:val="28"/>
          <w:szCs w:val="28"/>
        </w:rPr>
        <w:t>02</w:t>
      </w:r>
      <w:r w:rsidR="00F9585D">
        <w:rPr>
          <w:rFonts w:ascii="Times New Roman" w:hAnsi="Times New Roman"/>
          <w:b/>
          <w:sz w:val="28"/>
          <w:szCs w:val="28"/>
        </w:rPr>
        <w:t>5</w:t>
      </w:r>
      <w:r w:rsidR="009B01CF">
        <w:rPr>
          <w:rFonts w:ascii="Times New Roman" w:hAnsi="Times New Roman"/>
          <w:b/>
          <w:sz w:val="28"/>
          <w:szCs w:val="28"/>
        </w:rPr>
        <w:t>г.</w:t>
      </w:r>
    </w:p>
    <w:tbl>
      <w:tblPr>
        <w:tblpPr w:leftFromText="180" w:rightFromText="180" w:vertAnchor="text" w:horzAnchor="margin" w:tblpX="-318" w:tblpY="14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6"/>
        <w:gridCol w:w="4962"/>
        <w:gridCol w:w="1701"/>
        <w:gridCol w:w="2409"/>
        <w:gridCol w:w="2977"/>
      </w:tblGrid>
      <w:tr w:rsidR="005651F6" w:rsidRPr="000718DC" w:rsidTr="005651F6">
        <w:tc>
          <w:tcPr>
            <w:tcW w:w="534" w:type="dxa"/>
          </w:tcPr>
          <w:p w:rsidR="0023659A" w:rsidRPr="001A2876" w:rsidRDefault="009206B7" w:rsidP="001A2876">
            <w:pPr>
              <w:spacing w:after="0" w:line="240" w:lineRule="auto"/>
              <w:jc w:val="center"/>
              <w:rPr>
                <w:rFonts w:ascii="Times New Roman" w:hAnsi="Times New Roman"/>
              </w:rPr>
            </w:pPr>
            <w:r w:rsidRPr="001A2876">
              <w:rPr>
                <w:rFonts w:ascii="Times New Roman" w:hAnsi="Times New Roman"/>
              </w:rPr>
              <w:t>№</w:t>
            </w:r>
            <w:proofErr w:type="spellStart"/>
            <w:proofErr w:type="gramStart"/>
            <w:r w:rsidRPr="001A2876">
              <w:rPr>
                <w:rFonts w:ascii="Times New Roman" w:hAnsi="Times New Roman"/>
              </w:rPr>
              <w:t>п</w:t>
            </w:r>
            <w:proofErr w:type="spellEnd"/>
            <w:proofErr w:type="gramEnd"/>
            <w:r w:rsidRPr="001A2876">
              <w:rPr>
                <w:rFonts w:ascii="Times New Roman" w:hAnsi="Times New Roman"/>
              </w:rPr>
              <w:t>/</w:t>
            </w:r>
            <w:proofErr w:type="spellStart"/>
            <w:r w:rsidRPr="001A2876">
              <w:rPr>
                <w:rFonts w:ascii="Times New Roman" w:hAnsi="Times New Roman"/>
              </w:rPr>
              <w:t>п</w:t>
            </w:r>
            <w:proofErr w:type="spellEnd"/>
          </w:p>
        </w:tc>
        <w:tc>
          <w:tcPr>
            <w:tcW w:w="2976" w:type="dxa"/>
          </w:tcPr>
          <w:p w:rsidR="0023659A" w:rsidRPr="001A2876" w:rsidRDefault="00D54B0F" w:rsidP="001A2876">
            <w:pPr>
              <w:spacing w:after="0" w:line="240" w:lineRule="auto"/>
              <w:jc w:val="center"/>
              <w:rPr>
                <w:rFonts w:ascii="Times New Roman" w:hAnsi="Times New Roman"/>
              </w:rPr>
            </w:pPr>
            <w:r w:rsidRPr="001A2876">
              <w:rPr>
                <w:rFonts w:ascii="Times New Roman" w:hAnsi="Times New Roman"/>
              </w:rPr>
              <w:t>Мероприятие</w:t>
            </w:r>
          </w:p>
        </w:tc>
        <w:tc>
          <w:tcPr>
            <w:tcW w:w="4962" w:type="dxa"/>
          </w:tcPr>
          <w:p w:rsidR="00A7516D" w:rsidRPr="001A2876" w:rsidRDefault="00A7516D" w:rsidP="001A2876">
            <w:pPr>
              <w:spacing w:after="0" w:line="240" w:lineRule="auto"/>
              <w:jc w:val="center"/>
              <w:rPr>
                <w:rFonts w:ascii="Times New Roman" w:hAnsi="Times New Roman"/>
              </w:rPr>
            </w:pPr>
            <w:r w:rsidRPr="001A2876">
              <w:rPr>
                <w:rFonts w:ascii="Times New Roman" w:hAnsi="Times New Roman"/>
              </w:rPr>
              <w:t>А</w:t>
            </w:r>
            <w:r w:rsidR="00C2427A" w:rsidRPr="001A2876">
              <w:rPr>
                <w:rFonts w:ascii="Times New Roman" w:hAnsi="Times New Roman"/>
              </w:rPr>
              <w:t>ннотация</w:t>
            </w:r>
          </w:p>
          <w:p w:rsidR="0023659A" w:rsidRPr="001A2876" w:rsidRDefault="0023659A" w:rsidP="001A2876">
            <w:pPr>
              <w:spacing w:after="0" w:line="240" w:lineRule="auto"/>
              <w:jc w:val="center"/>
              <w:rPr>
                <w:rFonts w:ascii="Times New Roman" w:hAnsi="Times New Roman"/>
              </w:rPr>
            </w:pPr>
          </w:p>
        </w:tc>
        <w:tc>
          <w:tcPr>
            <w:tcW w:w="1701" w:type="dxa"/>
          </w:tcPr>
          <w:p w:rsidR="0023659A" w:rsidRPr="001A2876" w:rsidRDefault="00A7516D" w:rsidP="001A2876">
            <w:pPr>
              <w:spacing w:after="0" w:line="240" w:lineRule="auto"/>
              <w:jc w:val="center"/>
              <w:rPr>
                <w:rFonts w:ascii="Times New Roman" w:hAnsi="Times New Roman"/>
              </w:rPr>
            </w:pPr>
            <w:r w:rsidRPr="001A2876">
              <w:rPr>
                <w:rFonts w:ascii="Times New Roman" w:hAnsi="Times New Roman"/>
              </w:rPr>
              <w:t>Сроки</w:t>
            </w:r>
          </w:p>
        </w:tc>
        <w:tc>
          <w:tcPr>
            <w:tcW w:w="2409" w:type="dxa"/>
          </w:tcPr>
          <w:p w:rsidR="0023659A" w:rsidRPr="001A2876" w:rsidRDefault="00E3794C" w:rsidP="001A2876">
            <w:pPr>
              <w:spacing w:after="0" w:line="240" w:lineRule="auto"/>
              <w:jc w:val="center"/>
              <w:rPr>
                <w:rFonts w:ascii="Times New Roman" w:hAnsi="Times New Roman"/>
              </w:rPr>
            </w:pPr>
            <w:r w:rsidRPr="001A2876">
              <w:rPr>
                <w:rFonts w:ascii="Times New Roman" w:hAnsi="Times New Roman"/>
              </w:rPr>
              <w:t>Место проведения</w:t>
            </w:r>
          </w:p>
        </w:tc>
        <w:tc>
          <w:tcPr>
            <w:tcW w:w="2977" w:type="dxa"/>
          </w:tcPr>
          <w:p w:rsidR="005651F6" w:rsidRPr="001A2876" w:rsidRDefault="00A7516D" w:rsidP="001A2876">
            <w:pPr>
              <w:spacing w:after="0" w:line="240" w:lineRule="auto"/>
              <w:jc w:val="center"/>
              <w:rPr>
                <w:rFonts w:ascii="Times New Roman" w:hAnsi="Times New Roman"/>
              </w:rPr>
            </w:pPr>
            <w:r w:rsidRPr="001A2876">
              <w:rPr>
                <w:rFonts w:ascii="Times New Roman" w:hAnsi="Times New Roman"/>
              </w:rPr>
              <w:t xml:space="preserve">Ответственные </w:t>
            </w:r>
          </w:p>
          <w:p w:rsidR="0023659A" w:rsidRPr="001A2876" w:rsidRDefault="0023659A" w:rsidP="001A2876">
            <w:pPr>
              <w:spacing w:after="0" w:line="240" w:lineRule="auto"/>
              <w:jc w:val="center"/>
              <w:rPr>
                <w:rFonts w:ascii="Times New Roman" w:hAnsi="Times New Roman"/>
              </w:rPr>
            </w:pPr>
          </w:p>
        </w:tc>
      </w:tr>
      <w:tr w:rsidR="000E5125" w:rsidRPr="000718DC" w:rsidTr="002245FF">
        <w:tc>
          <w:tcPr>
            <w:tcW w:w="15559" w:type="dxa"/>
            <w:gridSpan w:val="6"/>
          </w:tcPr>
          <w:p w:rsidR="000E5125" w:rsidRPr="001A2876" w:rsidRDefault="000E5125" w:rsidP="001A2876">
            <w:pPr>
              <w:spacing w:after="0" w:line="240" w:lineRule="auto"/>
              <w:jc w:val="center"/>
              <w:rPr>
                <w:rFonts w:ascii="Times New Roman" w:hAnsi="Times New Roman"/>
                <w:b/>
              </w:rPr>
            </w:pPr>
            <w:r w:rsidRPr="001A2876">
              <w:rPr>
                <w:rFonts w:ascii="Times New Roman" w:hAnsi="Times New Roman"/>
                <w:b/>
              </w:rPr>
              <w:t>Массовые мероприятия с участием представителей органов местного самоуправления</w:t>
            </w:r>
          </w:p>
        </w:tc>
      </w:tr>
      <w:tr w:rsidR="00E517F2" w:rsidRPr="000718DC" w:rsidTr="005651F6">
        <w:tc>
          <w:tcPr>
            <w:tcW w:w="534" w:type="dxa"/>
          </w:tcPr>
          <w:p w:rsidR="00E517F2" w:rsidRPr="001A2876" w:rsidRDefault="007F555F" w:rsidP="00E517F2">
            <w:pPr>
              <w:spacing w:after="0" w:line="240" w:lineRule="auto"/>
              <w:jc w:val="center"/>
              <w:rPr>
                <w:rFonts w:ascii="Times New Roman" w:hAnsi="Times New Roman"/>
              </w:rPr>
            </w:pPr>
            <w:r>
              <w:rPr>
                <w:rFonts w:ascii="Times New Roman" w:hAnsi="Times New Roman"/>
              </w:rPr>
              <w:t>1</w:t>
            </w:r>
          </w:p>
        </w:tc>
        <w:tc>
          <w:tcPr>
            <w:tcW w:w="2976" w:type="dxa"/>
          </w:tcPr>
          <w:p w:rsidR="00E517F2" w:rsidRPr="00385104" w:rsidRDefault="00E517F2" w:rsidP="00E517F2">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Праздничная программа, посвященная Дню Самарской губернии</w:t>
            </w:r>
          </w:p>
        </w:tc>
        <w:tc>
          <w:tcPr>
            <w:tcW w:w="4962" w:type="dxa"/>
          </w:tcPr>
          <w:p w:rsidR="00E517F2" w:rsidRDefault="00E517F2" w:rsidP="00075D1F">
            <w:pPr>
              <w:pStyle w:val="af"/>
            </w:pPr>
            <w:r w:rsidRPr="00784254">
              <w:t>Выступление</w:t>
            </w:r>
            <w:r>
              <w:t xml:space="preserve"> творческих коллективов города</w:t>
            </w:r>
          </w:p>
          <w:p w:rsidR="00E517F2" w:rsidRPr="00054907" w:rsidRDefault="00E517F2" w:rsidP="00075D1F">
            <w:pPr>
              <w:pStyle w:val="af"/>
            </w:pPr>
            <w:r>
              <w:t>6+</w:t>
            </w:r>
          </w:p>
        </w:tc>
        <w:tc>
          <w:tcPr>
            <w:tcW w:w="1701" w:type="dxa"/>
          </w:tcPr>
          <w:p w:rsidR="00E517F2" w:rsidRDefault="00E517F2" w:rsidP="00E517F2">
            <w:pPr>
              <w:spacing w:after="0" w:line="240" w:lineRule="auto"/>
              <w:contextualSpacing/>
              <w:jc w:val="center"/>
              <w:rPr>
                <w:rFonts w:ascii="Times New Roman" w:hAnsi="Times New Roman"/>
              </w:rPr>
            </w:pPr>
            <w:r w:rsidRPr="003476D4">
              <w:rPr>
                <w:rFonts w:ascii="Times New Roman" w:hAnsi="Times New Roman"/>
              </w:rPr>
              <w:t>1</w:t>
            </w:r>
            <w:r>
              <w:rPr>
                <w:rFonts w:ascii="Times New Roman" w:hAnsi="Times New Roman"/>
              </w:rPr>
              <w:t>3.</w:t>
            </w:r>
            <w:r w:rsidRPr="003476D4">
              <w:rPr>
                <w:rFonts w:ascii="Times New Roman" w:hAnsi="Times New Roman"/>
              </w:rPr>
              <w:t>01</w:t>
            </w:r>
            <w:r>
              <w:rPr>
                <w:rFonts w:ascii="Times New Roman" w:hAnsi="Times New Roman"/>
              </w:rPr>
              <w:t>.202</w:t>
            </w:r>
            <w:r w:rsidRPr="003476D4">
              <w:rPr>
                <w:rFonts w:ascii="Times New Roman" w:hAnsi="Times New Roman"/>
              </w:rPr>
              <w:t>5</w:t>
            </w:r>
            <w:r>
              <w:rPr>
                <w:rFonts w:ascii="Times New Roman" w:hAnsi="Times New Roman"/>
              </w:rPr>
              <w:t>г.</w:t>
            </w:r>
          </w:p>
          <w:p w:rsidR="00E517F2" w:rsidRPr="00481163" w:rsidRDefault="003476D4" w:rsidP="00E517F2">
            <w:pPr>
              <w:spacing w:after="0" w:line="240" w:lineRule="auto"/>
              <w:contextualSpacing/>
              <w:jc w:val="center"/>
              <w:rPr>
                <w:rFonts w:ascii="Times New Roman" w:hAnsi="Times New Roman"/>
              </w:rPr>
            </w:pPr>
            <w:r>
              <w:rPr>
                <w:rFonts w:ascii="Times New Roman" w:hAnsi="Times New Roman"/>
              </w:rPr>
              <w:t>16.00</w:t>
            </w:r>
            <w:r w:rsidR="00E517F2">
              <w:rPr>
                <w:rFonts w:ascii="Times New Roman" w:hAnsi="Times New Roman"/>
              </w:rPr>
              <w:t xml:space="preserve"> </w:t>
            </w:r>
          </w:p>
        </w:tc>
        <w:tc>
          <w:tcPr>
            <w:tcW w:w="2409" w:type="dxa"/>
          </w:tcPr>
          <w:p w:rsidR="00E517F2" w:rsidRPr="00F90BC9" w:rsidRDefault="00E517F2" w:rsidP="00E517F2">
            <w:pPr>
              <w:spacing w:after="0" w:line="240" w:lineRule="auto"/>
              <w:contextualSpacing/>
              <w:jc w:val="center"/>
              <w:rPr>
                <w:rFonts w:ascii="Times New Roman" w:hAnsi="Times New Roman"/>
              </w:rPr>
            </w:pPr>
            <w:r w:rsidRPr="00F90BC9">
              <w:rPr>
                <w:rFonts w:ascii="Times New Roman" w:hAnsi="Times New Roman"/>
              </w:rPr>
              <w:t xml:space="preserve">МБУ г.о. Октябрьск «ДК «Железнодорожник» </w:t>
            </w:r>
          </w:p>
          <w:p w:rsidR="00E517F2" w:rsidRPr="00F90BC9" w:rsidRDefault="00E517F2" w:rsidP="00E517F2">
            <w:pPr>
              <w:spacing w:after="0" w:line="240" w:lineRule="auto"/>
              <w:contextualSpacing/>
              <w:jc w:val="center"/>
              <w:rPr>
                <w:rFonts w:ascii="Times New Roman" w:hAnsi="Times New Roman"/>
                <w:lang w:eastAsia="ru-RU"/>
              </w:rPr>
            </w:pPr>
            <w:r w:rsidRPr="00F90BC9">
              <w:rPr>
                <w:rFonts w:ascii="Times New Roman" w:hAnsi="Times New Roman"/>
              </w:rPr>
              <w:t>Ленина,42</w:t>
            </w:r>
          </w:p>
        </w:tc>
        <w:tc>
          <w:tcPr>
            <w:tcW w:w="2977" w:type="dxa"/>
          </w:tcPr>
          <w:p w:rsidR="00E517F2" w:rsidRPr="00F90BC9" w:rsidRDefault="00E517F2" w:rsidP="00E517F2">
            <w:pPr>
              <w:spacing w:after="0" w:line="240" w:lineRule="auto"/>
              <w:jc w:val="center"/>
              <w:rPr>
                <w:rFonts w:ascii="Times New Roman" w:hAnsi="Times New Roman"/>
              </w:rPr>
            </w:pPr>
            <w:r w:rsidRPr="00F90BC9">
              <w:rPr>
                <w:rFonts w:ascii="Times New Roman" w:hAnsi="Times New Roman"/>
              </w:rPr>
              <w:t xml:space="preserve">МБУ г.о. Октябрьск  «ДК «Железнодорожник» </w:t>
            </w:r>
          </w:p>
        </w:tc>
      </w:tr>
      <w:tr w:rsidR="00E517F2" w:rsidRPr="000718DC" w:rsidTr="00AE4279">
        <w:tc>
          <w:tcPr>
            <w:tcW w:w="15559" w:type="dxa"/>
            <w:gridSpan w:val="6"/>
          </w:tcPr>
          <w:p w:rsidR="00E517F2" w:rsidRPr="001A2876" w:rsidRDefault="00E517F2" w:rsidP="00E517F2">
            <w:pPr>
              <w:spacing w:after="0" w:line="240" w:lineRule="auto"/>
              <w:jc w:val="center"/>
              <w:rPr>
                <w:rFonts w:ascii="Times New Roman" w:hAnsi="Times New Roman"/>
                <w:b/>
              </w:rPr>
            </w:pPr>
            <w:r w:rsidRPr="001A2876">
              <w:rPr>
                <w:rFonts w:ascii="Times New Roman" w:hAnsi="Times New Roman"/>
                <w:b/>
              </w:rPr>
              <w:t>Спортивные мероприятия</w:t>
            </w:r>
          </w:p>
        </w:tc>
      </w:tr>
      <w:tr w:rsidR="004D3152" w:rsidRPr="000718DC" w:rsidTr="005651F6">
        <w:tc>
          <w:tcPr>
            <w:tcW w:w="534" w:type="dxa"/>
          </w:tcPr>
          <w:p w:rsidR="004D3152" w:rsidRPr="001A2876" w:rsidRDefault="007F555F" w:rsidP="004D3152">
            <w:pPr>
              <w:spacing w:after="0" w:line="240" w:lineRule="auto"/>
              <w:jc w:val="center"/>
              <w:rPr>
                <w:rFonts w:ascii="Times New Roman" w:hAnsi="Times New Roman"/>
              </w:rPr>
            </w:pPr>
            <w:r>
              <w:rPr>
                <w:rFonts w:ascii="Times New Roman" w:hAnsi="Times New Roman"/>
              </w:rPr>
              <w:t>2</w:t>
            </w:r>
          </w:p>
        </w:tc>
        <w:tc>
          <w:tcPr>
            <w:tcW w:w="2976" w:type="dxa"/>
          </w:tcPr>
          <w:p w:rsidR="004D3152" w:rsidRPr="00997E54" w:rsidRDefault="004D3152" w:rsidP="004D3152">
            <w:pPr>
              <w:pStyle w:val="af"/>
            </w:pPr>
            <w:r>
              <w:t xml:space="preserve">Организация тренировочных тестирований </w:t>
            </w:r>
          </w:p>
        </w:tc>
        <w:tc>
          <w:tcPr>
            <w:tcW w:w="4962" w:type="dxa"/>
          </w:tcPr>
          <w:p w:rsidR="004D3152" w:rsidRDefault="004D3152" w:rsidP="004D3152">
            <w:pPr>
              <w:pStyle w:val="af"/>
            </w:pPr>
            <w:r>
              <w:t xml:space="preserve">Организация тренировочных тестирований по сдаче норм комплекса ВФСК «ГТО» среди жителей </w:t>
            </w:r>
            <w:proofErr w:type="gramStart"/>
            <w:r>
              <w:t>г</w:t>
            </w:r>
            <w:proofErr w:type="gramEnd"/>
            <w:r>
              <w:t>.о. Октябрьск</w:t>
            </w:r>
          </w:p>
          <w:p w:rsidR="004D3152" w:rsidRPr="002F6211" w:rsidRDefault="004D3152" w:rsidP="004D3152">
            <w:pPr>
              <w:pStyle w:val="af"/>
            </w:pPr>
            <w:r>
              <w:t>6+</w:t>
            </w:r>
          </w:p>
        </w:tc>
        <w:tc>
          <w:tcPr>
            <w:tcW w:w="1701" w:type="dxa"/>
          </w:tcPr>
          <w:p w:rsidR="004D3152" w:rsidRDefault="004D3152" w:rsidP="004D3152">
            <w:pPr>
              <w:pStyle w:val="af"/>
            </w:pPr>
            <w:r>
              <w:t>Понедельник-пятница</w:t>
            </w:r>
          </w:p>
          <w:p w:rsidR="004D3152" w:rsidRPr="00997E54" w:rsidRDefault="004D3152" w:rsidP="004D3152">
            <w:pPr>
              <w:pStyle w:val="af"/>
            </w:pPr>
            <w:r>
              <w:t>с 10.00-17.00</w:t>
            </w:r>
          </w:p>
        </w:tc>
        <w:tc>
          <w:tcPr>
            <w:tcW w:w="2409" w:type="dxa"/>
          </w:tcPr>
          <w:p w:rsidR="004D3152" w:rsidRPr="00997E54" w:rsidRDefault="004D3152" w:rsidP="004D3152">
            <w:pPr>
              <w:pStyle w:val="af"/>
            </w:pPr>
            <w:r>
              <w:t>МБУ «Центр спортивных сооружений»,  Стадион «Локомотив», СК «Волна»</w:t>
            </w:r>
          </w:p>
        </w:tc>
        <w:tc>
          <w:tcPr>
            <w:tcW w:w="2977" w:type="dxa"/>
          </w:tcPr>
          <w:p w:rsidR="004D3152" w:rsidRPr="00997E54" w:rsidRDefault="004D3152" w:rsidP="004D3152">
            <w:pPr>
              <w:pStyle w:val="af"/>
            </w:pPr>
            <w:r>
              <w:t>Отдел физической культуры и спорта, МБУ «Центр спортивных сооружений»</w:t>
            </w:r>
          </w:p>
        </w:tc>
      </w:tr>
      <w:tr w:rsidR="004D3152" w:rsidRPr="000718DC" w:rsidTr="005651F6">
        <w:tc>
          <w:tcPr>
            <w:tcW w:w="534" w:type="dxa"/>
          </w:tcPr>
          <w:p w:rsidR="004D3152" w:rsidRPr="001A2876" w:rsidRDefault="007F555F" w:rsidP="004D3152">
            <w:pPr>
              <w:spacing w:after="0" w:line="240" w:lineRule="auto"/>
              <w:jc w:val="center"/>
              <w:rPr>
                <w:rFonts w:ascii="Times New Roman" w:hAnsi="Times New Roman"/>
              </w:rPr>
            </w:pPr>
            <w:r>
              <w:rPr>
                <w:rFonts w:ascii="Times New Roman" w:hAnsi="Times New Roman"/>
              </w:rPr>
              <w:t>3</w:t>
            </w:r>
          </w:p>
        </w:tc>
        <w:tc>
          <w:tcPr>
            <w:tcW w:w="2976" w:type="dxa"/>
          </w:tcPr>
          <w:p w:rsidR="004D3152" w:rsidRPr="00997E54" w:rsidRDefault="004D3152" w:rsidP="004D3152">
            <w:pPr>
              <w:pStyle w:val="af"/>
            </w:pPr>
            <w:r>
              <w:t xml:space="preserve">Тестирование норм </w:t>
            </w:r>
          </w:p>
        </w:tc>
        <w:tc>
          <w:tcPr>
            <w:tcW w:w="4962" w:type="dxa"/>
          </w:tcPr>
          <w:p w:rsidR="004D3152" w:rsidRDefault="004D3152" w:rsidP="004D3152">
            <w:pPr>
              <w:pStyle w:val="af"/>
            </w:pPr>
            <w:r>
              <w:t xml:space="preserve">Тестирование норм комплекса ВФСК «ГТО» среди жителей </w:t>
            </w:r>
            <w:proofErr w:type="gramStart"/>
            <w:r>
              <w:t>г</w:t>
            </w:r>
            <w:proofErr w:type="gramEnd"/>
            <w:r>
              <w:t>.о. Октябрьск</w:t>
            </w:r>
          </w:p>
          <w:p w:rsidR="004D3152" w:rsidRPr="00997E54" w:rsidRDefault="004D3152" w:rsidP="004D3152">
            <w:pPr>
              <w:pStyle w:val="af"/>
            </w:pPr>
            <w:r>
              <w:t>6+</w:t>
            </w:r>
          </w:p>
        </w:tc>
        <w:tc>
          <w:tcPr>
            <w:tcW w:w="1701" w:type="dxa"/>
          </w:tcPr>
          <w:p w:rsidR="004D3152" w:rsidRDefault="004D3152" w:rsidP="004D3152">
            <w:pPr>
              <w:pStyle w:val="af"/>
            </w:pPr>
            <w:r>
              <w:t xml:space="preserve">Каждый четверг </w:t>
            </w:r>
          </w:p>
          <w:p w:rsidR="004D3152" w:rsidRPr="00997E54" w:rsidRDefault="004D3152" w:rsidP="004D3152">
            <w:pPr>
              <w:pStyle w:val="af"/>
            </w:pPr>
            <w:r>
              <w:t>с 14.00-19.00</w:t>
            </w:r>
          </w:p>
        </w:tc>
        <w:tc>
          <w:tcPr>
            <w:tcW w:w="2409" w:type="dxa"/>
          </w:tcPr>
          <w:p w:rsidR="004D3152" w:rsidRPr="00155274" w:rsidRDefault="004D3152" w:rsidP="004D3152">
            <w:pPr>
              <w:pStyle w:val="af"/>
            </w:pPr>
            <w:r>
              <w:t>МБУ «Центр спортивных сооружений»,  Стадион «Локомотив», СК «Волна»</w:t>
            </w:r>
          </w:p>
        </w:tc>
        <w:tc>
          <w:tcPr>
            <w:tcW w:w="2977" w:type="dxa"/>
          </w:tcPr>
          <w:p w:rsidR="004D3152" w:rsidRPr="00997E54" w:rsidRDefault="004D3152" w:rsidP="004D3152">
            <w:pPr>
              <w:pStyle w:val="af"/>
            </w:pPr>
            <w:r>
              <w:t>Отдел физической культуры и спорта, МБУ «Центр спортивных сооружений»</w:t>
            </w:r>
          </w:p>
        </w:tc>
      </w:tr>
      <w:tr w:rsidR="004D3152" w:rsidRPr="000718DC" w:rsidTr="00383CAA">
        <w:tc>
          <w:tcPr>
            <w:tcW w:w="15559" w:type="dxa"/>
            <w:gridSpan w:val="6"/>
          </w:tcPr>
          <w:p w:rsidR="004D3152" w:rsidRPr="001A2876" w:rsidRDefault="004D3152" w:rsidP="004D3152">
            <w:pPr>
              <w:spacing w:after="0" w:line="240" w:lineRule="auto"/>
              <w:jc w:val="center"/>
              <w:rPr>
                <w:rFonts w:ascii="Times New Roman" w:hAnsi="Times New Roman"/>
              </w:rPr>
            </w:pPr>
            <w:r w:rsidRPr="001A2876">
              <w:rPr>
                <w:rFonts w:ascii="Times New Roman" w:hAnsi="Times New Roman"/>
                <w:b/>
              </w:rPr>
              <w:t>Виртуальный концертный зал</w:t>
            </w:r>
          </w:p>
        </w:tc>
      </w:tr>
      <w:tr w:rsidR="004D3152" w:rsidRPr="000718DC" w:rsidTr="005651F6">
        <w:tc>
          <w:tcPr>
            <w:tcW w:w="534" w:type="dxa"/>
          </w:tcPr>
          <w:p w:rsidR="004D3152" w:rsidRPr="001A2876" w:rsidRDefault="004D3152" w:rsidP="004D3152">
            <w:pPr>
              <w:spacing w:after="0" w:line="240" w:lineRule="auto"/>
              <w:jc w:val="center"/>
              <w:rPr>
                <w:rFonts w:ascii="Times New Roman" w:hAnsi="Times New Roman"/>
              </w:rPr>
            </w:pPr>
          </w:p>
        </w:tc>
        <w:tc>
          <w:tcPr>
            <w:tcW w:w="2976" w:type="dxa"/>
          </w:tcPr>
          <w:p w:rsidR="004D3152" w:rsidRPr="001A2876" w:rsidRDefault="004D3152" w:rsidP="004D3152">
            <w:pPr>
              <w:spacing w:after="0" w:line="240" w:lineRule="auto"/>
              <w:jc w:val="center"/>
              <w:rPr>
                <w:rFonts w:ascii="Times New Roman" w:hAnsi="Times New Roman"/>
              </w:rPr>
            </w:pPr>
          </w:p>
        </w:tc>
        <w:tc>
          <w:tcPr>
            <w:tcW w:w="4962" w:type="dxa"/>
          </w:tcPr>
          <w:p w:rsidR="004D3152" w:rsidRPr="001A2876" w:rsidRDefault="004D3152" w:rsidP="004D3152">
            <w:pPr>
              <w:spacing w:after="0" w:line="240" w:lineRule="auto"/>
              <w:jc w:val="center"/>
              <w:rPr>
                <w:rFonts w:ascii="Times New Roman" w:hAnsi="Times New Roman"/>
              </w:rPr>
            </w:pPr>
          </w:p>
        </w:tc>
        <w:tc>
          <w:tcPr>
            <w:tcW w:w="1701" w:type="dxa"/>
          </w:tcPr>
          <w:p w:rsidR="004D3152" w:rsidRPr="001A2876" w:rsidRDefault="004D3152" w:rsidP="004D3152">
            <w:pPr>
              <w:spacing w:after="0" w:line="240" w:lineRule="auto"/>
              <w:jc w:val="center"/>
              <w:rPr>
                <w:rFonts w:ascii="Times New Roman" w:eastAsiaTheme="minorHAnsi" w:hAnsi="Times New Roman"/>
              </w:rPr>
            </w:pPr>
          </w:p>
        </w:tc>
        <w:tc>
          <w:tcPr>
            <w:tcW w:w="2409" w:type="dxa"/>
          </w:tcPr>
          <w:p w:rsidR="004D3152" w:rsidRPr="001A2876" w:rsidRDefault="004D3152" w:rsidP="004D3152">
            <w:pPr>
              <w:spacing w:after="0" w:line="240" w:lineRule="auto"/>
              <w:jc w:val="center"/>
              <w:rPr>
                <w:rFonts w:ascii="Times New Roman" w:eastAsiaTheme="minorHAnsi" w:hAnsi="Times New Roman"/>
              </w:rPr>
            </w:pPr>
          </w:p>
        </w:tc>
        <w:tc>
          <w:tcPr>
            <w:tcW w:w="2977" w:type="dxa"/>
          </w:tcPr>
          <w:p w:rsidR="004D3152" w:rsidRPr="001A2876" w:rsidRDefault="004D3152" w:rsidP="004D3152">
            <w:pPr>
              <w:spacing w:after="0" w:line="240" w:lineRule="auto"/>
              <w:jc w:val="center"/>
              <w:rPr>
                <w:rFonts w:ascii="Times New Roman" w:hAnsi="Times New Roman"/>
              </w:rPr>
            </w:pPr>
          </w:p>
        </w:tc>
      </w:tr>
      <w:tr w:rsidR="004D3152" w:rsidRPr="000A4046" w:rsidTr="006366D0">
        <w:trPr>
          <w:trHeight w:val="70"/>
        </w:trPr>
        <w:tc>
          <w:tcPr>
            <w:tcW w:w="15559" w:type="dxa"/>
            <w:gridSpan w:val="6"/>
          </w:tcPr>
          <w:p w:rsidR="004D3152" w:rsidRPr="001A2876" w:rsidRDefault="004D3152" w:rsidP="004D3152">
            <w:pPr>
              <w:spacing w:after="0" w:line="240" w:lineRule="auto"/>
              <w:jc w:val="center"/>
              <w:rPr>
                <w:rFonts w:ascii="Times New Roman" w:hAnsi="Times New Roman"/>
                <w:b/>
              </w:rPr>
            </w:pPr>
            <w:r w:rsidRPr="001A2876">
              <w:rPr>
                <w:rFonts w:ascii="Times New Roman" w:hAnsi="Times New Roman"/>
                <w:b/>
              </w:rPr>
              <w:t>Городские фестивали и конкурсы</w:t>
            </w:r>
          </w:p>
        </w:tc>
      </w:tr>
      <w:tr w:rsidR="004D3152" w:rsidRPr="000A4046" w:rsidTr="005651F6">
        <w:tc>
          <w:tcPr>
            <w:tcW w:w="534" w:type="dxa"/>
          </w:tcPr>
          <w:p w:rsidR="004D3152" w:rsidRPr="001A2876" w:rsidRDefault="004D3152" w:rsidP="004D3152">
            <w:pPr>
              <w:pStyle w:val="a7"/>
              <w:spacing w:before="0" w:beforeAutospacing="0" w:after="0" w:afterAutospacing="0"/>
              <w:jc w:val="center"/>
              <w:rPr>
                <w:sz w:val="22"/>
                <w:szCs w:val="22"/>
                <w:lang w:eastAsia="en-US"/>
              </w:rPr>
            </w:pPr>
          </w:p>
        </w:tc>
        <w:tc>
          <w:tcPr>
            <w:tcW w:w="2976" w:type="dxa"/>
          </w:tcPr>
          <w:p w:rsidR="004D3152" w:rsidRPr="001A2876" w:rsidRDefault="004D3152" w:rsidP="004D3152">
            <w:pPr>
              <w:spacing w:after="0" w:line="240" w:lineRule="auto"/>
              <w:jc w:val="center"/>
              <w:rPr>
                <w:rFonts w:ascii="Times New Roman" w:hAnsi="Times New Roman"/>
              </w:rPr>
            </w:pPr>
          </w:p>
        </w:tc>
        <w:tc>
          <w:tcPr>
            <w:tcW w:w="4962" w:type="dxa"/>
          </w:tcPr>
          <w:p w:rsidR="004D3152" w:rsidRPr="001A2876" w:rsidRDefault="004D3152" w:rsidP="004D3152">
            <w:pPr>
              <w:spacing w:after="0" w:line="240" w:lineRule="auto"/>
              <w:jc w:val="center"/>
              <w:rPr>
                <w:rFonts w:ascii="Times New Roman" w:hAnsi="Times New Roman"/>
              </w:rPr>
            </w:pPr>
          </w:p>
        </w:tc>
        <w:tc>
          <w:tcPr>
            <w:tcW w:w="1701" w:type="dxa"/>
          </w:tcPr>
          <w:p w:rsidR="004D3152" w:rsidRPr="001A2876" w:rsidRDefault="004D3152" w:rsidP="004D3152">
            <w:pPr>
              <w:spacing w:after="0" w:line="240" w:lineRule="auto"/>
              <w:jc w:val="center"/>
              <w:rPr>
                <w:rFonts w:ascii="Times New Roman" w:hAnsi="Times New Roman"/>
              </w:rPr>
            </w:pPr>
          </w:p>
        </w:tc>
        <w:tc>
          <w:tcPr>
            <w:tcW w:w="2409" w:type="dxa"/>
          </w:tcPr>
          <w:p w:rsidR="004D3152" w:rsidRPr="001A2876" w:rsidRDefault="004D3152" w:rsidP="004D3152">
            <w:pPr>
              <w:spacing w:after="0" w:line="240" w:lineRule="auto"/>
              <w:jc w:val="center"/>
              <w:rPr>
                <w:rFonts w:ascii="Times New Roman" w:hAnsi="Times New Roman"/>
              </w:rPr>
            </w:pPr>
          </w:p>
        </w:tc>
        <w:tc>
          <w:tcPr>
            <w:tcW w:w="2977" w:type="dxa"/>
          </w:tcPr>
          <w:p w:rsidR="004D3152" w:rsidRPr="001A2876" w:rsidRDefault="004D3152" w:rsidP="004D3152">
            <w:pPr>
              <w:spacing w:after="0" w:line="240" w:lineRule="auto"/>
              <w:jc w:val="center"/>
              <w:rPr>
                <w:rFonts w:ascii="Times New Roman" w:hAnsi="Times New Roman"/>
              </w:rPr>
            </w:pPr>
          </w:p>
        </w:tc>
      </w:tr>
      <w:tr w:rsidR="004D3152" w:rsidRPr="000A4046" w:rsidTr="00AE4279">
        <w:tc>
          <w:tcPr>
            <w:tcW w:w="15559" w:type="dxa"/>
            <w:gridSpan w:val="6"/>
          </w:tcPr>
          <w:p w:rsidR="004D3152" w:rsidRPr="001A2876" w:rsidRDefault="004D3152" w:rsidP="004D3152">
            <w:pPr>
              <w:spacing w:after="0" w:line="240" w:lineRule="auto"/>
              <w:jc w:val="center"/>
              <w:rPr>
                <w:rFonts w:ascii="Times New Roman" w:hAnsi="Times New Roman"/>
                <w:b/>
              </w:rPr>
            </w:pPr>
            <w:r w:rsidRPr="001A2876">
              <w:rPr>
                <w:rFonts w:ascii="Times New Roman" w:hAnsi="Times New Roman"/>
                <w:b/>
              </w:rPr>
              <w:t>Акции, викторины</w:t>
            </w:r>
          </w:p>
        </w:tc>
      </w:tr>
      <w:tr w:rsidR="00B62BB7" w:rsidRPr="000A4046" w:rsidTr="005651F6">
        <w:tc>
          <w:tcPr>
            <w:tcW w:w="534" w:type="dxa"/>
          </w:tcPr>
          <w:p w:rsidR="00B62BB7" w:rsidRPr="001A2876" w:rsidRDefault="007F555F" w:rsidP="00B62BB7">
            <w:pPr>
              <w:pStyle w:val="a7"/>
              <w:spacing w:before="0" w:beforeAutospacing="0" w:after="0" w:afterAutospacing="0"/>
              <w:jc w:val="center"/>
              <w:rPr>
                <w:sz w:val="22"/>
                <w:szCs w:val="22"/>
                <w:lang w:eastAsia="en-US"/>
              </w:rPr>
            </w:pPr>
            <w:r>
              <w:rPr>
                <w:sz w:val="22"/>
                <w:szCs w:val="22"/>
                <w:lang w:eastAsia="en-US"/>
              </w:rPr>
              <w:t>4</w:t>
            </w:r>
          </w:p>
        </w:tc>
        <w:tc>
          <w:tcPr>
            <w:tcW w:w="2976" w:type="dxa"/>
          </w:tcPr>
          <w:p w:rsidR="00B62BB7" w:rsidRPr="001A2876" w:rsidRDefault="00B62BB7" w:rsidP="00B62BB7">
            <w:pPr>
              <w:pStyle w:val="af"/>
            </w:pPr>
            <w:r w:rsidRPr="005E2ED4">
              <w:t>«</w:t>
            </w:r>
            <w:r>
              <w:t>Горжусь тобой, моя Губерния</w:t>
            </w:r>
            <w:r w:rsidRPr="005E2ED4">
              <w:t>»</w:t>
            </w:r>
          </w:p>
        </w:tc>
        <w:tc>
          <w:tcPr>
            <w:tcW w:w="4962" w:type="dxa"/>
          </w:tcPr>
          <w:p w:rsidR="00B62BB7" w:rsidRPr="003933A0" w:rsidRDefault="00B62BB7" w:rsidP="00B62BB7">
            <w:pPr>
              <w:pStyle w:val="af"/>
              <w:rPr>
                <w:rStyle w:val="extended-textshort"/>
              </w:rPr>
            </w:pPr>
            <w:r>
              <w:rPr>
                <w:rStyle w:val="extended-textshort"/>
              </w:rPr>
              <w:t>Викторина, в которой будут представлены г</w:t>
            </w:r>
            <w:r w:rsidRPr="005E2ED4">
              <w:rPr>
                <w:rStyle w:val="extended-textshort"/>
              </w:rPr>
              <w:t>лавные вехи становления Губернии от 1851 года до середины XX века, интересные факты о Самарской Губернии и городе Октябрьск</w:t>
            </w:r>
            <w:r>
              <w:rPr>
                <w:rStyle w:val="extended-textshort"/>
              </w:rPr>
              <w:t>, в рамках Дня Самарской губернии</w:t>
            </w:r>
          </w:p>
          <w:p w:rsidR="00B62BB7" w:rsidRPr="001A2876" w:rsidRDefault="00B62BB7" w:rsidP="00B62BB7">
            <w:pPr>
              <w:pStyle w:val="af"/>
              <w:rPr>
                <w:rStyle w:val="extended-textshort"/>
              </w:rPr>
            </w:pPr>
            <w:r w:rsidRPr="005E2ED4">
              <w:rPr>
                <w:rStyle w:val="extended-textshort"/>
              </w:rPr>
              <w:t>12+</w:t>
            </w:r>
          </w:p>
        </w:tc>
        <w:tc>
          <w:tcPr>
            <w:tcW w:w="1701" w:type="dxa"/>
          </w:tcPr>
          <w:p w:rsidR="00B62BB7" w:rsidRDefault="00B62BB7" w:rsidP="00B62BB7">
            <w:pPr>
              <w:pStyle w:val="af"/>
            </w:pPr>
            <w:r>
              <w:t>13.01.2025г.</w:t>
            </w:r>
          </w:p>
          <w:p w:rsidR="00B62BB7" w:rsidRPr="001A2876" w:rsidRDefault="00B62BB7" w:rsidP="00B62BB7">
            <w:pPr>
              <w:pStyle w:val="af"/>
            </w:pPr>
            <w:r>
              <w:t>время уточняется</w:t>
            </w:r>
          </w:p>
        </w:tc>
        <w:tc>
          <w:tcPr>
            <w:tcW w:w="2409" w:type="dxa"/>
          </w:tcPr>
          <w:p w:rsidR="00B62BB7" w:rsidRPr="0071501C" w:rsidRDefault="00B62BB7" w:rsidP="00B62BB7">
            <w:pPr>
              <w:pStyle w:val="af"/>
            </w:pPr>
            <w:r w:rsidRPr="0071501C">
              <w:t>МБУ «Музей Октябрьск-на-Волге»</w:t>
            </w:r>
          </w:p>
          <w:p w:rsidR="00B62BB7" w:rsidRPr="0071501C" w:rsidRDefault="00B62BB7" w:rsidP="00B62BB7">
            <w:pPr>
              <w:pStyle w:val="af"/>
            </w:pPr>
            <w:r w:rsidRPr="0071501C">
              <w:t>ул.</w:t>
            </w:r>
            <w:r>
              <w:t xml:space="preserve"> </w:t>
            </w:r>
            <w:r w:rsidRPr="0071501C">
              <w:t>Вокзальная,</w:t>
            </w:r>
            <w:r>
              <w:t xml:space="preserve"> д.</w:t>
            </w:r>
            <w:r w:rsidRPr="0071501C">
              <w:t>12</w:t>
            </w:r>
          </w:p>
          <w:p w:rsidR="00B62BB7" w:rsidRPr="001A2876" w:rsidRDefault="00B62BB7" w:rsidP="00B62BB7">
            <w:pPr>
              <w:pStyle w:val="af"/>
              <w:rPr>
                <w:lang w:eastAsia="ru-RU"/>
              </w:rPr>
            </w:pPr>
            <w:r w:rsidRPr="006A1D8C">
              <w:t>Выставочный зал</w:t>
            </w:r>
          </w:p>
        </w:tc>
        <w:tc>
          <w:tcPr>
            <w:tcW w:w="2977" w:type="dxa"/>
          </w:tcPr>
          <w:p w:rsidR="00B62BB7" w:rsidRPr="0071501C" w:rsidRDefault="00B62BB7" w:rsidP="00B62BB7">
            <w:pPr>
              <w:pStyle w:val="af"/>
            </w:pPr>
            <w:r w:rsidRPr="0071501C">
              <w:t>МБУ «Музей Октябрьск-на-Волге»</w:t>
            </w:r>
          </w:p>
          <w:p w:rsidR="00B62BB7" w:rsidRPr="001A2876" w:rsidRDefault="00B62BB7" w:rsidP="00B62BB7">
            <w:pPr>
              <w:pStyle w:val="af"/>
            </w:pPr>
          </w:p>
        </w:tc>
      </w:tr>
      <w:tr w:rsidR="00763221" w:rsidRPr="000A4046" w:rsidTr="005651F6">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5</w:t>
            </w:r>
          </w:p>
        </w:tc>
        <w:tc>
          <w:tcPr>
            <w:tcW w:w="2976" w:type="dxa"/>
          </w:tcPr>
          <w:p w:rsidR="00763221" w:rsidRPr="00B27CC3" w:rsidRDefault="00763221" w:rsidP="00763221">
            <w:pPr>
              <w:spacing w:after="0" w:line="240" w:lineRule="auto"/>
              <w:jc w:val="center"/>
              <w:rPr>
                <w:rFonts w:ascii="Times New Roman" w:hAnsi="Times New Roman"/>
              </w:rPr>
            </w:pPr>
            <w:r>
              <w:rPr>
                <w:rFonts w:ascii="Times New Roman" w:hAnsi="Times New Roman"/>
              </w:rPr>
              <w:t>Открытый урок - викторина</w:t>
            </w:r>
          </w:p>
        </w:tc>
        <w:tc>
          <w:tcPr>
            <w:tcW w:w="4962" w:type="dxa"/>
          </w:tcPr>
          <w:p w:rsidR="00763221" w:rsidRDefault="00763221" w:rsidP="00763221">
            <w:pPr>
              <w:spacing w:after="0" w:line="240" w:lineRule="auto"/>
              <w:jc w:val="center"/>
              <w:rPr>
                <w:rFonts w:ascii="Times New Roman" w:hAnsi="Times New Roman"/>
              </w:rPr>
            </w:pPr>
            <w:r>
              <w:rPr>
                <w:rFonts w:ascii="Times New Roman" w:hAnsi="Times New Roman"/>
              </w:rPr>
              <w:t>Мероприятие, посвящённое дню Самарской Губернии для обучающихся 5-6 классов</w:t>
            </w:r>
          </w:p>
          <w:p w:rsidR="00763221" w:rsidRPr="00B27CC3" w:rsidRDefault="00763221" w:rsidP="00763221">
            <w:pPr>
              <w:spacing w:after="0" w:line="240" w:lineRule="auto"/>
              <w:jc w:val="center"/>
              <w:rPr>
                <w:rFonts w:ascii="Times New Roman" w:hAnsi="Times New Roman"/>
              </w:rPr>
            </w:pPr>
            <w:r>
              <w:rPr>
                <w:rFonts w:ascii="Times New Roman" w:hAnsi="Times New Roman"/>
              </w:rPr>
              <w:t>12+</w:t>
            </w:r>
          </w:p>
        </w:tc>
        <w:tc>
          <w:tcPr>
            <w:tcW w:w="1701" w:type="dxa"/>
          </w:tcPr>
          <w:p w:rsidR="00763221" w:rsidRDefault="00763221" w:rsidP="00763221">
            <w:pPr>
              <w:spacing w:after="0" w:line="240" w:lineRule="auto"/>
              <w:jc w:val="center"/>
              <w:rPr>
                <w:rFonts w:ascii="Times New Roman" w:hAnsi="Times New Roman"/>
              </w:rPr>
            </w:pPr>
            <w:r>
              <w:rPr>
                <w:rFonts w:ascii="Times New Roman" w:hAnsi="Times New Roman"/>
              </w:rPr>
              <w:t>15.01.2025г.</w:t>
            </w:r>
          </w:p>
          <w:p w:rsidR="00763221" w:rsidRDefault="00763221" w:rsidP="00763221">
            <w:pPr>
              <w:spacing w:after="0" w:line="240" w:lineRule="auto"/>
              <w:jc w:val="center"/>
              <w:rPr>
                <w:rFonts w:ascii="Times New Roman" w:hAnsi="Times New Roman"/>
              </w:rPr>
            </w:pPr>
            <w:r>
              <w:rPr>
                <w:rFonts w:ascii="Times New Roman" w:hAnsi="Times New Roman"/>
              </w:rPr>
              <w:t>16.00</w:t>
            </w:r>
          </w:p>
        </w:tc>
        <w:tc>
          <w:tcPr>
            <w:tcW w:w="2409" w:type="dxa"/>
          </w:tcPr>
          <w:p w:rsidR="00763221" w:rsidRDefault="00763221" w:rsidP="00763221">
            <w:pPr>
              <w:spacing w:after="0" w:line="240" w:lineRule="auto"/>
              <w:jc w:val="center"/>
              <w:rPr>
                <w:rFonts w:ascii="Times New Roman" w:hAnsi="Times New Roman"/>
              </w:rPr>
            </w:pPr>
            <w:r>
              <w:rPr>
                <w:rFonts w:ascii="Times New Roman" w:hAnsi="Times New Roman"/>
              </w:rPr>
              <w:t>МБУ ДО «ДШИ №2</w:t>
            </w:r>
            <w:r w:rsidR="003476D4">
              <w:rPr>
                <w:rFonts w:ascii="Times New Roman" w:hAnsi="Times New Roman"/>
              </w:rPr>
              <w:t>,</w:t>
            </w:r>
          </w:p>
          <w:p w:rsidR="003476D4" w:rsidRPr="004A72AE" w:rsidRDefault="003476D4" w:rsidP="00763221">
            <w:pPr>
              <w:spacing w:after="0" w:line="240" w:lineRule="auto"/>
              <w:jc w:val="center"/>
              <w:rPr>
                <w:rFonts w:ascii="Times New Roman" w:hAnsi="Times New Roman"/>
              </w:rPr>
            </w:pPr>
            <w:r>
              <w:rPr>
                <w:rFonts w:ascii="Times New Roman" w:hAnsi="Times New Roman"/>
              </w:rPr>
              <w:t xml:space="preserve">ул. </w:t>
            </w:r>
            <w:proofErr w:type="spellStart"/>
            <w:r>
              <w:rPr>
                <w:rFonts w:ascii="Times New Roman" w:hAnsi="Times New Roman"/>
              </w:rPr>
              <w:t>Волго</w:t>
            </w:r>
            <w:proofErr w:type="spellEnd"/>
            <w:r>
              <w:rPr>
                <w:rFonts w:ascii="Times New Roman" w:hAnsi="Times New Roman"/>
              </w:rPr>
              <w:t xml:space="preserve">–Донская, 13 </w:t>
            </w:r>
          </w:p>
        </w:tc>
        <w:tc>
          <w:tcPr>
            <w:tcW w:w="2977" w:type="dxa"/>
          </w:tcPr>
          <w:p w:rsidR="00763221" w:rsidRDefault="00763221" w:rsidP="00763221">
            <w:pPr>
              <w:spacing w:after="0" w:line="240" w:lineRule="auto"/>
              <w:jc w:val="center"/>
              <w:rPr>
                <w:rFonts w:ascii="Times New Roman" w:hAnsi="Times New Roman"/>
              </w:rPr>
            </w:pPr>
            <w:r>
              <w:rPr>
                <w:rFonts w:ascii="Times New Roman" w:hAnsi="Times New Roman"/>
              </w:rPr>
              <w:t>Детская школа искусств №2</w:t>
            </w:r>
          </w:p>
        </w:tc>
      </w:tr>
      <w:tr w:rsidR="00763221" w:rsidRPr="000A4046" w:rsidTr="006366D0">
        <w:trPr>
          <w:trHeight w:val="70"/>
        </w:trPr>
        <w:tc>
          <w:tcPr>
            <w:tcW w:w="15559" w:type="dxa"/>
            <w:gridSpan w:val="6"/>
          </w:tcPr>
          <w:p w:rsidR="00763221" w:rsidRPr="001A2876" w:rsidRDefault="00763221" w:rsidP="00763221">
            <w:pPr>
              <w:spacing w:after="0" w:line="240" w:lineRule="auto"/>
              <w:jc w:val="center"/>
              <w:rPr>
                <w:rFonts w:ascii="Times New Roman" w:hAnsi="Times New Roman"/>
                <w:b/>
              </w:rPr>
            </w:pPr>
            <w:r w:rsidRPr="001A2876">
              <w:rPr>
                <w:rFonts w:ascii="Times New Roman" w:hAnsi="Times New Roman"/>
                <w:b/>
              </w:rPr>
              <w:t>Экскурсии</w:t>
            </w:r>
          </w:p>
        </w:tc>
      </w:tr>
      <w:tr w:rsidR="00763221" w:rsidRPr="000A4046" w:rsidTr="00AE4279">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6</w:t>
            </w:r>
          </w:p>
        </w:tc>
        <w:tc>
          <w:tcPr>
            <w:tcW w:w="2976" w:type="dxa"/>
          </w:tcPr>
          <w:p w:rsidR="00763221" w:rsidRDefault="00763221" w:rsidP="00763221">
            <w:pPr>
              <w:spacing w:after="0" w:line="240" w:lineRule="auto"/>
              <w:jc w:val="center"/>
              <w:rPr>
                <w:rFonts w:ascii="Times New Roman" w:hAnsi="Times New Roman"/>
              </w:rPr>
            </w:pPr>
            <w:r w:rsidRPr="00093A2E">
              <w:rPr>
                <w:rFonts w:ascii="Times New Roman" w:hAnsi="Times New Roman"/>
              </w:rPr>
              <w:t>«Чай и Я - Чайная»</w:t>
            </w:r>
          </w:p>
          <w:p w:rsidR="00763221" w:rsidRDefault="00763221" w:rsidP="00763221">
            <w:pPr>
              <w:spacing w:after="0" w:line="240" w:lineRule="auto"/>
              <w:jc w:val="center"/>
              <w:rPr>
                <w:rFonts w:ascii="Times New Roman" w:hAnsi="Times New Roman"/>
              </w:rPr>
            </w:pPr>
          </w:p>
        </w:tc>
        <w:tc>
          <w:tcPr>
            <w:tcW w:w="4962" w:type="dxa"/>
          </w:tcPr>
          <w:p w:rsidR="00763221" w:rsidRPr="00093A2E" w:rsidRDefault="00763221" w:rsidP="00763221">
            <w:pPr>
              <w:spacing w:after="0" w:line="240" w:lineRule="auto"/>
              <w:jc w:val="center"/>
              <w:rPr>
                <w:rFonts w:ascii="Times New Roman" w:hAnsi="Times New Roman"/>
              </w:rPr>
            </w:pPr>
            <w:r>
              <w:rPr>
                <w:rFonts w:ascii="Times New Roman" w:hAnsi="Times New Roman"/>
              </w:rPr>
              <w:lastRenderedPageBreak/>
              <w:t>Традиции русского чаепития</w:t>
            </w:r>
            <w:r w:rsidRPr="00093A2E">
              <w:rPr>
                <w:rFonts w:ascii="Times New Roman" w:hAnsi="Times New Roman"/>
              </w:rPr>
              <w:t>.</w:t>
            </w:r>
            <w:r>
              <w:rPr>
                <w:rFonts w:ascii="Times New Roman" w:hAnsi="Times New Roman"/>
              </w:rPr>
              <w:t xml:space="preserve"> </w:t>
            </w:r>
            <w:r w:rsidRPr="00093A2E">
              <w:rPr>
                <w:rFonts w:ascii="Times New Roman" w:hAnsi="Times New Roman"/>
              </w:rPr>
              <w:t xml:space="preserve">Групповые </w:t>
            </w:r>
            <w:r w:rsidRPr="00093A2E">
              <w:rPr>
                <w:rFonts w:ascii="Times New Roman" w:hAnsi="Times New Roman"/>
              </w:rPr>
              <w:lastRenderedPageBreak/>
              <w:t xml:space="preserve">посещения </w:t>
            </w:r>
            <w:r>
              <w:rPr>
                <w:rFonts w:ascii="Times New Roman" w:hAnsi="Times New Roman"/>
              </w:rPr>
              <w:t xml:space="preserve">выставки </w:t>
            </w:r>
            <w:r w:rsidRPr="00093A2E">
              <w:rPr>
                <w:rFonts w:ascii="Times New Roman" w:hAnsi="Times New Roman"/>
              </w:rPr>
              <w:t>по предварительной записи</w:t>
            </w:r>
          </w:p>
          <w:p w:rsidR="00763221" w:rsidRDefault="00763221" w:rsidP="00763221">
            <w:pPr>
              <w:spacing w:after="0" w:line="240" w:lineRule="auto"/>
              <w:jc w:val="center"/>
              <w:rPr>
                <w:rFonts w:ascii="Times New Roman" w:hAnsi="Times New Roman"/>
              </w:rPr>
            </w:pPr>
            <w:r w:rsidRPr="00093A2E">
              <w:rPr>
                <w:rFonts w:ascii="Times New Roman" w:hAnsi="Times New Roman"/>
              </w:rPr>
              <w:t>0+</w:t>
            </w:r>
          </w:p>
          <w:p w:rsidR="00763221" w:rsidRDefault="00763221" w:rsidP="00763221">
            <w:pPr>
              <w:spacing w:after="0" w:line="240" w:lineRule="auto"/>
              <w:jc w:val="center"/>
              <w:rPr>
                <w:rFonts w:ascii="Times New Roman" w:hAnsi="Times New Roman"/>
                <w:color w:val="000000"/>
                <w:shd w:val="clear" w:color="auto" w:fill="FFFFFF"/>
              </w:rPr>
            </w:pPr>
          </w:p>
        </w:tc>
        <w:tc>
          <w:tcPr>
            <w:tcW w:w="1701" w:type="dxa"/>
          </w:tcPr>
          <w:p w:rsidR="00763221" w:rsidRPr="00093A2E" w:rsidRDefault="00763221" w:rsidP="00763221">
            <w:pPr>
              <w:tabs>
                <w:tab w:val="left" w:pos="1275"/>
              </w:tabs>
              <w:spacing w:after="0" w:line="240" w:lineRule="auto"/>
              <w:jc w:val="center"/>
              <w:rPr>
                <w:rFonts w:ascii="Times New Roman" w:hAnsi="Times New Roman"/>
              </w:rPr>
            </w:pPr>
            <w:r>
              <w:rPr>
                <w:rFonts w:ascii="Times New Roman" w:hAnsi="Times New Roman"/>
              </w:rPr>
              <w:lastRenderedPageBreak/>
              <w:t xml:space="preserve">в течение </w:t>
            </w:r>
            <w:r>
              <w:rPr>
                <w:rFonts w:ascii="Times New Roman" w:hAnsi="Times New Roman"/>
              </w:rPr>
              <w:lastRenderedPageBreak/>
              <w:t>месяца</w:t>
            </w:r>
          </w:p>
          <w:p w:rsidR="00763221" w:rsidRPr="00093A2E" w:rsidRDefault="00763221" w:rsidP="00763221">
            <w:pPr>
              <w:spacing w:after="0" w:line="240" w:lineRule="auto"/>
              <w:jc w:val="center"/>
              <w:rPr>
                <w:rFonts w:ascii="Times New Roman" w:hAnsi="Times New Roman"/>
              </w:rPr>
            </w:pPr>
            <w:r w:rsidRPr="00093A2E">
              <w:rPr>
                <w:rFonts w:ascii="Times New Roman" w:hAnsi="Times New Roman"/>
              </w:rPr>
              <w:t>Вт.-пт.:</w:t>
            </w:r>
          </w:p>
          <w:p w:rsidR="00763221" w:rsidRPr="00093A2E" w:rsidRDefault="00763221" w:rsidP="00763221">
            <w:pPr>
              <w:spacing w:after="0" w:line="240" w:lineRule="auto"/>
              <w:jc w:val="center"/>
              <w:rPr>
                <w:rFonts w:ascii="Times New Roman" w:hAnsi="Times New Roman"/>
              </w:rPr>
            </w:pPr>
            <w:r w:rsidRPr="00093A2E">
              <w:rPr>
                <w:rFonts w:ascii="Times New Roman" w:hAnsi="Times New Roman"/>
              </w:rPr>
              <w:t>10.00-18.00</w:t>
            </w:r>
          </w:p>
          <w:p w:rsidR="00763221" w:rsidRDefault="00763221" w:rsidP="00763221">
            <w:pPr>
              <w:tabs>
                <w:tab w:val="left" w:pos="1275"/>
              </w:tabs>
              <w:spacing w:after="0" w:line="240" w:lineRule="auto"/>
              <w:jc w:val="center"/>
              <w:rPr>
                <w:rFonts w:ascii="Times New Roman" w:hAnsi="Times New Roman"/>
              </w:rPr>
            </w:pPr>
            <w:r w:rsidRPr="00D607AB">
              <w:rPr>
                <w:rFonts w:ascii="Times New Roman" w:hAnsi="Times New Roman"/>
              </w:rPr>
              <w:t>Сб.11.00-16.00</w:t>
            </w:r>
          </w:p>
        </w:tc>
        <w:tc>
          <w:tcPr>
            <w:tcW w:w="2409" w:type="dxa"/>
          </w:tcPr>
          <w:p w:rsidR="00763221" w:rsidRPr="0071501C" w:rsidRDefault="00763221" w:rsidP="00763221">
            <w:pPr>
              <w:spacing w:after="0" w:line="240" w:lineRule="auto"/>
              <w:jc w:val="center"/>
              <w:rPr>
                <w:rFonts w:ascii="Times New Roman" w:hAnsi="Times New Roman"/>
              </w:rPr>
            </w:pPr>
            <w:r w:rsidRPr="0071501C">
              <w:rPr>
                <w:rFonts w:ascii="Times New Roman" w:hAnsi="Times New Roman"/>
              </w:rPr>
              <w:lastRenderedPageBreak/>
              <w:t xml:space="preserve">МБУ «Музей </w:t>
            </w:r>
            <w:r w:rsidRPr="0071501C">
              <w:rPr>
                <w:rFonts w:ascii="Times New Roman" w:hAnsi="Times New Roman"/>
              </w:rPr>
              <w:lastRenderedPageBreak/>
              <w:t>Октябрьск-на-Волге»</w:t>
            </w:r>
          </w:p>
          <w:p w:rsidR="00763221" w:rsidRPr="0071501C" w:rsidRDefault="00763221" w:rsidP="00763221">
            <w:pPr>
              <w:spacing w:after="0" w:line="240" w:lineRule="auto"/>
              <w:jc w:val="center"/>
              <w:rPr>
                <w:rFonts w:ascii="Times New Roman" w:hAnsi="Times New Roman"/>
              </w:rPr>
            </w:pPr>
            <w:r w:rsidRPr="0071501C">
              <w:rPr>
                <w:rFonts w:ascii="Times New Roman" w:hAnsi="Times New Roman"/>
              </w:rPr>
              <w:t>ул.</w:t>
            </w:r>
            <w:r>
              <w:rPr>
                <w:rFonts w:ascii="Times New Roman" w:hAnsi="Times New Roman"/>
              </w:rPr>
              <w:t xml:space="preserve"> </w:t>
            </w:r>
            <w:r w:rsidRPr="0071501C">
              <w:rPr>
                <w:rFonts w:ascii="Times New Roman" w:hAnsi="Times New Roman"/>
              </w:rPr>
              <w:t>Вокзальная,</w:t>
            </w:r>
            <w:r>
              <w:rPr>
                <w:rFonts w:ascii="Times New Roman" w:hAnsi="Times New Roman"/>
              </w:rPr>
              <w:t xml:space="preserve"> д.</w:t>
            </w:r>
            <w:r w:rsidRPr="0071501C">
              <w:rPr>
                <w:rFonts w:ascii="Times New Roman" w:hAnsi="Times New Roman"/>
              </w:rPr>
              <w:t>12</w:t>
            </w:r>
          </w:p>
          <w:p w:rsidR="00763221" w:rsidRDefault="00763221" w:rsidP="00763221">
            <w:pPr>
              <w:spacing w:after="0" w:line="240" w:lineRule="auto"/>
              <w:jc w:val="center"/>
              <w:rPr>
                <w:rFonts w:ascii="Times New Roman" w:hAnsi="Times New Roman"/>
              </w:rPr>
            </w:pPr>
            <w:r w:rsidRPr="006A1D8C">
              <w:rPr>
                <w:rFonts w:ascii="Times New Roman" w:hAnsi="Times New Roman"/>
              </w:rPr>
              <w:t>Выставочный зал</w:t>
            </w:r>
          </w:p>
        </w:tc>
        <w:tc>
          <w:tcPr>
            <w:tcW w:w="2977" w:type="dxa"/>
          </w:tcPr>
          <w:p w:rsidR="00763221" w:rsidRPr="0071501C" w:rsidRDefault="00763221" w:rsidP="00763221">
            <w:pPr>
              <w:spacing w:after="0" w:line="240" w:lineRule="auto"/>
              <w:jc w:val="center"/>
              <w:rPr>
                <w:rFonts w:ascii="Times New Roman" w:hAnsi="Times New Roman"/>
              </w:rPr>
            </w:pPr>
            <w:r w:rsidRPr="0071501C">
              <w:rPr>
                <w:rFonts w:ascii="Times New Roman" w:hAnsi="Times New Roman"/>
              </w:rPr>
              <w:lastRenderedPageBreak/>
              <w:t>МБУ «Музей Октябрьск-на-</w:t>
            </w:r>
            <w:r w:rsidRPr="0071501C">
              <w:rPr>
                <w:rFonts w:ascii="Times New Roman" w:hAnsi="Times New Roman"/>
              </w:rPr>
              <w:lastRenderedPageBreak/>
              <w:t>Волге»</w:t>
            </w:r>
          </w:p>
          <w:p w:rsidR="00763221" w:rsidRDefault="00763221" w:rsidP="00763221">
            <w:pPr>
              <w:spacing w:after="0" w:line="240" w:lineRule="auto"/>
              <w:jc w:val="center"/>
              <w:rPr>
                <w:rFonts w:ascii="Times New Roman" w:hAnsi="Times New Roman"/>
              </w:rPr>
            </w:pPr>
          </w:p>
        </w:tc>
      </w:tr>
      <w:tr w:rsidR="00763221" w:rsidRPr="000A4046" w:rsidTr="00AE4279">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lastRenderedPageBreak/>
              <w:t>7</w:t>
            </w:r>
          </w:p>
        </w:tc>
        <w:tc>
          <w:tcPr>
            <w:tcW w:w="2976" w:type="dxa"/>
          </w:tcPr>
          <w:p w:rsidR="00763221" w:rsidRPr="001A2876" w:rsidRDefault="00763221" w:rsidP="00763221">
            <w:pPr>
              <w:spacing w:after="0" w:line="240" w:lineRule="auto"/>
              <w:jc w:val="center"/>
              <w:rPr>
                <w:rFonts w:ascii="Times New Roman" w:hAnsi="Times New Roman"/>
              </w:rPr>
            </w:pPr>
            <w:r w:rsidRPr="00DC7CDD">
              <w:rPr>
                <w:rFonts w:ascii="Times New Roman" w:hAnsi="Times New Roman"/>
                <w:shd w:val="clear" w:color="auto" w:fill="FFFFFF"/>
              </w:rPr>
              <w:t>«Октябрьск в калейдоскопе времени»</w:t>
            </w:r>
          </w:p>
        </w:tc>
        <w:tc>
          <w:tcPr>
            <w:tcW w:w="4962" w:type="dxa"/>
          </w:tcPr>
          <w:p w:rsidR="00763221" w:rsidRDefault="00763221" w:rsidP="00763221">
            <w:pPr>
              <w:spacing w:after="0" w:line="240" w:lineRule="auto"/>
              <w:jc w:val="center"/>
              <w:rPr>
                <w:rFonts w:ascii="Times New Roman" w:hAnsi="Times New Roman"/>
              </w:rPr>
            </w:pPr>
            <w:r>
              <w:rPr>
                <w:rFonts w:ascii="Times New Roman" w:hAnsi="Times New Roman"/>
              </w:rPr>
              <w:t>Экскурсии по постоянно действующей экспозиции - истории города</w:t>
            </w:r>
          </w:p>
          <w:p w:rsidR="00763221" w:rsidRPr="001A2876" w:rsidRDefault="00763221" w:rsidP="00763221">
            <w:pPr>
              <w:spacing w:after="0" w:line="240" w:lineRule="auto"/>
              <w:jc w:val="center"/>
              <w:rPr>
                <w:rFonts w:ascii="Times New Roman" w:hAnsi="Times New Roman"/>
              </w:rPr>
            </w:pPr>
            <w:r>
              <w:rPr>
                <w:rFonts w:ascii="Times New Roman" w:hAnsi="Times New Roman"/>
              </w:rPr>
              <w:t>0+</w:t>
            </w:r>
          </w:p>
        </w:tc>
        <w:tc>
          <w:tcPr>
            <w:tcW w:w="1701" w:type="dxa"/>
          </w:tcPr>
          <w:p w:rsidR="00763221" w:rsidRPr="00093A2E" w:rsidRDefault="00763221" w:rsidP="00763221">
            <w:pPr>
              <w:tabs>
                <w:tab w:val="left" w:pos="1275"/>
              </w:tabs>
              <w:spacing w:after="0" w:line="240" w:lineRule="auto"/>
              <w:jc w:val="center"/>
              <w:rPr>
                <w:rFonts w:ascii="Times New Roman" w:hAnsi="Times New Roman"/>
              </w:rPr>
            </w:pPr>
            <w:r>
              <w:rPr>
                <w:rFonts w:ascii="Times New Roman" w:hAnsi="Times New Roman"/>
              </w:rPr>
              <w:t>в течение месяца</w:t>
            </w:r>
          </w:p>
          <w:p w:rsidR="00763221" w:rsidRPr="00093A2E" w:rsidRDefault="00763221" w:rsidP="00763221">
            <w:pPr>
              <w:spacing w:after="0" w:line="240" w:lineRule="auto"/>
              <w:jc w:val="center"/>
              <w:rPr>
                <w:rFonts w:ascii="Times New Roman" w:hAnsi="Times New Roman"/>
              </w:rPr>
            </w:pPr>
            <w:r w:rsidRPr="00093A2E">
              <w:rPr>
                <w:rFonts w:ascii="Times New Roman" w:hAnsi="Times New Roman"/>
              </w:rPr>
              <w:t>Вт.-пт.:</w:t>
            </w:r>
          </w:p>
          <w:p w:rsidR="00763221" w:rsidRPr="00093A2E" w:rsidRDefault="00763221" w:rsidP="00763221">
            <w:pPr>
              <w:spacing w:after="0" w:line="240" w:lineRule="auto"/>
              <w:jc w:val="center"/>
              <w:rPr>
                <w:rFonts w:ascii="Times New Roman" w:hAnsi="Times New Roman"/>
              </w:rPr>
            </w:pPr>
            <w:r w:rsidRPr="00093A2E">
              <w:rPr>
                <w:rFonts w:ascii="Times New Roman" w:hAnsi="Times New Roman"/>
              </w:rPr>
              <w:t>10.00-18.00</w:t>
            </w:r>
          </w:p>
          <w:p w:rsidR="00763221" w:rsidRPr="001A2876" w:rsidRDefault="00763221" w:rsidP="00763221">
            <w:pPr>
              <w:spacing w:after="0" w:line="240" w:lineRule="auto"/>
              <w:jc w:val="center"/>
              <w:rPr>
                <w:rFonts w:ascii="Times New Roman" w:hAnsi="Times New Roman"/>
              </w:rPr>
            </w:pPr>
            <w:r w:rsidRPr="00D607AB">
              <w:rPr>
                <w:rFonts w:ascii="Times New Roman" w:hAnsi="Times New Roman"/>
              </w:rPr>
              <w:t>Сб.11.00-16.00</w:t>
            </w:r>
          </w:p>
        </w:tc>
        <w:tc>
          <w:tcPr>
            <w:tcW w:w="2409" w:type="dxa"/>
          </w:tcPr>
          <w:p w:rsidR="00763221" w:rsidRPr="0071501C" w:rsidRDefault="00763221" w:rsidP="00763221">
            <w:pPr>
              <w:spacing w:after="0" w:line="240" w:lineRule="auto"/>
              <w:jc w:val="center"/>
              <w:rPr>
                <w:rFonts w:ascii="Times New Roman" w:hAnsi="Times New Roman"/>
              </w:rPr>
            </w:pPr>
            <w:r w:rsidRPr="0071501C">
              <w:rPr>
                <w:rFonts w:ascii="Times New Roman" w:hAnsi="Times New Roman"/>
              </w:rPr>
              <w:t>МБУ «Музей Октябрьск-на-Волге»</w:t>
            </w:r>
          </w:p>
          <w:p w:rsidR="00763221" w:rsidRPr="0071501C" w:rsidRDefault="00763221" w:rsidP="00763221">
            <w:pPr>
              <w:spacing w:after="0" w:line="240" w:lineRule="auto"/>
              <w:jc w:val="center"/>
              <w:rPr>
                <w:rFonts w:ascii="Times New Roman" w:hAnsi="Times New Roman"/>
              </w:rPr>
            </w:pPr>
            <w:r w:rsidRPr="0071501C">
              <w:rPr>
                <w:rFonts w:ascii="Times New Roman" w:hAnsi="Times New Roman"/>
              </w:rPr>
              <w:t>ул.</w:t>
            </w:r>
            <w:r>
              <w:rPr>
                <w:rFonts w:ascii="Times New Roman" w:hAnsi="Times New Roman"/>
              </w:rPr>
              <w:t xml:space="preserve"> </w:t>
            </w:r>
            <w:r w:rsidRPr="0071501C">
              <w:rPr>
                <w:rFonts w:ascii="Times New Roman" w:hAnsi="Times New Roman"/>
              </w:rPr>
              <w:t>Вокзальная,</w:t>
            </w:r>
            <w:r>
              <w:rPr>
                <w:rFonts w:ascii="Times New Roman" w:hAnsi="Times New Roman"/>
              </w:rPr>
              <w:t xml:space="preserve"> д.</w:t>
            </w:r>
            <w:r w:rsidRPr="0071501C">
              <w:rPr>
                <w:rFonts w:ascii="Times New Roman" w:hAnsi="Times New Roman"/>
              </w:rPr>
              <w:t>12</w:t>
            </w:r>
          </w:p>
          <w:p w:rsidR="00763221" w:rsidRPr="001A2876" w:rsidRDefault="00763221" w:rsidP="00763221">
            <w:pPr>
              <w:spacing w:after="0" w:line="240" w:lineRule="auto"/>
              <w:jc w:val="center"/>
              <w:rPr>
                <w:rFonts w:ascii="Times New Roman" w:hAnsi="Times New Roman"/>
              </w:rPr>
            </w:pPr>
            <w:r>
              <w:rPr>
                <w:rFonts w:ascii="Times New Roman" w:hAnsi="Times New Roman"/>
              </w:rPr>
              <w:t>Экспозиция музея</w:t>
            </w:r>
          </w:p>
        </w:tc>
        <w:tc>
          <w:tcPr>
            <w:tcW w:w="2977" w:type="dxa"/>
          </w:tcPr>
          <w:p w:rsidR="00763221" w:rsidRPr="0071501C" w:rsidRDefault="00763221" w:rsidP="00763221">
            <w:pPr>
              <w:spacing w:after="0" w:line="240" w:lineRule="auto"/>
              <w:jc w:val="center"/>
              <w:rPr>
                <w:rFonts w:ascii="Times New Roman" w:hAnsi="Times New Roman"/>
              </w:rPr>
            </w:pPr>
            <w:r w:rsidRPr="0071501C">
              <w:rPr>
                <w:rFonts w:ascii="Times New Roman" w:hAnsi="Times New Roman"/>
              </w:rPr>
              <w:t>МБУ «Музей Октябрьск-на-Волге»</w:t>
            </w:r>
          </w:p>
          <w:p w:rsidR="00763221" w:rsidRPr="001A2876" w:rsidRDefault="00763221" w:rsidP="00763221">
            <w:pPr>
              <w:spacing w:after="0" w:line="240" w:lineRule="auto"/>
              <w:jc w:val="center"/>
              <w:rPr>
                <w:rFonts w:ascii="Times New Roman" w:hAnsi="Times New Roman"/>
              </w:rPr>
            </w:pPr>
          </w:p>
        </w:tc>
      </w:tr>
      <w:tr w:rsidR="00763221" w:rsidRPr="000A4046" w:rsidTr="00AE4279">
        <w:tc>
          <w:tcPr>
            <w:tcW w:w="15559" w:type="dxa"/>
            <w:gridSpan w:val="6"/>
          </w:tcPr>
          <w:p w:rsidR="00763221" w:rsidRPr="001A2876" w:rsidRDefault="00763221" w:rsidP="00763221">
            <w:pPr>
              <w:spacing w:after="0" w:line="240" w:lineRule="auto"/>
              <w:jc w:val="center"/>
              <w:rPr>
                <w:rFonts w:ascii="Times New Roman" w:hAnsi="Times New Roman"/>
                <w:b/>
              </w:rPr>
            </w:pPr>
            <w:r w:rsidRPr="001A2876">
              <w:rPr>
                <w:rFonts w:ascii="Times New Roman" w:hAnsi="Times New Roman"/>
                <w:b/>
              </w:rPr>
              <w:t>Выставки</w:t>
            </w: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8</w:t>
            </w:r>
          </w:p>
        </w:tc>
        <w:tc>
          <w:tcPr>
            <w:tcW w:w="2976"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«Литературный автограф»</w:t>
            </w:r>
          </w:p>
          <w:p w:rsidR="00763221" w:rsidRPr="00690150" w:rsidRDefault="00763221" w:rsidP="00763221">
            <w:pPr>
              <w:spacing w:after="0" w:line="240" w:lineRule="auto"/>
              <w:jc w:val="center"/>
              <w:rPr>
                <w:rStyle w:val="3ullf"/>
                <w:rFonts w:ascii="Times New Roman" w:hAnsi="Times New Roman"/>
                <w:bCs/>
                <w:iCs/>
                <w:color w:val="000000"/>
              </w:rPr>
            </w:pPr>
            <w:r w:rsidRPr="00690150">
              <w:rPr>
                <w:rFonts w:ascii="Times New Roman" w:hAnsi="Times New Roman"/>
              </w:rPr>
              <w:t>Юбилейный календарь</w:t>
            </w:r>
          </w:p>
        </w:tc>
        <w:tc>
          <w:tcPr>
            <w:tcW w:w="4962" w:type="dxa"/>
          </w:tcPr>
          <w:p w:rsidR="00763221" w:rsidRPr="00690150" w:rsidRDefault="00763221" w:rsidP="00763221">
            <w:pPr>
              <w:tabs>
                <w:tab w:val="left" w:pos="1500"/>
              </w:tabs>
              <w:spacing w:after="0" w:line="240" w:lineRule="auto"/>
              <w:jc w:val="center"/>
              <w:rPr>
                <w:rFonts w:ascii="Times New Roman" w:eastAsiaTheme="minorHAnsi" w:hAnsi="Times New Roman"/>
              </w:rPr>
            </w:pPr>
            <w:r w:rsidRPr="00690150">
              <w:rPr>
                <w:rFonts w:ascii="Times New Roman" w:eastAsiaTheme="minorHAnsi" w:hAnsi="Times New Roman"/>
              </w:rPr>
              <w:t xml:space="preserve">Книжные выставки, посвященные жизни и творчеству писателей-юбиляров </w:t>
            </w:r>
          </w:p>
          <w:p w:rsidR="00763221" w:rsidRPr="00690150" w:rsidRDefault="00763221" w:rsidP="00763221">
            <w:pPr>
              <w:tabs>
                <w:tab w:val="left" w:pos="1500"/>
              </w:tabs>
              <w:spacing w:after="0" w:line="240" w:lineRule="auto"/>
              <w:jc w:val="center"/>
              <w:rPr>
                <w:rFonts w:ascii="Times New Roman" w:eastAsiaTheme="minorHAnsi" w:hAnsi="Times New Roman"/>
              </w:rPr>
            </w:pPr>
            <w:r w:rsidRPr="00690150">
              <w:rPr>
                <w:rFonts w:ascii="Times New Roman" w:eastAsiaTheme="minorHAnsi" w:hAnsi="Times New Roman"/>
              </w:rPr>
              <w:t>12+</w:t>
            </w:r>
          </w:p>
        </w:tc>
        <w:tc>
          <w:tcPr>
            <w:tcW w:w="1701"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01.01.2025г.-  31.01.2025г.</w:t>
            </w:r>
          </w:p>
        </w:tc>
        <w:tc>
          <w:tcPr>
            <w:tcW w:w="2409"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ЦГБ </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им. Н.А. Некрасова,</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ул. Ленина, д. 90</w:t>
            </w: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Централизованная библиотечная система</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г.о. Октябрьск</w:t>
            </w: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9</w:t>
            </w:r>
          </w:p>
        </w:tc>
        <w:tc>
          <w:tcPr>
            <w:tcW w:w="2976" w:type="dxa"/>
          </w:tcPr>
          <w:p w:rsidR="00763221" w:rsidRPr="00690150" w:rsidRDefault="00763221" w:rsidP="00763221">
            <w:pPr>
              <w:spacing w:after="0" w:line="259" w:lineRule="auto"/>
              <w:jc w:val="center"/>
              <w:rPr>
                <w:rFonts w:ascii="Times New Roman" w:hAnsi="Times New Roman"/>
              </w:rPr>
            </w:pPr>
            <w:r w:rsidRPr="00690150">
              <w:rPr>
                <w:rFonts w:ascii="Times New Roman" w:hAnsi="Times New Roman"/>
              </w:rPr>
              <w:t xml:space="preserve"> «Сказочный мир Братьев Гримм»</w:t>
            </w:r>
          </w:p>
          <w:p w:rsidR="00763221" w:rsidRPr="00690150" w:rsidRDefault="00763221" w:rsidP="00763221">
            <w:pPr>
              <w:spacing w:after="0"/>
              <w:jc w:val="center"/>
              <w:rPr>
                <w:rFonts w:ascii="Times New Roman" w:hAnsi="Times New Roman"/>
              </w:rPr>
            </w:pPr>
            <w:r w:rsidRPr="00690150">
              <w:rPr>
                <w:rFonts w:ascii="Times New Roman" w:hAnsi="Times New Roman"/>
              </w:rPr>
              <w:t>Книжная выставка</w:t>
            </w:r>
          </w:p>
          <w:p w:rsidR="00763221" w:rsidRPr="00690150" w:rsidRDefault="00763221" w:rsidP="00763221">
            <w:pPr>
              <w:spacing w:after="0" w:line="240" w:lineRule="auto"/>
              <w:jc w:val="center"/>
              <w:rPr>
                <w:rFonts w:ascii="Times New Roman" w:eastAsia="Times New Roman" w:hAnsi="Times New Roman"/>
              </w:rPr>
            </w:pPr>
            <w:r w:rsidRPr="00690150">
              <w:rPr>
                <w:rFonts w:ascii="Times New Roman" w:hAnsi="Times New Roman"/>
              </w:rPr>
              <w:t>(140 лет со дня рождения Гримм)</w:t>
            </w:r>
          </w:p>
        </w:tc>
        <w:tc>
          <w:tcPr>
            <w:tcW w:w="4962" w:type="dxa"/>
          </w:tcPr>
          <w:p w:rsidR="00763221" w:rsidRPr="00690150" w:rsidRDefault="00763221" w:rsidP="00763221">
            <w:pPr>
              <w:tabs>
                <w:tab w:val="left" w:pos="1500"/>
              </w:tabs>
              <w:spacing w:after="0" w:line="240" w:lineRule="auto"/>
              <w:jc w:val="center"/>
              <w:rPr>
                <w:rFonts w:ascii="Times New Roman" w:hAnsi="Times New Roman"/>
              </w:rPr>
            </w:pPr>
            <w:r w:rsidRPr="00690150">
              <w:rPr>
                <w:rFonts w:ascii="Times New Roman" w:hAnsi="Times New Roman"/>
              </w:rPr>
              <w:t>На выставке читатели смогут познакомиться с биографией</w:t>
            </w:r>
            <w:r>
              <w:rPr>
                <w:rFonts w:ascii="Times New Roman" w:hAnsi="Times New Roman"/>
              </w:rPr>
              <w:t xml:space="preserve"> писателей и  их произведениями</w:t>
            </w:r>
          </w:p>
          <w:p w:rsidR="00763221" w:rsidRPr="00690150" w:rsidRDefault="00763221" w:rsidP="00763221">
            <w:pPr>
              <w:spacing w:after="0" w:line="240" w:lineRule="auto"/>
              <w:jc w:val="center"/>
              <w:rPr>
                <w:rFonts w:ascii="Times New Roman" w:hAnsi="Times New Roman"/>
              </w:rPr>
            </w:pPr>
            <w:r w:rsidRPr="00690150">
              <w:rPr>
                <w:rFonts w:ascii="Times New Roman" w:eastAsiaTheme="minorHAnsi" w:hAnsi="Times New Roman"/>
              </w:rPr>
              <w:t>0+</w:t>
            </w:r>
          </w:p>
        </w:tc>
        <w:tc>
          <w:tcPr>
            <w:tcW w:w="1701"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01.01.2025г-</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31.01.2025г.</w:t>
            </w:r>
          </w:p>
        </w:tc>
        <w:tc>
          <w:tcPr>
            <w:tcW w:w="2409"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Библиотека им. А. М. Горького – филиал №4 ул. Станиславского, д. 4</w:t>
            </w:r>
          </w:p>
          <w:p w:rsidR="00763221" w:rsidRPr="00690150" w:rsidRDefault="00763221" w:rsidP="00763221">
            <w:pPr>
              <w:spacing w:after="0" w:line="240" w:lineRule="auto"/>
              <w:jc w:val="center"/>
              <w:rPr>
                <w:rFonts w:ascii="Times New Roman" w:hAnsi="Times New Roman"/>
              </w:rPr>
            </w:pP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Централизованная библиотечная система </w:t>
            </w:r>
            <w:proofErr w:type="gramStart"/>
            <w:r w:rsidRPr="00690150">
              <w:rPr>
                <w:rFonts w:ascii="Times New Roman" w:hAnsi="Times New Roman"/>
              </w:rPr>
              <w:t>г</w:t>
            </w:r>
            <w:proofErr w:type="gramEnd"/>
            <w:r w:rsidRPr="00690150">
              <w:rPr>
                <w:rFonts w:ascii="Times New Roman" w:hAnsi="Times New Roman"/>
              </w:rPr>
              <w:t>.о. Октябрьск</w:t>
            </w:r>
          </w:p>
          <w:p w:rsidR="00763221" w:rsidRPr="00690150" w:rsidRDefault="00763221" w:rsidP="00763221">
            <w:pPr>
              <w:spacing w:after="0" w:line="240" w:lineRule="auto"/>
              <w:jc w:val="center"/>
              <w:rPr>
                <w:rFonts w:ascii="Times New Roman" w:hAnsi="Times New Roman"/>
              </w:rPr>
            </w:pP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10</w:t>
            </w:r>
          </w:p>
        </w:tc>
        <w:tc>
          <w:tcPr>
            <w:tcW w:w="2976"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 «Чудесные истории Рождества»</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Книжная выставка</w:t>
            </w:r>
          </w:p>
        </w:tc>
        <w:tc>
          <w:tcPr>
            <w:tcW w:w="4962" w:type="dxa"/>
          </w:tcPr>
          <w:p w:rsidR="00763221" w:rsidRPr="00690150" w:rsidRDefault="00763221" w:rsidP="00763221">
            <w:pPr>
              <w:tabs>
                <w:tab w:val="left" w:pos="1500"/>
              </w:tabs>
              <w:spacing w:after="0" w:line="240" w:lineRule="auto"/>
              <w:jc w:val="center"/>
              <w:rPr>
                <w:rFonts w:ascii="Times New Roman" w:eastAsiaTheme="minorHAnsi" w:hAnsi="Times New Roman"/>
              </w:rPr>
            </w:pPr>
            <w:r w:rsidRPr="00690150">
              <w:rPr>
                <w:rFonts w:ascii="Times New Roman" w:eastAsiaTheme="minorHAnsi" w:hAnsi="Times New Roman"/>
              </w:rPr>
              <w:t>Издания выставки познакомят с историей и обычаями встречи Нового года и Рождества, сложившимися</w:t>
            </w:r>
            <w:r>
              <w:rPr>
                <w:rFonts w:ascii="Times New Roman" w:eastAsiaTheme="minorHAnsi" w:hAnsi="Times New Roman"/>
              </w:rPr>
              <w:t xml:space="preserve"> в России и других странах мира</w:t>
            </w:r>
          </w:p>
          <w:p w:rsidR="00763221" w:rsidRPr="00690150" w:rsidRDefault="00763221" w:rsidP="00763221">
            <w:pPr>
              <w:tabs>
                <w:tab w:val="left" w:pos="1500"/>
              </w:tabs>
              <w:spacing w:after="0" w:line="240" w:lineRule="auto"/>
              <w:jc w:val="center"/>
              <w:rPr>
                <w:rFonts w:ascii="Times New Roman" w:hAnsi="Times New Roman"/>
              </w:rPr>
            </w:pPr>
            <w:r w:rsidRPr="00690150">
              <w:rPr>
                <w:rFonts w:ascii="Times New Roman" w:eastAsiaTheme="minorHAnsi" w:hAnsi="Times New Roman"/>
              </w:rPr>
              <w:t>0+</w:t>
            </w:r>
          </w:p>
        </w:tc>
        <w:tc>
          <w:tcPr>
            <w:tcW w:w="1701"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01.01.2025г</w:t>
            </w:r>
            <w:r>
              <w:rPr>
                <w:rFonts w:ascii="Times New Roman" w:hAnsi="Times New Roman"/>
              </w:rPr>
              <w:t>.</w:t>
            </w:r>
            <w:r w:rsidRPr="00690150">
              <w:rPr>
                <w:rFonts w:ascii="Times New Roman" w:hAnsi="Times New Roman"/>
              </w:rPr>
              <w:t>-</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31.01.2025г.</w:t>
            </w:r>
          </w:p>
        </w:tc>
        <w:tc>
          <w:tcPr>
            <w:tcW w:w="2409"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Библиотека им. А. М. Горького – филиал №4 ул. Станиславского, д. 4</w:t>
            </w:r>
          </w:p>
          <w:p w:rsidR="00763221" w:rsidRPr="00690150" w:rsidRDefault="00763221" w:rsidP="00763221">
            <w:pPr>
              <w:spacing w:after="0" w:line="240" w:lineRule="auto"/>
              <w:jc w:val="center"/>
              <w:rPr>
                <w:rFonts w:ascii="Times New Roman" w:hAnsi="Times New Roman"/>
              </w:rPr>
            </w:pP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Централизованная библиотечная система </w:t>
            </w:r>
            <w:proofErr w:type="gramStart"/>
            <w:r w:rsidRPr="00690150">
              <w:rPr>
                <w:rFonts w:ascii="Times New Roman" w:hAnsi="Times New Roman"/>
              </w:rPr>
              <w:t>г</w:t>
            </w:r>
            <w:proofErr w:type="gramEnd"/>
            <w:r w:rsidRPr="00690150">
              <w:rPr>
                <w:rFonts w:ascii="Times New Roman" w:hAnsi="Times New Roman"/>
              </w:rPr>
              <w:t>.о. Октябрьск</w:t>
            </w:r>
          </w:p>
          <w:p w:rsidR="00763221" w:rsidRPr="00690150" w:rsidRDefault="00763221" w:rsidP="00763221">
            <w:pPr>
              <w:spacing w:after="0" w:line="240" w:lineRule="auto"/>
              <w:jc w:val="center"/>
              <w:rPr>
                <w:rFonts w:ascii="Times New Roman" w:hAnsi="Times New Roman"/>
              </w:rPr>
            </w:pP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11</w:t>
            </w:r>
          </w:p>
        </w:tc>
        <w:tc>
          <w:tcPr>
            <w:tcW w:w="2976" w:type="dxa"/>
          </w:tcPr>
          <w:p w:rsidR="00763221" w:rsidRDefault="00763221" w:rsidP="00763221">
            <w:pPr>
              <w:spacing w:after="0" w:line="240" w:lineRule="auto"/>
              <w:jc w:val="center"/>
              <w:rPr>
                <w:rFonts w:ascii="Times New Roman" w:hAnsi="Times New Roman"/>
                <w:sz w:val="24"/>
                <w:szCs w:val="28"/>
              </w:rPr>
            </w:pPr>
            <w:r>
              <w:rPr>
                <w:rFonts w:ascii="Times New Roman" w:hAnsi="Times New Roman"/>
                <w:sz w:val="24"/>
                <w:szCs w:val="28"/>
              </w:rPr>
              <w:t>«Сила в правде»</w:t>
            </w:r>
          </w:p>
          <w:p w:rsidR="00763221" w:rsidRPr="00477472" w:rsidRDefault="00763221" w:rsidP="00763221">
            <w:pPr>
              <w:spacing w:after="0" w:line="240" w:lineRule="auto"/>
              <w:jc w:val="center"/>
              <w:rPr>
                <w:rFonts w:ascii="Times New Roman" w:hAnsi="Times New Roman"/>
                <w:sz w:val="24"/>
                <w:szCs w:val="28"/>
              </w:rPr>
            </w:pPr>
            <w:r>
              <w:rPr>
                <w:rFonts w:ascii="Times New Roman" w:hAnsi="Times New Roman"/>
                <w:sz w:val="24"/>
                <w:szCs w:val="28"/>
              </w:rPr>
              <w:t>Книжно-иллюстративная выставка</w:t>
            </w:r>
          </w:p>
        </w:tc>
        <w:tc>
          <w:tcPr>
            <w:tcW w:w="4962" w:type="dxa"/>
          </w:tcPr>
          <w:p w:rsidR="00763221" w:rsidRDefault="00763221" w:rsidP="00763221">
            <w:pPr>
              <w:tabs>
                <w:tab w:val="left" w:pos="1500"/>
              </w:tabs>
              <w:spacing w:after="0" w:line="240" w:lineRule="auto"/>
              <w:jc w:val="center"/>
              <w:rPr>
                <w:rFonts w:ascii="Times New Roman" w:eastAsiaTheme="minorHAnsi" w:hAnsi="Times New Roman"/>
              </w:rPr>
            </w:pPr>
            <w:r>
              <w:rPr>
                <w:rFonts w:ascii="Times New Roman" w:eastAsiaTheme="minorHAnsi" w:hAnsi="Times New Roman"/>
              </w:rPr>
              <w:t>Выставка посвящена Специальной военной операции и Героям СВО</w:t>
            </w:r>
          </w:p>
          <w:p w:rsidR="00763221" w:rsidRDefault="00763221" w:rsidP="00763221">
            <w:pPr>
              <w:tabs>
                <w:tab w:val="left" w:pos="1500"/>
              </w:tabs>
              <w:spacing w:after="0" w:line="240" w:lineRule="auto"/>
              <w:jc w:val="center"/>
              <w:rPr>
                <w:rFonts w:ascii="Times New Roman" w:eastAsiaTheme="minorHAnsi" w:hAnsi="Times New Roman"/>
              </w:rPr>
            </w:pPr>
            <w:r w:rsidRPr="0026691D">
              <w:rPr>
                <w:rFonts w:ascii="Times New Roman" w:eastAsiaTheme="minorHAnsi" w:hAnsi="Times New Roman"/>
              </w:rPr>
              <w:t>18+</w:t>
            </w:r>
          </w:p>
        </w:tc>
        <w:tc>
          <w:tcPr>
            <w:tcW w:w="1701" w:type="dxa"/>
          </w:tcPr>
          <w:p w:rsidR="00763221" w:rsidRDefault="00763221" w:rsidP="00763221">
            <w:pPr>
              <w:spacing w:after="0" w:line="240" w:lineRule="auto"/>
              <w:jc w:val="center"/>
              <w:rPr>
                <w:rFonts w:ascii="Times New Roman" w:hAnsi="Times New Roman"/>
              </w:rPr>
            </w:pPr>
            <w:r>
              <w:rPr>
                <w:rFonts w:ascii="Times New Roman" w:hAnsi="Times New Roman"/>
              </w:rPr>
              <w:t>01.01.2025г.-  31.12.2025г.</w:t>
            </w:r>
          </w:p>
        </w:tc>
        <w:tc>
          <w:tcPr>
            <w:tcW w:w="2409" w:type="dxa"/>
          </w:tcPr>
          <w:p w:rsidR="00763221" w:rsidRDefault="00763221" w:rsidP="00763221">
            <w:pPr>
              <w:spacing w:after="0" w:line="240" w:lineRule="auto"/>
              <w:jc w:val="center"/>
              <w:rPr>
                <w:rFonts w:ascii="Times New Roman" w:hAnsi="Times New Roman"/>
              </w:rPr>
            </w:pPr>
            <w:r>
              <w:rPr>
                <w:rFonts w:ascii="Times New Roman" w:hAnsi="Times New Roman"/>
              </w:rPr>
              <w:t>Библиотеки</w:t>
            </w:r>
          </w:p>
          <w:p w:rsidR="00763221" w:rsidRPr="00183C4E" w:rsidRDefault="00763221" w:rsidP="00763221">
            <w:pPr>
              <w:spacing w:after="0" w:line="240" w:lineRule="auto"/>
              <w:jc w:val="center"/>
              <w:rPr>
                <w:rFonts w:ascii="Times New Roman" w:hAnsi="Times New Roman"/>
              </w:rPr>
            </w:pPr>
            <w:r>
              <w:rPr>
                <w:rFonts w:ascii="Times New Roman" w:hAnsi="Times New Roman"/>
              </w:rPr>
              <w:t xml:space="preserve"> МБУ «ЦБС г.о. Октябрьск»</w:t>
            </w:r>
          </w:p>
        </w:tc>
        <w:tc>
          <w:tcPr>
            <w:tcW w:w="2977" w:type="dxa"/>
          </w:tcPr>
          <w:p w:rsidR="00763221" w:rsidRPr="003A610A" w:rsidRDefault="00763221" w:rsidP="00763221">
            <w:pPr>
              <w:spacing w:after="0" w:line="240" w:lineRule="auto"/>
              <w:jc w:val="center"/>
              <w:rPr>
                <w:rFonts w:ascii="Times New Roman" w:hAnsi="Times New Roman"/>
              </w:rPr>
            </w:pPr>
            <w:r w:rsidRPr="003A610A">
              <w:rPr>
                <w:rFonts w:ascii="Times New Roman" w:hAnsi="Times New Roman"/>
              </w:rPr>
              <w:t>Централизованная библиотечная система</w:t>
            </w:r>
          </w:p>
          <w:p w:rsidR="00763221" w:rsidRPr="00183C4E" w:rsidRDefault="00763221" w:rsidP="00763221">
            <w:pPr>
              <w:spacing w:after="0" w:line="240" w:lineRule="auto"/>
              <w:jc w:val="center"/>
              <w:rPr>
                <w:rFonts w:ascii="Times New Roman" w:hAnsi="Times New Roman"/>
              </w:rPr>
            </w:pPr>
            <w:r w:rsidRPr="003A610A">
              <w:rPr>
                <w:rFonts w:ascii="Times New Roman" w:hAnsi="Times New Roman"/>
              </w:rPr>
              <w:t>г.о. Октябрьск</w:t>
            </w:r>
          </w:p>
        </w:tc>
      </w:tr>
      <w:tr w:rsidR="00763221" w:rsidRPr="000A4046" w:rsidTr="00BC540D">
        <w:tc>
          <w:tcPr>
            <w:tcW w:w="534" w:type="dxa"/>
          </w:tcPr>
          <w:p w:rsidR="00763221" w:rsidRDefault="007F555F" w:rsidP="00763221">
            <w:pPr>
              <w:pStyle w:val="a7"/>
              <w:spacing w:before="0" w:beforeAutospacing="0" w:after="0" w:afterAutospacing="0"/>
              <w:jc w:val="center"/>
              <w:rPr>
                <w:sz w:val="22"/>
                <w:szCs w:val="22"/>
                <w:lang w:eastAsia="en-US"/>
              </w:rPr>
            </w:pPr>
            <w:r>
              <w:rPr>
                <w:sz w:val="22"/>
                <w:szCs w:val="22"/>
                <w:lang w:eastAsia="en-US"/>
              </w:rPr>
              <w:t>12</w:t>
            </w:r>
          </w:p>
        </w:tc>
        <w:tc>
          <w:tcPr>
            <w:tcW w:w="2976" w:type="dxa"/>
          </w:tcPr>
          <w:p w:rsidR="00763221" w:rsidRDefault="00763221" w:rsidP="00763221">
            <w:pPr>
              <w:pStyle w:val="af"/>
            </w:pPr>
            <w:r>
              <w:t>«БАМ - по рельсам сквозь время»</w:t>
            </w:r>
          </w:p>
        </w:tc>
        <w:tc>
          <w:tcPr>
            <w:tcW w:w="4962" w:type="dxa"/>
          </w:tcPr>
          <w:p w:rsidR="00763221" w:rsidRDefault="00763221" w:rsidP="00763221">
            <w:pPr>
              <w:pStyle w:val="af"/>
            </w:pPr>
            <w:r>
              <w:t xml:space="preserve">Выставка из личной коллекции уроженца Октябрьска Н.П.Захарова, участника строительства </w:t>
            </w:r>
            <w:proofErr w:type="spellStart"/>
            <w:r>
              <w:t>БАМа</w:t>
            </w:r>
            <w:proofErr w:type="spellEnd"/>
          </w:p>
          <w:p w:rsidR="00763221" w:rsidRDefault="00763221" w:rsidP="00763221">
            <w:pPr>
              <w:pStyle w:val="af"/>
            </w:pPr>
            <w:r>
              <w:t>6+</w:t>
            </w:r>
          </w:p>
        </w:tc>
        <w:tc>
          <w:tcPr>
            <w:tcW w:w="1701" w:type="dxa"/>
          </w:tcPr>
          <w:p w:rsidR="00763221" w:rsidRPr="00093A2E" w:rsidRDefault="00763221" w:rsidP="00763221">
            <w:pPr>
              <w:pStyle w:val="af"/>
            </w:pPr>
            <w:r>
              <w:t>в течение месяца</w:t>
            </w:r>
          </w:p>
          <w:p w:rsidR="00763221" w:rsidRPr="00093A2E" w:rsidRDefault="00763221" w:rsidP="00763221">
            <w:pPr>
              <w:pStyle w:val="af"/>
            </w:pPr>
            <w:r w:rsidRPr="00093A2E">
              <w:t>Вт.-пт.:</w:t>
            </w:r>
          </w:p>
          <w:p w:rsidR="00763221" w:rsidRPr="00093A2E" w:rsidRDefault="00763221" w:rsidP="00763221">
            <w:pPr>
              <w:pStyle w:val="af"/>
            </w:pPr>
            <w:r w:rsidRPr="00093A2E">
              <w:t>10.00-18.00</w:t>
            </w:r>
          </w:p>
          <w:p w:rsidR="00763221" w:rsidRDefault="00763221" w:rsidP="00763221">
            <w:pPr>
              <w:pStyle w:val="af"/>
            </w:pPr>
            <w:r w:rsidRPr="00D607AB">
              <w:t>Сб.11.00-16.00</w:t>
            </w:r>
            <w:r>
              <w:t xml:space="preserve"> </w:t>
            </w:r>
          </w:p>
          <w:p w:rsidR="00763221" w:rsidRDefault="00763221" w:rsidP="00763221">
            <w:pPr>
              <w:pStyle w:val="af"/>
            </w:pPr>
          </w:p>
        </w:tc>
        <w:tc>
          <w:tcPr>
            <w:tcW w:w="2409" w:type="dxa"/>
          </w:tcPr>
          <w:p w:rsidR="00763221" w:rsidRPr="0071501C" w:rsidRDefault="00763221" w:rsidP="00763221">
            <w:pPr>
              <w:pStyle w:val="af"/>
            </w:pPr>
            <w:r w:rsidRPr="0071501C">
              <w:t>МБУ «Музей Октябрьск-на-Волге»</w:t>
            </w:r>
          </w:p>
          <w:p w:rsidR="00763221" w:rsidRPr="0071501C" w:rsidRDefault="00763221" w:rsidP="00763221">
            <w:pPr>
              <w:pStyle w:val="af"/>
            </w:pPr>
            <w:r w:rsidRPr="0071501C">
              <w:t>ул.</w:t>
            </w:r>
            <w:r>
              <w:t xml:space="preserve"> </w:t>
            </w:r>
            <w:r w:rsidRPr="0071501C">
              <w:t>Вокзальная,</w:t>
            </w:r>
            <w:r>
              <w:t xml:space="preserve"> д.</w:t>
            </w:r>
            <w:r w:rsidRPr="0071501C">
              <w:t>12</w:t>
            </w:r>
          </w:p>
          <w:p w:rsidR="00763221" w:rsidRPr="0071501C" w:rsidRDefault="00763221" w:rsidP="00763221">
            <w:pPr>
              <w:pStyle w:val="af"/>
            </w:pPr>
            <w:r>
              <w:t>Фойе музея</w:t>
            </w:r>
          </w:p>
        </w:tc>
        <w:tc>
          <w:tcPr>
            <w:tcW w:w="2977" w:type="dxa"/>
          </w:tcPr>
          <w:p w:rsidR="00763221" w:rsidRPr="0071501C" w:rsidRDefault="00763221" w:rsidP="00763221">
            <w:pPr>
              <w:pStyle w:val="af"/>
            </w:pPr>
            <w:r w:rsidRPr="0071501C">
              <w:t>МБУ «Музей Октябрьск-на-Волге»</w:t>
            </w:r>
          </w:p>
          <w:p w:rsidR="00763221" w:rsidRPr="0071501C" w:rsidRDefault="00763221" w:rsidP="00763221">
            <w:pPr>
              <w:pStyle w:val="af"/>
            </w:pPr>
          </w:p>
        </w:tc>
      </w:tr>
      <w:tr w:rsidR="00763221" w:rsidRPr="000A4046" w:rsidTr="00BC540D">
        <w:tc>
          <w:tcPr>
            <w:tcW w:w="534" w:type="dxa"/>
          </w:tcPr>
          <w:p w:rsidR="00763221" w:rsidRDefault="007F555F" w:rsidP="00763221">
            <w:pPr>
              <w:pStyle w:val="a7"/>
              <w:spacing w:before="0" w:beforeAutospacing="0" w:after="0" w:afterAutospacing="0"/>
              <w:jc w:val="center"/>
              <w:rPr>
                <w:sz w:val="22"/>
                <w:szCs w:val="22"/>
                <w:lang w:eastAsia="en-US"/>
              </w:rPr>
            </w:pPr>
            <w:r>
              <w:rPr>
                <w:sz w:val="22"/>
                <w:szCs w:val="22"/>
                <w:lang w:eastAsia="en-US"/>
              </w:rPr>
              <w:t>13</w:t>
            </w:r>
          </w:p>
        </w:tc>
        <w:tc>
          <w:tcPr>
            <w:tcW w:w="2976" w:type="dxa"/>
          </w:tcPr>
          <w:p w:rsidR="00763221" w:rsidRDefault="00763221" w:rsidP="00763221">
            <w:pPr>
              <w:pStyle w:val="af"/>
            </w:pPr>
            <w:r>
              <w:t>«Музейная азбука»</w:t>
            </w:r>
          </w:p>
        </w:tc>
        <w:tc>
          <w:tcPr>
            <w:tcW w:w="4962" w:type="dxa"/>
          </w:tcPr>
          <w:p w:rsidR="00763221" w:rsidRDefault="00763221" w:rsidP="00763221">
            <w:pPr>
              <w:pStyle w:val="af"/>
            </w:pPr>
            <w:r>
              <w:t>Детская интерактивная экспозиция</w:t>
            </w:r>
          </w:p>
          <w:p w:rsidR="00763221" w:rsidRPr="0082001F" w:rsidRDefault="00763221" w:rsidP="00763221">
            <w:pPr>
              <w:pStyle w:val="af"/>
            </w:pPr>
            <w:r>
              <w:t>6+</w:t>
            </w:r>
          </w:p>
        </w:tc>
        <w:tc>
          <w:tcPr>
            <w:tcW w:w="1701" w:type="dxa"/>
          </w:tcPr>
          <w:p w:rsidR="00763221" w:rsidRPr="00093A2E" w:rsidRDefault="00763221" w:rsidP="00763221">
            <w:pPr>
              <w:pStyle w:val="af"/>
            </w:pPr>
            <w:r>
              <w:t>в течение месяца</w:t>
            </w:r>
          </w:p>
          <w:p w:rsidR="00763221" w:rsidRPr="00093A2E" w:rsidRDefault="00763221" w:rsidP="00763221">
            <w:pPr>
              <w:pStyle w:val="af"/>
            </w:pPr>
            <w:r w:rsidRPr="00093A2E">
              <w:t>Вт.-пт.:</w:t>
            </w:r>
          </w:p>
          <w:p w:rsidR="00763221" w:rsidRPr="00093A2E" w:rsidRDefault="00763221" w:rsidP="00763221">
            <w:pPr>
              <w:pStyle w:val="af"/>
            </w:pPr>
            <w:r w:rsidRPr="00093A2E">
              <w:t>10.00-18.00</w:t>
            </w:r>
          </w:p>
          <w:p w:rsidR="00763221" w:rsidRDefault="00763221" w:rsidP="00763221">
            <w:pPr>
              <w:pStyle w:val="af"/>
            </w:pPr>
            <w:r w:rsidRPr="00D607AB">
              <w:t>Сб.11.00-16.00</w:t>
            </w:r>
          </w:p>
        </w:tc>
        <w:tc>
          <w:tcPr>
            <w:tcW w:w="2409" w:type="dxa"/>
          </w:tcPr>
          <w:p w:rsidR="00763221" w:rsidRDefault="00763221" w:rsidP="00763221">
            <w:pPr>
              <w:pStyle w:val="af"/>
            </w:pPr>
            <w:r>
              <w:t xml:space="preserve">МБУ </w:t>
            </w:r>
            <w:r w:rsidRPr="00997E54">
              <w:t>«Музей Октябрьск-на-Волге»</w:t>
            </w:r>
          </w:p>
          <w:p w:rsidR="00763221" w:rsidRDefault="00763221" w:rsidP="00763221">
            <w:pPr>
              <w:pStyle w:val="af"/>
            </w:pPr>
            <w:r>
              <w:t>ул. Вокзальная, д.12</w:t>
            </w:r>
          </w:p>
          <w:p w:rsidR="00763221" w:rsidRDefault="00763221" w:rsidP="00763221">
            <w:pPr>
              <w:pStyle w:val="af"/>
            </w:pPr>
            <w:r>
              <w:t>Экспозиция музея</w:t>
            </w:r>
          </w:p>
          <w:p w:rsidR="00763221" w:rsidRPr="0071501C" w:rsidRDefault="00763221" w:rsidP="00763221">
            <w:pPr>
              <w:pStyle w:val="af"/>
            </w:pPr>
          </w:p>
        </w:tc>
        <w:tc>
          <w:tcPr>
            <w:tcW w:w="2977" w:type="dxa"/>
          </w:tcPr>
          <w:p w:rsidR="00763221" w:rsidRPr="0071501C" w:rsidRDefault="00763221" w:rsidP="00763221">
            <w:pPr>
              <w:pStyle w:val="af"/>
            </w:pPr>
            <w:r w:rsidRPr="0071501C">
              <w:t>МБУ «Музей Октябрьск-на-Волге»</w:t>
            </w:r>
          </w:p>
          <w:p w:rsidR="00763221" w:rsidRPr="0071501C" w:rsidRDefault="00763221" w:rsidP="00763221">
            <w:pPr>
              <w:pStyle w:val="af"/>
            </w:pPr>
          </w:p>
        </w:tc>
      </w:tr>
      <w:tr w:rsidR="00763221" w:rsidRPr="000A4046" w:rsidTr="00BC540D">
        <w:tc>
          <w:tcPr>
            <w:tcW w:w="534" w:type="dxa"/>
          </w:tcPr>
          <w:p w:rsidR="00763221" w:rsidRDefault="007F555F" w:rsidP="00763221">
            <w:pPr>
              <w:pStyle w:val="a7"/>
              <w:spacing w:before="0" w:beforeAutospacing="0" w:after="0" w:afterAutospacing="0"/>
              <w:jc w:val="center"/>
              <w:rPr>
                <w:sz w:val="22"/>
                <w:szCs w:val="22"/>
                <w:lang w:eastAsia="en-US"/>
              </w:rPr>
            </w:pPr>
            <w:r>
              <w:rPr>
                <w:sz w:val="22"/>
                <w:szCs w:val="22"/>
                <w:lang w:eastAsia="en-US"/>
              </w:rPr>
              <w:lastRenderedPageBreak/>
              <w:t>14</w:t>
            </w:r>
          </w:p>
        </w:tc>
        <w:tc>
          <w:tcPr>
            <w:tcW w:w="2976" w:type="dxa"/>
          </w:tcPr>
          <w:p w:rsidR="00763221" w:rsidRPr="00E65862" w:rsidRDefault="00763221" w:rsidP="00763221">
            <w:pPr>
              <w:pStyle w:val="af"/>
            </w:pPr>
            <w:r w:rsidRPr="00901475">
              <w:t>«Новогодние</w:t>
            </w:r>
            <w:r>
              <w:t xml:space="preserve"> </w:t>
            </w:r>
            <w:r w:rsidRPr="00901475">
              <w:t xml:space="preserve">истории» </w:t>
            </w:r>
          </w:p>
        </w:tc>
        <w:tc>
          <w:tcPr>
            <w:tcW w:w="4962" w:type="dxa"/>
          </w:tcPr>
          <w:p w:rsidR="00763221" w:rsidRDefault="00763221" w:rsidP="00763221">
            <w:pPr>
              <w:pStyle w:val="af"/>
            </w:pPr>
            <w:r w:rsidRPr="00A604E9">
              <w:rPr>
                <w:color w:val="000000"/>
                <w:shd w:val="clear" w:color="auto" w:fill="FFFFFF"/>
              </w:rPr>
              <w:t xml:space="preserve">Выставка </w:t>
            </w:r>
            <w:r>
              <w:rPr>
                <w:color w:val="000000"/>
                <w:shd w:val="clear" w:color="auto" w:fill="FFFFFF"/>
              </w:rPr>
              <w:t>работ</w:t>
            </w:r>
            <w:r w:rsidRPr="00901475">
              <w:t xml:space="preserve"> в смешанной технике. </w:t>
            </w:r>
            <w:r>
              <w:t>(</w:t>
            </w:r>
            <w:r w:rsidRPr="00901475">
              <w:rPr>
                <w:color w:val="000000"/>
                <w:shd w:val="clear" w:color="auto" w:fill="FFFFFF"/>
              </w:rPr>
              <w:t>Руководител</w:t>
            </w:r>
            <w:r>
              <w:rPr>
                <w:color w:val="000000"/>
                <w:shd w:val="clear" w:color="auto" w:fill="FFFFFF"/>
              </w:rPr>
              <w:t>ь</w:t>
            </w:r>
            <w:r w:rsidRPr="00901475">
              <w:rPr>
                <w:color w:val="000000"/>
                <w:shd w:val="clear" w:color="auto" w:fill="FFFFFF"/>
              </w:rPr>
              <w:t xml:space="preserve"> </w:t>
            </w:r>
            <w:r w:rsidRPr="00901475">
              <w:t xml:space="preserve">клубного формирования </w:t>
            </w:r>
            <w:proofErr w:type="spellStart"/>
            <w:proofErr w:type="gramStart"/>
            <w:r w:rsidRPr="00901475">
              <w:t>формирования</w:t>
            </w:r>
            <w:proofErr w:type="spellEnd"/>
            <w:proofErr w:type="gramEnd"/>
            <w:r>
              <w:t xml:space="preserve"> - </w:t>
            </w:r>
            <w:proofErr w:type="spellStart"/>
            <w:r>
              <w:t>Голубева</w:t>
            </w:r>
            <w:proofErr w:type="spellEnd"/>
            <w:r>
              <w:t xml:space="preserve"> Н.Н.)</w:t>
            </w:r>
          </w:p>
          <w:p w:rsidR="00763221" w:rsidRPr="00E65862" w:rsidRDefault="00763221" w:rsidP="00763221">
            <w:pPr>
              <w:pStyle w:val="af"/>
            </w:pPr>
            <w:r>
              <w:t>6+</w:t>
            </w:r>
          </w:p>
        </w:tc>
        <w:tc>
          <w:tcPr>
            <w:tcW w:w="1701" w:type="dxa"/>
          </w:tcPr>
          <w:p w:rsidR="00763221" w:rsidRDefault="00763221" w:rsidP="00763221">
            <w:pPr>
              <w:pStyle w:val="af"/>
            </w:pPr>
            <w:r>
              <w:t>02.01.2025г. -31.01.2025г.</w:t>
            </w:r>
          </w:p>
        </w:tc>
        <w:tc>
          <w:tcPr>
            <w:tcW w:w="2409" w:type="dxa"/>
          </w:tcPr>
          <w:p w:rsidR="00763221" w:rsidRPr="00D310C7" w:rsidRDefault="00763221" w:rsidP="00763221">
            <w:pPr>
              <w:pStyle w:val="af"/>
            </w:pPr>
            <w:r w:rsidRPr="00D310C7">
              <w:t>МБУ «КДК «Октябрьский»</w:t>
            </w:r>
          </w:p>
          <w:p w:rsidR="00763221" w:rsidRPr="00D310C7" w:rsidRDefault="00763221" w:rsidP="00763221">
            <w:pPr>
              <w:pStyle w:val="af"/>
            </w:pPr>
            <w:r w:rsidRPr="00D310C7">
              <w:t>ул. Мира,</w:t>
            </w:r>
            <w:r>
              <w:t xml:space="preserve"> </w:t>
            </w:r>
            <w:r w:rsidRPr="00D310C7">
              <w:t>94а</w:t>
            </w:r>
          </w:p>
        </w:tc>
        <w:tc>
          <w:tcPr>
            <w:tcW w:w="2977" w:type="dxa"/>
          </w:tcPr>
          <w:p w:rsidR="00763221" w:rsidRPr="00D310C7" w:rsidRDefault="00763221" w:rsidP="00763221">
            <w:pPr>
              <w:pStyle w:val="af"/>
            </w:pPr>
            <w:proofErr w:type="spellStart"/>
            <w:r w:rsidRPr="00D310C7">
              <w:t>Культурно-досуговый</w:t>
            </w:r>
            <w:proofErr w:type="spellEnd"/>
            <w:r w:rsidRPr="00D310C7">
              <w:t xml:space="preserve"> комплекс «Октябрьский»</w:t>
            </w: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1</w:t>
            </w:r>
            <w:r w:rsidR="00763221">
              <w:rPr>
                <w:sz w:val="22"/>
                <w:szCs w:val="22"/>
                <w:lang w:eastAsia="en-US"/>
              </w:rPr>
              <w:t>5</w:t>
            </w:r>
          </w:p>
        </w:tc>
        <w:tc>
          <w:tcPr>
            <w:tcW w:w="2976"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«Прочитанная книга о войне - твой подарок Дню Победы»</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Книжная выставка - предложение</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(к 80- </w:t>
            </w:r>
            <w:proofErr w:type="spellStart"/>
            <w:r w:rsidRPr="00690150">
              <w:rPr>
                <w:rFonts w:ascii="Times New Roman" w:hAnsi="Times New Roman"/>
              </w:rPr>
              <w:t>летию</w:t>
            </w:r>
            <w:proofErr w:type="spellEnd"/>
            <w:r w:rsidRPr="00690150">
              <w:rPr>
                <w:rFonts w:ascii="Times New Roman" w:hAnsi="Times New Roman"/>
              </w:rPr>
              <w:t xml:space="preserve"> Победы)</w:t>
            </w:r>
          </w:p>
        </w:tc>
        <w:tc>
          <w:tcPr>
            <w:tcW w:w="4962"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В течение года ребята будут знакомиться с произведениями Л. Кассиля, Л. Воронковой, </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Е. Ильиной, М. Шолохова, В. Богомолова,</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К. Симонова и других авторов. Их книги о детях войны пронзительны и трагичны. И в то же время, их строки светлые, в них чувствуется значимость подвига молодых героев, своей жизнью п</w:t>
            </w:r>
            <w:r>
              <w:rPr>
                <w:rFonts w:ascii="Times New Roman" w:hAnsi="Times New Roman"/>
              </w:rPr>
              <w:t>риблизивших долгожданную Победу</w:t>
            </w:r>
          </w:p>
          <w:p w:rsidR="00763221" w:rsidRPr="00690150" w:rsidRDefault="00763221" w:rsidP="00763221">
            <w:pPr>
              <w:spacing w:after="0" w:line="240" w:lineRule="auto"/>
              <w:jc w:val="center"/>
              <w:rPr>
                <w:rFonts w:ascii="Times New Roman" w:hAnsi="Times New Roman"/>
                <w:b/>
              </w:rPr>
            </w:pPr>
            <w:r w:rsidRPr="00690150">
              <w:rPr>
                <w:rFonts w:ascii="Times New Roman" w:hAnsi="Times New Roman"/>
              </w:rPr>
              <w:t>6+</w:t>
            </w:r>
          </w:p>
        </w:tc>
        <w:tc>
          <w:tcPr>
            <w:tcW w:w="1701" w:type="dxa"/>
          </w:tcPr>
          <w:p w:rsidR="00763221" w:rsidRPr="00690150" w:rsidRDefault="00763221" w:rsidP="00763221">
            <w:pPr>
              <w:spacing w:after="0" w:line="240" w:lineRule="auto"/>
              <w:jc w:val="center"/>
              <w:rPr>
                <w:rFonts w:ascii="Times New Roman" w:hAnsi="Times New Roman"/>
              </w:rPr>
            </w:pPr>
            <w:r>
              <w:rPr>
                <w:rFonts w:ascii="Times New Roman" w:hAnsi="Times New Roman"/>
              </w:rPr>
              <w:t>09.01.2025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r>
              <w:rPr>
                <w:rFonts w:ascii="Times New Roman" w:hAnsi="Times New Roman"/>
              </w:rPr>
              <w:t>28.12.2025</w:t>
            </w:r>
            <w:r w:rsidRPr="00690150">
              <w:rPr>
                <w:rFonts w:ascii="Times New Roman" w:hAnsi="Times New Roman"/>
              </w:rPr>
              <w:t>г.</w:t>
            </w:r>
          </w:p>
        </w:tc>
        <w:tc>
          <w:tcPr>
            <w:tcW w:w="2409" w:type="dxa"/>
          </w:tcPr>
          <w:p w:rsidR="00763221" w:rsidRPr="00690150" w:rsidRDefault="00763221" w:rsidP="00763221">
            <w:pPr>
              <w:tabs>
                <w:tab w:val="left" w:pos="376"/>
              </w:tabs>
              <w:spacing w:after="0" w:line="240" w:lineRule="auto"/>
              <w:ind w:left="-97"/>
              <w:jc w:val="center"/>
              <w:rPr>
                <w:rFonts w:ascii="Times New Roman" w:hAnsi="Times New Roman"/>
              </w:rPr>
            </w:pPr>
            <w:r w:rsidRPr="00690150">
              <w:rPr>
                <w:rFonts w:ascii="Times New Roman" w:hAnsi="Times New Roman"/>
              </w:rPr>
              <w:t>ЦГДБ им. Макаренко</w:t>
            </w:r>
          </w:p>
          <w:p w:rsidR="00763221" w:rsidRPr="00690150" w:rsidRDefault="00763221" w:rsidP="00763221">
            <w:pPr>
              <w:spacing w:after="0" w:line="240" w:lineRule="auto"/>
              <w:jc w:val="center"/>
              <w:rPr>
                <w:rFonts w:ascii="Times New Roman" w:hAnsi="Times New Roman"/>
              </w:rPr>
            </w:pPr>
            <w:r>
              <w:rPr>
                <w:rFonts w:ascii="Times New Roman" w:hAnsi="Times New Roman"/>
              </w:rPr>
              <w:t>ул. Гая, 52а</w:t>
            </w:r>
          </w:p>
          <w:p w:rsidR="00763221" w:rsidRPr="00690150" w:rsidRDefault="00763221" w:rsidP="00763221">
            <w:pPr>
              <w:spacing w:after="0" w:line="240" w:lineRule="auto"/>
              <w:jc w:val="center"/>
              <w:rPr>
                <w:rFonts w:ascii="Times New Roman" w:hAnsi="Times New Roman"/>
              </w:rPr>
            </w:pP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Централизованная библиотечная система </w:t>
            </w:r>
            <w:proofErr w:type="gramStart"/>
            <w:r w:rsidRPr="00690150">
              <w:rPr>
                <w:rFonts w:ascii="Times New Roman" w:hAnsi="Times New Roman"/>
              </w:rPr>
              <w:t>г</w:t>
            </w:r>
            <w:proofErr w:type="gramEnd"/>
            <w:r w:rsidRPr="00690150">
              <w:rPr>
                <w:rFonts w:ascii="Times New Roman" w:hAnsi="Times New Roman"/>
              </w:rPr>
              <w:t>.о. Октябрьск</w:t>
            </w: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1</w:t>
            </w:r>
            <w:r w:rsidR="00763221">
              <w:rPr>
                <w:sz w:val="22"/>
                <w:szCs w:val="22"/>
                <w:lang w:eastAsia="en-US"/>
              </w:rPr>
              <w:t>6</w:t>
            </w:r>
          </w:p>
        </w:tc>
        <w:tc>
          <w:tcPr>
            <w:tcW w:w="2976"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«Самарская губерния: Читаем, слушаем, изучаем»</w:t>
            </w:r>
          </w:p>
          <w:p w:rsidR="00763221" w:rsidRDefault="00763221" w:rsidP="00763221">
            <w:pPr>
              <w:spacing w:after="0" w:line="240" w:lineRule="auto"/>
              <w:jc w:val="center"/>
              <w:rPr>
                <w:rFonts w:ascii="Times New Roman" w:hAnsi="Times New Roman"/>
              </w:rPr>
            </w:pPr>
            <w:r w:rsidRPr="00690150">
              <w:rPr>
                <w:rFonts w:ascii="Times New Roman" w:hAnsi="Times New Roman"/>
              </w:rPr>
              <w:t xml:space="preserve">Книжная выставка </w:t>
            </w:r>
            <w:r>
              <w:rPr>
                <w:rFonts w:ascii="Times New Roman" w:hAnsi="Times New Roman"/>
              </w:rPr>
              <w:t>–</w:t>
            </w:r>
            <w:r w:rsidRPr="00690150">
              <w:rPr>
                <w:rFonts w:ascii="Times New Roman" w:hAnsi="Times New Roman"/>
              </w:rPr>
              <w:t xml:space="preserve"> информация</w:t>
            </w:r>
          </w:p>
          <w:p w:rsidR="00763221" w:rsidRPr="00690150" w:rsidRDefault="00763221" w:rsidP="00763221">
            <w:pPr>
              <w:spacing w:after="0" w:line="240" w:lineRule="auto"/>
              <w:jc w:val="center"/>
              <w:rPr>
                <w:rFonts w:ascii="Times New Roman" w:hAnsi="Times New Roman"/>
              </w:rPr>
            </w:pPr>
            <w:r w:rsidRPr="001241D1">
              <w:rPr>
                <w:rFonts w:ascii="Times New Roman" w:hAnsi="Times New Roman"/>
                <w:bCs/>
              </w:rPr>
              <w:t>(</w:t>
            </w:r>
            <w:r>
              <w:rPr>
                <w:rFonts w:ascii="Times New Roman" w:hAnsi="Times New Roman"/>
                <w:bCs/>
              </w:rPr>
              <w:t>День</w:t>
            </w:r>
            <w:r w:rsidRPr="001241D1">
              <w:rPr>
                <w:rFonts w:ascii="Times New Roman" w:hAnsi="Times New Roman"/>
                <w:bCs/>
              </w:rPr>
              <w:t xml:space="preserve"> Самарской губернии)</w:t>
            </w:r>
          </w:p>
          <w:p w:rsidR="00763221" w:rsidRPr="00690150" w:rsidRDefault="00763221" w:rsidP="00763221">
            <w:pPr>
              <w:spacing w:after="0" w:line="240" w:lineRule="auto"/>
              <w:jc w:val="center"/>
              <w:rPr>
                <w:rFonts w:ascii="Times New Roman" w:hAnsi="Times New Roman"/>
              </w:rPr>
            </w:pPr>
          </w:p>
        </w:tc>
        <w:tc>
          <w:tcPr>
            <w:tcW w:w="4962"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Выставка</w:t>
            </w:r>
            <w:r>
              <w:rPr>
                <w:rFonts w:ascii="Times New Roman" w:hAnsi="Times New Roman"/>
              </w:rPr>
              <w:t xml:space="preserve"> </w:t>
            </w:r>
            <w:r w:rsidRPr="00690150">
              <w:rPr>
                <w:rFonts w:ascii="Times New Roman" w:hAnsi="Times New Roman"/>
              </w:rPr>
              <w:t>будет знакомить читателей с книгами, посвященными истории, культуре, природным достопримечательностям, национальному своеобразию Самарской губернии. Также здесь будут представлены аудио - диски с интере</w:t>
            </w:r>
            <w:r>
              <w:rPr>
                <w:rFonts w:ascii="Times New Roman" w:hAnsi="Times New Roman"/>
              </w:rPr>
              <w:t>сной информацией по краеведению</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6+</w:t>
            </w:r>
          </w:p>
        </w:tc>
        <w:tc>
          <w:tcPr>
            <w:tcW w:w="1701"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09.01.2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28.12.2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rPr>
                <w:rFonts w:ascii="Times New Roman" w:hAnsi="Times New Roman"/>
              </w:rPr>
            </w:pPr>
          </w:p>
        </w:tc>
        <w:tc>
          <w:tcPr>
            <w:tcW w:w="2409" w:type="dxa"/>
          </w:tcPr>
          <w:p w:rsidR="00763221" w:rsidRPr="00690150" w:rsidRDefault="00763221" w:rsidP="00763221">
            <w:pPr>
              <w:tabs>
                <w:tab w:val="left" w:pos="376"/>
              </w:tabs>
              <w:spacing w:after="0" w:line="240" w:lineRule="auto"/>
              <w:ind w:left="-97"/>
              <w:jc w:val="center"/>
              <w:rPr>
                <w:rFonts w:ascii="Times New Roman" w:hAnsi="Times New Roman"/>
              </w:rPr>
            </w:pPr>
            <w:r w:rsidRPr="00690150">
              <w:rPr>
                <w:rFonts w:ascii="Times New Roman" w:hAnsi="Times New Roman"/>
              </w:rPr>
              <w:t>ЦГДБ им. Макаренко</w:t>
            </w:r>
          </w:p>
          <w:p w:rsidR="00763221" w:rsidRPr="00690150" w:rsidRDefault="00763221" w:rsidP="00763221">
            <w:pPr>
              <w:spacing w:after="0" w:line="240" w:lineRule="auto"/>
              <w:jc w:val="center"/>
              <w:rPr>
                <w:rFonts w:ascii="Times New Roman" w:hAnsi="Times New Roman"/>
              </w:rPr>
            </w:pPr>
            <w:r>
              <w:rPr>
                <w:rFonts w:ascii="Times New Roman" w:hAnsi="Times New Roman"/>
              </w:rPr>
              <w:t>ул. Гая, 52а</w:t>
            </w:r>
          </w:p>
          <w:p w:rsidR="00763221" w:rsidRPr="00690150" w:rsidRDefault="00763221" w:rsidP="00763221">
            <w:pPr>
              <w:spacing w:after="0" w:line="240" w:lineRule="auto"/>
              <w:jc w:val="center"/>
              <w:rPr>
                <w:rFonts w:ascii="Times New Roman" w:hAnsi="Times New Roman"/>
              </w:rPr>
            </w:pP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Централизованная библиотечная система </w:t>
            </w:r>
            <w:proofErr w:type="gramStart"/>
            <w:r w:rsidRPr="00690150">
              <w:rPr>
                <w:rFonts w:ascii="Times New Roman" w:hAnsi="Times New Roman"/>
              </w:rPr>
              <w:t>г</w:t>
            </w:r>
            <w:proofErr w:type="gramEnd"/>
            <w:r w:rsidRPr="00690150">
              <w:rPr>
                <w:rFonts w:ascii="Times New Roman" w:hAnsi="Times New Roman"/>
              </w:rPr>
              <w:t>.о. Октябрьск</w:t>
            </w: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1</w:t>
            </w:r>
            <w:r w:rsidR="00763221">
              <w:rPr>
                <w:sz w:val="22"/>
                <w:szCs w:val="22"/>
                <w:lang w:eastAsia="en-US"/>
              </w:rPr>
              <w:t>7</w:t>
            </w:r>
          </w:p>
        </w:tc>
        <w:tc>
          <w:tcPr>
            <w:tcW w:w="2976" w:type="dxa"/>
          </w:tcPr>
          <w:p w:rsidR="00763221" w:rsidRPr="00690150" w:rsidRDefault="00763221" w:rsidP="00763221">
            <w:pPr>
              <w:spacing w:after="0"/>
              <w:jc w:val="center"/>
              <w:rPr>
                <w:rFonts w:ascii="Times New Roman" w:hAnsi="Times New Roman"/>
              </w:rPr>
            </w:pPr>
            <w:r w:rsidRPr="00690150">
              <w:rPr>
                <w:rFonts w:ascii="Times New Roman" w:hAnsi="Times New Roman"/>
              </w:rPr>
              <w:t xml:space="preserve"> «Мир </w:t>
            </w:r>
            <w:proofErr w:type="spellStart"/>
            <w:r w:rsidRPr="00690150">
              <w:rPr>
                <w:rFonts w:ascii="Times New Roman" w:hAnsi="Times New Roman"/>
                <w:iCs/>
              </w:rPr>
              <w:t>науки</w:t>
            </w:r>
            <w:r w:rsidRPr="00690150">
              <w:rPr>
                <w:rFonts w:ascii="Times New Roman" w:hAnsi="Times New Roman"/>
              </w:rPr>
              <w:t>не</w:t>
            </w:r>
            <w:proofErr w:type="spellEnd"/>
            <w:r w:rsidRPr="00690150">
              <w:rPr>
                <w:rFonts w:ascii="Times New Roman" w:hAnsi="Times New Roman"/>
              </w:rPr>
              <w:t xml:space="preserve"> для скуки»</w:t>
            </w:r>
          </w:p>
          <w:p w:rsidR="00763221" w:rsidRPr="00690150" w:rsidRDefault="00763221" w:rsidP="00763221">
            <w:pPr>
              <w:spacing w:after="0"/>
              <w:jc w:val="center"/>
              <w:rPr>
                <w:rFonts w:ascii="Times New Roman" w:hAnsi="Times New Roman"/>
              </w:rPr>
            </w:pPr>
            <w:r w:rsidRPr="00690150">
              <w:rPr>
                <w:rFonts w:ascii="Times New Roman" w:hAnsi="Times New Roman"/>
                <w:iCs/>
              </w:rPr>
              <w:t>Книжная выставка</w:t>
            </w:r>
            <w:r w:rsidRPr="00690150">
              <w:rPr>
                <w:rFonts w:ascii="Times New Roman" w:hAnsi="Times New Roman"/>
                <w:i/>
              </w:rPr>
              <w:t>-</w:t>
            </w:r>
            <w:r w:rsidRPr="00690150">
              <w:rPr>
                <w:rFonts w:ascii="Times New Roman" w:hAnsi="Times New Roman"/>
              </w:rPr>
              <w:t xml:space="preserve">открытие </w:t>
            </w:r>
          </w:p>
          <w:p w:rsidR="00763221" w:rsidRPr="00690150" w:rsidRDefault="00763221" w:rsidP="00763221">
            <w:pPr>
              <w:spacing w:after="0"/>
              <w:jc w:val="center"/>
              <w:rPr>
                <w:rFonts w:ascii="Times New Roman" w:hAnsi="Times New Roman"/>
              </w:rPr>
            </w:pPr>
            <w:r w:rsidRPr="00690150">
              <w:rPr>
                <w:rFonts w:ascii="Times New Roman" w:hAnsi="Times New Roman"/>
              </w:rPr>
              <w:t>(к Десятилетию науки и технологий в РФ)</w:t>
            </w:r>
          </w:p>
          <w:p w:rsidR="00763221" w:rsidRPr="00690150" w:rsidRDefault="00763221" w:rsidP="00763221">
            <w:pPr>
              <w:spacing w:after="0"/>
              <w:jc w:val="center"/>
              <w:rPr>
                <w:rFonts w:ascii="Times New Roman" w:hAnsi="Times New Roman"/>
              </w:rPr>
            </w:pPr>
          </w:p>
        </w:tc>
        <w:tc>
          <w:tcPr>
            <w:tcW w:w="4962"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Выставка раскроет перед читателями удивительный мир науки, техники, изобретений</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и открытий. Ребята узнают о том, кто такие «учёные», что такое «наука» и зачем она нужна, познакомятся с великими и</w:t>
            </w:r>
            <w:r>
              <w:rPr>
                <w:rFonts w:ascii="Times New Roman" w:hAnsi="Times New Roman"/>
              </w:rPr>
              <w:t>сследователями, изменившими мир</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6+</w:t>
            </w:r>
          </w:p>
        </w:tc>
        <w:tc>
          <w:tcPr>
            <w:tcW w:w="1701"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09.01.2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28.12.2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p>
        </w:tc>
        <w:tc>
          <w:tcPr>
            <w:tcW w:w="2409" w:type="dxa"/>
          </w:tcPr>
          <w:p w:rsidR="00763221" w:rsidRPr="00690150" w:rsidRDefault="00763221" w:rsidP="00763221">
            <w:pPr>
              <w:tabs>
                <w:tab w:val="left" w:pos="376"/>
              </w:tabs>
              <w:spacing w:after="0" w:line="240" w:lineRule="auto"/>
              <w:ind w:left="-97"/>
              <w:jc w:val="center"/>
              <w:rPr>
                <w:rFonts w:ascii="Times New Roman" w:hAnsi="Times New Roman"/>
              </w:rPr>
            </w:pPr>
            <w:r w:rsidRPr="00690150">
              <w:rPr>
                <w:rFonts w:ascii="Times New Roman" w:hAnsi="Times New Roman"/>
              </w:rPr>
              <w:t>ЦГДБ им. Макаренко</w:t>
            </w:r>
          </w:p>
          <w:p w:rsidR="00763221" w:rsidRPr="00690150" w:rsidRDefault="00763221" w:rsidP="00763221">
            <w:pPr>
              <w:spacing w:after="0" w:line="240" w:lineRule="auto"/>
              <w:jc w:val="center"/>
              <w:rPr>
                <w:rFonts w:ascii="Times New Roman" w:hAnsi="Times New Roman"/>
              </w:rPr>
            </w:pPr>
            <w:r>
              <w:rPr>
                <w:rFonts w:ascii="Times New Roman" w:hAnsi="Times New Roman"/>
              </w:rPr>
              <w:t>ул. Гая, 52а</w:t>
            </w:r>
          </w:p>
          <w:p w:rsidR="00763221" w:rsidRPr="00690150" w:rsidRDefault="00763221" w:rsidP="00763221">
            <w:pPr>
              <w:spacing w:after="0" w:line="240" w:lineRule="auto"/>
              <w:jc w:val="center"/>
              <w:rPr>
                <w:rFonts w:ascii="Times New Roman" w:hAnsi="Times New Roman"/>
              </w:rPr>
            </w:pP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Централизованная библиотечная система </w:t>
            </w:r>
            <w:proofErr w:type="gramStart"/>
            <w:r w:rsidRPr="00690150">
              <w:rPr>
                <w:rFonts w:ascii="Times New Roman" w:hAnsi="Times New Roman"/>
              </w:rPr>
              <w:t>г</w:t>
            </w:r>
            <w:proofErr w:type="gramEnd"/>
            <w:r w:rsidRPr="00690150">
              <w:rPr>
                <w:rFonts w:ascii="Times New Roman" w:hAnsi="Times New Roman"/>
              </w:rPr>
              <w:t>.о. Октябрьск</w:t>
            </w: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1</w:t>
            </w:r>
            <w:r w:rsidR="00763221">
              <w:rPr>
                <w:sz w:val="22"/>
                <w:szCs w:val="22"/>
                <w:lang w:eastAsia="en-US"/>
              </w:rPr>
              <w:t>8</w:t>
            </w:r>
          </w:p>
        </w:tc>
        <w:tc>
          <w:tcPr>
            <w:tcW w:w="2976"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 «Современные писатели - современным детям»</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Книжная выставка - обзор</w:t>
            </w:r>
          </w:p>
          <w:p w:rsidR="00763221" w:rsidRPr="00690150" w:rsidRDefault="00763221" w:rsidP="00763221">
            <w:pPr>
              <w:spacing w:after="0" w:line="240" w:lineRule="auto"/>
              <w:jc w:val="center"/>
              <w:rPr>
                <w:rFonts w:ascii="Times New Roman" w:hAnsi="Times New Roman"/>
                <w:iCs/>
              </w:rPr>
            </w:pPr>
            <w:r w:rsidRPr="00690150">
              <w:rPr>
                <w:rFonts w:ascii="Times New Roman" w:hAnsi="Times New Roman"/>
              </w:rPr>
              <w:t>(к Десятилетию детства в РФ)</w:t>
            </w:r>
          </w:p>
        </w:tc>
        <w:tc>
          <w:tcPr>
            <w:tcW w:w="4962"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На выставке будут представлены лучшие современные книги отечественных авторов для детей и подростков о доброте и чуткости, о детских шалостях и проказах, ответственности, о добрых </w:t>
            </w:r>
            <w:r>
              <w:rPr>
                <w:rFonts w:ascii="Times New Roman" w:hAnsi="Times New Roman"/>
              </w:rPr>
              <w:t>и полезных делах и приключениях</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6+</w:t>
            </w:r>
          </w:p>
        </w:tc>
        <w:tc>
          <w:tcPr>
            <w:tcW w:w="1701"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09.01.2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28.12.2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p>
        </w:tc>
        <w:tc>
          <w:tcPr>
            <w:tcW w:w="2409" w:type="dxa"/>
          </w:tcPr>
          <w:p w:rsidR="00763221" w:rsidRPr="00690150" w:rsidRDefault="00763221" w:rsidP="00763221">
            <w:pPr>
              <w:tabs>
                <w:tab w:val="left" w:pos="376"/>
              </w:tabs>
              <w:spacing w:after="0" w:line="240" w:lineRule="auto"/>
              <w:ind w:left="-97"/>
              <w:jc w:val="center"/>
              <w:rPr>
                <w:rFonts w:ascii="Times New Roman" w:hAnsi="Times New Roman"/>
              </w:rPr>
            </w:pPr>
            <w:r w:rsidRPr="00690150">
              <w:rPr>
                <w:rFonts w:ascii="Times New Roman" w:hAnsi="Times New Roman"/>
              </w:rPr>
              <w:t>ЦГДБ им. Макаренко</w:t>
            </w:r>
          </w:p>
          <w:p w:rsidR="00763221" w:rsidRPr="00690150" w:rsidRDefault="00763221" w:rsidP="00763221">
            <w:pPr>
              <w:spacing w:after="0" w:line="240" w:lineRule="auto"/>
              <w:jc w:val="center"/>
              <w:rPr>
                <w:rFonts w:ascii="Times New Roman" w:hAnsi="Times New Roman"/>
              </w:rPr>
            </w:pPr>
            <w:r>
              <w:rPr>
                <w:rFonts w:ascii="Times New Roman" w:hAnsi="Times New Roman"/>
              </w:rPr>
              <w:t>ул. Гая, 52а</w:t>
            </w:r>
          </w:p>
          <w:p w:rsidR="00763221" w:rsidRPr="00690150" w:rsidRDefault="00763221" w:rsidP="00763221">
            <w:pPr>
              <w:spacing w:after="0" w:line="240" w:lineRule="auto"/>
              <w:jc w:val="center"/>
              <w:rPr>
                <w:rFonts w:ascii="Times New Roman" w:hAnsi="Times New Roman"/>
              </w:rPr>
            </w:pP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Централизованная библиотечная система </w:t>
            </w:r>
            <w:proofErr w:type="gramStart"/>
            <w:r w:rsidRPr="00690150">
              <w:rPr>
                <w:rFonts w:ascii="Times New Roman" w:hAnsi="Times New Roman"/>
              </w:rPr>
              <w:t>г</w:t>
            </w:r>
            <w:proofErr w:type="gramEnd"/>
            <w:r w:rsidRPr="00690150">
              <w:rPr>
                <w:rFonts w:ascii="Times New Roman" w:hAnsi="Times New Roman"/>
              </w:rPr>
              <w:t>.о. Октябрьск</w:t>
            </w:r>
          </w:p>
        </w:tc>
      </w:tr>
      <w:tr w:rsidR="00763221" w:rsidRPr="000A4046" w:rsidTr="00BC540D">
        <w:tc>
          <w:tcPr>
            <w:tcW w:w="534" w:type="dxa"/>
          </w:tcPr>
          <w:p w:rsidR="00763221" w:rsidRPr="001A2876" w:rsidRDefault="007F555F" w:rsidP="00763221">
            <w:pPr>
              <w:pStyle w:val="a7"/>
              <w:spacing w:before="0" w:beforeAutospacing="0" w:after="0" w:afterAutospacing="0"/>
              <w:jc w:val="center"/>
              <w:rPr>
                <w:sz w:val="22"/>
                <w:szCs w:val="22"/>
                <w:lang w:eastAsia="en-US"/>
              </w:rPr>
            </w:pPr>
            <w:r>
              <w:rPr>
                <w:sz w:val="22"/>
                <w:szCs w:val="22"/>
                <w:lang w:eastAsia="en-US"/>
              </w:rPr>
              <w:t>1</w:t>
            </w:r>
            <w:r w:rsidR="00763221">
              <w:rPr>
                <w:sz w:val="22"/>
                <w:szCs w:val="22"/>
                <w:lang w:eastAsia="en-US"/>
              </w:rPr>
              <w:t>9</w:t>
            </w:r>
          </w:p>
        </w:tc>
        <w:tc>
          <w:tcPr>
            <w:tcW w:w="2976" w:type="dxa"/>
          </w:tcPr>
          <w:p w:rsidR="00763221" w:rsidRPr="00690150" w:rsidRDefault="00763221" w:rsidP="00763221">
            <w:pPr>
              <w:spacing w:after="0" w:line="240" w:lineRule="auto"/>
              <w:jc w:val="center"/>
              <w:rPr>
                <w:rFonts w:ascii="Times New Roman" w:eastAsia="Times New Roman" w:hAnsi="Times New Roman"/>
                <w:bCs/>
                <w:lang w:eastAsia="ru-RU"/>
              </w:rPr>
            </w:pPr>
            <w:r w:rsidRPr="00690150">
              <w:rPr>
                <w:rFonts w:ascii="Times New Roman" w:eastAsia="Times New Roman" w:hAnsi="Times New Roman"/>
                <w:bCs/>
                <w:lang w:eastAsia="ru-RU"/>
              </w:rPr>
              <w:t>«Бюро лесных услуг»</w:t>
            </w:r>
          </w:p>
          <w:p w:rsidR="00763221" w:rsidRPr="00690150" w:rsidRDefault="00763221" w:rsidP="00763221">
            <w:pPr>
              <w:spacing w:after="0" w:line="240" w:lineRule="auto"/>
              <w:jc w:val="center"/>
              <w:rPr>
                <w:rFonts w:ascii="Times New Roman" w:eastAsia="Times New Roman" w:hAnsi="Times New Roman"/>
                <w:bCs/>
                <w:lang w:eastAsia="ru-RU"/>
              </w:rPr>
            </w:pPr>
            <w:r w:rsidRPr="00690150">
              <w:rPr>
                <w:rFonts w:ascii="Times New Roman" w:eastAsia="Times New Roman" w:hAnsi="Times New Roman"/>
                <w:bCs/>
                <w:lang w:eastAsia="ru-RU"/>
              </w:rPr>
              <w:t>Книжная выставка - прогулка</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bCs/>
              </w:rPr>
              <w:t xml:space="preserve">(к 105 – </w:t>
            </w:r>
            <w:proofErr w:type="spellStart"/>
            <w:r w:rsidRPr="00690150">
              <w:rPr>
                <w:rFonts w:ascii="Times New Roman" w:hAnsi="Times New Roman"/>
                <w:bCs/>
              </w:rPr>
              <w:t>летию</w:t>
            </w:r>
            <w:proofErr w:type="spellEnd"/>
            <w:r w:rsidRPr="00690150">
              <w:rPr>
                <w:rFonts w:ascii="Times New Roman" w:hAnsi="Times New Roman"/>
                <w:bCs/>
              </w:rPr>
              <w:t xml:space="preserve">   со дня рождения   Н. И. Сладкова</w:t>
            </w:r>
            <w:r w:rsidRPr="00690150">
              <w:rPr>
                <w:rFonts w:ascii="Times New Roman" w:hAnsi="Times New Roman"/>
              </w:rPr>
              <w:t>)</w:t>
            </w:r>
          </w:p>
        </w:tc>
        <w:tc>
          <w:tcPr>
            <w:tcW w:w="4962"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Выставка познакомит читателей с биографией    Н. Сладкова и его произведениями. Ребята смогут совершить увлекательное путешествие по страницам книг писателя-натуралиста и узнать много интересного</w:t>
            </w:r>
            <w:r>
              <w:rPr>
                <w:rFonts w:ascii="Times New Roman" w:hAnsi="Times New Roman"/>
              </w:rPr>
              <w:t xml:space="preserve"> из жизни леса, животных и птиц</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lastRenderedPageBreak/>
              <w:t>6+</w:t>
            </w:r>
          </w:p>
        </w:tc>
        <w:tc>
          <w:tcPr>
            <w:tcW w:w="1701"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lastRenderedPageBreak/>
              <w:t>13.01.2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19.01.2</w:t>
            </w:r>
            <w:r>
              <w:rPr>
                <w:rFonts w:ascii="Times New Roman" w:hAnsi="Times New Roman"/>
              </w:rPr>
              <w:t>025</w:t>
            </w:r>
            <w:r w:rsidRPr="00690150">
              <w:rPr>
                <w:rFonts w:ascii="Times New Roman" w:hAnsi="Times New Roman"/>
              </w:rPr>
              <w:t>г.</w:t>
            </w:r>
          </w:p>
          <w:p w:rsidR="00763221" w:rsidRPr="00690150" w:rsidRDefault="00763221" w:rsidP="00763221">
            <w:pPr>
              <w:spacing w:after="0" w:line="240" w:lineRule="auto"/>
              <w:jc w:val="center"/>
              <w:rPr>
                <w:rFonts w:ascii="Times New Roman" w:hAnsi="Times New Roman"/>
              </w:rPr>
            </w:pPr>
          </w:p>
        </w:tc>
        <w:tc>
          <w:tcPr>
            <w:tcW w:w="2409" w:type="dxa"/>
          </w:tcPr>
          <w:p w:rsidR="00763221" w:rsidRPr="00690150" w:rsidRDefault="00763221" w:rsidP="00763221">
            <w:pPr>
              <w:tabs>
                <w:tab w:val="left" w:pos="376"/>
              </w:tabs>
              <w:spacing w:after="0" w:line="240" w:lineRule="auto"/>
              <w:ind w:left="-97"/>
              <w:jc w:val="center"/>
              <w:rPr>
                <w:rFonts w:ascii="Times New Roman" w:hAnsi="Times New Roman"/>
              </w:rPr>
            </w:pPr>
            <w:r w:rsidRPr="00690150">
              <w:rPr>
                <w:rFonts w:ascii="Times New Roman" w:hAnsi="Times New Roman"/>
              </w:rPr>
              <w:t>ЦГДБ им. Макаренко</w:t>
            </w:r>
          </w:p>
          <w:p w:rsidR="00763221" w:rsidRPr="00690150" w:rsidRDefault="00763221" w:rsidP="00763221">
            <w:pPr>
              <w:spacing w:after="0" w:line="240" w:lineRule="auto"/>
              <w:jc w:val="center"/>
              <w:rPr>
                <w:rFonts w:ascii="Times New Roman" w:hAnsi="Times New Roman"/>
              </w:rPr>
            </w:pPr>
            <w:r>
              <w:rPr>
                <w:rFonts w:ascii="Times New Roman" w:hAnsi="Times New Roman"/>
              </w:rPr>
              <w:t>ул. Гая, 52а</w:t>
            </w:r>
          </w:p>
          <w:p w:rsidR="00763221" w:rsidRPr="00690150" w:rsidRDefault="00763221" w:rsidP="00763221">
            <w:pPr>
              <w:spacing w:after="0" w:line="240" w:lineRule="auto"/>
              <w:jc w:val="center"/>
              <w:rPr>
                <w:rFonts w:ascii="Times New Roman" w:hAnsi="Times New Roman"/>
              </w:rPr>
            </w:pPr>
          </w:p>
        </w:tc>
        <w:tc>
          <w:tcPr>
            <w:tcW w:w="2977" w:type="dxa"/>
          </w:tcPr>
          <w:p w:rsidR="00763221" w:rsidRPr="00690150" w:rsidRDefault="00763221" w:rsidP="00763221">
            <w:pPr>
              <w:spacing w:after="0" w:line="240" w:lineRule="auto"/>
              <w:jc w:val="center"/>
              <w:rPr>
                <w:rFonts w:ascii="Times New Roman" w:hAnsi="Times New Roman"/>
              </w:rPr>
            </w:pPr>
            <w:r w:rsidRPr="00690150">
              <w:rPr>
                <w:rFonts w:ascii="Times New Roman" w:hAnsi="Times New Roman"/>
              </w:rPr>
              <w:t xml:space="preserve">Централизованная библиотечная система </w:t>
            </w:r>
            <w:proofErr w:type="gramStart"/>
            <w:r w:rsidRPr="00690150">
              <w:rPr>
                <w:rFonts w:ascii="Times New Roman" w:hAnsi="Times New Roman"/>
              </w:rPr>
              <w:t>г</w:t>
            </w:r>
            <w:proofErr w:type="gramEnd"/>
            <w:r w:rsidRPr="00690150">
              <w:rPr>
                <w:rFonts w:ascii="Times New Roman" w:hAnsi="Times New Roman"/>
              </w:rPr>
              <w:t>.о. Октябрьск</w:t>
            </w:r>
          </w:p>
        </w:tc>
      </w:tr>
      <w:tr w:rsidR="00CE79D0" w:rsidRPr="000A4046" w:rsidTr="00BC540D">
        <w:tc>
          <w:tcPr>
            <w:tcW w:w="534" w:type="dxa"/>
          </w:tcPr>
          <w:p w:rsidR="00CE79D0" w:rsidRDefault="007F555F" w:rsidP="00CE79D0">
            <w:pPr>
              <w:pStyle w:val="a7"/>
              <w:spacing w:before="0" w:beforeAutospacing="0" w:after="0" w:afterAutospacing="0"/>
              <w:jc w:val="center"/>
              <w:rPr>
                <w:sz w:val="22"/>
                <w:szCs w:val="22"/>
                <w:lang w:eastAsia="en-US"/>
              </w:rPr>
            </w:pPr>
            <w:r>
              <w:rPr>
                <w:sz w:val="22"/>
                <w:szCs w:val="22"/>
                <w:lang w:eastAsia="en-US"/>
              </w:rPr>
              <w:lastRenderedPageBreak/>
              <w:t>20</w:t>
            </w:r>
          </w:p>
        </w:tc>
        <w:tc>
          <w:tcPr>
            <w:tcW w:w="2976" w:type="dxa"/>
          </w:tcPr>
          <w:p w:rsidR="00CE79D0" w:rsidRPr="00CE79D0" w:rsidRDefault="00CE79D0" w:rsidP="00CE79D0">
            <w:pPr>
              <w:pStyle w:val="af"/>
            </w:pPr>
            <w:r w:rsidRPr="00CE79D0">
              <w:t>«Моя губерния»</w:t>
            </w:r>
          </w:p>
        </w:tc>
        <w:tc>
          <w:tcPr>
            <w:tcW w:w="4962" w:type="dxa"/>
          </w:tcPr>
          <w:p w:rsidR="00CE79D0" w:rsidRPr="00CE79D0" w:rsidRDefault="00CE79D0" w:rsidP="00CE79D0">
            <w:pPr>
              <w:pStyle w:val="af"/>
            </w:pPr>
            <w:r w:rsidRPr="00CE79D0">
              <w:t>Выставка работ учащихся художественного отделения</w:t>
            </w:r>
          </w:p>
          <w:p w:rsidR="00CE79D0" w:rsidRPr="00CE79D0" w:rsidRDefault="00CE79D0" w:rsidP="00CE79D0">
            <w:pPr>
              <w:pStyle w:val="af"/>
            </w:pPr>
            <w:r w:rsidRPr="00CE79D0">
              <w:t>6+</w:t>
            </w:r>
          </w:p>
        </w:tc>
        <w:tc>
          <w:tcPr>
            <w:tcW w:w="1701" w:type="dxa"/>
          </w:tcPr>
          <w:p w:rsidR="00CE79D0" w:rsidRPr="00CE79D0" w:rsidRDefault="00CE79D0" w:rsidP="00CE79D0">
            <w:pPr>
              <w:pStyle w:val="af"/>
            </w:pPr>
            <w:r w:rsidRPr="00CE79D0">
              <w:t>13.01.2025г.</w:t>
            </w:r>
          </w:p>
        </w:tc>
        <w:tc>
          <w:tcPr>
            <w:tcW w:w="2409" w:type="dxa"/>
          </w:tcPr>
          <w:p w:rsidR="00CE79D0" w:rsidRDefault="00CE79D0" w:rsidP="00CE79D0">
            <w:pPr>
              <w:pStyle w:val="af"/>
            </w:pPr>
            <w:r w:rsidRPr="00CE79D0">
              <w:t>МБУ ДО «ДШИ № 1»</w:t>
            </w:r>
            <w:r w:rsidR="003476D4">
              <w:t>,</w:t>
            </w:r>
          </w:p>
          <w:p w:rsidR="003476D4" w:rsidRPr="00CE79D0" w:rsidRDefault="003476D4" w:rsidP="00CE79D0">
            <w:pPr>
              <w:pStyle w:val="af"/>
            </w:pPr>
            <w:r>
              <w:t>ул. Ленина, 52</w:t>
            </w:r>
          </w:p>
        </w:tc>
        <w:tc>
          <w:tcPr>
            <w:tcW w:w="2977" w:type="dxa"/>
          </w:tcPr>
          <w:p w:rsidR="00CE79D0" w:rsidRPr="00CE79D0" w:rsidRDefault="00CE79D0" w:rsidP="00CE79D0">
            <w:pPr>
              <w:pStyle w:val="af"/>
            </w:pPr>
            <w:r w:rsidRPr="00CE79D0">
              <w:t>Детская школа искусств №1</w:t>
            </w:r>
          </w:p>
        </w:tc>
      </w:tr>
      <w:tr w:rsidR="00CE79D0" w:rsidRPr="000A4046" w:rsidTr="00BC540D">
        <w:tc>
          <w:tcPr>
            <w:tcW w:w="534" w:type="dxa"/>
          </w:tcPr>
          <w:p w:rsidR="00CE79D0" w:rsidRDefault="007F555F" w:rsidP="00CE79D0">
            <w:pPr>
              <w:pStyle w:val="a7"/>
              <w:spacing w:before="0" w:beforeAutospacing="0" w:after="0" w:afterAutospacing="0"/>
              <w:jc w:val="center"/>
              <w:rPr>
                <w:sz w:val="22"/>
                <w:szCs w:val="22"/>
                <w:lang w:eastAsia="en-US"/>
              </w:rPr>
            </w:pPr>
            <w:r>
              <w:rPr>
                <w:sz w:val="22"/>
                <w:szCs w:val="22"/>
                <w:lang w:eastAsia="en-US"/>
              </w:rPr>
              <w:t>21</w:t>
            </w:r>
          </w:p>
        </w:tc>
        <w:tc>
          <w:tcPr>
            <w:tcW w:w="2976" w:type="dxa"/>
          </w:tcPr>
          <w:p w:rsidR="00CE79D0" w:rsidRDefault="00CE79D0" w:rsidP="00CE79D0">
            <w:pPr>
              <w:pStyle w:val="a7"/>
              <w:spacing w:before="0" w:beforeAutospacing="0" w:after="0" w:afterAutospacing="0"/>
              <w:jc w:val="center"/>
              <w:rPr>
                <w:sz w:val="22"/>
                <w:szCs w:val="22"/>
              </w:rPr>
            </w:pPr>
            <w:r>
              <w:rPr>
                <w:sz w:val="22"/>
                <w:szCs w:val="22"/>
              </w:rPr>
              <w:t>«Самобытные мастера. Октябрьск на Волге»</w:t>
            </w:r>
          </w:p>
        </w:tc>
        <w:tc>
          <w:tcPr>
            <w:tcW w:w="4962" w:type="dxa"/>
          </w:tcPr>
          <w:p w:rsidR="00CE79D0" w:rsidRDefault="00CE79D0" w:rsidP="00CE79D0">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Р</w:t>
            </w:r>
            <w:r w:rsidRPr="0071501C">
              <w:rPr>
                <w:rFonts w:ascii="Times New Roman" w:hAnsi="Times New Roman"/>
                <w:color w:val="000000"/>
                <w:shd w:val="clear" w:color="auto" w:fill="FFFFFF"/>
              </w:rPr>
              <w:t>аботы в технике солома</w:t>
            </w:r>
            <w:r>
              <w:rPr>
                <w:rFonts w:ascii="Times New Roman" w:hAnsi="Times New Roman"/>
                <w:color w:val="000000"/>
                <w:shd w:val="clear" w:color="auto" w:fill="FFFFFF"/>
              </w:rPr>
              <w:t>, из личной коллекции мастера - Л.Г.Жуковой</w:t>
            </w:r>
          </w:p>
          <w:p w:rsidR="00CE79D0" w:rsidRPr="0071501C" w:rsidRDefault="00CE79D0" w:rsidP="00CE79D0">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0+</w:t>
            </w:r>
          </w:p>
          <w:p w:rsidR="00CE79D0" w:rsidRDefault="00CE79D0" w:rsidP="00CE79D0">
            <w:pPr>
              <w:spacing w:after="0" w:line="240" w:lineRule="auto"/>
              <w:jc w:val="center"/>
              <w:rPr>
                <w:rFonts w:ascii="Times New Roman" w:hAnsi="Times New Roman"/>
              </w:rPr>
            </w:pPr>
          </w:p>
        </w:tc>
        <w:tc>
          <w:tcPr>
            <w:tcW w:w="1701" w:type="dxa"/>
          </w:tcPr>
          <w:p w:rsidR="00CE79D0" w:rsidRDefault="00CE79D0" w:rsidP="00CE79D0">
            <w:pPr>
              <w:tabs>
                <w:tab w:val="left" w:pos="1275"/>
              </w:tabs>
              <w:spacing w:after="0" w:line="240" w:lineRule="auto"/>
              <w:jc w:val="center"/>
              <w:rPr>
                <w:rFonts w:ascii="Times New Roman" w:hAnsi="Times New Roman"/>
              </w:rPr>
            </w:pPr>
            <w:r>
              <w:rPr>
                <w:rFonts w:ascii="Times New Roman" w:hAnsi="Times New Roman"/>
              </w:rPr>
              <w:t>с 15.01.2025г.</w:t>
            </w:r>
          </w:p>
          <w:p w:rsidR="00CE79D0" w:rsidRDefault="00CE79D0" w:rsidP="00CE79D0">
            <w:pPr>
              <w:spacing w:after="0" w:line="240" w:lineRule="auto"/>
              <w:jc w:val="center"/>
              <w:rPr>
                <w:rFonts w:ascii="Times New Roman" w:hAnsi="Times New Roman"/>
              </w:rPr>
            </w:pPr>
            <w:r>
              <w:rPr>
                <w:rFonts w:ascii="Times New Roman" w:hAnsi="Times New Roman"/>
              </w:rPr>
              <w:t xml:space="preserve">Пн.-пт.: </w:t>
            </w:r>
          </w:p>
          <w:p w:rsidR="00CE79D0" w:rsidRPr="003A113F" w:rsidRDefault="00CE79D0" w:rsidP="00CE79D0">
            <w:pPr>
              <w:spacing w:after="0" w:line="240" w:lineRule="auto"/>
              <w:jc w:val="center"/>
              <w:rPr>
                <w:rFonts w:ascii="Times New Roman" w:hAnsi="Times New Roman"/>
              </w:rPr>
            </w:pPr>
            <w:r w:rsidRPr="003A113F">
              <w:rPr>
                <w:rFonts w:ascii="Times New Roman" w:hAnsi="Times New Roman"/>
              </w:rPr>
              <w:t>10.00-18.00</w:t>
            </w:r>
          </w:p>
          <w:p w:rsidR="00CE79D0" w:rsidRDefault="00CE79D0" w:rsidP="00CE79D0">
            <w:pPr>
              <w:tabs>
                <w:tab w:val="left" w:pos="1275"/>
              </w:tabs>
              <w:spacing w:after="0" w:line="240" w:lineRule="auto"/>
              <w:jc w:val="center"/>
              <w:rPr>
                <w:rFonts w:ascii="Times New Roman" w:hAnsi="Times New Roman"/>
              </w:rPr>
            </w:pPr>
            <w:r>
              <w:rPr>
                <w:rFonts w:ascii="Times New Roman" w:hAnsi="Times New Roman"/>
              </w:rPr>
              <w:t>Вс.:</w:t>
            </w:r>
            <w:r w:rsidRPr="003A113F">
              <w:rPr>
                <w:rFonts w:ascii="Times New Roman" w:hAnsi="Times New Roman"/>
              </w:rPr>
              <w:t>10.00-18.00</w:t>
            </w:r>
          </w:p>
        </w:tc>
        <w:tc>
          <w:tcPr>
            <w:tcW w:w="2409" w:type="dxa"/>
          </w:tcPr>
          <w:p w:rsidR="00CE79D0" w:rsidRDefault="00CE79D0" w:rsidP="00CE79D0">
            <w:pPr>
              <w:spacing w:after="0" w:line="240" w:lineRule="auto"/>
              <w:jc w:val="center"/>
              <w:rPr>
                <w:rFonts w:ascii="Times New Roman" w:hAnsi="Times New Roman"/>
                <w:shd w:val="clear" w:color="auto" w:fill="FFFFFF"/>
              </w:rPr>
            </w:pPr>
            <w:r w:rsidRPr="00141EC7">
              <w:rPr>
                <w:rFonts w:ascii="Times New Roman" w:hAnsi="Times New Roman"/>
                <w:shd w:val="clear" w:color="auto" w:fill="FFFFFF"/>
              </w:rPr>
              <w:t>МБУ «ЦБС г.о. Октябрьск» Диалоговый центр семейного чтения «</w:t>
            </w:r>
            <w:proofErr w:type="spellStart"/>
            <w:r w:rsidRPr="00141EC7">
              <w:rPr>
                <w:rFonts w:ascii="Times New Roman" w:hAnsi="Times New Roman"/>
                <w:shd w:val="clear" w:color="auto" w:fill="FFFFFF"/>
              </w:rPr>
              <w:t>БиблДом</w:t>
            </w:r>
            <w:proofErr w:type="spellEnd"/>
            <w:r w:rsidRPr="00141EC7">
              <w:rPr>
                <w:rFonts w:ascii="Times New Roman" w:hAnsi="Times New Roman"/>
                <w:shd w:val="clear" w:color="auto" w:fill="FFFFFF"/>
              </w:rPr>
              <w:t>»</w:t>
            </w:r>
          </w:p>
          <w:p w:rsidR="00CE79D0" w:rsidRPr="0071501C" w:rsidRDefault="00CE79D0" w:rsidP="00CE79D0">
            <w:pPr>
              <w:spacing w:after="0" w:line="240" w:lineRule="auto"/>
              <w:jc w:val="center"/>
              <w:rPr>
                <w:rFonts w:ascii="Times New Roman" w:hAnsi="Times New Roman"/>
              </w:rPr>
            </w:pPr>
            <w:r>
              <w:rPr>
                <w:rFonts w:ascii="Times New Roman" w:hAnsi="Times New Roman"/>
                <w:shd w:val="clear" w:color="auto" w:fill="FFFFFF"/>
              </w:rPr>
              <w:t>ул. Мира, д.94А</w:t>
            </w:r>
            <w:r w:rsidRPr="00141EC7">
              <w:rPr>
                <w:rFonts w:ascii="Times New Roman" w:hAnsi="Times New Roman"/>
                <w:shd w:val="clear" w:color="auto" w:fill="FFFFFF"/>
              </w:rPr>
              <w:t> </w:t>
            </w:r>
          </w:p>
        </w:tc>
        <w:tc>
          <w:tcPr>
            <w:tcW w:w="2977" w:type="dxa"/>
          </w:tcPr>
          <w:p w:rsidR="00CE79D0" w:rsidRPr="0071501C" w:rsidRDefault="00CE79D0" w:rsidP="00CE79D0">
            <w:pPr>
              <w:spacing w:after="0" w:line="240" w:lineRule="auto"/>
              <w:jc w:val="center"/>
              <w:rPr>
                <w:rFonts w:ascii="Times New Roman" w:hAnsi="Times New Roman"/>
              </w:rPr>
            </w:pPr>
            <w:r w:rsidRPr="0071501C">
              <w:rPr>
                <w:rFonts w:ascii="Times New Roman" w:hAnsi="Times New Roman"/>
              </w:rPr>
              <w:t>МБУ «Музей Октябрьск-на-Волге»</w:t>
            </w:r>
          </w:p>
          <w:p w:rsidR="00CE79D0" w:rsidRPr="0071501C" w:rsidRDefault="00CE79D0" w:rsidP="00CE79D0">
            <w:pPr>
              <w:spacing w:after="0" w:line="240" w:lineRule="auto"/>
              <w:jc w:val="center"/>
              <w:rPr>
                <w:rFonts w:ascii="Times New Roman" w:hAnsi="Times New Roman"/>
              </w:rPr>
            </w:pPr>
          </w:p>
        </w:tc>
      </w:tr>
      <w:tr w:rsidR="00CE79D0" w:rsidRPr="000A4046" w:rsidTr="001A2876">
        <w:trPr>
          <w:trHeight w:val="70"/>
        </w:trPr>
        <w:tc>
          <w:tcPr>
            <w:tcW w:w="15559" w:type="dxa"/>
            <w:gridSpan w:val="6"/>
          </w:tcPr>
          <w:p w:rsidR="00CE79D0" w:rsidRPr="001A2876" w:rsidRDefault="00CE79D0" w:rsidP="00CE79D0">
            <w:pPr>
              <w:spacing w:after="0" w:line="240" w:lineRule="auto"/>
              <w:jc w:val="center"/>
              <w:rPr>
                <w:rFonts w:ascii="Times New Roman" w:hAnsi="Times New Roman"/>
                <w:b/>
              </w:rPr>
            </w:pPr>
            <w:r w:rsidRPr="001A2876">
              <w:rPr>
                <w:rFonts w:ascii="Times New Roman" w:hAnsi="Times New Roman"/>
                <w:b/>
              </w:rPr>
              <w:t>Творческие мастер-классы, образовательные мероприятия для детей, молодежи и взрослых</w:t>
            </w:r>
          </w:p>
        </w:tc>
      </w:tr>
      <w:tr w:rsidR="00CE79D0" w:rsidRPr="000A4046" w:rsidTr="005651F6">
        <w:trPr>
          <w:trHeight w:val="191"/>
        </w:trPr>
        <w:tc>
          <w:tcPr>
            <w:tcW w:w="534" w:type="dxa"/>
          </w:tcPr>
          <w:p w:rsidR="00CE79D0" w:rsidRPr="001A2876" w:rsidRDefault="007F555F" w:rsidP="00CE79D0">
            <w:pPr>
              <w:spacing w:after="0" w:line="240" w:lineRule="auto"/>
              <w:jc w:val="center"/>
              <w:rPr>
                <w:rFonts w:ascii="Times New Roman" w:hAnsi="Times New Roman"/>
              </w:rPr>
            </w:pPr>
            <w:r>
              <w:rPr>
                <w:rFonts w:ascii="Times New Roman" w:hAnsi="Times New Roman"/>
              </w:rPr>
              <w:t>22</w:t>
            </w:r>
          </w:p>
        </w:tc>
        <w:tc>
          <w:tcPr>
            <w:tcW w:w="2976" w:type="dxa"/>
          </w:tcPr>
          <w:p w:rsidR="00CE79D0" w:rsidRPr="006F185C" w:rsidRDefault="00CE79D0" w:rsidP="00CE79D0">
            <w:pPr>
              <w:spacing w:after="0" w:line="240" w:lineRule="auto"/>
              <w:jc w:val="center"/>
              <w:rPr>
                <w:rFonts w:ascii="Times New Roman" w:hAnsi="Times New Roman"/>
              </w:rPr>
            </w:pPr>
            <w:r w:rsidRPr="006F185C">
              <w:rPr>
                <w:rFonts w:ascii="Times New Roman" w:hAnsi="Times New Roman"/>
                <w:b/>
              </w:rPr>
              <w:t xml:space="preserve"> «</w:t>
            </w:r>
            <w:r w:rsidRPr="006F185C">
              <w:rPr>
                <w:rFonts w:ascii="Times New Roman" w:hAnsi="Times New Roman"/>
              </w:rPr>
              <w:t xml:space="preserve">Наступило </w:t>
            </w:r>
            <w:r>
              <w:rPr>
                <w:rFonts w:ascii="Times New Roman" w:hAnsi="Times New Roman"/>
              </w:rPr>
              <w:t>Р</w:t>
            </w:r>
            <w:r w:rsidRPr="006F185C">
              <w:rPr>
                <w:rFonts w:ascii="Times New Roman" w:hAnsi="Times New Roman"/>
              </w:rPr>
              <w:t>ождество»</w:t>
            </w:r>
          </w:p>
          <w:p w:rsidR="00CE79D0" w:rsidRPr="006F185C" w:rsidRDefault="00CE79D0" w:rsidP="00CE79D0">
            <w:pPr>
              <w:spacing w:after="160" w:line="259" w:lineRule="auto"/>
              <w:jc w:val="center"/>
              <w:rPr>
                <w:rFonts w:ascii="Times New Roman" w:hAnsi="Times New Roman"/>
              </w:rPr>
            </w:pPr>
            <w:r w:rsidRPr="006F185C">
              <w:rPr>
                <w:rFonts w:ascii="Times New Roman" w:hAnsi="Times New Roman"/>
              </w:rPr>
              <w:t>Познавательный час</w:t>
            </w:r>
          </w:p>
          <w:p w:rsidR="00CE79D0" w:rsidRPr="006F185C" w:rsidRDefault="00CE79D0" w:rsidP="00CE79D0">
            <w:pPr>
              <w:spacing w:after="0" w:line="240" w:lineRule="auto"/>
              <w:jc w:val="center"/>
              <w:rPr>
                <w:rFonts w:ascii="Times New Roman" w:hAnsi="Times New Roman"/>
              </w:rPr>
            </w:pPr>
          </w:p>
        </w:tc>
        <w:tc>
          <w:tcPr>
            <w:tcW w:w="4962" w:type="dxa"/>
          </w:tcPr>
          <w:p w:rsidR="00CE79D0" w:rsidRPr="006F185C" w:rsidRDefault="00CE79D0" w:rsidP="00CE79D0">
            <w:pPr>
              <w:spacing w:after="0" w:line="240" w:lineRule="auto"/>
              <w:jc w:val="center"/>
              <w:rPr>
                <w:rFonts w:ascii="Times New Roman" w:hAnsi="Times New Roman"/>
              </w:rPr>
            </w:pPr>
            <w:r w:rsidRPr="006F185C">
              <w:rPr>
                <w:rFonts w:ascii="Times New Roman" w:hAnsi="Times New Roman"/>
              </w:rPr>
              <w:t>Ребят ждет встреча со сказочными героями, ве</w:t>
            </w:r>
            <w:r>
              <w:rPr>
                <w:rFonts w:ascii="Times New Roman" w:hAnsi="Times New Roman"/>
              </w:rPr>
              <w:t>селые игры и забавная викторина</w:t>
            </w:r>
          </w:p>
          <w:p w:rsidR="00CE79D0" w:rsidRPr="006F185C" w:rsidRDefault="00CE79D0" w:rsidP="00CE79D0">
            <w:pPr>
              <w:tabs>
                <w:tab w:val="left" w:pos="1275"/>
              </w:tabs>
              <w:spacing w:after="0" w:line="240" w:lineRule="auto"/>
              <w:jc w:val="center"/>
              <w:rPr>
                <w:rFonts w:ascii="Times New Roman" w:hAnsi="Times New Roman"/>
                <w:shd w:val="clear" w:color="auto" w:fill="FFFFFF"/>
              </w:rPr>
            </w:pPr>
            <w:r w:rsidRPr="006F185C">
              <w:rPr>
                <w:rFonts w:ascii="Times New Roman" w:hAnsi="Times New Roman"/>
              </w:rPr>
              <w:t>12+</w:t>
            </w:r>
          </w:p>
        </w:tc>
        <w:tc>
          <w:tcPr>
            <w:tcW w:w="1701" w:type="dxa"/>
          </w:tcPr>
          <w:p w:rsidR="00CE79D0" w:rsidRPr="006F185C" w:rsidRDefault="00CE79D0" w:rsidP="00CE79D0">
            <w:pPr>
              <w:spacing w:after="0" w:line="240" w:lineRule="auto"/>
              <w:jc w:val="center"/>
              <w:rPr>
                <w:rFonts w:ascii="Times New Roman" w:hAnsi="Times New Roman"/>
              </w:rPr>
            </w:pPr>
            <w:r w:rsidRPr="006F185C">
              <w:rPr>
                <w:rFonts w:ascii="Times New Roman" w:hAnsi="Times New Roman"/>
              </w:rPr>
              <w:t>13.01.2</w:t>
            </w:r>
            <w:r>
              <w:rPr>
                <w:rFonts w:ascii="Times New Roman" w:hAnsi="Times New Roman"/>
              </w:rPr>
              <w:t>02</w:t>
            </w:r>
            <w:r w:rsidRPr="006F185C">
              <w:rPr>
                <w:rFonts w:ascii="Times New Roman" w:hAnsi="Times New Roman"/>
              </w:rPr>
              <w:t>5г</w:t>
            </w:r>
            <w:r>
              <w:rPr>
                <w:rFonts w:ascii="Times New Roman" w:hAnsi="Times New Roman"/>
              </w:rPr>
              <w:t>.</w:t>
            </w:r>
          </w:p>
          <w:p w:rsidR="00CE79D0" w:rsidRPr="006F185C" w:rsidRDefault="00CE79D0" w:rsidP="00CE79D0">
            <w:pPr>
              <w:jc w:val="center"/>
              <w:rPr>
                <w:rFonts w:ascii="Times New Roman" w:hAnsi="Times New Roman"/>
              </w:rPr>
            </w:pPr>
            <w:r w:rsidRPr="006F185C">
              <w:rPr>
                <w:rFonts w:ascii="Times New Roman" w:hAnsi="Times New Roman"/>
              </w:rPr>
              <w:t>11.00</w:t>
            </w:r>
          </w:p>
        </w:tc>
        <w:tc>
          <w:tcPr>
            <w:tcW w:w="2409" w:type="dxa"/>
          </w:tcPr>
          <w:p w:rsidR="00CE79D0" w:rsidRPr="006F185C" w:rsidRDefault="00CE79D0" w:rsidP="00CE79D0">
            <w:pPr>
              <w:spacing w:after="0" w:line="240" w:lineRule="auto"/>
              <w:jc w:val="center"/>
              <w:rPr>
                <w:rFonts w:ascii="Times New Roman" w:hAnsi="Times New Roman"/>
              </w:rPr>
            </w:pPr>
            <w:r w:rsidRPr="006F185C">
              <w:rPr>
                <w:rFonts w:ascii="Times New Roman" w:hAnsi="Times New Roman"/>
              </w:rPr>
              <w:t>Библиотека им. А. М. Горького – филиал №4 ул. Станиславского, д. 4</w:t>
            </w:r>
          </w:p>
        </w:tc>
        <w:tc>
          <w:tcPr>
            <w:tcW w:w="2977" w:type="dxa"/>
          </w:tcPr>
          <w:p w:rsidR="00CE79D0" w:rsidRPr="006F185C" w:rsidRDefault="00CE79D0" w:rsidP="00CE79D0">
            <w:pPr>
              <w:spacing w:after="0" w:line="240" w:lineRule="auto"/>
              <w:jc w:val="center"/>
              <w:rPr>
                <w:rFonts w:ascii="Times New Roman" w:hAnsi="Times New Roman"/>
              </w:rPr>
            </w:pPr>
            <w:r w:rsidRPr="006F185C">
              <w:rPr>
                <w:rFonts w:ascii="Times New Roman" w:hAnsi="Times New Roman"/>
              </w:rPr>
              <w:t xml:space="preserve">Централизованная библиотечная система </w:t>
            </w:r>
            <w:proofErr w:type="gramStart"/>
            <w:r w:rsidRPr="006F185C">
              <w:rPr>
                <w:rFonts w:ascii="Times New Roman" w:hAnsi="Times New Roman"/>
              </w:rPr>
              <w:t>г</w:t>
            </w:r>
            <w:proofErr w:type="gramEnd"/>
            <w:r w:rsidRPr="006F185C">
              <w:rPr>
                <w:rFonts w:ascii="Times New Roman" w:hAnsi="Times New Roman"/>
              </w:rPr>
              <w:t>.о. Октябрьск</w:t>
            </w:r>
          </w:p>
          <w:p w:rsidR="00CE79D0" w:rsidRPr="006F185C" w:rsidRDefault="00CE79D0" w:rsidP="00CE79D0">
            <w:pPr>
              <w:spacing w:after="0" w:line="240" w:lineRule="auto"/>
              <w:jc w:val="center"/>
              <w:rPr>
                <w:rFonts w:ascii="Times New Roman" w:hAnsi="Times New Roman"/>
              </w:rPr>
            </w:pPr>
          </w:p>
        </w:tc>
      </w:tr>
      <w:tr w:rsidR="00CE79D0" w:rsidRPr="000A4046" w:rsidTr="005651F6">
        <w:trPr>
          <w:trHeight w:val="191"/>
        </w:trPr>
        <w:tc>
          <w:tcPr>
            <w:tcW w:w="534" w:type="dxa"/>
          </w:tcPr>
          <w:p w:rsidR="00CE79D0" w:rsidRPr="001A2876" w:rsidRDefault="007F555F" w:rsidP="00CE79D0">
            <w:pPr>
              <w:spacing w:after="0" w:line="240" w:lineRule="auto"/>
              <w:jc w:val="center"/>
              <w:rPr>
                <w:rFonts w:ascii="Times New Roman" w:hAnsi="Times New Roman"/>
              </w:rPr>
            </w:pPr>
            <w:r>
              <w:rPr>
                <w:rFonts w:ascii="Times New Roman" w:hAnsi="Times New Roman"/>
              </w:rPr>
              <w:t>23</w:t>
            </w:r>
          </w:p>
        </w:tc>
        <w:tc>
          <w:tcPr>
            <w:tcW w:w="2976" w:type="dxa"/>
          </w:tcPr>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«История Самарской губернии»</w:t>
            </w:r>
          </w:p>
          <w:p w:rsidR="00CE79D0" w:rsidRDefault="00CE79D0" w:rsidP="00CE79D0">
            <w:pPr>
              <w:spacing w:after="0" w:line="240" w:lineRule="auto"/>
              <w:jc w:val="center"/>
              <w:rPr>
                <w:rFonts w:ascii="Times New Roman" w:hAnsi="Times New Roman"/>
              </w:rPr>
            </w:pPr>
            <w:proofErr w:type="spellStart"/>
            <w:r w:rsidRPr="00690150">
              <w:rPr>
                <w:rFonts w:ascii="Times New Roman" w:hAnsi="Times New Roman"/>
              </w:rPr>
              <w:t>Квиз</w:t>
            </w:r>
            <w:proofErr w:type="spellEnd"/>
          </w:p>
          <w:p w:rsidR="00CE79D0" w:rsidRPr="00690150" w:rsidRDefault="00CE79D0" w:rsidP="00CE79D0">
            <w:pPr>
              <w:spacing w:after="0" w:line="240" w:lineRule="auto"/>
              <w:jc w:val="center"/>
              <w:rPr>
                <w:rFonts w:ascii="Times New Roman" w:hAnsi="Times New Roman"/>
              </w:rPr>
            </w:pPr>
            <w:r w:rsidRPr="001241D1">
              <w:rPr>
                <w:rFonts w:ascii="Times New Roman" w:hAnsi="Times New Roman"/>
                <w:bCs/>
              </w:rPr>
              <w:t>(</w:t>
            </w:r>
            <w:r>
              <w:rPr>
                <w:rFonts w:ascii="Times New Roman" w:hAnsi="Times New Roman"/>
                <w:bCs/>
              </w:rPr>
              <w:t>День</w:t>
            </w:r>
            <w:r w:rsidRPr="001241D1">
              <w:rPr>
                <w:rFonts w:ascii="Times New Roman" w:hAnsi="Times New Roman"/>
                <w:bCs/>
              </w:rPr>
              <w:t xml:space="preserve"> Самарской губернии)</w:t>
            </w:r>
          </w:p>
        </w:tc>
        <w:tc>
          <w:tcPr>
            <w:tcW w:w="4962" w:type="dxa"/>
          </w:tcPr>
          <w:p w:rsidR="00CE79D0" w:rsidRPr="00690150" w:rsidRDefault="00CE79D0" w:rsidP="00CE79D0">
            <w:pPr>
              <w:tabs>
                <w:tab w:val="left" w:pos="1275"/>
              </w:tabs>
              <w:spacing w:after="0" w:line="240" w:lineRule="auto"/>
              <w:jc w:val="center"/>
              <w:rPr>
                <w:rFonts w:ascii="Times New Roman" w:hAnsi="Times New Roman"/>
                <w:shd w:val="clear" w:color="auto" w:fill="FFFFFF"/>
              </w:rPr>
            </w:pPr>
            <w:r w:rsidRPr="00690150">
              <w:rPr>
                <w:rFonts w:ascii="Times New Roman" w:hAnsi="Times New Roman"/>
                <w:shd w:val="clear" w:color="auto" w:fill="FFFFFF"/>
              </w:rPr>
              <w:t>Участники проверят свои знания по истории родно</w:t>
            </w:r>
            <w:r>
              <w:rPr>
                <w:rFonts w:ascii="Times New Roman" w:hAnsi="Times New Roman"/>
                <w:shd w:val="clear" w:color="auto" w:fill="FFFFFF"/>
              </w:rPr>
              <w:t xml:space="preserve">го края, выполнив задания </w:t>
            </w:r>
            <w:proofErr w:type="spellStart"/>
            <w:r>
              <w:rPr>
                <w:rFonts w:ascii="Times New Roman" w:hAnsi="Times New Roman"/>
                <w:shd w:val="clear" w:color="auto" w:fill="FFFFFF"/>
              </w:rPr>
              <w:t>квиза</w:t>
            </w:r>
            <w:proofErr w:type="spellEnd"/>
          </w:p>
          <w:p w:rsidR="00CE79D0" w:rsidRPr="00690150" w:rsidRDefault="00CE79D0" w:rsidP="00CE79D0">
            <w:pPr>
              <w:tabs>
                <w:tab w:val="left" w:pos="1275"/>
              </w:tabs>
              <w:spacing w:after="0" w:line="240" w:lineRule="auto"/>
              <w:jc w:val="center"/>
              <w:rPr>
                <w:rFonts w:ascii="Times New Roman" w:hAnsi="Times New Roman"/>
                <w:shd w:val="clear" w:color="auto" w:fill="FFFFFF"/>
              </w:rPr>
            </w:pPr>
            <w:r w:rsidRPr="00690150">
              <w:rPr>
                <w:rFonts w:ascii="Times New Roman" w:hAnsi="Times New Roman"/>
                <w:shd w:val="clear" w:color="auto" w:fill="FFFFFF"/>
              </w:rPr>
              <w:t>12+</w:t>
            </w:r>
          </w:p>
        </w:tc>
        <w:tc>
          <w:tcPr>
            <w:tcW w:w="1701" w:type="dxa"/>
          </w:tcPr>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13.01.2025г.</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14.00</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(время уточняется)</w:t>
            </w:r>
          </w:p>
        </w:tc>
        <w:tc>
          <w:tcPr>
            <w:tcW w:w="2409" w:type="dxa"/>
          </w:tcPr>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 xml:space="preserve">ЦГБ </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им. Н.А. Некрасова,</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ул. Ленина, д. 90</w:t>
            </w:r>
          </w:p>
        </w:tc>
        <w:tc>
          <w:tcPr>
            <w:tcW w:w="2977" w:type="dxa"/>
          </w:tcPr>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Централизованная библиотечная система</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г.о. Октябрьск</w:t>
            </w:r>
          </w:p>
        </w:tc>
      </w:tr>
      <w:tr w:rsidR="00CE79D0" w:rsidRPr="000A4046" w:rsidTr="005651F6">
        <w:trPr>
          <w:trHeight w:val="191"/>
        </w:trPr>
        <w:tc>
          <w:tcPr>
            <w:tcW w:w="534" w:type="dxa"/>
          </w:tcPr>
          <w:p w:rsidR="00CE79D0" w:rsidRPr="001A2876" w:rsidRDefault="007F555F" w:rsidP="00CE79D0">
            <w:pPr>
              <w:spacing w:after="0" w:line="240" w:lineRule="auto"/>
              <w:jc w:val="center"/>
              <w:rPr>
                <w:rFonts w:ascii="Times New Roman" w:hAnsi="Times New Roman"/>
              </w:rPr>
            </w:pPr>
            <w:r>
              <w:rPr>
                <w:rFonts w:ascii="Times New Roman" w:hAnsi="Times New Roman"/>
              </w:rPr>
              <w:t>24</w:t>
            </w:r>
          </w:p>
        </w:tc>
        <w:tc>
          <w:tcPr>
            <w:tcW w:w="2976" w:type="dxa"/>
          </w:tcPr>
          <w:p w:rsidR="00CE79D0" w:rsidRDefault="00CE79D0" w:rsidP="00CE79D0">
            <w:pPr>
              <w:pStyle w:val="af"/>
            </w:pPr>
            <w:r>
              <w:t>«Моя губерния»</w:t>
            </w:r>
          </w:p>
        </w:tc>
        <w:tc>
          <w:tcPr>
            <w:tcW w:w="4962" w:type="dxa"/>
          </w:tcPr>
          <w:p w:rsidR="00CE79D0" w:rsidRDefault="00CE79D0" w:rsidP="00CE79D0">
            <w:pPr>
              <w:pStyle w:val="af"/>
            </w:pPr>
            <w:r>
              <w:t>Классные часы для учащихся ДШИ № 1, посвященные Дню Самарской губернии</w:t>
            </w:r>
          </w:p>
          <w:p w:rsidR="00CE79D0" w:rsidRDefault="00CE79D0" w:rsidP="00CE79D0">
            <w:pPr>
              <w:pStyle w:val="af"/>
            </w:pPr>
            <w:r>
              <w:t>6+</w:t>
            </w:r>
          </w:p>
        </w:tc>
        <w:tc>
          <w:tcPr>
            <w:tcW w:w="1701" w:type="dxa"/>
          </w:tcPr>
          <w:p w:rsidR="00CE79D0" w:rsidRDefault="00CE79D0" w:rsidP="00CE79D0">
            <w:pPr>
              <w:pStyle w:val="af"/>
            </w:pPr>
            <w:r>
              <w:t>13.01.2025г.</w:t>
            </w:r>
          </w:p>
        </w:tc>
        <w:tc>
          <w:tcPr>
            <w:tcW w:w="2409" w:type="dxa"/>
          </w:tcPr>
          <w:p w:rsidR="00CE79D0" w:rsidRDefault="00CE79D0" w:rsidP="00CE79D0">
            <w:pPr>
              <w:pStyle w:val="af"/>
            </w:pPr>
            <w:r>
              <w:t>МБУ ДО «ДШИ № 1»</w:t>
            </w:r>
            <w:r w:rsidR="003476D4">
              <w:t>,</w:t>
            </w:r>
          </w:p>
          <w:p w:rsidR="003476D4" w:rsidRDefault="003476D4" w:rsidP="00CE79D0">
            <w:pPr>
              <w:pStyle w:val="af"/>
            </w:pPr>
            <w:r>
              <w:t>ул. Ленина, 52</w:t>
            </w:r>
          </w:p>
        </w:tc>
        <w:tc>
          <w:tcPr>
            <w:tcW w:w="2977" w:type="dxa"/>
          </w:tcPr>
          <w:p w:rsidR="00CE79D0" w:rsidRDefault="00CE79D0" w:rsidP="00CE79D0">
            <w:pPr>
              <w:pStyle w:val="af"/>
            </w:pPr>
            <w:r>
              <w:t>Детская школа искусств №1</w:t>
            </w:r>
          </w:p>
        </w:tc>
      </w:tr>
      <w:tr w:rsidR="00CE79D0" w:rsidRPr="000A4046" w:rsidTr="005651F6">
        <w:trPr>
          <w:trHeight w:val="191"/>
        </w:trPr>
        <w:tc>
          <w:tcPr>
            <w:tcW w:w="534" w:type="dxa"/>
          </w:tcPr>
          <w:p w:rsidR="00CE79D0" w:rsidRPr="001A2876" w:rsidRDefault="00CE79D0" w:rsidP="00CE79D0">
            <w:pPr>
              <w:spacing w:after="0" w:line="240" w:lineRule="auto"/>
              <w:jc w:val="center"/>
              <w:rPr>
                <w:rFonts w:ascii="Times New Roman" w:hAnsi="Times New Roman"/>
              </w:rPr>
            </w:pPr>
            <w:r>
              <w:rPr>
                <w:rFonts w:ascii="Times New Roman" w:hAnsi="Times New Roman"/>
              </w:rPr>
              <w:t>2</w:t>
            </w:r>
            <w:r w:rsidR="007F555F">
              <w:rPr>
                <w:rFonts w:ascii="Times New Roman" w:hAnsi="Times New Roman"/>
              </w:rPr>
              <w:t>5</w:t>
            </w:r>
          </w:p>
        </w:tc>
        <w:tc>
          <w:tcPr>
            <w:tcW w:w="2976" w:type="dxa"/>
          </w:tcPr>
          <w:p w:rsidR="00CE79D0" w:rsidRPr="00CD3CA6" w:rsidRDefault="00CE79D0" w:rsidP="00CE79D0">
            <w:pPr>
              <w:tabs>
                <w:tab w:val="left" w:pos="434"/>
                <w:tab w:val="center" w:pos="2544"/>
              </w:tabs>
              <w:spacing w:after="0" w:line="240" w:lineRule="auto"/>
              <w:jc w:val="center"/>
              <w:outlineLvl w:val="0"/>
              <w:rPr>
                <w:rFonts w:ascii="Times New Roman" w:hAnsi="Times New Roman"/>
                <w:bCs/>
                <w:kern w:val="36"/>
              </w:rPr>
            </w:pPr>
            <w:r w:rsidRPr="00CD3CA6">
              <w:rPr>
                <w:rFonts w:ascii="Times New Roman" w:hAnsi="Times New Roman"/>
                <w:bCs/>
                <w:kern w:val="36"/>
              </w:rPr>
              <w:t xml:space="preserve"> «Наш край — большой страны частица!»</w:t>
            </w:r>
          </w:p>
          <w:p w:rsidR="00CE79D0" w:rsidRDefault="00CE79D0" w:rsidP="00CE79D0">
            <w:pPr>
              <w:spacing w:after="0" w:line="240" w:lineRule="auto"/>
              <w:jc w:val="center"/>
              <w:rPr>
                <w:rFonts w:ascii="Times New Roman" w:hAnsi="Times New Roman"/>
                <w:bCs/>
                <w:kern w:val="36"/>
              </w:rPr>
            </w:pPr>
            <w:proofErr w:type="spellStart"/>
            <w:proofErr w:type="gramStart"/>
            <w:r w:rsidRPr="00CD3CA6">
              <w:rPr>
                <w:rFonts w:ascii="Times New Roman" w:hAnsi="Times New Roman"/>
                <w:bCs/>
                <w:kern w:val="36"/>
              </w:rPr>
              <w:t>Историко</w:t>
            </w:r>
            <w:proofErr w:type="spellEnd"/>
            <w:r w:rsidRPr="00CD3CA6">
              <w:rPr>
                <w:rFonts w:ascii="Times New Roman" w:hAnsi="Times New Roman"/>
                <w:bCs/>
                <w:kern w:val="36"/>
              </w:rPr>
              <w:t xml:space="preserve"> – краеведческий</w:t>
            </w:r>
            <w:proofErr w:type="gramEnd"/>
            <w:r w:rsidRPr="00CD3CA6">
              <w:rPr>
                <w:rFonts w:ascii="Times New Roman" w:hAnsi="Times New Roman"/>
                <w:bCs/>
                <w:kern w:val="36"/>
              </w:rPr>
              <w:t xml:space="preserve"> час</w:t>
            </w:r>
          </w:p>
          <w:p w:rsidR="00CE79D0" w:rsidRPr="002D6187" w:rsidRDefault="00CE79D0" w:rsidP="00CE79D0">
            <w:pPr>
              <w:spacing w:after="0" w:line="240" w:lineRule="auto"/>
              <w:jc w:val="center"/>
              <w:rPr>
                <w:rFonts w:ascii="Times New Roman" w:hAnsi="Times New Roman"/>
              </w:rPr>
            </w:pPr>
            <w:r w:rsidRPr="001241D1">
              <w:rPr>
                <w:rFonts w:ascii="Times New Roman" w:hAnsi="Times New Roman"/>
                <w:bCs/>
              </w:rPr>
              <w:t>(</w:t>
            </w:r>
            <w:r>
              <w:rPr>
                <w:rFonts w:ascii="Times New Roman" w:hAnsi="Times New Roman"/>
                <w:bCs/>
              </w:rPr>
              <w:t>День</w:t>
            </w:r>
            <w:r w:rsidRPr="001241D1">
              <w:rPr>
                <w:rFonts w:ascii="Times New Roman" w:hAnsi="Times New Roman"/>
                <w:bCs/>
              </w:rPr>
              <w:t xml:space="preserve"> Самарской губернии)</w:t>
            </w:r>
          </w:p>
        </w:tc>
        <w:tc>
          <w:tcPr>
            <w:tcW w:w="4962" w:type="dxa"/>
          </w:tcPr>
          <w:p w:rsidR="00CE79D0" w:rsidRDefault="00CE79D0" w:rsidP="00CE79D0">
            <w:pPr>
              <w:tabs>
                <w:tab w:val="left" w:pos="1275"/>
              </w:tabs>
              <w:spacing w:after="0" w:line="240" w:lineRule="auto"/>
              <w:jc w:val="center"/>
              <w:rPr>
                <w:rFonts w:ascii="Times New Roman" w:eastAsiaTheme="minorHAnsi" w:hAnsi="Times New Roman"/>
              </w:rPr>
            </w:pPr>
            <w:r w:rsidRPr="000C1F1A">
              <w:rPr>
                <w:rFonts w:ascii="Times New Roman" w:eastAsiaTheme="minorHAnsi" w:hAnsi="Times New Roman"/>
              </w:rPr>
              <w:t>Мероприятие посвящается Дню Рождения</w:t>
            </w:r>
            <w:r w:rsidRPr="000C1F1A">
              <w:rPr>
                <w:rFonts w:ascii="Times New Roman" w:eastAsiaTheme="minorHAnsi" w:hAnsi="Times New Roman"/>
                <w:bCs/>
              </w:rPr>
              <w:t xml:space="preserve"> Самарской губернии.</w:t>
            </w:r>
            <w:r w:rsidRPr="000C1F1A">
              <w:rPr>
                <w:rFonts w:ascii="Times New Roman" w:eastAsiaTheme="minorHAnsi" w:hAnsi="Times New Roman"/>
              </w:rPr>
              <w:t xml:space="preserve"> Ребята услышат интересный рассказ о нашем крае, его истории, велики</w:t>
            </w:r>
            <w:r>
              <w:rPr>
                <w:rFonts w:ascii="Times New Roman" w:eastAsiaTheme="minorHAnsi" w:hAnsi="Times New Roman"/>
              </w:rPr>
              <w:t>х людях, о красоте родной земли</w:t>
            </w:r>
          </w:p>
          <w:p w:rsidR="00CE79D0" w:rsidRPr="002D6187" w:rsidRDefault="00CE79D0" w:rsidP="00CE79D0">
            <w:pPr>
              <w:tabs>
                <w:tab w:val="left" w:pos="1275"/>
              </w:tabs>
              <w:spacing w:after="0" w:line="240" w:lineRule="auto"/>
              <w:jc w:val="center"/>
              <w:rPr>
                <w:rFonts w:ascii="Times New Roman" w:hAnsi="Times New Roman"/>
                <w:shd w:val="clear" w:color="auto" w:fill="FFFFFF"/>
              </w:rPr>
            </w:pPr>
            <w:r>
              <w:rPr>
                <w:rFonts w:ascii="Times New Roman" w:hAnsi="Times New Roman"/>
              </w:rPr>
              <w:t>12+</w:t>
            </w:r>
          </w:p>
        </w:tc>
        <w:tc>
          <w:tcPr>
            <w:tcW w:w="1701" w:type="dxa"/>
          </w:tcPr>
          <w:p w:rsidR="00CE79D0" w:rsidRPr="002D6187" w:rsidRDefault="00CE79D0" w:rsidP="00CE79D0">
            <w:pPr>
              <w:spacing w:after="0" w:line="240" w:lineRule="auto"/>
              <w:jc w:val="center"/>
              <w:rPr>
                <w:rFonts w:ascii="Times New Roman" w:hAnsi="Times New Roman"/>
              </w:rPr>
            </w:pPr>
            <w:r>
              <w:rPr>
                <w:rFonts w:ascii="Times New Roman" w:hAnsi="Times New Roman"/>
              </w:rPr>
              <w:t>14</w:t>
            </w:r>
            <w:r w:rsidRPr="00CD3CA6">
              <w:rPr>
                <w:rFonts w:ascii="Times New Roman" w:hAnsi="Times New Roman"/>
              </w:rPr>
              <w:t>.01.2025</w:t>
            </w:r>
            <w:r>
              <w:rPr>
                <w:rFonts w:ascii="Times New Roman" w:hAnsi="Times New Roman"/>
              </w:rPr>
              <w:t>г. 12.00</w:t>
            </w:r>
          </w:p>
        </w:tc>
        <w:tc>
          <w:tcPr>
            <w:tcW w:w="2409" w:type="dxa"/>
          </w:tcPr>
          <w:p w:rsidR="00CE79D0" w:rsidRPr="002D6187" w:rsidRDefault="00CE79D0" w:rsidP="00CE79D0">
            <w:pPr>
              <w:spacing w:after="0" w:line="240" w:lineRule="auto"/>
              <w:jc w:val="center"/>
              <w:rPr>
                <w:rFonts w:ascii="Times New Roman" w:hAnsi="Times New Roman"/>
              </w:rPr>
            </w:pPr>
            <w:r w:rsidRPr="00AD56C4">
              <w:rPr>
                <w:rFonts w:ascii="Times New Roman" w:hAnsi="Times New Roman"/>
              </w:rPr>
              <w:t>Библиотека им. А.С. Пушкина – филиал № 1 ул. Ленинградская, д. 48</w:t>
            </w:r>
          </w:p>
        </w:tc>
        <w:tc>
          <w:tcPr>
            <w:tcW w:w="2977" w:type="dxa"/>
          </w:tcPr>
          <w:p w:rsidR="00CE79D0" w:rsidRPr="002D6187" w:rsidRDefault="00CE79D0" w:rsidP="00CE79D0">
            <w:pPr>
              <w:spacing w:after="0" w:line="240" w:lineRule="auto"/>
              <w:jc w:val="center"/>
              <w:rPr>
                <w:rFonts w:ascii="Times New Roman" w:hAnsi="Times New Roman"/>
              </w:rPr>
            </w:pPr>
            <w:r w:rsidRPr="00A14F88">
              <w:rPr>
                <w:rFonts w:ascii="Times New Roman" w:hAnsi="Times New Roman"/>
              </w:rPr>
              <w:t xml:space="preserve">Централизованная библиотечная система </w:t>
            </w:r>
            <w:proofErr w:type="gramStart"/>
            <w:r w:rsidRPr="00A14F88">
              <w:rPr>
                <w:rFonts w:ascii="Times New Roman" w:hAnsi="Times New Roman"/>
              </w:rPr>
              <w:t>г</w:t>
            </w:r>
            <w:proofErr w:type="gramEnd"/>
            <w:r w:rsidRPr="00A14F88">
              <w:rPr>
                <w:rFonts w:ascii="Times New Roman" w:hAnsi="Times New Roman"/>
              </w:rPr>
              <w:t>.о. Октябрьск</w:t>
            </w:r>
          </w:p>
        </w:tc>
      </w:tr>
      <w:tr w:rsidR="00CE79D0" w:rsidRPr="000A4046" w:rsidTr="005651F6">
        <w:trPr>
          <w:trHeight w:val="191"/>
        </w:trPr>
        <w:tc>
          <w:tcPr>
            <w:tcW w:w="534" w:type="dxa"/>
          </w:tcPr>
          <w:p w:rsidR="00CE79D0" w:rsidRDefault="007F555F" w:rsidP="00CE79D0">
            <w:pPr>
              <w:spacing w:after="0" w:line="240" w:lineRule="auto"/>
              <w:jc w:val="center"/>
              <w:rPr>
                <w:rFonts w:ascii="Times New Roman" w:hAnsi="Times New Roman"/>
              </w:rPr>
            </w:pPr>
            <w:r>
              <w:rPr>
                <w:rFonts w:ascii="Times New Roman" w:hAnsi="Times New Roman"/>
              </w:rPr>
              <w:t>26</w:t>
            </w:r>
          </w:p>
        </w:tc>
        <w:tc>
          <w:tcPr>
            <w:tcW w:w="2976" w:type="dxa"/>
          </w:tcPr>
          <w:p w:rsidR="00CE79D0" w:rsidRPr="0098506E" w:rsidRDefault="00CE79D0" w:rsidP="00CE79D0">
            <w:pPr>
              <w:pStyle w:val="af"/>
            </w:pPr>
            <w:r>
              <w:t>«Игрушечные истории»</w:t>
            </w:r>
          </w:p>
        </w:tc>
        <w:tc>
          <w:tcPr>
            <w:tcW w:w="4962" w:type="dxa"/>
          </w:tcPr>
          <w:p w:rsidR="00CE79D0" w:rsidRPr="00794B5B" w:rsidRDefault="00CE79D0" w:rsidP="00CE79D0">
            <w:pPr>
              <w:pStyle w:val="af"/>
            </w:pPr>
            <w:r>
              <w:t>Музейно-просветительская</w:t>
            </w:r>
            <w:r w:rsidRPr="00794B5B">
              <w:t xml:space="preserve"> программа для дошкольных учреждений III цикл</w:t>
            </w:r>
          </w:p>
          <w:p w:rsidR="00CE79D0" w:rsidRPr="00A87958" w:rsidRDefault="00CE79D0" w:rsidP="00CE79D0">
            <w:pPr>
              <w:pStyle w:val="af"/>
            </w:pPr>
            <w:r w:rsidRPr="00794B5B">
              <w:t>0+</w:t>
            </w:r>
          </w:p>
        </w:tc>
        <w:tc>
          <w:tcPr>
            <w:tcW w:w="1701" w:type="dxa"/>
          </w:tcPr>
          <w:p w:rsidR="00CE79D0" w:rsidRDefault="00CE79D0" w:rsidP="00CE79D0">
            <w:pPr>
              <w:pStyle w:val="af"/>
            </w:pPr>
            <w:r>
              <w:t>с 15.01.2025г.</w:t>
            </w:r>
          </w:p>
          <w:p w:rsidR="00CE79D0" w:rsidRDefault="00CE79D0" w:rsidP="00CE79D0">
            <w:pPr>
              <w:pStyle w:val="af"/>
            </w:pPr>
            <w:r>
              <w:t>время уточняется</w:t>
            </w:r>
          </w:p>
        </w:tc>
        <w:tc>
          <w:tcPr>
            <w:tcW w:w="2409" w:type="dxa"/>
          </w:tcPr>
          <w:p w:rsidR="00CE79D0" w:rsidRDefault="00CE79D0" w:rsidP="00CE79D0">
            <w:pPr>
              <w:pStyle w:val="af"/>
            </w:pPr>
            <w:r>
              <w:t xml:space="preserve">МБУ </w:t>
            </w:r>
            <w:r w:rsidRPr="00997E54">
              <w:t>«Музей Октябрьск-на-Волге»</w:t>
            </w:r>
          </w:p>
          <w:p w:rsidR="00CE79D0" w:rsidRDefault="00CE79D0" w:rsidP="00CE79D0">
            <w:pPr>
              <w:pStyle w:val="af"/>
            </w:pPr>
            <w:r>
              <w:t>ул. Вокзальная, д.12</w:t>
            </w:r>
          </w:p>
        </w:tc>
        <w:tc>
          <w:tcPr>
            <w:tcW w:w="2977" w:type="dxa"/>
          </w:tcPr>
          <w:p w:rsidR="00CE79D0" w:rsidRPr="0071501C" w:rsidRDefault="00CE79D0" w:rsidP="00CE79D0">
            <w:pPr>
              <w:pStyle w:val="af"/>
            </w:pPr>
            <w:r w:rsidRPr="0071501C">
              <w:t>МБУ «Музей Октябрьск-на-Волге»</w:t>
            </w:r>
          </w:p>
          <w:p w:rsidR="00CE79D0" w:rsidRPr="0071501C" w:rsidRDefault="00CE79D0" w:rsidP="00CE79D0">
            <w:pPr>
              <w:pStyle w:val="af"/>
            </w:pPr>
          </w:p>
        </w:tc>
      </w:tr>
      <w:tr w:rsidR="00CE79D0" w:rsidRPr="000A4046" w:rsidTr="005651F6">
        <w:trPr>
          <w:trHeight w:val="191"/>
        </w:trPr>
        <w:tc>
          <w:tcPr>
            <w:tcW w:w="534" w:type="dxa"/>
          </w:tcPr>
          <w:p w:rsidR="00CE79D0" w:rsidRPr="001A2876" w:rsidRDefault="007F555F" w:rsidP="00CE79D0">
            <w:pPr>
              <w:spacing w:after="0" w:line="240" w:lineRule="auto"/>
              <w:jc w:val="center"/>
              <w:rPr>
                <w:rFonts w:ascii="Times New Roman" w:hAnsi="Times New Roman"/>
              </w:rPr>
            </w:pPr>
            <w:r>
              <w:rPr>
                <w:rFonts w:ascii="Times New Roman" w:hAnsi="Times New Roman"/>
              </w:rPr>
              <w:t>27</w:t>
            </w:r>
          </w:p>
        </w:tc>
        <w:tc>
          <w:tcPr>
            <w:tcW w:w="2976" w:type="dxa"/>
          </w:tcPr>
          <w:p w:rsidR="00CE79D0" w:rsidRPr="001241D1" w:rsidRDefault="00CE79D0" w:rsidP="00CE79D0">
            <w:pPr>
              <w:spacing w:after="0" w:line="240" w:lineRule="auto"/>
              <w:jc w:val="center"/>
              <w:rPr>
                <w:rFonts w:ascii="Times New Roman" w:hAnsi="Times New Roman"/>
              </w:rPr>
            </w:pPr>
            <w:r w:rsidRPr="001241D1">
              <w:rPr>
                <w:rFonts w:ascii="Times New Roman" w:hAnsi="Times New Roman"/>
              </w:rPr>
              <w:t xml:space="preserve"> «Тайны Самарской губернии»</w:t>
            </w:r>
          </w:p>
          <w:p w:rsidR="00CE79D0" w:rsidRPr="001241D1" w:rsidRDefault="00CE79D0" w:rsidP="00CE79D0">
            <w:pPr>
              <w:spacing w:after="0" w:line="240" w:lineRule="auto"/>
              <w:jc w:val="center"/>
              <w:rPr>
                <w:rFonts w:ascii="Times New Roman" w:hAnsi="Times New Roman"/>
              </w:rPr>
            </w:pPr>
            <w:r w:rsidRPr="001241D1">
              <w:rPr>
                <w:rFonts w:ascii="Times New Roman" w:hAnsi="Times New Roman"/>
              </w:rPr>
              <w:t xml:space="preserve">Краеведческая </w:t>
            </w:r>
            <w:proofErr w:type="spellStart"/>
            <w:r w:rsidRPr="001241D1">
              <w:rPr>
                <w:rFonts w:ascii="Times New Roman" w:hAnsi="Times New Roman"/>
              </w:rPr>
              <w:t>беседа-дайвинг</w:t>
            </w:r>
            <w:proofErr w:type="spellEnd"/>
          </w:p>
          <w:p w:rsidR="00CE79D0" w:rsidRPr="001241D1" w:rsidRDefault="00CE79D0" w:rsidP="00CE79D0">
            <w:pPr>
              <w:spacing w:after="0" w:line="240" w:lineRule="auto"/>
              <w:jc w:val="center"/>
              <w:rPr>
                <w:rFonts w:ascii="Times New Roman" w:hAnsi="Times New Roman"/>
                <w:bCs/>
              </w:rPr>
            </w:pPr>
            <w:r w:rsidRPr="001241D1">
              <w:rPr>
                <w:rFonts w:ascii="Times New Roman" w:hAnsi="Times New Roman"/>
                <w:bCs/>
              </w:rPr>
              <w:t>(</w:t>
            </w:r>
            <w:r>
              <w:rPr>
                <w:rFonts w:ascii="Times New Roman" w:hAnsi="Times New Roman"/>
                <w:bCs/>
              </w:rPr>
              <w:t>День</w:t>
            </w:r>
            <w:r w:rsidRPr="001241D1">
              <w:rPr>
                <w:rFonts w:ascii="Times New Roman" w:hAnsi="Times New Roman"/>
                <w:bCs/>
              </w:rPr>
              <w:t xml:space="preserve"> Самарской губернии)</w:t>
            </w:r>
          </w:p>
        </w:tc>
        <w:tc>
          <w:tcPr>
            <w:tcW w:w="4962" w:type="dxa"/>
          </w:tcPr>
          <w:p w:rsidR="00CE79D0" w:rsidRPr="001241D1" w:rsidRDefault="00CE79D0" w:rsidP="00CE79D0">
            <w:pPr>
              <w:spacing w:after="0" w:line="240" w:lineRule="auto"/>
              <w:jc w:val="center"/>
              <w:rPr>
                <w:rFonts w:ascii="Times New Roman" w:hAnsi="Times New Roman"/>
              </w:rPr>
            </w:pPr>
            <w:r w:rsidRPr="001241D1">
              <w:rPr>
                <w:rFonts w:ascii="Times New Roman" w:hAnsi="Times New Roman"/>
              </w:rPr>
              <w:t xml:space="preserve">Участники смогут совершить удивительное виртуальное путешествие по самым ярким уголкам губернии. Попробовать расшифровать послания, оставленные лесными животными на тропинках национального парка «Самарская Лука». Кроме того, участники мероприятия при помощи интерактивной панели составят карту достопримечательностей губернии, узнают о том, </w:t>
            </w:r>
            <w:r w:rsidRPr="001241D1">
              <w:rPr>
                <w:rFonts w:ascii="Times New Roman" w:hAnsi="Times New Roman"/>
              </w:rPr>
              <w:lastRenderedPageBreak/>
              <w:t>какие знаменитые</w:t>
            </w:r>
            <w:r>
              <w:rPr>
                <w:rFonts w:ascii="Times New Roman" w:hAnsi="Times New Roman"/>
              </w:rPr>
              <w:t xml:space="preserve"> </w:t>
            </w:r>
            <w:r w:rsidRPr="001241D1">
              <w:rPr>
                <w:rFonts w:ascii="Times New Roman" w:hAnsi="Times New Roman"/>
              </w:rPr>
              <w:t>люди родились и жили в нашем крае, разгадают фото</w:t>
            </w:r>
            <w:r>
              <w:rPr>
                <w:rFonts w:ascii="Times New Roman" w:hAnsi="Times New Roman"/>
              </w:rPr>
              <w:t>-</w:t>
            </w:r>
            <w:r w:rsidRPr="001241D1">
              <w:rPr>
                <w:rFonts w:ascii="Times New Roman" w:hAnsi="Times New Roman"/>
              </w:rPr>
              <w:t>з</w:t>
            </w:r>
            <w:r>
              <w:rPr>
                <w:rFonts w:ascii="Times New Roman" w:hAnsi="Times New Roman"/>
              </w:rPr>
              <w:t>агадки «Октябрьск неизвестный»</w:t>
            </w:r>
          </w:p>
          <w:p w:rsidR="00CE79D0" w:rsidRPr="001241D1" w:rsidRDefault="00CE79D0" w:rsidP="00CE79D0">
            <w:pPr>
              <w:spacing w:after="0" w:line="240" w:lineRule="auto"/>
              <w:jc w:val="center"/>
              <w:rPr>
                <w:rFonts w:ascii="Times New Roman" w:hAnsi="Times New Roman"/>
              </w:rPr>
            </w:pPr>
            <w:r w:rsidRPr="001241D1">
              <w:rPr>
                <w:rFonts w:ascii="Times New Roman" w:hAnsi="Times New Roman"/>
              </w:rPr>
              <w:t>6+</w:t>
            </w:r>
          </w:p>
        </w:tc>
        <w:tc>
          <w:tcPr>
            <w:tcW w:w="1701" w:type="dxa"/>
          </w:tcPr>
          <w:p w:rsidR="00CE79D0" w:rsidRPr="001241D1" w:rsidRDefault="00CE79D0" w:rsidP="00CE79D0">
            <w:pPr>
              <w:spacing w:after="0" w:line="240" w:lineRule="auto"/>
              <w:jc w:val="center"/>
              <w:rPr>
                <w:rFonts w:ascii="Times New Roman" w:hAnsi="Times New Roman"/>
              </w:rPr>
            </w:pPr>
            <w:r>
              <w:rPr>
                <w:rFonts w:ascii="Times New Roman" w:hAnsi="Times New Roman"/>
              </w:rPr>
              <w:lastRenderedPageBreak/>
              <w:t>16.01.2025</w:t>
            </w:r>
            <w:r w:rsidRPr="001241D1">
              <w:rPr>
                <w:rFonts w:ascii="Times New Roman" w:hAnsi="Times New Roman"/>
              </w:rPr>
              <w:t>г.</w:t>
            </w:r>
          </w:p>
          <w:p w:rsidR="00CE79D0" w:rsidRPr="001241D1" w:rsidRDefault="00CE79D0" w:rsidP="00CE79D0">
            <w:pPr>
              <w:spacing w:after="0" w:line="240" w:lineRule="auto"/>
              <w:jc w:val="center"/>
              <w:rPr>
                <w:rFonts w:ascii="Times New Roman" w:hAnsi="Times New Roman"/>
              </w:rPr>
            </w:pPr>
            <w:r w:rsidRPr="001241D1">
              <w:rPr>
                <w:rFonts w:ascii="Times New Roman" w:hAnsi="Times New Roman"/>
              </w:rPr>
              <w:t>12</w:t>
            </w:r>
            <w:r>
              <w:rPr>
                <w:rFonts w:ascii="Times New Roman" w:hAnsi="Times New Roman"/>
              </w:rPr>
              <w:t>.</w:t>
            </w:r>
            <w:r w:rsidRPr="001241D1">
              <w:rPr>
                <w:rFonts w:ascii="Times New Roman" w:hAnsi="Times New Roman"/>
              </w:rPr>
              <w:t>30</w:t>
            </w:r>
          </w:p>
          <w:p w:rsidR="00CE79D0" w:rsidRPr="001241D1" w:rsidRDefault="00CE79D0" w:rsidP="00CE79D0">
            <w:pPr>
              <w:spacing w:after="0" w:line="240" w:lineRule="auto"/>
              <w:jc w:val="center"/>
              <w:rPr>
                <w:rFonts w:ascii="Times New Roman" w:hAnsi="Times New Roman"/>
              </w:rPr>
            </w:pPr>
            <w:r w:rsidRPr="001241D1">
              <w:rPr>
                <w:rFonts w:ascii="Times New Roman" w:hAnsi="Times New Roman"/>
              </w:rPr>
              <w:t>(время уточняется)</w:t>
            </w:r>
          </w:p>
        </w:tc>
        <w:tc>
          <w:tcPr>
            <w:tcW w:w="2409" w:type="dxa"/>
          </w:tcPr>
          <w:p w:rsidR="00CE79D0" w:rsidRPr="001241D1" w:rsidRDefault="00CE79D0" w:rsidP="00CE79D0">
            <w:pPr>
              <w:tabs>
                <w:tab w:val="left" w:pos="376"/>
              </w:tabs>
              <w:spacing w:after="0" w:line="240" w:lineRule="auto"/>
              <w:ind w:left="-97"/>
              <w:jc w:val="center"/>
              <w:rPr>
                <w:rFonts w:ascii="Times New Roman" w:hAnsi="Times New Roman"/>
              </w:rPr>
            </w:pPr>
            <w:r w:rsidRPr="001241D1">
              <w:rPr>
                <w:rFonts w:ascii="Times New Roman" w:hAnsi="Times New Roman"/>
              </w:rPr>
              <w:t>ЦГДБ им. Макаренко</w:t>
            </w:r>
          </w:p>
          <w:p w:rsidR="00CE79D0" w:rsidRPr="001241D1" w:rsidRDefault="00CE79D0" w:rsidP="00CE79D0">
            <w:pPr>
              <w:spacing w:after="0" w:line="240" w:lineRule="auto"/>
              <w:jc w:val="center"/>
              <w:rPr>
                <w:rFonts w:ascii="Times New Roman" w:hAnsi="Times New Roman"/>
              </w:rPr>
            </w:pPr>
            <w:r>
              <w:rPr>
                <w:rFonts w:ascii="Times New Roman" w:hAnsi="Times New Roman"/>
              </w:rPr>
              <w:t>ул. Гая, 52а</w:t>
            </w:r>
          </w:p>
          <w:p w:rsidR="00CE79D0" w:rsidRPr="001241D1" w:rsidRDefault="00CE79D0" w:rsidP="00CE79D0">
            <w:pPr>
              <w:spacing w:after="0" w:line="240" w:lineRule="auto"/>
              <w:jc w:val="center"/>
              <w:rPr>
                <w:rFonts w:ascii="Times New Roman" w:hAnsi="Times New Roman"/>
              </w:rPr>
            </w:pPr>
          </w:p>
        </w:tc>
        <w:tc>
          <w:tcPr>
            <w:tcW w:w="2977" w:type="dxa"/>
          </w:tcPr>
          <w:p w:rsidR="00CE79D0" w:rsidRPr="001241D1" w:rsidRDefault="00CE79D0" w:rsidP="00CE79D0">
            <w:pPr>
              <w:spacing w:after="0" w:line="240" w:lineRule="auto"/>
              <w:jc w:val="center"/>
              <w:rPr>
                <w:rFonts w:ascii="Times New Roman" w:hAnsi="Times New Roman"/>
              </w:rPr>
            </w:pPr>
            <w:r w:rsidRPr="001241D1">
              <w:rPr>
                <w:rFonts w:ascii="Times New Roman" w:hAnsi="Times New Roman"/>
              </w:rPr>
              <w:t xml:space="preserve">Централизованная библиотечная система </w:t>
            </w:r>
            <w:proofErr w:type="gramStart"/>
            <w:r w:rsidRPr="001241D1">
              <w:rPr>
                <w:rFonts w:ascii="Times New Roman" w:hAnsi="Times New Roman"/>
              </w:rPr>
              <w:t>г</w:t>
            </w:r>
            <w:proofErr w:type="gramEnd"/>
            <w:r w:rsidRPr="001241D1">
              <w:rPr>
                <w:rFonts w:ascii="Times New Roman" w:hAnsi="Times New Roman"/>
              </w:rPr>
              <w:t>.о. Октябрьск</w:t>
            </w:r>
          </w:p>
        </w:tc>
      </w:tr>
      <w:tr w:rsidR="00CE79D0" w:rsidRPr="000A4046" w:rsidTr="005651F6">
        <w:trPr>
          <w:trHeight w:val="191"/>
        </w:trPr>
        <w:tc>
          <w:tcPr>
            <w:tcW w:w="534" w:type="dxa"/>
          </w:tcPr>
          <w:p w:rsidR="00CE79D0" w:rsidRPr="001A2876" w:rsidRDefault="007F555F" w:rsidP="00CE79D0">
            <w:pPr>
              <w:spacing w:after="0" w:line="240" w:lineRule="auto"/>
              <w:jc w:val="center"/>
              <w:rPr>
                <w:rFonts w:ascii="Times New Roman" w:hAnsi="Times New Roman"/>
              </w:rPr>
            </w:pPr>
            <w:bookmarkStart w:id="0" w:name="_GoBack"/>
            <w:bookmarkEnd w:id="0"/>
            <w:r>
              <w:rPr>
                <w:rFonts w:ascii="Times New Roman" w:hAnsi="Times New Roman"/>
              </w:rPr>
              <w:lastRenderedPageBreak/>
              <w:t>28</w:t>
            </w:r>
          </w:p>
        </w:tc>
        <w:tc>
          <w:tcPr>
            <w:tcW w:w="2976" w:type="dxa"/>
          </w:tcPr>
          <w:p w:rsidR="00CE79D0" w:rsidRPr="00690150" w:rsidRDefault="00CE79D0" w:rsidP="00CE79D0">
            <w:pPr>
              <w:tabs>
                <w:tab w:val="left" w:pos="434"/>
                <w:tab w:val="center" w:pos="2544"/>
              </w:tabs>
              <w:spacing w:after="0" w:line="240" w:lineRule="auto"/>
              <w:jc w:val="center"/>
              <w:outlineLvl w:val="0"/>
              <w:rPr>
                <w:rFonts w:ascii="Times New Roman" w:hAnsi="Times New Roman"/>
              </w:rPr>
            </w:pPr>
            <w:r w:rsidRPr="00690150">
              <w:rPr>
                <w:rFonts w:ascii="Times New Roman" w:hAnsi="Times New Roman"/>
              </w:rPr>
              <w:t>«Сказки братьев Гримм»</w:t>
            </w:r>
          </w:p>
          <w:p w:rsidR="00CE79D0" w:rsidRPr="00690150" w:rsidRDefault="00CE79D0" w:rsidP="00CE79D0">
            <w:pPr>
              <w:tabs>
                <w:tab w:val="left" w:pos="434"/>
                <w:tab w:val="center" w:pos="2544"/>
              </w:tabs>
              <w:spacing w:after="0" w:line="240" w:lineRule="auto"/>
              <w:jc w:val="center"/>
              <w:outlineLvl w:val="0"/>
              <w:rPr>
                <w:rFonts w:ascii="Times New Roman" w:hAnsi="Times New Roman"/>
              </w:rPr>
            </w:pPr>
            <w:r w:rsidRPr="00690150">
              <w:rPr>
                <w:rFonts w:ascii="Times New Roman" w:hAnsi="Times New Roman"/>
              </w:rPr>
              <w:t>Литературная игра</w:t>
            </w:r>
          </w:p>
        </w:tc>
        <w:tc>
          <w:tcPr>
            <w:tcW w:w="4962" w:type="dxa"/>
          </w:tcPr>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 xml:space="preserve">Ребятам расскажут интересные истории из жизни братьев Гримм. Литературная игра по сказкам писателей позволит узнать, насколько </w:t>
            </w:r>
            <w:r>
              <w:rPr>
                <w:rFonts w:ascii="Times New Roman" w:hAnsi="Times New Roman"/>
              </w:rPr>
              <w:t>внимательно ребята читают книги</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6+</w:t>
            </w:r>
          </w:p>
        </w:tc>
        <w:tc>
          <w:tcPr>
            <w:tcW w:w="1701" w:type="dxa"/>
          </w:tcPr>
          <w:p w:rsidR="00CE79D0" w:rsidRPr="00690150" w:rsidRDefault="00CE79D0" w:rsidP="00CE79D0">
            <w:pPr>
              <w:spacing w:after="0" w:line="240" w:lineRule="auto"/>
              <w:jc w:val="center"/>
              <w:rPr>
                <w:rFonts w:ascii="Times New Roman" w:hAnsi="Times New Roman"/>
              </w:rPr>
            </w:pPr>
            <w:r>
              <w:rPr>
                <w:rFonts w:ascii="Times New Roman" w:hAnsi="Times New Roman"/>
              </w:rPr>
              <w:t>16.01.2025</w:t>
            </w:r>
            <w:r w:rsidRPr="00690150">
              <w:rPr>
                <w:rFonts w:ascii="Times New Roman" w:hAnsi="Times New Roman"/>
              </w:rPr>
              <w:t>г.</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13.00</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(время уточняется)</w:t>
            </w:r>
          </w:p>
          <w:p w:rsidR="00CE79D0" w:rsidRPr="00690150" w:rsidRDefault="00CE79D0" w:rsidP="00CE79D0">
            <w:pPr>
              <w:spacing w:after="0" w:line="240" w:lineRule="auto"/>
              <w:jc w:val="center"/>
              <w:rPr>
                <w:rFonts w:ascii="Times New Roman" w:hAnsi="Times New Roman"/>
              </w:rPr>
            </w:pPr>
          </w:p>
        </w:tc>
        <w:tc>
          <w:tcPr>
            <w:tcW w:w="2409" w:type="dxa"/>
          </w:tcPr>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ГБОУ СОШ №9 «Центр образования»</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пер. Железнодорожный, 11а</w:t>
            </w:r>
          </w:p>
        </w:tc>
        <w:tc>
          <w:tcPr>
            <w:tcW w:w="2977" w:type="dxa"/>
          </w:tcPr>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Централизованная библиотечная система</w:t>
            </w:r>
          </w:p>
          <w:p w:rsidR="00CE79D0" w:rsidRPr="00690150" w:rsidRDefault="00CE79D0" w:rsidP="00CE79D0">
            <w:pPr>
              <w:spacing w:after="0" w:line="240" w:lineRule="auto"/>
              <w:jc w:val="center"/>
              <w:rPr>
                <w:rFonts w:ascii="Times New Roman" w:hAnsi="Times New Roman"/>
              </w:rPr>
            </w:pPr>
            <w:r w:rsidRPr="00690150">
              <w:rPr>
                <w:rFonts w:ascii="Times New Roman" w:hAnsi="Times New Roman"/>
              </w:rPr>
              <w:t>г.о. Октябрьск</w:t>
            </w:r>
          </w:p>
        </w:tc>
      </w:tr>
      <w:tr w:rsidR="00CE79D0" w:rsidRPr="000A4046" w:rsidTr="00B33964">
        <w:trPr>
          <w:trHeight w:val="191"/>
        </w:trPr>
        <w:tc>
          <w:tcPr>
            <w:tcW w:w="15559" w:type="dxa"/>
            <w:gridSpan w:val="6"/>
          </w:tcPr>
          <w:p w:rsidR="00CE79D0" w:rsidRPr="001A2876" w:rsidRDefault="00CE79D0" w:rsidP="00CE79D0">
            <w:pPr>
              <w:pStyle w:val="a5"/>
              <w:spacing w:after="0" w:line="240" w:lineRule="auto"/>
              <w:ind w:firstLine="36"/>
              <w:jc w:val="center"/>
              <w:rPr>
                <w:rFonts w:ascii="Times New Roman" w:hAnsi="Times New Roman"/>
                <w:szCs w:val="24"/>
              </w:rPr>
            </w:pPr>
            <w:r w:rsidRPr="001A2876">
              <w:rPr>
                <w:rFonts w:ascii="Times New Roman" w:hAnsi="Times New Roman"/>
                <w:b/>
                <w:szCs w:val="24"/>
              </w:rPr>
              <w:t>Праздничные концерты, вечера, спектакли</w:t>
            </w:r>
          </w:p>
        </w:tc>
      </w:tr>
      <w:tr w:rsidR="00CE79D0" w:rsidRPr="000A4046" w:rsidTr="005651F6">
        <w:trPr>
          <w:trHeight w:val="191"/>
        </w:trPr>
        <w:tc>
          <w:tcPr>
            <w:tcW w:w="534" w:type="dxa"/>
          </w:tcPr>
          <w:p w:rsidR="00CE79D0" w:rsidRPr="001A2876" w:rsidRDefault="007F555F" w:rsidP="00CE79D0">
            <w:pPr>
              <w:spacing w:after="0" w:line="240" w:lineRule="auto"/>
              <w:jc w:val="center"/>
              <w:rPr>
                <w:rFonts w:ascii="Times New Roman" w:hAnsi="Times New Roman"/>
              </w:rPr>
            </w:pPr>
            <w:r>
              <w:rPr>
                <w:rFonts w:ascii="Times New Roman" w:hAnsi="Times New Roman"/>
              </w:rPr>
              <w:t>29</w:t>
            </w:r>
          </w:p>
        </w:tc>
        <w:tc>
          <w:tcPr>
            <w:tcW w:w="2976" w:type="dxa"/>
          </w:tcPr>
          <w:p w:rsidR="00CE79D0" w:rsidRDefault="00CE79D0" w:rsidP="00CE79D0">
            <w:pPr>
              <w:spacing w:after="0" w:line="240" w:lineRule="auto"/>
              <w:jc w:val="center"/>
              <w:rPr>
                <w:rFonts w:ascii="Times New Roman" w:hAnsi="Times New Roman"/>
              </w:rPr>
            </w:pPr>
            <w:r>
              <w:rPr>
                <w:rFonts w:ascii="Times New Roman" w:hAnsi="Times New Roman"/>
              </w:rPr>
              <w:t>«Волшебство на Рождество»</w:t>
            </w:r>
          </w:p>
        </w:tc>
        <w:tc>
          <w:tcPr>
            <w:tcW w:w="4962" w:type="dxa"/>
          </w:tcPr>
          <w:p w:rsidR="00CE79D0" w:rsidRDefault="00CE79D0" w:rsidP="00CE79D0">
            <w:pPr>
              <w:spacing w:after="0" w:line="240" w:lineRule="auto"/>
              <w:jc w:val="center"/>
              <w:rPr>
                <w:rFonts w:ascii="Times New Roman" w:hAnsi="Times New Roman"/>
              </w:rPr>
            </w:pPr>
            <w:r>
              <w:rPr>
                <w:rFonts w:ascii="Times New Roman" w:hAnsi="Times New Roman"/>
              </w:rPr>
              <w:t>Праздничная концертная программа, посвящённая волшебному празднику Рождества  0+</w:t>
            </w:r>
          </w:p>
        </w:tc>
        <w:tc>
          <w:tcPr>
            <w:tcW w:w="1701" w:type="dxa"/>
          </w:tcPr>
          <w:p w:rsidR="00CE79D0" w:rsidRDefault="00CE79D0" w:rsidP="00CE79D0">
            <w:pPr>
              <w:spacing w:after="0" w:line="240" w:lineRule="auto"/>
              <w:jc w:val="center"/>
              <w:rPr>
                <w:rFonts w:ascii="Times New Roman" w:hAnsi="Times New Roman"/>
              </w:rPr>
            </w:pPr>
            <w:r>
              <w:rPr>
                <w:rFonts w:ascii="Times New Roman" w:hAnsi="Times New Roman"/>
              </w:rPr>
              <w:t>14.01.2025г.</w:t>
            </w:r>
          </w:p>
          <w:p w:rsidR="00CE79D0" w:rsidRDefault="00CE79D0" w:rsidP="00CE79D0">
            <w:pPr>
              <w:spacing w:after="0" w:line="240" w:lineRule="auto"/>
              <w:jc w:val="center"/>
              <w:rPr>
                <w:rFonts w:ascii="Times New Roman" w:hAnsi="Times New Roman"/>
              </w:rPr>
            </w:pPr>
            <w:r>
              <w:rPr>
                <w:rFonts w:ascii="Times New Roman" w:hAnsi="Times New Roman"/>
              </w:rPr>
              <w:t>18.00</w:t>
            </w:r>
          </w:p>
        </w:tc>
        <w:tc>
          <w:tcPr>
            <w:tcW w:w="2409" w:type="dxa"/>
          </w:tcPr>
          <w:p w:rsidR="00CE79D0" w:rsidRDefault="00CE79D0" w:rsidP="00CE79D0">
            <w:pPr>
              <w:spacing w:after="0" w:line="240" w:lineRule="auto"/>
              <w:jc w:val="center"/>
              <w:rPr>
                <w:rFonts w:ascii="Times New Roman" w:hAnsi="Times New Roman"/>
              </w:rPr>
            </w:pPr>
            <w:r>
              <w:rPr>
                <w:rFonts w:ascii="Times New Roman" w:hAnsi="Times New Roman"/>
              </w:rPr>
              <w:t>МБУ ДО «ДШИ №2</w:t>
            </w:r>
            <w:r w:rsidR="003476D4">
              <w:rPr>
                <w:rFonts w:ascii="Times New Roman" w:hAnsi="Times New Roman"/>
              </w:rPr>
              <w:t>,</w:t>
            </w:r>
          </w:p>
          <w:p w:rsidR="003476D4" w:rsidRPr="004A72AE" w:rsidRDefault="003476D4" w:rsidP="00CE79D0">
            <w:pPr>
              <w:spacing w:after="0" w:line="240" w:lineRule="auto"/>
              <w:jc w:val="center"/>
              <w:rPr>
                <w:rFonts w:ascii="Times New Roman" w:hAnsi="Times New Roman"/>
              </w:rPr>
            </w:pPr>
            <w:r>
              <w:rPr>
                <w:rFonts w:ascii="Times New Roman" w:hAnsi="Times New Roman"/>
              </w:rPr>
              <w:t>Волго-Донская, 13</w:t>
            </w:r>
          </w:p>
        </w:tc>
        <w:tc>
          <w:tcPr>
            <w:tcW w:w="2977" w:type="dxa"/>
          </w:tcPr>
          <w:p w:rsidR="00CE79D0" w:rsidRDefault="00CE79D0" w:rsidP="00CE79D0">
            <w:pPr>
              <w:spacing w:after="0" w:line="240" w:lineRule="auto"/>
              <w:jc w:val="center"/>
              <w:rPr>
                <w:rFonts w:ascii="Times New Roman" w:hAnsi="Times New Roman"/>
              </w:rPr>
            </w:pPr>
            <w:r>
              <w:rPr>
                <w:rFonts w:ascii="Times New Roman" w:hAnsi="Times New Roman"/>
              </w:rPr>
              <w:t>Детская школа искусств №2</w:t>
            </w:r>
          </w:p>
        </w:tc>
      </w:tr>
      <w:tr w:rsidR="00CE79D0" w:rsidRPr="000A4046" w:rsidTr="006366D0">
        <w:trPr>
          <w:trHeight w:val="70"/>
        </w:trPr>
        <w:tc>
          <w:tcPr>
            <w:tcW w:w="15559" w:type="dxa"/>
            <w:gridSpan w:val="6"/>
          </w:tcPr>
          <w:p w:rsidR="00CE79D0" w:rsidRPr="001A2876" w:rsidRDefault="00CE79D0" w:rsidP="00CE79D0">
            <w:pPr>
              <w:spacing w:after="0" w:line="240" w:lineRule="auto"/>
              <w:jc w:val="center"/>
              <w:rPr>
                <w:rFonts w:ascii="Times New Roman" w:hAnsi="Times New Roman"/>
                <w:b/>
              </w:rPr>
            </w:pPr>
            <w:r w:rsidRPr="001A2876">
              <w:rPr>
                <w:rFonts w:ascii="Times New Roman" w:hAnsi="Times New Roman"/>
                <w:b/>
              </w:rPr>
              <w:t xml:space="preserve">Детские игровые программы, развлекательные мероприятия для детей и молодежи   </w:t>
            </w:r>
          </w:p>
        </w:tc>
      </w:tr>
      <w:tr w:rsidR="00CE79D0" w:rsidRPr="000A4046" w:rsidTr="00272C3F">
        <w:trPr>
          <w:trHeight w:val="206"/>
        </w:trPr>
        <w:tc>
          <w:tcPr>
            <w:tcW w:w="534" w:type="dxa"/>
          </w:tcPr>
          <w:p w:rsidR="00CE79D0" w:rsidRPr="001A2876" w:rsidRDefault="00CE79D0" w:rsidP="00CE79D0">
            <w:pPr>
              <w:pStyle w:val="a7"/>
              <w:spacing w:before="0" w:beforeAutospacing="0" w:after="0" w:afterAutospacing="0"/>
              <w:jc w:val="center"/>
              <w:rPr>
                <w:sz w:val="22"/>
                <w:szCs w:val="22"/>
                <w:lang w:eastAsia="en-US"/>
              </w:rPr>
            </w:pPr>
          </w:p>
        </w:tc>
        <w:tc>
          <w:tcPr>
            <w:tcW w:w="2976" w:type="dxa"/>
          </w:tcPr>
          <w:p w:rsidR="00CE79D0" w:rsidRPr="008A117D" w:rsidRDefault="00CE79D0" w:rsidP="00CE79D0">
            <w:pPr>
              <w:spacing w:after="0" w:line="240" w:lineRule="auto"/>
              <w:jc w:val="center"/>
              <w:rPr>
                <w:rFonts w:ascii="Times New Roman" w:hAnsi="Times New Roman"/>
              </w:rPr>
            </w:pPr>
          </w:p>
        </w:tc>
        <w:tc>
          <w:tcPr>
            <w:tcW w:w="4962" w:type="dxa"/>
          </w:tcPr>
          <w:p w:rsidR="00CE79D0" w:rsidRPr="008A117D" w:rsidRDefault="00CE79D0" w:rsidP="00CE79D0">
            <w:pPr>
              <w:spacing w:after="0" w:line="240" w:lineRule="auto"/>
              <w:jc w:val="center"/>
              <w:rPr>
                <w:rFonts w:ascii="Times New Roman" w:hAnsi="Times New Roman"/>
              </w:rPr>
            </w:pPr>
          </w:p>
        </w:tc>
        <w:tc>
          <w:tcPr>
            <w:tcW w:w="1701" w:type="dxa"/>
          </w:tcPr>
          <w:p w:rsidR="00CE79D0" w:rsidRPr="008A117D" w:rsidRDefault="00CE79D0" w:rsidP="00CE79D0">
            <w:pPr>
              <w:spacing w:after="0" w:line="240" w:lineRule="auto"/>
              <w:jc w:val="center"/>
              <w:rPr>
                <w:rFonts w:ascii="Times New Roman" w:hAnsi="Times New Roman"/>
              </w:rPr>
            </w:pPr>
          </w:p>
        </w:tc>
        <w:tc>
          <w:tcPr>
            <w:tcW w:w="2409" w:type="dxa"/>
          </w:tcPr>
          <w:p w:rsidR="00CE79D0" w:rsidRPr="008A117D" w:rsidRDefault="00CE79D0" w:rsidP="00CE79D0">
            <w:pPr>
              <w:spacing w:after="0" w:line="240" w:lineRule="auto"/>
              <w:jc w:val="center"/>
              <w:rPr>
                <w:rFonts w:ascii="Times New Roman" w:hAnsi="Times New Roman"/>
              </w:rPr>
            </w:pPr>
          </w:p>
        </w:tc>
        <w:tc>
          <w:tcPr>
            <w:tcW w:w="2977" w:type="dxa"/>
          </w:tcPr>
          <w:p w:rsidR="00CE79D0" w:rsidRPr="008A117D" w:rsidRDefault="00CE79D0" w:rsidP="00CE79D0">
            <w:pPr>
              <w:spacing w:after="0" w:line="240" w:lineRule="auto"/>
              <w:jc w:val="center"/>
              <w:rPr>
                <w:rFonts w:ascii="Times New Roman" w:hAnsi="Times New Roman"/>
              </w:rPr>
            </w:pPr>
          </w:p>
        </w:tc>
      </w:tr>
      <w:tr w:rsidR="00CE79D0" w:rsidRPr="000A4046" w:rsidTr="002466A2">
        <w:tc>
          <w:tcPr>
            <w:tcW w:w="15559" w:type="dxa"/>
            <w:gridSpan w:val="6"/>
          </w:tcPr>
          <w:p w:rsidR="00CE79D0" w:rsidRPr="001A2876" w:rsidRDefault="00CE79D0" w:rsidP="00CE79D0">
            <w:pPr>
              <w:spacing w:after="0" w:line="240" w:lineRule="auto"/>
              <w:jc w:val="center"/>
              <w:rPr>
                <w:rFonts w:ascii="Times New Roman" w:hAnsi="Times New Roman"/>
              </w:rPr>
            </w:pPr>
            <w:proofErr w:type="spellStart"/>
            <w:r>
              <w:rPr>
                <w:rFonts w:ascii="Times New Roman" w:hAnsi="Times New Roman"/>
                <w:b/>
              </w:rPr>
              <w:t>Онлайн</w:t>
            </w:r>
            <w:proofErr w:type="spellEnd"/>
            <w:r>
              <w:rPr>
                <w:rFonts w:ascii="Times New Roman" w:hAnsi="Times New Roman"/>
                <w:b/>
              </w:rPr>
              <w:t xml:space="preserve"> мероприятия</w:t>
            </w:r>
          </w:p>
        </w:tc>
      </w:tr>
      <w:tr w:rsidR="00CE79D0" w:rsidRPr="000A4046" w:rsidTr="00AE4279">
        <w:tc>
          <w:tcPr>
            <w:tcW w:w="534" w:type="dxa"/>
          </w:tcPr>
          <w:p w:rsidR="00CE79D0" w:rsidRPr="001A2876" w:rsidRDefault="007F555F" w:rsidP="00CE79D0">
            <w:pPr>
              <w:pStyle w:val="a7"/>
              <w:spacing w:before="0" w:beforeAutospacing="0" w:after="0" w:afterAutospacing="0"/>
              <w:jc w:val="center"/>
              <w:rPr>
                <w:sz w:val="22"/>
                <w:szCs w:val="22"/>
                <w:lang w:eastAsia="en-US"/>
              </w:rPr>
            </w:pPr>
            <w:r>
              <w:rPr>
                <w:sz w:val="22"/>
                <w:szCs w:val="22"/>
                <w:lang w:eastAsia="en-US"/>
              </w:rPr>
              <w:t>30</w:t>
            </w:r>
          </w:p>
        </w:tc>
        <w:tc>
          <w:tcPr>
            <w:tcW w:w="2976" w:type="dxa"/>
          </w:tcPr>
          <w:p w:rsidR="00CE79D0" w:rsidRPr="00075D1F" w:rsidRDefault="00CE79D0" w:rsidP="00CE79D0">
            <w:pPr>
              <w:pStyle w:val="af"/>
            </w:pPr>
            <w:r w:rsidRPr="00075D1F">
              <w:t xml:space="preserve">«Самарская Губерния глазами молодежи» </w:t>
            </w:r>
          </w:p>
        </w:tc>
        <w:tc>
          <w:tcPr>
            <w:tcW w:w="4962" w:type="dxa"/>
          </w:tcPr>
          <w:p w:rsidR="00CE79D0" w:rsidRPr="00DD2DF4" w:rsidRDefault="00CE79D0" w:rsidP="00CE79D0">
            <w:pPr>
              <w:pStyle w:val="af"/>
            </w:pPr>
            <w:proofErr w:type="spellStart"/>
            <w:r w:rsidRPr="00DD2DF4">
              <w:t>Онлайн-опрос</w:t>
            </w:r>
            <w:proofErr w:type="spellEnd"/>
            <w:r w:rsidRPr="00DD2DF4">
              <w:t xml:space="preserve"> по достопримечательностям памятным местам Самарской Губернии для жителей городского округа Октябрьск </w:t>
            </w:r>
          </w:p>
          <w:p w:rsidR="00CE79D0" w:rsidRPr="00DD2DF4" w:rsidRDefault="00CE79D0" w:rsidP="00CE79D0">
            <w:pPr>
              <w:pStyle w:val="af"/>
            </w:pPr>
            <w:r w:rsidRPr="00DD2DF4">
              <w:t>6+</w:t>
            </w:r>
          </w:p>
        </w:tc>
        <w:tc>
          <w:tcPr>
            <w:tcW w:w="1701" w:type="dxa"/>
          </w:tcPr>
          <w:p w:rsidR="00CE79D0" w:rsidRPr="00DD2DF4" w:rsidRDefault="00CE79D0" w:rsidP="00CE79D0">
            <w:pPr>
              <w:pStyle w:val="af"/>
            </w:pPr>
            <w:r w:rsidRPr="00DD2DF4">
              <w:t>13.01.2025г.</w:t>
            </w:r>
          </w:p>
          <w:p w:rsidR="00CE79D0" w:rsidRPr="00DD2DF4" w:rsidRDefault="00CE79D0" w:rsidP="00CE79D0">
            <w:pPr>
              <w:pStyle w:val="af"/>
            </w:pPr>
          </w:p>
        </w:tc>
        <w:tc>
          <w:tcPr>
            <w:tcW w:w="2409" w:type="dxa"/>
          </w:tcPr>
          <w:p w:rsidR="00CE79D0" w:rsidRPr="00DD2DF4" w:rsidRDefault="007E3E3C" w:rsidP="00CE79D0">
            <w:pPr>
              <w:pStyle w:val="af"/>
            </w:pPr>
            <w:hyperlink r:id="rId6" w:tgtFrame="_blank" w:history="1">
              <w:r w:rsidR="00CE79D0" w:rsidRPr="00DD2DF4">
                <w:rPr>
                  <w:rStyle w:val="a4"/>
                  <w:shd w:val="clear" w:color="auto" w:fill="FFFFFF"/>
                </w:rPr>
                <w:t>https://vk.com/oktdmo</w:t>
              </w:r>
            </w:hyperlink>
          </w:p>
        </w:tc>
        <w:tc>
          <w:tcPr>
            <w:tcW w:w="2977" w:type="dxa"/>
          </w:tcPr>
          <w:p w:rsidR="00CE79D0" w:rsidRPr="00DD2DF4" w:rsidRDefault="00CE79D0" w:rsidP="00CE79D0">
            <w:pPr>
              <w:pStyle w:val="af"/>
            </w:pPr>
            <w:r w:rsidRPr="00DD2DF4">
              <w:t xml:space="preserve">МБУ г.о. Октябрьск «Дом молодежных организаций» </w:t>
            </w:r>
          </w:p>
        </w:tc>
      </w:tr>
      <w:tr w:rsidR="00CE79D0" w:rsidRPr="000A4046" w:rsidTr="00AE4279">
        <w:tc>
          <w:tcPr>
            <w:tcW w:w="534" w:type="dxa"/>
          </w:tcPr>
          <w:p w:rsidR="00CE79D0" w:rsidRPr="001A2876" w:rsidRDefault="007F555F" w:rsidP="00CE79D0">
            <w:pPr>
              <w:pStyle w:val="a7"/>
              <w:spacing w:before="0" w:beforeAutospacing="0" w:after="0" w:afterAutospacing="0"/>
              <w:jc w:val="center"/>
              <w:rPr>
                <w:sz w:val="22"/>
                <w:szCs w:val="22"/>
                <w:lang w:eastAsia="en-US"/>
              </w:rPr>
            </w:pPr>
            <w:r>
              <w:rPr>
                <w:sz w:val="22"/>
                <w:szCs w:val="22"/>
                <w:lang w:eastAsia="en-US"/>
              </w:rPr>
              <w:t>31</w:t>
            </w:r>
          </w:p>
        </w:tc>
        <w:tc>
          <w:tcPr>
            <w:tcW w:w="2976" w:type="dxa"/>
          </w:tcPr>
          <w:p w:rsidR="00CE79D0" w:rsidRPr="00D310C7" w:rsidRDefault="00CE79D0" w:rsidP="00CE79D0">
            <w:pPr>
              <w:pStyle w:val="af"/>
            </w:pPr>
            <w:r>
              <w:t>«Моя Губерния»</w:t>
            </w:r>
          </w:p>
        </w:tc>
        <w:tc>
          <w:tcPr>
            <w:tcW w:w="4962" w:type="dxa"/>
          </w:tcPr>
          <w:p w:rsidR="00CE79D0" w:rsidRDefault="00CE79D0" w:rsidP="00CE79D0">
            <w:pPr>
              <w:pStyle w:val="af"/>
            </w:pPr>
            <w:r>
              <w:t xml:space="preserve">Информационная статья, посвященная дню Самарской Губернии </w:t>
            </w:r>
          </w:p>
          <w:p w:rsidR="00CE79D0" w:rsidRPr="00D310C7" w:rsidRDefault="00CE79D0" w:rsidP="00CE79D0">
            <w:pPr>
              <w:pStyle w:val="af"/>
            </w:pPr>
            <w:r>
              <w:t xml:space="preserve">0+ </w:t>
            </w:r>
          </w:p>
        </w:tc>
        <w:tc>
          <w:tcPr>
            <w:tcW w:w="1701" w:type="dxa"/>
          </w:tcPr>
          <w:p w:rsidR="00CE79D0" w:rsidRPr="00D310C7" w:rsidRDefault="00CE79D0" w:rsidP="00CE79D0">
            <w:pPr>
              <w:pStyle w:val="af"/>
            </w:pPr>
            <w:r>
              <w:t>13.01.2025г.</w:t>
            </w:r>
          </w:p>
        </w:tc>
        <w:tc>
          <w:tcPr>
            <w:tcW w:w="2409" w:type="dxa"/>
          </w:tcPr>
          <w:p w:rsidR="00CE79D0" w:rsidRPr="00D310C7" w:rsidRDefault="007E3E3C" w:rsidP="00CE79D0">
            <w:pPr>
              <w:pStyle w:val="af"/>
            </w:pPr>
            <w:hyperlink r:id="rId7" w:history="1">
              <w:r w:rsidR="00CE79D0" w:rsidRPr="0050737F">
                <w:rPr>
                  <w:rStyle w:val="a4"/>
                </w:rPr>
                <w:t>https://vk.com/kdk.oktybrsk</w:t>
              </w:r>
            </w:hyperlink>
          </w:p>
        </w:tc>
        <w:tc>
          <w:tcPr>
            <w:tcW w:w="2977" w:type="dxa"/>
          </w:tcPr>
          <w:p w:rsidR="00CE79D0" w:rsidRPr="00D310C7" w:rsidRDefault="00CE79D0" w:rsidP="00CE79D0">
            <w:pPr>
              <w:pStyle w:val="af"/>
            </w:pPr>
            <w:r w:rsidRPr="00D310C7">
              <w:t>МБУ «КДК «Октябрьский»</w:t>
            </w:r>
          </w:p>
          <w:p w:rsidR="00CE79D0" w:rsidRPr="00D310C7" w:rsidRDefault="00CE79D0" w:rsidP="00CE79D0">
            <w:pPr>
              <w:pStyle w:val="af"/>
            </w:pPr>
            <w:r w:rsidRPr="00D310C7">
              <w:t>ул. Мира, 94а</w:t>
            </w:r>
          </w:p>
        </w:tc>
      </w:tr>
      <w:tr w:rsidR="00CE79D0" w:rsidRPr="000A4046" w:rsidTr="00BA4B1E">
        <w:tc>
          <w:tcPr>
            <w:tcW w:w="15559" w:type="dxa"/>
            <w:gridSpan w:val="6"/>
          </w:tcPr>
          <w:p w:rsidR="00CE79D0" w:rsidRPr="001A2876" w:rsidRDefault="00CE79D0" w:rsidP="00CE79D0">
            <w:pPr>
              <w:spacing w:after="0" w:line="240" w:lineRule="auto"/>
              <w:jc w:val="center"/>
              <w:rPr>
                <w:rFonts w:ascii="Times New Roman" w:hAnsi="Times New Roman"/>
                <w:b/>
              </w:rPr>
            </w:pPr>
            <w:r w:rsidRPr="001A2876">
              <w:rPr>
                <w:rFonts w:ascii="Times New Roman" w:hAnsi="Times New Roman"/>
                <w:b/>
              </w:rPr>
              <w:t>Другие мероприятия</w:t>
            </w:r>
          </w:p>
        </w:tc>
      </w:tr>
      <w:tr w:rsidR="00CE79D0" w:rsidRPr="000A4046" w:rsidTr="00272C3F">
        <w:trPr>
          <w:trHeight w:val="146"/>
        </w:trPr>
        <w:tc>
          <w:tcPr>
            <w:tcW w:w="534" w:type="dxa"/>
          </w:tcPr>
          <w:p w:rsidR="00CE79D0" w:rsidRPr="001A2876" w:rsidRDefault="00CE79D0" w:rsidP="00CE79D0">
            <w:pPr>
              <w:pStyle w:val="a7"/>
              <w:spacing w:before="0" w:beforeAutospacing="0" w:after="0" w:afterAutospacing="0"/>
              <w:jc w:val="center"/>
              <w:rPr>
                <w:sz w:val="22"/>
                <w:szCs w:val="22"/>
                <w:lang w:eastAsia="en-US"/>
              </w:rPr>
            </w:pPr>
          </w:p>
        </w:tc>
        <w:tc>
          <w:tcPr>
            <w:tcW w:w="2976" w:type="dxa"/>
          </w:tcPr>
          <w:p w:rsidR="00CE79D0" w:rsidRPr="001A2876" w:rsidRDefault="00CE79D0" w:rsidP="00CE79D0">
            <w:pPr>
              <w:spacing w:after="0" w:line="240" w:lineRule="auto"/>
              <w:jc w:val="center"/>
              <w:rPr>
                <w:rFonts w:ascii="Times New Roman" w:hAnsi="Times New Roman"/>
              </w:rPr>
            </w:pPr>
          </w:p>
        </w:tc>
        <w:tc>
          <w:tcPr>
            <w:tcW w:w="4962" w:type="dxa"/>
          </w:tcPr>
          <w:p w:rsidR="00CE79D0" w:rsidRPr="001A2876" w:rsidRDefault="00CE79D0" w:rsidP="00CE79D0">
            <w:pPr>
              <w:spacing w:after="0" w:line="240" w:lineRule="auto"/>
              <w:jc w:val="center"/>
              <w:rPr>
                <w:rFonts w:ascii="Times New Roman" w:eastAsia="Times New Roman" w:hAnsi="Times New Roman"/>
                <w:lang w:eastAsia="ru-RU"/>
              </w:rPr>
            </w:pPr>
          </w:p>
        </w:tc>
        <w:tc>
          <w:tcPr>
            <w:tcW w:w="1701" w:type="dxa"/>
          </w:tcPr>
          <w:p w:rsidR="00CE79D0" w:rsidRPr="001A2876" w:rsidRDefault="00CE79D0" w:rsidP="00CE79D0">
            <w:pPr>
              <w:spacing w:after="0" w:line="240" w:lineRule="auto"/>
              <w:jc w:val="center"/>
              <w:rPr>
                <w:rFonts w:ascii="Times New Roman" w:hAnsi="Times New Roman"/>
              </w:rPr>
            </w:pPr>
          </w:p>
        </w:tc>
        <w:tc>
          <w:tcPr>
            <w:tcW w:w="2409" w:type="dxa"/>
          </w:tcPr>
          <w:p w:rsidR="00CE79D0" w:rsidRPr="001A2876" w:rsidRDefault="00CE79D0" w:rsidP="00CE79D0">
            <w:pPr>
              <w:spacing w:after="0" w:line="240" w:lineRule="auto"/>
              <w:jc w:val="center"/>
              <w:rPr>
                <w:rFonts w:ascii="Times New Roman" w:hAnsi="Times New Roman"/>
              </w:rPr>
            </w:pPr>
          </w:p>
        </w:tc>
        <w:tc>
          <w:tcPr>
            <w:tcW w:w="2977" w:type="dxa"/>
          </w:tcPr>
          <w:p w:rsidR="00CE79D0" w:rsidRPr="001A2876" w:rsidRDefault="00CE79D0" w:rsidP="00CE79D0">
            <w:pPr>
              <w:spacing w:after="0" w:line="240" w:lineRule="auto"/>
              <w:jc w:val="center"/>
              <w:rPr>
                <w:rFonts w:ascii="Times New Roman" w:hAnsi="Times New Roman"/>
              </w:rPr>
            </w:pPr>
          </w:p>
        </w:tc>
      </w:tr>
      <w:tr w:rsidR="00CE79D0" w:rsidRPr="000A4046" w:rsidTr="00AE4279">
        <w:tc>
          <w:tcPr>
            <w:tcW w:w="15559" w:type="dxa"/>
            <w:gridSpan w:val="6"/>
          </w:tcPr>
          <w:p w:rsidR="00CE79D0" w:rsidRPr="001A2876" w:rsidRDefault="00CE79D0" w:rsidP="00CE79D0">
            <w:pPr>
              <w:spacing w:after="0" w:line="240" w:lineRule="auto"/>
              <w:jc w:val="center"/>
              <w:rPr>
                <w:rFonts w:ascii="Times New Roman" w:hAnsi="Times New Roman"/>
                <w:b/>
              </w:rPr>
            </w:pPr>
            <w:r w:rsidRPr="001A2876">
              <w:rPr>
                <w:rFonts w:ascii="Times New Roman" w:hAnsi="Times New Roman"/>
                <w:b/>
              </w:rPr>
              <w:t>Виртуальные услуги</w:t>
            </w:r>
          </w:p>
        </w:tc>
      </w:tr>
      <w:tr w:rsidR="00CE79D0" w:rsidRPr="000A4046" w:rsidTr="00AE4279">
        <w:tc>
          <w:tcPr>
            <w:tcW w:w="534" w:type="dxa"/>
          </w:tcPr>
          <w:p w:rsidR="00CE79D0" w:rsidRPr="001A2876" w:rsidRDefault="007F555F" w:rsidP="00CE79D0">
            <w:pPr>
              <w:pStyle w:val="a7"/>
              <w:spacing w:before="0" w:beforeAutospacing="0" w:after="0" w:afterAutospacing="0"/>
              <w:jc w:val="center"/>
              <w:rPr>
                <w:sz w:val="22"/>
                <w:szCs w:val="22"/>
                <w:lang w:eastAsia="en-US"/>
              </w:rPr>
            </w:pPr>
            <w:r>
              <w:rPr>
                <w:sz w:val="22"/>
                <w:szCs w:val="22"/>
                <w:lang w:eastAsia="en-US"/>
              </w:rPr>
              <w:t>32</w:t>
            </w:r>
          </w:p>
        </w:tc>
        <w:tc>
          <w:tcPr>
            <w:tcW w:w="2976" w:type="dxa"/>
          </w:tcPr>
          <w:p w:rsidR="00CE79D0" w:rsidRPr="00325C79" w:rsidRDefault="00CE79D0" w:rsidP="00CE79D0">
            <w:pPr>
              <w:spacing w:after="0" w:line="240" w:lineRule="auto"/>
              <w:jc w:val="center"/>
              <w:rPr>
                <w:rFonts w:ascii="Times New Roman" w:hAnsi="Times New Roman"/>
              </w:rPr>
            </w:pPr>
            <w:r w:rsidRPr="00325C79">
              <w:rPr>
                <w:rFonts w:ascii="Times New Roman" w:hAnsi="Times New Roman"/>
              </w:rPr>
              <w:t>Запись в ЭБ «</w:t>
            </w:r>
            <w:proofErr w:type="spellStart"/>
            <w:r w:rsidRPr="00325C79">
              <w:rPr>
                <w:rFonts w:ascii="Times New Roman" w:hAnsi="Times New Roman"/>
              </w:rPr>
              <w:t>ЛитРес</w:t>
            </w:r>
            <w:proofErr w:type="spellEnd"/>
            <w:r w:rsidRPr="00325C79">
              <w:rPr>
                <w:rFonts w:ascii="Times New Roman" w:hAnsi="Times New Roman"/>
              </w:rPr>
              <w:t xml:space="preserve">» через электронную почту или обращение в группу в </w:t>
            </w:r>
            <w:proofErr w:type="spellStart"/>
            <w:r w:rsidRPr="00325C79">
              <w:rPr>
                <w:rFonts w:ascii="Times New Roman" w:hAnsi="Times New Roman"/>
              </w:rPr>
              <w:t>соцсети</w:t>
            </w:r>
            <w:proofErr w:type="spellEnd"/>
            <w:r w:rsidRPr="00325C79">
              <w:rPr>
                <w:rFonts w:ascii="Times New Roman" w:hAnsi="Times New Roman"/>
              </w:rPr>
              <w:t xml:space="preserve"> ВК и предоставление электронных изданий</w:t>
            </w:r>
          </w:p>
        </w:tc>
        <w:tc>
          <w:tcPr>
            <w:tcW w:w="4962" w:type="dxa"/>
          </w:tcPr>
          <w:p w:rsidR="00CE79D0" w:rsidRPr="00325C79" w:rsidRDefault="00CE79D0" w:rsidP="00CE79D0">
            <w:pPr>
              <w:spacing w:after="0" w:line="240" w:lineRule="auto"/>
              <w:jc w:val="center"/>
              <w:rPr>
                <w:rFonts w:ascii="Times New Roman" w:hAnsi="Times New Roman"/>
              </w:rPr>
            </w:pPr>
            <w:r w:rsidRPr="00325C79">
              <w:rPr>
                <w:rFonts w:ascii="Times New Roman" w:hAnsi="Times New Roman"/>
              </w:rPr>
              <w:t xml:space="preserve">Библиотеки предоставляют возможность бесплатного доступа к  ЭБ  </w:t>
            </w:r>
            <w:proofErr w:type="spellStart"/>
            <w:r w:rsidRPr="00325C79">
              <w:rPr>
                <w:rFonts w:ascii="Times New Roman" w:hAnsi="Times New Roman"/>
              </w:rPr>
              <w:t>ЛитРес</w:t>
            </w:r>
            <w:proofErr w:type="spellEnd"/>
            <w:r w:rsidRPr="00325C79">
              <w:rPr>
                <w:rFonts w:ascii="Times New Roman" w:hAnsi="Times New Roman"/>
              </w:rPr>
              <w:t xml:space="preserve"> – самого большого каталога современной литературы в электронном формате. Для этого достаточно написать сообщение в группы библиотек и по</w:t>
            </w:r>
            <w:r>
              <w:rPr>
                <w:rFonts w:ascii="Times New Roman" w:hAnsi="Times New Roman"/>
              </w:rPr>
              <w:t>лучить логин и пароль для входа</w:t>
            </w:r>
          </w:p>
          <w:p w:rsidR="00CE79D0" w:rsidRPr="00325C79" w:rsidRDefault="00CE79D0" w:rsidP="00CE79D0">
            <w:pPr>
              <w:spacing w:after="0" w:line="240" w:lineRule="auto"/>
              <w:jc w:val="center"/>
              <w:rPr>
                <w:rFonts w:ascii="Times New Roman" w:hAnsi="Times New Roman"/>
              </w:rPr>
            </w:pPr>
            <w:r w:rsidRPr="00325C79">
              <w:rPr>
                <w:rFonts w:ascii="Times New Roman" w:hAnsi="Times New Roman"/>
              </w:rPr>
              <w:t>6+</w:t>
            </w:r>
          </w:p>
        </w:tc>
        <w:tc>
          <w:tcPr>
            <w:tcW w:w="1701" w:type="dxa"/>
          </w:tcPr>
          <w:p w:rsidR="00CE79D0" w:rsidRPr="00325C79" w:rsidRDefault="00CE79D0" w:rsidP="00CE79D0">
            <w:pPr>
              <w:jc w:val="center"/>
              <w:rPr>
                <w:rFonts w:ascii="Times New Roman" w:hAnsi="Times New Roman"/>
              </w:rPr>
            </w:pPr>
            <w:r w:rsidRPr="00325C79">
              <w:rPr>
                <w:rFonts w:ascii="Times New Roman" w:hAnsi="Times New Roman"/>
              </w:rPr>
              <w:t>01.</w:t>
            </w:r>
            <w:r>
              <w:rPr>
                <w:rFonts w:ascii="Times New Roman" w:hAnsi="Times New Roman"/>
              </w:rPr>
              <w:t>01</w:t>
            </w:r>
            <w:r w:rsidRPr="00325C79">
              <w:rPr>
                <w:rFonts w:ascii="Times New Roman" w:hAnsi="Times New Roman"/>
              </w:rPr>
              <w:t>.202</w:t>
            </w:r>
            <w:r>
              <w:rPr>
                <w:rFonts w:ascii="Times New Roman" w:hAnsi="Times New Roman"/>
              </w:rPr>
              <w:t>5</w:t>
            </w:r>
            <w:r w:rsidRPr="00325C79">
              <w:rPr>
                <w:rFonts w:ascii="Times New Roman" w:hAnsi="Times New Roman"/>
              </w:rPr>
              <w:t>г.-</w:t>
            </w:r>
            <w:r>
              <w:rPr>
                <w:rFonts w:ascii="Times New Roman" w:hAnsi="Times New Roman"/>
              </w:rPr>
              <w:t>31</w:t>
            </w:r>
            <w:r w:rsidRPr="00325C79">
              <w:rPr>
                <w:rFonts w:ascii="Times New Roman" w:hAnsi="Times New Roman"/>
              </w:rPr>
              <w:t>.</w:t>
            </w:r>
            <w:r>
              <w:rPr>
                <w:rFonts w:ascii="Times New Roman" w:hAnsi="Times New Roman"/>
              </w:rPr>
              <w:t>01</w:t>
            </w:r>
            <w:r w:rsidRPr="00325C79">
              <w:rPr>
                <w:rFonts w:ascii="Times New Roman" w:hAnsi="Times New Roman"/>
              </w:rPr>
              <w:t>.202</w:t>
            </w:r>
            <w:r>
              <w:rPr>
                <w:rFonts w:ascii="Times New Roman" w:hAnsi="Times New Roman"/>
              </w:rPr>
              <w:t>5</w:t>
            </w:r>
            <w:r w:rsidRPr="00325C79">
              <w:rPr>
                <w:rFonts w:ascii="Times New Roman" w:hAnsi="Times New Roman"/>
              </w:rPr>
              <w:t>г.</w:t>
            </w:r>
          </w:p>
        </w:tc>
        <w:tc>
          <w:tcPr>
            <w:tcW w:w="2409" w:type="dxa"/>
          </w:tcPr>
          <w:p w:rsidR="00CE79D0" w:rsidRPr="00325C79" w:rsidRDefault="007E3E3C" w:rsidP="00CE79D0">
            <w:pPr>
              <w:spacing w:after="0" w:line="240" w:lineRule="auto"/>
              <w:jc w:val="center"/>
              <w:rPr>
                <w:rFonts w:ascii="Times New Roman" w:hAnsi="Times New Roman"/>
                <w:color w:val="0000FF"/>
                <w:u w:val="single"/>
              </w:rPr>
            </w:pPr>
            <w:hyperlink r:id="rId8" w:history="1">
              <w:r w:rsidR="00CE79D0" w:rsidRPr="00325C79">
                <w:rPr>
                  <w:rStyle w:val="a4"/>
                  <w:rFonts w:ascii="Times New Roman" w:hAnsi="Times New Roman"/>
                </w:rPr>
                <w:t>https://vk.com/dckrylov3</w:t>
              </w:r>
            </w:hyperlink>
          </w:p>
          <w:p w:rsidR="00CE79D0" w:rsidRPr="00325C79" w:rsidRDefault="007E3E3C" w:rsidP="00CE79D0">
            <w:pPr>
              <w:spacing w:after="0" w:line="240" w:lineRule="auto"/>
              <w:jc w:val="center"/>
              <w:rPr>
                <w:rFonts w:ascii="Times New Roman" w:hAnsi="Times New Roman"/>
              </w:rPr>
            </w:pPr>
            <w:hyperlink r:id="rId9" w:history="1">
              <w:r w:rsidR="00CE79D0" w:rsidRPr="00325C79">
                <w:rPr>
                  <w:rStyle w:val="a4"/>
                  <w:rFonts w:ascii="Times New Roman" w:hAnsi="Times New Roman"/>
                </w:rPr>
                <w:t>https://vk.com/detbiblokt</w:t>
              </w:r>
            </w:hyperlink>
          </w:p>
          <w:p w:rsidR="00CE79D0" w:rsidRPr="00325C79" w:rsidRDefault="00CE79D0" w:rsidP="00CE79D0">
            <w:pPr>
              <w:spacing w:after="0" w:line="240" w:lineRule="auto"/>
              <w:jc w:val="center"/>
              <w:rPr>
                <w:rFonts w:ascii="Times New Roman" w:hAnsi="Times New Roman"/>
              </w:rPr>
            </w:pPr>
          </w:p>
          <w:p w:rsidR="00CE79D0" w:rsidRPr="00325C79" w:rsidRDefault="00CE79D0" w:rsidP="00CE79D0">
            <w:pPr>
              <w:spacing w:after="0" w:line="240" w:lineRule="auto"/>
              <w:jc w:val="center"/>
              <w:rPr>
                <w:rFonts w:ascii="Times New Roman" w:hAnsi="Times New Roman"/>
              </w:rPr>
            </w:pPr>
          </w:p>
        </w:tc>
        <w:tc>
          <w:tcPr>
            <w:tcW w:w="2977" w:type="dxa"/>
          </w:tcPr>
          <w:p w:rsidR="00CE79D0" w:rsidRPr="00325C79" w:rsidRDefault="00CE79D0" w:rsidP="00CE79D0">
            <w:pPr>
              <w:spacing w:after="0" w:line="240" w:lineRule="auto"/>
              <w:jc w:val="center"/>
              <w:rPr>
                <w:rFonts w:ascii="Times New Roman" w:hAnsi="Times New Roman"/>
              </w:rPr>
            </w:pPr>
            <w:r w:rsidRPr="00325C79">
              <w:rPr>
                <w:rFonts w:ascii="Times New Roman" w:hAnsi="Times New Roman"/>
              </w:rPr>
              <w:t xml:space="preserve">Централизованная библиотечная система </w:t>
            </w:r>
            <w:proofErr w:type="gramStart"/>
            <w:r w:rsidRPr="00325C79">
              <w:rPr>
                <w:rFonts w:ascii="Times New Roman" w:hAnsi="Times New Roman"/>
              </w:rPr>
              <w:t>г</w:t>
            </w:r>
            <w:proofErr w:type="gramEnd"/>
            <w:r w:rsidRPr="00325C79">
              <w:rPr>
                <w:rFonts w:ascii="Times New Roman" w:hAnsi="Times New Roman"/>
              </w:rPr>
              <w:t>.о. Октябрьск</w:t>
            </w:r>
          </w:p>
        </w:tc>
      </w:tr>
      <w:tr w:rsidR="00CE79D0" w:rsidRPr="000A4046" w:rsidTr="001A2876">
        <w:trPr>
          <w:trHeight w:val="70"/>
        </w:trPr>
        <w:tc>
          <w:tcPr>
            <w:tcW w:w="15559" w:type="dxa"/>
            <w:gridSpan w:val="6"/>
          </w:tcPr>
          <w:p w:rsidR="00CE79D0" w:rsidRPr="001A2876" w:rsidRDefault="00CE79D0" w:rsidP="00CE79D0">
            <w:pPr>
              <w:spacing w:after="0" w:line="240" w:lineRule="auto"/>
              <w:ind w:firstLine="36"/>
              <w:jc w:val="center"/>
              <w:rPr>
                <w:rFonts w:ascii="Times New Roman" w:hAnsi="Times New Roman"/>
                <w:b/>
              </w:rPr>
            </w:pPr>
            <w:r w:rsidRPr="001A2876">
              <w:rPr>
                <w:rFonts w:ascii="Times New Roman" w:hAnsi="Times New Roman"/>
                <w:b/>
              </w:rPr>
              <w:t>Участие в межмуниципальных, областных, межрегиональных и всероссийских фестивалях, конкурсах, выставках и др.</w:t>
            </w:r>
          </w:p>
        </w:tc>
      </w:tr>
      <w:tr w:rsidR="00CE79D0" w:rsidRPr="000A4046" w:rsidTr="00AE4279">
        <w:tc>
          <w:tcPr>
            <w:tcW w:w="534" w:type="dxa"/>
          </w:tcPr>
          <w:p w:rsidR="00CE79D0" w:rsidRPr="001A2876" w:rsidRDefault="00CE79D0" w:rsidP="00CE79D0">
            <w:pPr>
              <w:pStyle w:val="a7"/>
              <w:spacing w:before="0" w:beforeAutospacing="0" w:after="0" w:afterAutospacing="0"/>
              <w:jc w:val="center"/>
              <w:rPr>
                <w:sz w:val="22"/>
                <w:szCs w:val="22"/>
                <w:lang w:eastAsia="en-US"/>
              </w:rPr>
            </w:pPr>
          </w:p>
        </w:tc>
        <w:tc>
          <w:tcPr>
            <w:tcW w:w="2976" w:type="dxa"/>
          </w:tcPr>
          <w:p w:rsidR="00CE79D0" w:rsidRPr="001A2876" w:rsidRDefault="00CE79D0" w:rsidP="00CE79D0">
            <w:pPr>
              <w:spacing w:after="0" w:line="240" w:lineRule="auto"/>
              <w:jc w:val="center"/>
              <w:rPr>
                <w:rFonts w:ascii="Times New Roman" w:hAnsi="Times New Roman"/>
              </w:rPr>
            </w:pPr>
          </w:p>
        </w:tc>
        <w:tc>
          <w:tcPr>
            <w:tcW w:w="4962" w:type="dxa"/>
          </w:tcPr>
          <w:p w:rsidR="00CE79D0" w:rsidRPr="001A2876" w:rsidRDefault="00CE79D0" w:rsidP="00CE79D0">
            <w:pPr>
              <w:spacing w:after="0" w:line="240" w:lineRule="auto"/>
              <w:jc w:val="center"/>
              <w:rPr>
                <w:rFonts w:ascii="Times New Roman" w:hAnsi="Times New Roman"/>
              </w:rPr>
            </w:pPr>
          </w:p>
        </w:tc>
        <w:tc>
          <w:tcPr>
            <w:tcW w:w="1701" w:type="dxa"/>
          </w:tcPr>
          <w:p w:rsidR="00CE79D0" w:rsidRPr="001A2876" w:rsidRDefault="00CE79D0" w:rsidP="00CE79D0">
            <w:pPr>
              <w:spacing w:after="0" w:line="240" w:lineRule="auto"/>
              <w:jc w:val="center"/>
              <w:rPr>
                <w:rFonts w:ascii="Times New Roman" w:hAnsi="Times New Roman"/>
              </w:rPr>
            </w:pPr>
          </w:p>
        </w:tc>
        <w:tc>
          <w:tcPr>
            <w:tcW w:w="2409" w:type="dxa"/>
          </w:tcPr>
          <w:p w:rsidR="00CE79D0" w:rsidRPr="001A2876" w:rsidRDefault="00CE79D0" w:rsidP="00CE79D0">
            <w:pPr>
              <w:spacing w:after="0" w:line="240" w:lineRule="auto"/>
              <w:jc w:val="center"/>
              <w:rPr>
                <w:rFonts w:ascii="Times New Roman" w:hAnsi="Times New Roman"/>
              </w:rPr>
            </w:pPr>
          </w:p>
        </w:tc>
        <w:tc>
          <w:tcPr>
            <w:tcW w:w="2977" w:type="dxa"/>
          </w:tcPr>
          <w:p w:rsidR="00CE79D0" w:rsidRPr="001A2876" w:rsidRDefault="00CE79D0" w:rsidP="00CE79D0">
            <w:pPr>
              <w:spacing w:after="0" w:line="240" w:lineRule="auto"/>
              <w:jc w:val="center"/>
              <w:rPr>
                <w:rFonts w:ascii="Times New Roman" w:hAnsi="Times New Roman"/>
              </w:rPr>
            </w:pPr>
          </w:p>
        </w:tc>
      </w:tr>
    </w:tbl>
    <w:p w:rsidR="0023659A" w:rsidRPr="000A4046" w:rsidRDefault="0023659A" w:rsidP="001A2876">
      <w:pPr>
        <w:spacing w:after="0" w:line="240" w:lineRule="auto"/>
        <w:rPr>
          <w:rFonts w:ascii="Times New Roman" w:hAnsi="Times New Roman"/>
        </w:rPr>
      </w:pPr>
    </w:p>
    <w:sectPr w:rsidR="0023659A" w:rsidRPr="000A4046" w:rsidSect="00BF780A">
      <w:pgSz w:w="16838" w:h="11906" w:orient="landscape"/>
      <w:pgMar w:top="89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29F7"/>
    <w:multiLevelType w:val="hybridMultilevel"/>
    <w:tmpl w:val="8AC4F7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DA0808"/>
    <w:multiLevelType w:val="hybridMultilevel"/>
    <w:tmpl w:val="B944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7F4BC5"/>
    <w:multiLevelType w:val="hybridMultilevel"/>
    <w:tmpl w:val="FA6A3CA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FB66FB"/>
    <w:multiLevelType w:val="hybridMultilevel"/>
    <w:tmpl w:val="F1ACD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95BA1"/>
    <w:multiLevelType w:val="hybridMultilevel"/>
    <w:tmpl w:val="29B4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3779"/>
    <w:rsid w:val="00002FC3"/>
    <w:rsid w:val="000036D3"/>
    <w:rsid w:val="00021889"/>
    <w:rsid w:val="000235DF"/>
    <w:rsid w:val="0002548C"/>
    <w:rsid w:val="00026E39"/>
    <w:rsid w:val="00043E45"/>
    <w:rsid w:val="0005319C"/>
    <w:rsid w:val="00054ECB"/>
    <w:rsid w:val="00054F12"/>
    <w:rsid w:val="00057EB5"/>
    <w:rsid w:val="000600D9"/>
    <w:rsid w:val="00065B12"/>
    <w:rsid w:val="000718DC"/>
    <w:rsid w:val="00075D1F"/>
    <w:rsid w:val="00081F89"/>
    <w:rsid w:val="0009358A"/>
    <w:rsid w:val="00096E3B"/>
    <w:rsid w:val="000A1CD0"/>
    <w:rsid w:val="000A4046"/>
    <w:rsid w:val="000A7B52"/>
    <w:rsid w:val="000C0DFA"/>
    <w:rsid w:val="000C2901"/>
    <w:rsid w:val="000C61D2"/>
    <w:rsid w:val="000D1A12"/>
    <w:rsid w:val="000D2644"/>
    <w:rsid w:val="000D5069"/>
    <w:rsid w:val="000D508B"/>
    <w:rsid w:val="000E131E"/>
    <w:rsid w:val="000E221B"/>
    <w:rsid w:val="000E4672"/>
    <w:rsid w:val="000E4981"/>
    <w:rsid w:val="000E498E"/>
    <w:rsid w:val="000E5125"/>
    <w:rsid w:val="000E6084"/>
    <w:rsid w:val="000F0A7E"/>
    <w:rsid w:val="000F6057"/>
    <w:rsid w:val="001117B2"/>
    <w:rsid w:val="00111CA4"/>
    <w:rsid w:val="00114513"/>
    <w:rsid w:val="0012143D"/>
    <w:rsid w:val="00121469"/>
    <w:rsid w:val="001222DC"/>
    <w:rsid w:val="001241D1"/>
    <w:rsid w:val="00124B89"/>
    <w:rsid w:val="00145F22"/>
    <w:rsid w:val="0015718D"/>
    <w:rsid w:val="00157C26"/>
    <w:rsid w:val="00157C75"/>
    <w:rsid w:val="00170002"/>
    <w:rsid w:val="00175A31"/>
    <w:rsid w:val="001773BD"/>
    <w:rsid w:val="00183C95"/>
    <w:rsid w:val="00187594"/>
    <w:rsid w:val="0019092E"/>
    <w:rsid w:val="00191F7C"/>
    <w:rsid w:val="00192AD1"/>
    <w:rsid w:val="00193068"/>
    <w:rsid w:val="00194942"/>
    <w:rsid w:val="00196432"/>
    <w:rsid w:val="001A2876"/>
    <w:rsid w:val="001A5CCD"/>
    <w:rsid w:val="001C1B68"/>
    <w:rsid w:val="001C2068"/>
    <w:rsid w:val="001C2899"/>
    <w:rsid w:val="001C7933"/>
    <w:rsid w:val="001D4E98"/>
    <w:rsid w:val="001D571B"/>
    <w:rsid w:val="001E00D6"/>
    <w:rsid w:val="001E1D63"/>
    <w:rsid w:val="001E268A"/>
    <w:rsid w:val="001F2902"/>
    <w:rsid w:val="00202A80"/>
    <w:rsid w:val="00204F34"/>
    <w:rsid w:val="0021182E"/>
    <w:rsid w:val="00213B69"/>
    <w:rsid w:val="00216B36"/>
    <w:rsid w:val="00216B53"/>
    <w:rsid w:val="0022165C"/>
    <w:rsid w:val="002245FF"/>
    <w:rsid w:val="0022599A"/>
    <w:rsid w:val="0023170C"/>
    <w:rsid w:val="0023659A"/>
    <w:rsid w:val="00241278"/>
    <w:rsid w:val="0024522E"/>
    <w:rsid w:val="00245D72"/>
    <w:rsid w:val="00247D51"/>
    <w:rsid w:val="00253D9C"/>
    <w:rsid w:val="00260181"/>
    <w:rsid w:val="002626CF"/>
    <w:rsid w:val="00264071"/>
    <w:rsid w:val="002702A4"/>
    <w:rsid w:val="00271626"/>
    <w:rsid w:val="00271FF5"/>
    <w:rsid w:val="00272C3F"/>
    <w:rsid w:val="002737B8"/>
    <w:rsid w:val="00276F05"/>
    <w:rsid w:val="00280AF8"/>
    <w:rsid w:val="002811CD"/>
    <w:rsid w:val="00286709"/>
    <w:rsid w:val="002910F3"/>
    <w:rsid w:val="002A1690"/>
    <w:rsid w:val="002A2F43"/>
    <w:rsid w:val="002A6179"/>
    <w:rsid w:val="002A6AEA"/>
    <w:rsid w:val="002B0B20"/>
    <w:rsid w:val="002C3AA1"/>
    <w:rsid w:val="002C5278"/>
    <w:rsid w:val="002C6DE1"/>
    <w:rsid w:val="002D1C0A"/>
    <w:rsid w:val="002D3C34"/>
    <w:rsid w:val="002D4DE2"/>
    <w:rsid w:val="002F7362"/>
    <w:rsid w:val="00313245"/>
    <w:rsid w:val="003149A5"/>
    <w:rsid w:val="00316E2F"/>
    <w:rsid w:val="00321658"/>
    <w:rsid w:val="003307AD"/>
    <w:rsid w:val="0033230A"/>
    <w:rsid w:val="00334242"/>
    <w:rsid w:val="00341899"/>
    <w:rsid w:val="0034275C"/>
    <w:rsid w:val="00343D6F"/>
    <w:rsid w:val="00344FBB"/>
    <w:rsid w:val="003476D4"/>
    <w:rsid w:val="00347980"/>
    <w:rsid w:val="00356F95"/>
    <w:rsid w:val="00356FC1"/>
    <w:rsid w:val="00356FDE"/>
    <w:rsid w:val="00360932"/>
    <w:rsid w:val="00361D94"/>
    <w:rsid w:val="00363666"/>
    <w:rsid w:val="003665C4"/>
    <w:rsid w:val="00366D3A"/>
    <w:rsid w:val="0038094A"/>
    <w:rsid w:val="00382564"/>
    <w:rsid w:val="00384BE7"/>
    <w:rsid w:val="0039251F"/>
    <w:rsid w:val="003942C7"/>
    <w:rsid w:val="003966DC"/>
    <w:rsid w:val="003A0AF1"/>
    <w:rsid w:val="003A5953"/>
    <w:rsid w:val="003B3817"/>
    <w:rsid w:val="003B3F92"/>
    <w:rsid w:val="003B7FD2"/>
    <w:rsid w:val="003C0CBD"/>
    <w:rsid w:val="003C5142"/>
    <w:rsid w:val="003D135A"/>
    <w:rsid w:val="003D7737"/>
    <w:rsid w:val="003E0D37"/>
    <w:rsid w:val="003E2999"/>
    <w:rsid w:val="003E6102"/>
    <w:rsid w:val="003E780A"/>
    <w:rsid w:val="003F0C00"/>
    <w:rsid w:val="004033C7"/>
    <w:rsid w:val="004047A0"/>
    <w:rsid w:val="00417C8E"/>
    <w:rsid w:val="00422796"/>
    <w:rsid w:val="004262DC"/>
    <w:rsid w:val="00426F06"/>
    <w:rsid w:val="00431CDF"/>
    <w:rsid w:val="00436A3D"/>
    <w:rsid w:val="00437408"/>
    <w:rsid w:val="00445246"/>
    <w:rsid w:val="00445826"/>
    <w:rsid w:val="004609A1"/>
    <w:rsid w:val="00462298"/>
    <w:rsid w:val="00463982"/>
    <w:rsid w:val="00464F11"/>
    <w:rsid w:val="00486476"/>
    <w:rsid w:val="00494561"/>
    <w:rsid w:val="00495DEE"/>
    <w:rsid w:val="0049654F"/>
    <w:rsid w:val="00497554"/>
    <w:rsid w:val="004A066B"/>
    <w:rsid w:val="004A10BE"/>
    <w:rsid w:val="004A4F96"/>
    <w:rsid w:val="004B009E"/>
    <w:rsid w:val="004B3982"/>
    <w:rsid w:val="004C2A99"/>
    <w:rsid w:val="004C60DE"/>
    <w:rsid w:val="004D3152"/>
    <w:rsid w:val="004E1D6F"/>
    <w:rsid w:val="004E3883"/>
    <w:rsid w:val="004E5877"/>
    <w:rsid w:val="005068F0"/>
    <w:rsid w:val="0050737F"/>
    <w:rsid w:val="005126CE"/>
    <w:rsid w:val="00521ECB"/>
    <w:rsid w:val="0052640A"/>
    <w:rsid w:val="005400DB"/>
    <w:rsid w:val="00540451"/>
    <w:rsid w:val="00545FF7"/>
    <w:rsid w:val="005577C3"/>
    <w:rsid w:val="00562FD7"/>
    <w:rsid w:val="005651F6"/>
    <w:rsid w:val="005718B2"/>
    <w:rsid w:val="00571F12"/>
    <w:rsid w:val="00585D18"/>
    <w:rsid w:val="00586695"/>
    <w:rsid w:val="00587AC6"/>
    <w:rsid w:val="00590FAB"/>
    <w:rsid w:val="005963A5"/>
    <w:rsid w:val="005A251E"/>
    <w:rsid w:val="005C1FCF"/>
    <w:rsid w:val="005C3C62"/>
    <w:rsid w:val="005D0C38"/>
    <w:rsid w:val="005D6D33"/>
    <w:rsid w:val="005D6F3A"/>
    <w:rsid w:val="005E12CC"/>
    <w:rsid w:val="005E6304"/>
    <w:rsid w:val="005E66CB"/>
    <w:rsid w:val="005F4CC2"/>
    <w:rsid w:val="00604390"/>
    <w:rsid w:val="00610678"/>
    <w:rsid w:val="00610758"/>
    <w:rsid w:val="00614557"/>
    <w:rsid w:val="0061673D"/>
    <w:rsid w:val="00623FF1"/>
    <w:rsid w:val="00625EF5"/>
    <w:rsid w:val="00632D1F"/>
    <w:rsid w:val="006350A0"/>
    <w:rsid w:val="006366D0"/>
    <w:rsid w:val="00641504"/>
    <w:rsid w:val="0064475C"/>
    <w:rsid w:val="006457FD"/>
    <w:rsid w:val="00650682"/>
    <w:rsid w:val="00660730"/>
    <w:rsid w:val="006628C0"/>
    <w:rsid w:val="006743EE"/>
    <w:rsid w:val="00682920"/>
    <w:rsid w:val="0068326F"/>
    <w:rsid w:val="00690150"/>
    <w:rsid w:val="00695EF3"/>
    <w:rsid w:val="00696135"/>
    <w:rsid w:val="00697B40"/>
    <w:rsid w:val="006A1772"/>
    <w:rsid w:val="006A3A4A"/>
    <w:rsid w:val="006A6AC1"/>
    <w:rsid w:val="006C635A"/>
    <w:rsid w:val="006D6A1B"/>
    <w:rsid w:val="006E5920"/>
    <w:rsid w:val="006F185C"/>
    <w:rsid w:val="006F44BE"/>
    <w:rsid w:val="006F4F86"/>
    <w:rsid w:val="006F72C9"/>
    <w:rsid w:val="0070328C"/>
    <w:rsid w:val="00713281"/>
    <w:rsid w:val="00716CAF"/>
    <w:rsid w:val="007268AB"/>
    <w:rsid w:val="007332E3"/>
    <w:rsid w:val="00734464"/>
    <w:rsid w:val="007354CE"/>
    <w:rsid w:val="00761974"/>
    <w:rsid w:val="00763221"/>
    <w:rsid w:val="0076656B"/>
    <w:rsid w:val="00773779"/>
    <w:rsid w:val="0077590A"/>
    <w:rsid w:val="00796CF8"/>
    <w:rsid w:val="007A283B"/>
    <w:rsid w:val="007B24F8"/>
    <w:rsid w:val="007B4993"/>
    <w:rsid w:val="007E00EA"/>
    <w:rsid w:val="007E3E3C"/>
    <w:rsid w:val="007E71E8"/>
    <w:rsid w:val="007F23D4"/>
    <w:rsid w:val="007F2D0A"/>
    <w:rsid w:val="007F555F"/>
    <w:rsid w:val="007F5740"/>
    <w:rsid w:val="00807F02"/>
    <w:rsid w:val="00822ADE"/>
    <w:rsid w:val="00823629"/>
    <w:rsid w:val="00824C1F"/>
    <w:rsid w:val="00827DE6"/>
    <w:rsid w:val="0083196B"/>
    <w:rsid w:val="00832793"/>
    <w:rsid w:val="008335D3"/>
    <w:rsid w:val="00833721"/>
    <w:rsid w:val="008347CE"/>
    <w:rsid w:val="0084453C"/>
    <w:rsid w:val="00852595"/>
    <w:rsid w:val="0086073B"/>
    <w:rsid w:val="008617C2"/>
    <w:rsid w:val="00861EF5"/>
    <w:rsid w:val="00875C57"/>
    <w:rsid w:val="008779B9"/>
    <w:rsid w:val="00877BDB"/>
    <w:rsid w:val="008813B7"/>
    <w:rsid w:val="00883842"/>
    <w:rsid w:val="00887FDC"/>
    <w:rsid w:val="00894B38"/>
    <w:rsid w:val="008A117D"/>
    <w:rsid w:val="008A3C88"/>
    <w:rsid w:val="008B1082"/>
    <w:rsid w:val="008B2C34"/>
    <w:rsid w:val="008B3D03"/>
    <w:rsid w:val="008C0B83"/>
    <w:rsid w:val="008C5A8D"/>
    <w:rsid w:val="008D32D2"/>
    <w:rsid w:val="008D6DA6"/>
    <w:rsid w:val="008E1F03"/>
    <w:rsid w:val="008F7E6E"/>
    <w:rsid w:val="00907B8C"/>
    <w:rsid w:val="00917CC6"/>
    <w:rsid w:val="009206B7"/>
    <w:rsid w:val="00932192"/>
    <w:rsid w:val="0093481B"/>
    <w:rsid w:val="0095233F"/>
    <w:rsid w:val="00965208"/>
    <w:rsid w:val="00965636"/>
    <w:rsid w:val="00974919"/>
    <w:rsid w:val="009756E1"/>
    <w:rsid w:val="00975F0E"/>
    <w:rsid w:val="00993554"/>
    <w:rsid w:val="00997E54"/>
    <w:rsid w:val="009A65F4"/>
    <w:rsid w:val="009B01CF"/>
    <w:rsid w:val="009B17CB"/>
    <w:rsid w:val="009B3C22"/>
    <w:rsid w:val="009C493D"/>
    <w:rsid w:val="009C4E8D"/>
    <w:rsid w:val="009D174C"/>
    <w:rsid w:val="009E5FF4"/>
    <w:rsid w:val="009F0E75"/>
    <w:rsid w:val="00A01F2A"/>
    <w:rsid w:val="00A03700"/>
    <w:rsid w:val="00A05329"/>
    <w:rsid w:val="00A202A0"/>
    <w:rsid w:val="00A26A65"/>
    <w:rsid w:val="00A356EF"/>
    <w:rsid w:val="00A4041A"/>
    <w:rsid w:val="00A40AA1"/>
    <w:rsid w:val="00A56D66"/>
    <w:rsid w:val="00A614E9"/>
    <w:rsid w:val="00A664C8"/>
    <w:rsid w:val="00A7516D"/>
    <w:rsid w:val="00A80F1E"/>
    <w:rsid w:val="00A81262"/>
    <w:rsid w:val="00A838AF"/>
    <w:rsid w:val="00A937B9"/>
    <w:rsid w:val="00AA17DC"/>
    <w:rsid w:val="00AA240E"/>
    <w:rsid w:val="00AA318F"/>
    <w:rsid w:val="00AA55D1"/>
    <w:rsid w:val="00AA778E"/>
    <w:rsid w:val="00AA7FCF"/>
    <w:rsid w:val="00AB3BA3"/>
    <w:rsid w:val="00AB750B"/>
    <w:rsid w:val="00AC1196"/>
    <w:rsid w:val="00AD6652"/>
    <w:rsid w:val="00AE1D6D"/>
    <w:rsid w:val="00AE4279"/>
    <w:rsid w:val="00AF1E72"/>
    <w:rsid w:val="00AF2DAA"/>
    <w:rsid w:val="00AF55FC"/>
    <w:rsid w:val="00B001BE"/>
    <w:rsid w:val="00B00844"/>
    <w:rsid w:val="00B01C2F"/>
    <w:rsid w:val="00B023FE"/>
    <w:rsid w:val="00B163C2"/>
    <w:rsid w:val="00B1655E"/>
    <w:rsid w:val="00B16B17"/>
    <w:rsid w:val="00B27768"/>
    <w:rsid w:val="00B45D82"/>
    <w:rsid w:val="00B5036A"/>
    <w:rsid w:val="00B51BC3"/>
    <w:rsid w:val="00B62BB7"/>
    <w:rsid w:val="00B636C7"/>
    <w:rsid w:val="00B644D7"/>
    <w:rsid w:val="00B72D1B"/>
    <w:rsid w:val="00B77FCD"/>
    <w:rsid w:val="00B85A74"/>
    <w:rsid w:val="00B876BA"/>
    <w:rsid w:val="00B87F3F"/>
    <w:rsid w:val="00B90151"/>
    <w:rsid w:val="00B9113D"/>
    <w:rsid w:val="00B97153"/>
    <w:rsid w:val="00B97636"/>
    <w:rsid w:val="00BA0CCE"/>
    <w:rsid w:val="00BC1A30"/>
    <w:rsid w:val="00BC47A6"/>
    <w:rsid w:val="00BC540D"/>
    <w:rsid w:val="00BD06D4"/>
    <w:rsid w:val="00BD169A"/>
    <w:rsid w:val="00BD7D3E"/>
    <w:rsid w:val="00BE17EC"/>
    <w:rsid w:val="00BF39E1"/>
    <w:rsid w:val="00BF466D"/>
    <w:rsid w:val="00BF780A"/>
    <w:rsid w:val="00C0004D"/>
    <w:rsid w:val="00C00DC1"/>
    <w:rsid w:val="00C0570D"/>
    <w:rsid w:val="00C16AF5"/>
    <w:rsid w:val="00C22690"/>
    <w:rsid w:val="00C2427A"/>
    <w:rsid w:val="00C37CF3"/>
    <w:rsid w:val="00C4130E"/>
    <w:rsid w:val="00C454E5"/>
    <w:rsid w:val="00C531EE"/>
    <w:rsid w:val="00C55237"/>
    <w:rsid w:val="00C555CB"/>
    <w:rsid w:val="00C65585"/>
    <w:rsid w:val="00C926B5"/>
    <w:rsid w:val="00C943A5"/>
    <w:rsid w:val="00CB19EA"/>
    <w:rsid w:val="00CB1A0A"/>
    <w:rsid w:val="00CB1BA0"/>
    <w:rsid w:val="00CB27FB"/>
    <w:rsid w:val="00CB5AD8"/>
    <w:rsid w:val="00CD3B32"/>
    <w:rsid w:val="00CD3C27"/>
    <w:rsid w:val="00CD4047"/>
    <w:rsid w:val="00CD411B"/>
    <w:rsid w:val="00CD57DA"/>
    <w:rsid w:val="00CD6704"/>
    <w:rsid w:val="00CE3141"/>
    <w:rsid w:val="00CE4DEB"/>
    <w:rsid w:val="00CE79D0"/>
    <w:rsid w:val="00CF047D"/>
    <w:rsid w:val="00D07E6F"/>
    <w:rsid w:val="00D16B15"/>
    <w:rsid w:val="00D24AC4"/>
    <w:rsid w:val="00D24E61"/>
    <w:rsid w:val="00D301A2"/>
    <w:rsid w:val="00D34756"/>
    <w:rsid w:val="00D34918"/>
    <w:rsid w:val="00D36BBF"/>
    <w:rsid w:val="00D43C41"/>
    <w:rsid w:val="00D45832"/>
    <w:rsid w:val="00D503D8"/>
    <w:rsid w:val="00D50D95"/>
    <w:rsid w:val="00D546CB"/>
    <w:rsid w:val="00D54B0F"/>
    <w:rsid w:val="00D56921"/>
    <w:rsid w:val="00D632E6"/>
    <w:rsid w:val="00D65F77"/>
    <w:rsid w:val="00D66351"/>
    <w:rsid w:val="00D674AB"/>
    <w:rsid w:val="00D743A5"/>
    <w:rsid w:val="00D77DD4"/>
    <w:rsid w:val="00D854E2"/>
    <w:rsid w:val="00D8552C"/>
    <w:rsid w:val="00D91A0C"/>
    <w:rsid w:val="00D94EDF"/>
    <w:rsid w:val="00D97F0F"/>
    <w:rsid w:val="00DA2AA8"/>
    <w:rsid w:val="00DB1B60"/>
    <w:rsid w:val="00DB71B9"/>
    <w:rsid w:val="00DC68BC"/>
    <w:rsid w:val="00DD0960"/>
    <w:rsid w:val="00DD2DF4"/>
    <w:rsid w:val="00DD6ED5"/>
    <w:rsid w:val="00DE3FA4"/>
    <w:rsid w:val="00DE5AC6"/>
    <w:rsid w:val="00DF5A60"/>
    <w:rsid w:val="00E0308F"/>
    <w:rsid w:val="00E0743B"/>
    <w:rsid w:val="00E21B60"/>
    <w:rsid w:val="00E24E10"/>
    <w:rsid w:val="00E3794C"/>
    <w:rsid w:val="00E43986"/>
    <w:rsid w:val="00E43C6D"/>
    <w:rsid w:val="00E517F2"/>
    <w:rsid w:val="00E52A31"/>
    <w:rsid w:val="00E52D81"/>
    <w:rsid w:val="00E52DD1"/>
    <w:rsid w:val="00E5463C"/>
    <w:rsid w:val="00E6105C"/>
    <w:rsid w:val="00E639F5"/>
    <w:rsid w:val="00E70E03"/>
    <w:rsid w:val="00E73350"/>
    <w:rsid w:val="00E73B45"/>
    <w:rsid w:val="00E74DB3"/>
    <w:rsid w:val="00E82A0E"/>
    <w:rsid w:val="00E83147"/>
    <w:rsid w:val="00EA0FEB"/>
    <w:rsid w:val="00EA70D7"/>
    <w:rsid w:val="00EA75DE"/>
    <w:rsid w:val="00EB4B66"/>
    <w:rsid w:val="00EB548F"/>
    <w:rsid w:val="00EC02CC"/>
    <w:rsid w:val="00EC33B6"/>
    <w:rsid w:val="00EC47A6"/>
    <w:rsid w:val="00ED551A"/>
    <w:rsid w:val="00ED5BBF"/>
    <w:rsid w:val="00EE2920"/>
    <w:rsid w:val="00EE4464"/>
    <w:rsid w:val="00EE57F5"/>
    <w:rsid w:val="00EE7F61"/>
    <w:rsid w:val="00EF1303"/>
    <w:rsid w:val="00EF29EA"/>
    <w:rsid w:val="00F01F10"/>
    <w:rsid w:val="00F06AA3"/>
    <w:rsid w:val="00F302D1"/>
    <w:rsid w:val="00F33093"/>
    <w:rsid w:val="00F3585B"/>
    <w:rsid w:val="00F4562D"/>
    <w:rsid w:val="00F4649D"/>
    <w:rsid w:val="00F50042"/>
    <w:rsid w:val="00F55E64"/>
    <w:rsid w:val="00F6100A"/>
    <w:rsid w:val="00F64659"/>
    <w:rsid w:val="00F66073"/>
    <w:rsid w:val="00F7000F"/>
    <w:rsid w:val="00F732E7"/>
    <w:rsid w:val="00F76D7B"/>
    <w:rsid w:val="00F85B6A"/>
    <w:rsid w:val="00F90207"/>
    <w:rsid w:val="00F91261"/>
    <w:rsid w:val="00F93A1D"/>
    <w:rsid w:val="00F9427C"/>
    <w:rsid w:val="00F9585D"/>
    <w:rsid w:val="00F96D34"/>
    <w:rsid w:val="00FA18D7"/>
    <w:rsid w:val="00FA4C76"/>
    <w:rsid w:val="00FC1D6D"/>
    <w:rsid w:val="00FD1164"/>
    <w:rsid w:val="00FD5070"/>
    <w:rsid w:val="00FD61BA"/>
    <w:rsid w:val="00FE131E"/>
    <w:rsid w:val="00FE3C5A"/>
    <w:rsid w:val="00FE4294"/>
    <w:rsid w:val="00FF0618"/>
    <w:rsid w:val="00FF2142"/>
    <w:rsid w:val="00FF2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45"/>
    <w:pPr>
      <w:spacing w:after="200" w:line="276" w:lineRule="auto"/>
    </w:pPr>
    <w:rPr>
      <w:sz w:val="22"/>
      <w:szCs w:val="22"/>
      <w:lang w:eastAsia="en-US"/>
    </w:rPr>
  </w:style>
  <w:style w:type="paragraph" w:styleId="1">
    <w:name w:val="heading 1"/>
    <w:basedOn w:val="a"/>
    <w:link w:val="10"/>
    <w:uiPriority w:val="9"/>
    <w:qFormat/>
    <w:locked/>
    <w:rsid w:val="0052640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D61BA"/>
    <w:rPr>
      <w:rFonts w:cs="Times New Roman"/>
      <w:color w:val="0000FF"/>
      <w:u w:val="single"/>
    </w:rPr>
  </w:style>
  <w:style w:type="paragraph" w:styleId="a5">
    <w:name w:val="List Paragraph"/>
    <w:basedOn w:val="a"/>
    <w:uiPriority w:val="34"/>
    <w:qFormat/>
    <w:rsid w:val="00FD61BA"/>
    <w:pPr>
      <w:ind w:left="720"/>
      <w:contextualSpacing/>
    </w:pPr>
  </w:style>
  <w:style w:type="paragraph" w:styleId="a6">
    <w:name w:val="No Spacing"/>
    <w:uiPriority w:val="1"/>
    <w:qFormat/>
    <w:rsid w:val="00D34756"/>
    <w:rPr>
      <w:sz w:val="22"/>
      <w:szCs w:val="22"/>
      <w:lang w:eastAsia="en-US"/>
    </w:rPr>
  </w:style>
  <w:style w:type="paragraph" w:styleId="a7">
    <w:name w:val="Normal (Web)"/>
    <w:basedOn w:val="a"/>
    <w:uiPriority w:val="99"/>
    <w:rsid w:val="00245D7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99"/>
    <w:qFormat/>
    <w:locked/>
    <w:rsid w:val="00CF047D"/>
    <w:rPr>
      <w:rFonts w:cs="Times New Roman"/>
      <w:i/>
      <w:iCs/>
    </w:rPr>
  </w:style>
  <w:style w:type="character" w:customStyle="1" w:styleId="apple-converted-space">
    <w:name w:val="apple-converted-space"/>
    <w:uiPriority w:val="99"/>
    <w:rsid w:val="00EF29EA"/>
    <w:rPr>
      <w:rFonts w:cs="Times New Roman"/>
    </w:rPr>
  </w:style>
  <w:style w:type="character" w:customStyle="1" w:styleId="UnresolvedMention">
    <w:name w:val="Unresolved Mention"/>
    <w:uiPriority w:val="99"/>
    <w:semiHidden/>
    <w:unhideWhenUsed/>
    <w:rsid w:val="00FF2142"/>
    <w:rPr>
      <w:color w:val="605E5C"/>
      <w:shd w:val="clear" w:color="auto" w:fill="E1DFDD"/>
    </w:rPr>
  </w:style>
  <w:style w:type="character" w:customStyle="1" w:styleId="10">
    <w:name w:val="Заголовок 1 Знак"/>
    <w:link w:val="1"/>
    <w:uiPriority w:val="9"/>
    <w:rsid w:val="0052640A"/>
    <w:rPr>
      <w:rFonts w:ascii="Times New Roman" w:eastAsia="Times New Roman" w:hAnsi="Times New Roman"/>
      <w:b/>
      <w:bCs/>
      <w:kern w:val="36"/>
      <w:sz w:val="48"/>
      <w:szCs w:val="48"/>
    </w:rPr>
  </w:style>
  <w:style w:type="paragraph" w:customStyle="1" w:styleId="Default">
    <w:name w:val="Default"/>
    <w:rsid w:val="001773BD"/>
    <w:pPr>
      <w:autoSpaceDE w:val="0"/>
      <w:autoSpaceDN w:val="0"/>
      <w:adjustRightInd w:val="0"/>
    </w:pPr>
    <w:rPr>
      <w:rFonts w:ascii="Times New Roman" w:eastAsia="Times New Roman" w:hAnsi="Times New Roman"/>
      <w:color w:val="000000"/>
      <w:sz w:val="24"/>
      <w:szCs w:val="24"/>
    </w:rPr>
  </w:style>
  <w:style w:type="character" w:styleId="a9">
    <w:name w:val="FollowedHyperlink"/>
    <w:uiPriority w:val="99"/>
    <w:semiHidden/>
    <w:unhideWhenUsed/>
    <w:rsid w:val="00B51BC3"/>
    <w:rPr>
      <w:color w:val="800080"/>
      <w:u w:val="single"/>
    </w:rPr>
  </w:style>
  <w:style w:type="paragraph" w:customStyle="1" w:styleId="TableParagraph">
    <w:name w:val="Table Paragraph"/>
    <w:basedOn w:val="a"/>
    <w:uiPriority w:val="1"/>
    <w:qFormat/>
    <w:rsid w:val="004C60DE"/>
    <w:pPr>
      <w:widowControl w:val="0"/>
      <w:autoSpaceDE w:val="0"/>
      <w:autoSpaceDN w:val="0"/>
      <w:spacing w:after="0" w:line="240" w:lineRule="auto"/>
    </w:pPr>
    <w:rPr>
      <w:rFonts w:ascii="Times New Roman" w:eastAsia="Times New Roman" w:hAnsi="Times New Roman"/>
      <w:lang w:eastAsia="ru-RU" w:bidi="ru-RU"/>
    </w:rPr>
  </w:style>
  <w:style w:type="paragraph" w:styleId="aa">
    <w:name w:val="Balloon Text"/>
    <w:basedOn w:val="a"/>
    <w:link w:val="ab"/>
    <w:rsid w:val="0038094A"/>
    <w:pPr>
      <w:spacing w:after="0" w:line="240" w:lineRule="auto"/>
    </w:pPr>
    <w:rPr>
      <w:rFonts w:ascii="Tahoma" w:eastAsia="Times New Roman" w:hAnsi="Tahoma"/>
      <w:sz w:val="16"/>
      <w:szCs w:val="16"/>
    </w:rPr>
  </w:style>
  <w:style w:type="character" w:customStyle="1" w:styleId="ab">
    <w:name w:val="Текст выноски Знак"/>
    <w:link w:val="aa"/>
    <w:rsid w:val="0038094A"/>
    <w:rPr>
      <w:rFonts w:ascii="Tahoma" w:eastAsia="Times New Roman" w:hAnsi="Tahoma"/>
      <w:sz w:val="16"/>
      <w:szCs w:val="16"/>
    </w:rPr>
  </w:style>
  <w:style w:type="paragraph" w:styleId="ac">
    <w:name w:val="Document Map"/>
    <w:basedOn w:val="a"/>
    <w:link w:val="ad"/>
    <w:uiPriority w:val="99"/>
    <w:semiHidden/>
    <w:unhideWhenUsed/>
    <w:rsid w:val="00363666"/>
    <w:pPr>
      <w:spacing w:line="240" w:lineRule="auto"/>
      <w:jc w:val="center"/>
    </w:pPr>
    <w:rPr>
      <w:rFonts w:ascii="Tahoma" w:eastAsia="Times New Roman" w:hAnsi="Tahoma"/>
      <w:sz w:val="16"/>
      <w:szCs w:val="16"/>
    </w:rPr>
  </w:style>
  <w:style w:type="character" w:customStyle="1" w:styleId="ad">
    <w:name w:val="Схема документа Знак"/>
    <w:link w:val="ac"/>
    <w:uiPriority w:val="99"/>
    <w:semiHidden/>
    <w:rsid w:val="00363666"/>
    <w:rPr>
      <w:rFonts w:ascii="Tahoma" w:eastAsia="Times New Roman" w:hAnsi="Tahoma" w:cs="Tahoma"/>
      <w:sz w:val="16"/>
      <w:szCs w:val="16"/>
    </w:rPr>
  </w:style>
  <w:style w:type="character" w:customStyle="1" w:styleId="extended-textshort">
    <w:name w:val="extended-text__short"/>
    <w:rsid w:val="008335D3"/>
  </w:style>
  <w:style w:type="character" w:styleId="ae">
    <w:name w:val="Strong"/>
    <w:uiPriority w:val="22"/>
    <w:qFormat/>
    <w:locked/>
    <w:rsid w:val="00AA17DC"/>
    <w:rPr>
      <w:b/>
      <w:bCs/>
    </w:rPr>
  </w:style>
  <w:style w:type="character" w:customStyle="1" w:styleId="extended-textfull">
    <w:name w:val="extended-text__full"/>
    <w:rsid w:val="008B1082"/>
  </w:style>
  <w:style w:type="paragraph" w:customStyle="1" w:styleId="af">
    <w:name w:val="Мой стиль"/>
    <w:basedOn w:val="a"/>
    <w:autoRedefine/>
    <w:qFormat/>
    <w:rsid w:val="00075D1F"/>
    <w:pPr>
      <w:spacing w:after="0"/>
      <w:jc w:val="center"/>
    </w:pPr>
    <w:rPr>
      <w:rFonts w:ascii="Times New Roman" w:eastAsiaTheme="minorHAnsi" w:hAnsi="Times New Roman"/>
    </w:rPr>
  </w:style>
  <w:style w:type="character" w:customStyle="1" w:styleId="markedcontent">
    <w:name w:val="markedcontent"/>
    <w:rsid w:val="0034275C"/>
  </w:style>
  <w:style w:type="character" w:customStyle="1" w:styleId="extendedtext-full">
    <w:name w:val="extendedtext-full"/>
    <w:basedOn w:val="a0"/>
    <w:rsid w:val="00FD5070"/>
  </w:style>
  <w:style w:type="character" w:customStyle="1" w:styleId="3ullf">
    <w:name w:val="_3ullf"/>
    <w:basedOn w:val="a0"/>
    <w:rsid w:val="00690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45"/>
    <w:pPr>
      <w:spacing w:after="200" w:line="276" w:lineRule="auto"/>
    </w:pPr>
    <w:rPr>
      <w:sz w:val="22"/>
      <w:szCs w:val="22"/>
      <w:lang w:eastAsia="en-US"/>
    </w:rPr>
  </w:style>
  <w:style w:type="paragraph" w:styleId="1">
    <w:name w:val="heading 1"/>
    <w:basedOn w:val="a"/>
    <w:link w:val="10"/>
    <w:uiPriority w:val="9"/>
    <w:qFormat/>
    <w:locked/>
    <w:rsid w:val="0052640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D61BA"/>
    <w:rPr>
      <w:rFonts w:cs="Times New Roman"/>
      <w:color w:val="0000FF"/>
      <w:u w:val="single"/>
    </w:rPr>
  </w:style>
  <w:style w:type="paragraph" w:styleId="a5">
    <w:name w:val="List Paragraph"/>
    <w:basedOn w:val="a"/>
    <w:uiPriority w:val="34"/>
    <w:qFormat/>
    <w:rsid w:val="00FD61BA"/>
    <w:pPr>
      <w:ind w:left="720"/>
      <w:contextualSpacing/>
    </w:pPr>
  </w:style>
  <w:style w:type="paragraph" w:styleId="a6">
    <w:name w:val="No Spacing"/>
    <w:uiPriority w:val="1"/>
    <w:qFormat/>
    <w:rsid w:val="00D34756"/>
    <w:rPr>
      <w:sz w:val="22"/>
      <w:szCs w:val="22"/>
      <w:lang w:eastAsia="en-US"/>
    </w:rPr>
  </w:style>
  <w:style w:type="paragraph" w:styleId="a7">
    <w:name w:val="Normal (Web)"/>
    <w:basedOn w:val="a"/>
    <w:uiPriority w:val="99"/>
    <w:rsid w:val="00245D7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99"/>
    <w:qFormat/>
    <w:locked/>
    <w:rsid w:val="00CF047D"/>
    <w:rPr>
      <w:rFonts w:cs="Times New Roman"/>
      <w:i/>
      <w:iCs/>
    </w:rPr>
  </w:style>
  <w:style w:type="character" w:customStyle="1" w:styleId="apple-converted-space">
    <w:name w:val="apple-converted-space"/>
    <w:uiPriority w:val="99"/>
    <w:rsid w:val="00EF29EA"/>
    <w:rPr>
      <w:rFonts w:cs="Times New Roman"/>
    </w:rPr>
  </w:style>
  <w:style w:type="character" w:customStyle="1" w:styleId="UnresolvedMention">
    <w:name w:val="Unresolved Mention"/>
    <w:uiPriority w:val="99"/>
    <w:semiHidden/>
    <w:unhideWhenUsed/>
    <w:rsid w:val="00FF2142"/>
    <w:rPr>
      <w:color w:val="605E5C"/>
      <w:shd w:val="clear" w:color="auto" w:fill="E1DFDD"/>
    </w:rPr>
  </w:style>
  <w:style w:type="character" w:customStyle="1" w:styleId="10">
    <w:name w:val="Заголовок 1 Знак"/>
    <w:link w:val="1"/>
    <w:uiPriority w:val="9"/>
    <w:rsid w:val="0052640A"/>
    <w:rPr>
      <w:rFonts w:ascii="Times New Roman" w:eastAsia="Times New Roman" w:hAnsi="Times New Roman"/>
      <w:b/>
      <w:bCs/>
      <w:kern w:val="36"/>
      <w:sz w:val="48"/>
      <w:szCs w:val="48"/>
    </w:rPr>
  </w:style>
  <w:style w:type="paragraph" w:customStyle="1" w:styleId="Default">
    <w:name w:val="Default"/>
    <w:rsid w:val="001773BD"/>
    <w:pPr>
      <w:autoSpaceDE w:val="0"/>
      <w:autoSpaceDN w:val="0"/>
      <w:adjustRightInd w:val="0"/>
    </w:pPr>
    <w:rPr>
      <w:rFonts w:ascii="Times New Roman" w:eastAsia="Times New Roman" w:hAnsi="Times New Roman"/>
      <w:color w:val="000000"/>
      <w:sz w:val="24"/>
      <w:szCs w:val="24"/>
    </w:rPr>
  </w:style>
  <w:style w:type="character" w:styleId="a9">
    <w:name w:val="FollowedHyperlink"/>
    <w:uiPriority w:val="99"/>
    <w:semiHidden/>
    <w:unhideWhenUsed/>
    <w:rsid w:val="00B51BC3"/>
    <w:rPr>
      <w:color w:val="800080"/>
      <w:u w:val="single"/>
    </w:rPr>
  </w:style>
  <w:style w:type="paragraph" w:customStyle="1" w:styleId="TableParagraph">
    <w:name w:val="Table Paragraph"/>
    <w:basedOn w:val="a"/>
    <w:uiPriority w:val="1"/>
    <w:qFormat/>
    <w:rsid w:val="004C60DE"/>
    <w:pPr>
      <w:widowControl w:val="0"/>
      <w:autoSpaceDE w:val="0"/>
      <w:autoSpaceDN w:val="0"/>
      <w:spacing w:after="0" w:line="240" w:lineRule="auto"/>
    </w:pPr>
    <w:rPr>
      <w:rFonts w:ascii="Times New Roman" w:eastAsia="Times New Roman" w:hAnsi="Times New Roman"/>
      <w:lang w:eastAsia="ru-RU" w:bidi="ru-RU"/>
    </w:rPr>
  </w:style>
  <w:style w:type="paragraph" w:styleId="aa">
    <w:name w:val="Balloon Text"/>
    <w:basedOn w:val="a"/>
    <w:link w:val="ab"/>
    <w:rsid w:val="0038094A"/>
    <w:pPr>
      <w:spacing w:after="0" w:line="240" w:lineRule="auto"/>
    </w:pPr>
    <w:rPr>
      <w:rFonts w:ascii="Tahoma" w:eastAsia="Times New Roman" w:hAnsi="Tahoma"/>
      <w:sz w:val="16"/>
      <w:szCs w:val="16"/>
    </w:rPr>
  </w:style>
  <w:style w:type="character" w:customStyle="1" w:styleId="ab">
    <w:name w:val="Текст выноски Знак"/>
    <w:link w:val="aa"/>
    <w:rsid w:val="0038094A"/>
    <w:rPr>
      <w:rFonts w:ascii="Tahoma" w:eastAsia="Times New Roman" w:hAnsi="Tahoma"/>
      <w:sz w:val="16"/>
      <w:szCs w:val="16"/>
    </w:rPr>
  </w:style>
  <w:style w:type="paragraph" w:styleId="ac">
    <w:name w:val="Document Map"/>
    <w:basedOn w:val="a"/>
    <w:link w:val="ad"/>
    <w:uiPriority w:val="99"/>
    <w:semiHidden/>
    <w:unhideWhenUsed/>
    <w:rsid w:val="00363666"/>
    <w:pPr>
      <w:spacing w:line="240" w:lineRule="auto"/>
      <w:jc w:val="center"/>
    </w:pPr>
    <w:rPr>
      <w:rFonts w:ascii="Tahoma" w:eastAsia="Times New Roman" w:hAnsi="Tahoma"/>
      <w:sz w:val="16"/>
      <w:szCs w:val="16"/>
    </w:rPr>
  </w:style>
  <w:style w:type="character" w:customStyle="1" w:styleId="ad">
    <w:name w:val="Схема документа Знак"/>
    <w:link w:val="ac"/>
    <w:uiPriority w:val="99"/>
    <w:semiHidden/>
    <w:rsid w:val="00363666"/>
    <w:rPr>
      <w:rFonts w:ascii="Tahoma" w:eastAsia="Times New Roman" w:hAnsi="Tahoma" w:cs="Tahoma"/>
      <w:sz w:val="16"/>
      <w:szCs w:val="16"/>
    </w:rPr>
  </w:style>
  <w:style w:type="character" w:customStyle="1" w:styleId="extended-textshort">
    <w:name w:val="extended-text__short"/>
    <w:rsid w:val="008335D3"/>
  </w:style>
  <w:style w:type="character" w:styleId="ae">
    <w:name w:val="Strong"/>
    <w:uiPriority w:val="22"/>
    <w:qFormat/>
    <w:locked/>
    <w:rsid w:val="00AA17DC"/>
    <w:rPr>
      <w:b/>
      <w:bCs/>
    </w:rPr>
  </w:style>
  <w:style w:type="character" w:customStyle="1" w:styleId="extended-textfull">
    <w:name w:val="extended-text__full"/>
    <w:rsid w:val="008B1082"/>
  </w:style>
  <w:style w:type="paragraph" w:customStyle="1" w:styleId="af">
    <w:name w:val="Мой стиль"/>
    <w:basedOn w:val="a"/>
    <w:autoRedefine/>
    <w:qFormat/>
    <w:rsid w:val="00E83147"/>
    <w:pPr>
      <w:spacing w:after="0"/>
      <w:jc w:val="center"/>
    </w:pPr>
    <w:rPr>
      <w:rFonts w:ascii="Times New Roman" w:eastAsiaTheme="minorHAnsi" w:hAnsi="Times New Roman"/>
    </w:rPr>
  </w:style>
  <w:style w:type="character" w:customStyle="1" w:styleId="markedcontent">
    <w:name w:val="markedcontent"/>
    <w:rsid w:val="0034275C"/>
  </w:style>
  <w:style w:type="character" w:customStyle="1" w:styleId="extendedtext-full">
    <w:name w:val="extendedtext-full"/>
    <w:basedOn w:val="a0"/>
    <w:rsid w:val="00FD5070"/>
  </w:style>
  <w:style w:type="character" w:customStyle="1" w:styleId="3ullf">
    <w:name w:val="_3ullf"/>
    <w:basedOn w:val="a0"/>
    <w:rsid w:val="00690150"/>
  </w:style>
</w:styles>
</file>

<file path=word/webSettings.xml><?xml version="1.0" encoding="utf-8"?>
<w:webSettings xmlns:r="http://schemas.openxmlformats.org/officeDocument/2006/relationships" xmlns:w="http://schemas.openxmlformats.org/wordprocessingml/2006/main">
  <w:divs>
    <w:div w:id="18417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ckrylov3" TargetMode="External"/><Relationship Id="rId3" Type="http://schemas.openxmlformats.org/officeDocument/2006/relationships/styles" Target="styles.xml"/><Relationship Id="rId7" Type="http://schemas.openxmlformats.org/officeDocument/2006/relationships/hyperlink" Target="https://vk.com/kdk.oktybrsk"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oktdm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detbiblo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36C1-7098-4623-89E7-DB7FEE42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Виртуальный план «Культурное сердце России» - 2020</vt:lpstr>
    </vt:vector>
  </TitlesOfParts>
  <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Виртуальный план «Культурное сердце России» - 2020</dc:title>
  <dc:creator>ZAM</dc:creator>
  <cp:lastModifiedBy>Oktyabr</cp:lastModifiedBy>
  <cp:revision>137</cp:revision>
  <dcterms:created xsi:type="dcterms:W3CDTF">2023-01-20T06:52:00Z</dcterms:created>
  <dcterms:modified xsi:type="dcterms:W3CDTF">2025-01-10T04:26:00Z</dcterms:modified>
</cp:coreProperties>
</file>