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6F" w:rsidRDefault="00BD3E6F" w:rsidP="0051502E">
      <w:pPr>
        <w:spacing w:after="0" w:line="240" w:lineRule="auto"/>
        <w:ind w:firstLine="567"/>
        <w:jc w:val="center"/>
        <w:rPr>
          <w:rFonts w:ascii="Times New Roman" w:eastAsia="Times New Roman" w:hAnsi="Times New Roman" w:cs="Times New Roman"/>
          <w:b/>
          <w:sz w:val="28"/>
          <w:szCs w:val="28"/>
        </w:rPr>
      </w:pPr>
    </w:p>
    <w:p w:rsidR="0051502E" w:rsidRDefault="00195522" w:rsidP="0051502E">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Перечень</w:t>
      </w:r>
      <w:r w:rsidR="0051502E" w:rsidRPr="0051502E">
        <w:rPr>
          <w:rFonts w:ascii="Times New Roman" w:eastAsia="Times New Roman" w:hAnsi="Times New Roman" w:cs="Times New Roman"/>
          <w:b/>
          <w:sz w:val="28"/>
          <w:szCs w:val="28"/>
        </w:rPr>
        <w:t xml:space="preserve"> осуществляющих деятельность </w:t>
      </w:r>
      <w:r>
        <w:rPr>
          <w:rFonts w:ascii="Times New Roman" w:eastAsia="Times New Roman" w:hAnsi="Times New Roman" w:cs="Times New Roman"/>
          <w:b/>
          <w:sz w:val="28"/>
          <w:szCs w:val="28"/>
        </w:rPr>
        <w:t xml:space="preserve">на территории </w:t>
      </w:r>
      <w:r w:rsidR="003A7F0C">
        <w:rPr>
          <w:rFonts w:ascii="Times New Roman" w:eastAsia="Times New Roman" w:hAnsi="Times New Roman" w:cs="Times New Roman"/>
          <w:b/>
          <w:sz w:val="28"/>
          <w:szCs w:val="28"/>
        </w:rPr>
        <w:t xml:space="preserve">городского округа Октябрьск </w:t>
      </w:r>
      <w:r>
        <w:rPr>
          <w:rFonts w:ascii="Times New Roman" w:eastAsia="Times New Roman" w:hAnsi="Times New Roman" w:cs="Times New Roman"/>
          <w:b/>
          <w:sz w:val="28"/>
          <w:szCs w:val="28"/>
        </w:rPr>
        <w:t xml:space="preserve">Самарской области </w:t>
      </w:r>
      <w:r w:rsidR="0051502E" w:rsidRPr="0051502E">
        <w:rPr>
          <w:rFonts w:ascii="Times New Roman" w:eastAsia="Times New Roman" w:hAnsi="Times New Roman" w:cs="Times New Roman"/>
          <w:b/>
          <w:sz w:val="28"/>
          <w:szCs w:val="28"/>
        </w:rPr>
        <w:t xml:space="preserve">хозяйствующих субъектов </w:t>
      </w:r>
      <w:r w:rsidR="0051502E" w:rsidRPr="0051502E">
        <w:rPr>
          <w:rFonts w:ascii="Times New Roman" w:eastAsia="Times New Roman" w:hAnsi="Times New Roman" w:cs="Times New Roman"/>
          <w:b/>
          <w:sz w:val="28"/>
          <w:szCs w:val="28"/>
          <w:lang w:eastAsia="ru-RU"/>
        </w:rPr>
        <w:t>с долей муниципальног</w:t>
      </w:r>
      <w:r w:rsidR="00A33783">
        <w:rPr>
          <w:rFonts w:ascii="Times New Roman" w:eastAsia="Times New Roman" w:hAnsi="Times New Roman" w:cs="Times New Roman"/>
          <w:b/>
          <w:sz w:val="28"/>
          <w:szCs w:val="28"/>
          <w:lang w:eastAsia="ru-RU"/>
        </w:rPr>
        <w:t xml:space="preserve">о участия 50 и более процентов </w:t>
      </w:r>
      <w:r w:rsidR="0051502E" w:rsidRPr="0051502E">
        <w:rPr>
          <w:rFonts w:ascii="Times New Roman" w:eastAsia="Times New Roman" w:hAnsi="Times New Roman" w:cs="Times New Roman"/>
          <w:b/>
          <w:sz w:val="28"/>
          <w:szCs w:val="28"/>
          <w:lang w:eastAsia="ru-RU"/>
        </w:rPr>
        <w:t>по состоянию на 01.01.202</w:t>
      </w:r>
      <w:r w:rsidR="007A00E5">
        <w:rPr>
          <w:rFonts w:ascii="Times New Roman" w:eastAsia="Times New Roman" w:hAnsi="Times New Roman" w:cs="Times New Roman"/>
          <w:b/>
          <w:sz w:val="28"/>
          <w:szCs w:val="28"/>
          <w:lang w:eastAsia="ru-RU"/>
        </w:rPr>
        <w:t>5</w:t>
      </w:r>
    </w:p>
    <w:p w:rsidR="0051502E" w:rsidRPr="0051502E" w:rsidRDefault="0051502E" w:rsidP="0051502E">
      <w:pPr>
        <w:widowControl w:val="0"/>
        <w:autoSpaceDE w:val="0"/>
        <w:autoSpaceDN w:val="0"/>
        <w:adjustRightInd w:val="0"/>
        <w:spacing w:after="0" w:line="240" w:lineRule="auto"/>
        <w:jc w:val="both"/>
        <w:rPr>
          <w:rFonts w:ascii="Times New Roman" w:hAnsi="Times New Roman" w:cs="Times New Roman"/>
          <w:sz w:val="28"/>
          <w:szCs w:val="28"/>
        </w:rPr>
      </w:pPr>
    </w:p>
    <w:tbl>
      <w:tblPr>
        <w:tblW w:w="5253" w:type="pct"/>
        <w:jc w:val="center"/>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8"/>
        <w:gridCol w:w="2445"/>
        <w:gridCol w:w="2734"/>
        <w:gridCol w:w="1379"/>
        <w:gridCol w:w="4402"/>
        <w:gridCol w:w="1836"/>
        <w:gridCol w:w="2290"/>
      </w:tblGrid>
      <w:tr w:rsidR="008643B6" w:rsidRPr="0051502E" w:rsidTr="001F379E">
        <w:trPr>
          <w:trHeight w:val="534"/>
          <w:jc w:val="center"/>
        </w:trPr>
        <w:tc>
          <w:tcPr>
            <w:tcW w:w="144" w:type="pct"/>
            <w:vMerge w:val="restart"/>
            <w:shd w:val="clear" w:color="auto" w:fill="auto"/>
            <w:noWrap/>
            <w:hideMark/>
          </w:tcPr>
          <w:p w:rsidR="00911072" w:rsidRPr="0051502E" w:rsidRDefault="00911072" w:rsidP="0051502E">
            <w:pPr>
              <w:spacing w:after="0" w:line="240" w:lineRule="auto"/>
              <w:jc w:val="center"/>
              <w:rPr>
                <w:rFonts w:ascii="Times New Roman" w:eastAsia="Times New Roman" w:hAnsi="Times New Roman" w:cs="Times New Roman"/>
                <w:bCs/>
                <w:color w:val="000000"/>
                <w:sz w:val="24"/>
                <w:szCs w:val="24"/>
                <w:lang w:eastAsia="ru-RU"/>
              </w:rPr>
            </w:pPr>
            <w:r w:rsidRPr="0051502E">
              <w:rPr>
                <w:rFonts w:ascii="Times New Roman" w:eastAsia="Times New Roman" w:hAnsi="Times New Roman" w:cs="Times New Roman"/>
                <w:bCs/>
                <w:color w:val="000000"/>
                <w:sz w:val="24"/>
                <w:szCs w:val="24"/>
                <w:lang w:eastAsia="ru-RU"/>
              </w:rPr>
              <w:t>№</w:t>
            </w:r>
          </w:p>
        </w:tc>
        <w:tc>
          <w:tcPr>
            <w:tcW w:w="1667" w:type="pct"/>
            <w:gridSpan w:val="2"/>
            <w:shd w:val="clear" w:color="auto" w:fill="auto"/>
            <w:hideMark/>
          </w:tcPr>
          <w:p w:rsidR="00911072" w:rsidRPr="0051502E" w:rsidRDefault="002C445C" w:rsidP="0051502E">
            <w:pPr>
              <w:spacing w:after="0" w:line="240" w:lineRule="auto"/>
              <w:ind w:left="-113" w:right="-102"/>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Наименование</w:t>
            </w:r>
            <w:r>
              <w:rPr>
                <w:rFonts w:ascii="Times New Roman" w:eastAsia="Times New Roman" w:hAnsi="Times New Roman" w:cs="Times New Roman"/>
                <w:bCs/>
                <w:color w:val="000000"/>
                <w:lang w:eastAsia="ru-RU"/>
              </w:rPr>
              <w:br/>
            </w:r>
            <w:r w:rsidR="00911072" w:rsidRPr="0051502E">
              <w:rPr>
                <w:rFonts w:ascii="Times New Roman" w:eastAsia="Times New Roman" w:hAnsi="Times New Roman" w:cs="Times New Roman"/>
                <w:bCs/>
                <w:color w:val="000000"/>
                <w:lang w:eastAsia="ru-RU"/>
              </w:rPr>
              <w:t>хозяйствующего субъекта</w:t>
            </w:r>
          </w:p>
        </w:tc>
        <w:tc>
          <w:tcPr>
            <w:tcW w:w="444" w:type="pct"/>
            <w:vMerge w:val="restart"/>
            <w:shd w:val="clear" w:color="auto" w:fill="auto"/>
            <w:hideMark/>
          </w:tcPr>
          <w:p w:rsidR="00911072" w:rsidRPr="0051502E" w:rsidRDefault="00911072" w:rsidP="0051502E">
            <w:pPr>
              <w:spacing w:after="0" w:line="240" w:lineRule="auto"/>
              <w:ind w:left="-113" w:right="-102"/>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 xml:space="preserve">Доля </w:t>
            </w:r>
          </w:p>
          <w:p w:rsidR="00911072" w:rsidRPr="0051502E" w:rsidRDefault="00911072" w:rsidP="0051502E">
            <w:pPr>
              <w:spacing w:after="0" w:line="240" w:lineRule="auto"/>
              <w:ind w:left="-113" w:right="-102"/>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участия государства</w:t>
            </w:r>
          </w:p>
          <w:p w:rsidR="00911072" w:rsidRPr="0051502E" w:rsidRDefault="00911072" w:rsidP="0051502E">
            <w:pPr>
              <w:spacing w:after="0" w:line="240" w:lineRule="auto"/>
              <w:ind w:left="-113" w:right="-102"/>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 xml:space="preserve"> в субъекте, %</w:t>
            </w:r>
          </w:p>
        </w:tc>
        <w:tc>
          <w:tcPr>
            <w:tcW w:w="1417" w:type="pct"/>
            <w:vMerge w:val="restart"/>
            <w:shd w:val="clear" w:color="auto" w:fill="auto"/>
            <w:hideMark/>
          </w:tcPr>
          <w:p w:rsidR="00911072" w:rsidRPr="0051502E" w:rsidRDefault="00911072" w:rsidP="0051502E">
            <w:pPr>
              <w:spacing w:after="0" w:line="240" w:lineRule="auto"/>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Наименование рынка присутствия хозяйствующего субъекта</w:t>
            </w:r>
            <w:r>
              <w:rPr>
                <w:rFonts w:ascii="Times New Roman" w:eastAsia="Times New Roman" w:hAnsi="Times New Roman" w:cs="Times New Roman"/>
                <w:bCs/>
                <w:color w:val="000000"/>
                <w:lang w:eastAsia="ru-RU"/>
              </w:rPr>
              <w:t xml:space="preserve"> </w:t>
            </w:r>
            <w:r w:rsidRPr="00A00746">
              <w:rPr>
                <w:rFonts w:ascii="Times New Roman" w:eastAsia="Times New Roman" w:hAnsi="Times New Roman" w:cs="Times New Roman"/>
                <w:bCs/>
                <w:i/>
                <w:color w:val="000000"/>
                <w:lang w:eastAsia="ru-RU"/>
              </w:rPr>
              <w:t>(основной вид экономической деятельности)</w:t>
            </w:r>
          </w:p>
        </w:tc>
        <w:tc>
          <w:tcPr>
            <w:tcW w:w="591" w:type="pct"/>
            <w:vMerge w:val="restart"/>
          </w:tcPr>
          <w:p w:rsidR="00911072" w:rsidRDefault="00911072" w:rsidP="00D5242C">
            <w:pPr>
              <w:spacing w:after="0" w:line="240" w:lineRule="auto"/>
              <w:ind w:left="-108" w:right="-108"/>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Географические</w:t>
            </w:r>
          </w:p>
          <w:p w:rsidR="00911072" w:rsidRPr="0051502E" w:rsidRDefault="00911072" w:rsidP="00D5242C">
            <w:pPr>
              <w:spacing w:after="0" w:line="240" w:lineRule="auto"/>
              <w:ind w:left="-108" w:right="-108"/>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границы рынка</w:t>
            </w:r>
          </w:p>
        </w:tc>
        <w:tc>
          <w:tcPr>
            <w:tcW w:w="737" w:type="pct"/>
            <w:vMerge w:val="restart"/>
          </w:tcPr>
          <w:p w:rsidR="00911072" w:rsidRPr="0051502E" w:rsidRDefault="007C5CAE" w:rsidP="00D5242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Суммарный о</w:t>
            </w:r>
            <w:r w:rsidRPr="0051502E">
              <w:rPr>
                <w:rFonts w:ascii="Times New Roman" w:eastAsia="Times New Roman" w:hAnsi="Times New Roman" w:cs="Times New Roman"/>
                <w:bCs/>
                <w:color w:val="000000"/>
                <w:lang w:eastAsia="ru-RU"/>
              </w:rPr>
              <w:t xml:space="preserve">бъем </w:t>
            </w:r>
            <w:r>
              <w:rPr>
                <w:rFonts w:ascii="Times New Roman" w:eastAsia="Times New Roman" w:hAnsi="Times New Roman" w:cs="Times New Roman"/>
                <w:bCs/>
                <w:color w:val="000000"/>
                <w:lang w:eastAsia="ru-RU"/>
              </w:rPr>
              <w:t>финансирования субъекта со стороны Самарской области и муниципальных образований</w:t>
            </w:r>
            <w:r>
              <w:rPr>
                <w:rFonts w:ascii="Times New Roman" w:eastAsia="Times New Roman" w:hAnsi="Times New Roman" w:cs="Times New Roman"/>
                <w:bCs/>
                <w:color w:val="000000"/>
                <w:lang w:eastAsia="ru-RU"/>
              </w:rPr>
              <w:br/>
              <w:t xml:space="preserve"> в 2024 году</w:t>
            </w:r>
          </w:p>
        </w:tc>
      </w:tr>
      <w:tr w:rsidR="008643B6" w:rsidRPr="0051502E" w:rsidTr="00A25CE4">
        <w:trPr>
          <w:trHeight w:val="429"/>
          <w:jc w:val="center"/>
        </w:trPr>
        <w:tc>
          <w:tcPr>
            <w:tcW w:w="144" w:type="pct"/>
            <w:vMerge/>
            <w:shd w:val="clear" w:color="auto" w:fill="auto"/>
            <w:noWrap/>
          </w:tcPr>
          <w:p w:rsidR="00911072" w:rsidRPr="0051502E" w:rsidRDefault="00911072" w:rsidP="0051502E">
            <w:pPr>
              <w:spacing w:after="0" w:line="240" w:lineRule="auto"/>
              <w:jc w:val="center"/>
              <w:rPr>
                <w:rFonts w:ascii="Times New Roman" w:eastAsia="Times New Roman" w:hAnsi="Times New Roman" w:cs="Times New Roman"/>
                <w:bCs/>
                <w:color w:val="000000"/>
                <w:sz w:val="24"/>
                <w:szCs w:val="24"/>
                <w:lang w:eastAsia="ru-RU"/>
              </w:rPr>
            </w:pPr>
          </w:p>
        </w:tc>
        <w:tc>
          <w:tcPr>
            <w:tcW w:w="787" w:type="pct"/>
            <w:shd w:val="clear" w:color="auto" w:fill="auto"/>
            <w:vAlign w:val="center"/>
          </w:tcPr>
          <w:p w:rsidR="00911072" w:rsidRPr="0051502E" w:rsidRDefault="00AD3450" w:rsidP="00911072">
            <w:pPr>
              <w:spacing w:after="0" w:line="240" w:lineRule="auto"/>
              <w:ind w:left="-113" w:right="-102"/>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 01.01.2024</w:t>
            </w:r>
            <w:bookmarkStart w:id="0" w:name="_GoBack"/>
            <w:bookmarkEnd w:id="0"/>
          </w:p>
        </w:tc>
        <w:tc>
          <w:tcPr>
            <w:tcW w:w="880" w:type="pct"/>
            <w:shd w:val="clear" w:color="auto" w:fill="auto"/>
            <w:vAlign w:val="center"/>
          </w:tcPr>
          <w:p w:rsidR="00911072" w:rsidRPr="0051502E" w:rsidRDefault="00AD3450" w:rsidP="00911072">
            <w:pPr>
              <w:spacing w:after="0" w:line="240" w:lineRule="auto"/>
              <w:ind w:left="-113" w:right="-102"/>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 01.01.2025</w:t>
            </w:r>
            <w:r w:rsidR="0094730A">
              <w:rPr>
                <w:rStyle w:val="a6"/>
                <w:rFonts w:ascii="Times New Roman" w:eastAsia="Times New Roman" w:hAnsi="Times New Roman" w:cs="Times New Roman"/>
                <w:bCs/>
                <w:color w:val="000000"/>
                <w:lang w:eastAsia="ru-RU"/>
              </w:rPr>
              <w:footnoteReference w:id="1"/>
            </w:r>
          </w:p>
        </w:tc>
        <w:tc>
          <w:tcPr>
            <w:tcW w:w="444" w:type="pct"/>
            <w:vMerge/>
            <w:shd w:val="clear" w:color="auto" w:fill="auto"/>
          </w:tcPr>
          <w:p w:rsidR="00911072" w:rsidRPr="0051502E" w:rsidRDefault="00911072" w:rsidP="0051502E">
            <w:pPr>
              <w:spacing w:after="0" w:line="240" w:lineRule="auto"/>
              <w:ind w:left="-113" w:right="-102"/>
              <w:jc w:val="center"/>
              <w:rPr>
                <w:rFonts w:ascii="Times New Roman" w:eastAsia="Times New Roman" w:hAnsi="Times New Roman" w:cs="Times New Roman"/>
                <w:bCs/>
                <w:color w:val="000000"/>
                <w:lang w:eastAsia="ru-RU"/>
              </w:rPr>
            </w:pPr>
          </w:p>
        </w:tc>
        <w:tc>
          <w:tcPr>
            <w:tcW w:w="1417" w:type="pct"/>
            <w:vMerge/>
            <w:shd w:val="clear" w:color="auto" w:fill="auto"/>
          </w:tcPr>
          <w:p w:rsidR="00911072" w:rsidRPr="0051502E" w:rsidRDefault="00911072" w:rsidP="0051502E">
            <w:pPr>
              <w:spacing w:after="0" w:line="240" w:lineRule="auto"/>
              <w:jc w:val="center"/>
              <w:rPr>
                <w:rFonts w:ascii="Times New Roman" w:eastAsia="Times New Roman" w:hAnsi="Times New Roman" w:cs="Times New Roman"/>
                <w:bCs/>
                <w:color w:val="000000"/>
                <w:lang w:eastAsia="ru-RU"/>
              </w:rPr>
            </w:pPr>
          </w:p>
        </w:tc>
        <w:tc>
          <w:tcPr>
            <w:tcW w:w="591" w:type="pct"/>
            <w:vMerge/>
          </w:tcPr>
          <w:p w:rsidR="00911072" w:rsidRPr="0051502E" w:rsidRDefault="00911072" w:rsidP="00195522">
            <w:pPr>
              <w:spacing w:after="0" w:line="240" w:lineRule="auto"/>
              <w:ind w:left="-108" w:right="-108"/>
              <w:jc w:val="center"/>
              <w:rPr>
                <w:rFonts w:ascii="Times New Roman" w:eastAsia="Times New Roman" w:hAnsi="Times New Roman" w:cs="Times New Roman"/>
                <w:bCs/>
                <w:color w:val="000000"/>
                <w:lang w:eastAsia="ru-RU"/>
              </w:rPr>
            </w:pPr>
          </w:p>
        </w:tc>
        <w:tc>
          <w:tcPr>
            <w:tcW w:w="737" w:type="pct"/>
            <w:vMerge/>
          </w:tcPr>
          <w:p w:rsidR="00911072" w:rsidRPr="0051502E" w:rsidRDefault="00911072" w:rsidP="007A00E5">
            <w:pPr>
              <w:spacing w:after="0" w:line="240" w:lineRule="auto"/>
              <w:ind w:left="-108" w:right="-108"/>
              <w:jc w:val="center"/>
              <w:rPr>
                <w:rFonts w:ascii="Times New Roman" w:eastAsia="Times New Roman" w:hAnsi="Times New Roman" w:cs="Times New Roman"/>
                <w:bCs/>
                <w:color w:val="000000"/>
                <w:lang w:eastAsia="ru-RU"/>
              </w:rPr>
            </w:pPr>
          </w:p>
        </w:tc>
      </w:tr>
      <w:tr w:rsidR="008643B6" w:rsidRPr="00BD3E6F" w:rsidTr="00A25CE4">
        <w:trPr>
          <w:trHeight w:val="136"/>
          <w:jc w:val="center"/>
        </w:trPr>
        <w:tc>
          <w:tcPr>
            <w:tcW w:w="144" w:type="pct"/>
            <w:shd w:val="clear" w:color="auto" w:fill="auto"/>
            <w:noWrap/>
          </w:tcPr>
          <w:p w:rsidR="004817EF" w:rsidRPr="00BD3E6F" w:rsidRDefault="00BD3E6F" w:rsidP="007A00E5">
            <w:pPr>
              <w:ind w:left="-142"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87" w:type="pct"/>
            <w:shd w:val="clear" w:color="auto" w:fill="auto"/>
          </w:tcPr>
          <w:p w:rsidR="004817EF" w:rsidRDefault="004817EF" w:rsidP="0051502E">
            <w:pPr>
              <w:spacing w:after="0" w:line="240" w:lineRule="auto"/>
              <w:jc w:val="both"/>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Муниципальное унитарное предприятие «Бюро ритуаль</w:t>
            </w:r>
            <w:r w:rsidRPr="00BD3E6F">
              <w:rPr>
                <w:rFonts w:ascii="Times New Roman" w:eastAsia="Times New Roman" w:hAnsi="Times New Roman" w:cs="Times New Roman"/>
                <w:color w:val="000000"/>
                <w:lang w:eastAsia="ru-RU"/>
              </w:rPr>
              <w:softHyphen/>
              <w:t>ных услуг»</w:t>
            </w:r>
          </w:p>
          <w:p w:rsidR="001F379E" w:rsidRPr="00BD3E6F" w:rsidRDefault="001F379E" w:rsidP="0051502E">
            <w:pPr>
              <w:spacing w:after="0" w:line="240" w:lineRule="auto"/>
              <w:jc w:val="both"/>
              <w:rPr>
                <w:rFonts w:ascii="Times New Roman" w:eastAsia="Times New Roman" w:hAnsi="Times New Roman" w:cs="Times New Roman"/>
                <w:color w:val="000000"/>
                <w:lang w:eastAsia="ru-RU"/>
              </w:rPr>
            </w:pPr>
          </w:p>
        </w:tc>
        <w:tc>
          <w:tcPr>
            <w:tcW w:w="880" w:type="pct"/>
          </w:tcPr>
          <w:p w:rsidR="004817EF" w:rsidRPr="00BD3E6F" w:rsidRDefault="003A7F0C" w:rsidP="003A7F0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Общество с ограниченной ответственностью «Ритуальная служба городского округа Октябрьск Самарской области»</w:t>
            </w:r>
          </w:p>
        </w:tc>
        <w:tc>
          <w:tcPr>
            <w:tcW w:w="444" w:type="pct"/>
            <w:shd w:val="clear" w:color="auto" w:fill="auto"/>
          </w:tcPr>
          <w:p w:rsidR="004817EF" w:rsidRPr="00BD3E6F" w:rsidRDefault="004817EF" w:rsidP="0051502E">
            <w:pPr>
              <w:spacing w:after="0" w:line="240" w:lineRule="auto"/>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100%</w:t>
            </w:r>
          </w:p>
        </w:tc>
        <w:tc>
          <w:tcPr>
            <w:tcW w:w="1417" w:type="pct"/>
            <w:shd w:val="clear" w:color="auto" w:fill="auto"/>
          </w:tcPr>
          <w:p w:rsidR="004817EF" w:rsidRPr="00BD3E6F" w:rsidRDefault="004817EF" w:rsidP="0051502E">
            <w:pPr>
              <w:spacing w:after="0" w:line="240" w:lineRule="auto"/>
              <w:jc w:val="both"/>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Организация похорон и предо</w:t>
            </w:r>
            <w:r w:rsidRPr="00BD3E6F">
              <w:rPr>
                <w:rFonts w:ascii="Times New Roman" w:eastAsia="Times New Roman" w:hAnsi="Times New Roman" w:cs="Times New Roman"/>
                <w:color w:val="000000"/>
                <w:lang w:eastAsia="ru-RU"/>
              </w:rPr>
              <w:softHyphen/>
              <w:t xml:space="preserve">ставление связанных с ними услуг </w:t>
            </w:r>
          </w:p>
        </w:tc>
        <w:tc>
          <w:tcPr>
            <w:tcW w:w="591" w:type="pct"/>
            <w:shd w:val="clear" w:color="auto" w:fill="auto"/>
          </w:tcPr>
          <w:p w:rsidR="004817EF" w:rsidRPr="00BD3E6F" w:rsidRDefault="004817EF" w:rsidP="0051502E">
            <w:pPr>
              <w:spacing w:after="0" w:line="240" w:lineRule="auto"/>
              <w:ind w:left="-108" w:right="-111"/>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 xml:space="preserve">Городской </w:t>
            </w:r>
          </w:p>
          <w:p w:rsidR="004817EF" w:rsidRPr="00BD3E6F" w:rsidRDefault="004817EF" w:rsidP="0051502E">
            <w:pPr>
              <w:spacing w:after="0" w:line="240" w:lineRule="auto"/>
              <w:ind w:left="-108" w:right="-111"/>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 xml:space="preserve">округ </w:t>
            </w:r>
          </w:p>
          <w:p w:rsidR="004817EF" w:rsidRPr="00BD3E6F" w:rsidRDefault="004817EF" w:rsidP="0051502E">
            <w:pPr>
              <w:spacing w:after="0" w:line="240" w:lineRule="auto"/>
              <w:ind w:left="-108" w:right="-111"/>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Октябрьск</w:t>
            </w:r>
          </w:p>
        </w:tc>
        <w:tc>
          <w:tcPr>
            <w:tcW w:w="737" w:type="pct"/>
          </w:tcPr>
          <w:p w:rsidR="004817EF" w:rsidRPr="00BD3E6F" w:rsidRDefault="001F379E" w:rsidP="0051502E">
            <w:pPr>
              <w:spacing w:after="0" w:line="240" w:lineRule="auto"/>
              <w:ind w:left="-108" w:right="-11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3A7F0C" w:rsidRPr="00BD3E6F" w:rsidTr="00A25CE4">
        <w:trPr>
          <w:trHeight w:val="136"/>
          <w:jc w:val="center"/>
        </w:trPr>
        <w:tc>
          <w:tcPr>
            <w:tcW w:w="144" w:type="pct"/>
            <w:shd w:val="clear" w:color="auto" w:fill="auto"/>
            <w:noWrap/>
          </w:tcPr>
          <w:p w:rsidR="003A7F0C" w:rsidRPr="00BD3E6F" w:rsidRDefault="003A7F0C" w:rsidP="007A00E5">
            <w:pPr>
              <w:ind w:left="-142" w:right="-108"/>
              <w:jc w:val="center"/>
              <w:rPr>
                <w:rFonts w:ascii="Times New Roman" w:eastAsia="Times New Roman" w:hAnsi="Times New Roman" w:cs="Times New Roman"/>
                <w:color w:val="000000"/>
                <w:lang w:eastAsia="ru-RU"/>
              </w:rPr>
            </w:pPr>
            <w:r>
              <w:rPr>
                <w:rFonts w:ascii="Times New Roman" w:eastAsia="Times New Roman" w:hAnsi="Times New Roman"/>
                <w:color w:val="000000"/>
                <w:lang w:eastAsia="ru-RU"/>
              </w:rPr>
              <w:t>2</w:t>
            </w:r>
          </w:p>
        </w:tc>
        <w:tc>
          <w:tcPr>
            <w:tcW w:w="787" w:type="pct"/>
            <w:shd w:val="clear" w:color="auto" w:fill="auto"/>
          </w:tcPr>
          <w:p w:rsidR="003A7F0C" w:rsidRPr="00BD3E6F" w:rsidRDefault="003A7F0C" w:rsidP="0051502E">
            <w:pPr>
              <w:spacing w:after="0" w:line="240" w:lineRule="auto"/>
              <w:jc w:val="both"/>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Муниципальное унитарное предприятие городского округа Октябрьск Самарской области «Жилищное управление»</w:t>
            </w:r>
          </w:p>
        </w:tc>
        <w:tc>
          <w:tcPr>
            <w:tcW w:w="880" w:type="pct"/>
          </w:tcPr>
          <w:p w:rsidR="003A7F0C" w:rsidRPr="00BD3E6F" w:rsidRDefault="003A7F0C" w:rsidP="003A7F0C">
            <w:pPr>
              <w:spacing w:after="0" w:line="240" w:lineRule="auto"/>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Муниципальное унитарное предприятие городского округа Октябрьск Самарской области «Жилищное управление»</w:t>
            </w:r>
          </w:p>
        </w:tc>
        <w:tc>
          <w:tcPr>
            <w:tcW w:w="444" w:type="pct"/>
            <w:shd w:val="clear" w:color="auto" w:fill="auto"/>
          </w:tcPr>
          <w:p w:rsidR="003A7F0C" w:rsidRPr="00BD3E6F" w:rsidRDefault="003A7F0C" w:rsidP="0051502E">
            <w:pPr>
              <w:spacing w:after="0" w:line="240" w:lineRule="auto"/>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100%</w:t>
            </w:r>
          </w:p>
        </w:tc>
        <w:tc>
          <w:tcPr>
            <w:tcW w:w="1417" w:type="pct"/>
            <w:shd w:val="clear" w:color="auto" w:fill="auto"/>
          </w:tcPr>
          <w:p w:rsidR="003A7F0C" w:rsidRPr="00BD3E6F" w:rsidRDefault="003A7F0C" w:rsidP="0051502E">
            <w:pPr>
              <w:spacing w:after="0" w:line="240" w:lineRule="auto"/>
              <w:jc w:val="both"/>
              <w:rPr>
                <w:rFonts w:ascii="Times New Roman" w:eastAsia="Times New Roman" w:hAnsi="Times New Roman" w:cs="Times New Roman"/>
                <w:color w:val="000000"/>
                <w:spacing w:val="-4"/>
                <w:lang w:eastAsia="ru-RU"/>
              </w:rPr>
            </w:pPr>
            <w:r w:rsidRPr="00BD3E6F">
              <w:rPr>
                <w:rFonts w:ascii="Times New Roman" w:eastAsia="Times New Roman" w:hAnsi="Times New Roman" w:cs="Times New Roman"/>
                <w:color w:val="000000"/>
                <w:spacing w:val="-4"/>
                <w:lang w:eastAsia="ru-RU"/>
              </w:rPr>
              <w:t>Управление недвижимым имуще</w:t>
            </w:r>
            <w:r w:rsidRPr="00BD3E6F">
              <w:rPr>
                <w:rFonts w:ascii="Times New Roman" w:eastAsia="Times New Roman" w:hAnsi="Times New Roman" w:cs="Times New Roman"/>
                <w:color w:val="000000"/>
                <w:spacing w:val="-4"/>
                <w:lang w:eastAsia="ru-RU"/>
              </w:rPr>
              <w:softHyphen/>
              <w:t xml:space="preserve">ством за вознаграждение или на договорной основе; забор, очистка и распределение воды; сбор и обработка сточных вод </w:t>
            </w:r>
          </w:p>
        </w:tc>
        <w:tc>
          <w:tcPr>
            <w:tcW w:w="591" w:type="pct"/>
            <w:shd w:val="clear" w:color="auto" w:fill="auto"/>
          </w:tcPr>
          <w:p w:rsidR="003A7F0C" w:rsidRPr="00BD3E6F" w:rsidRDefault="003A7F0C" w:rsidP="0051502E">
            <w:pPr>
              <w:spacing w:after="0" w:line="240" w:lineRule="auto"/>
              <w:ind w:left="-108" w:right="-111"/>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 xml:space="preserve">Городской </w:t>
            </w:r>
          </w:p>
          <w:p w:rsidR="003A7F0C" w:rsidRPr="00BD3E6F" w:rsidRDefault="003A7F0C" w:rsidP="0051502E">
            <w:pPr>
              <w:spacing w:after="0" w:line="240" w:lineRule="auto"/>
              <w:ind w:left="-108" w:right="-111"/>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 xml:space="preserve">округ </w:t>
            </w:r>
          </w:p>
          <w:p w:rsidR="003A7F0C" w:rsidRPr="00BD3E6F" w:rsidRDefault="003A7F0C" w:rsidP="0051502E">
            <w:pPr>
              <w:spacing w:after="0" w:line="240" w:lineRule="auto"/>
              <w:ind w:left="-108" w:right="-111"/>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Октябрьск</w:t>
            </w:r>
          </w:p>
        </w:tc>
        <w:tc>
          <w:tcPr>
            <w:tcW w:w="737" w:type="pct"/>
          </w:tcPr>
          <w:p w:rsidR="003A7F0C" w:rsidRPr="00BD3E6F" w:rsidRDefault="003A7F0C" w:rsidP="0051502E">
            <w:pPr>
              <w:spacing w:after="0" w:line="240" w:lineRule="auto"/>
              <w:ind w:left="-108" w:right="-11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3A7F0C" w:rsidRPr="0051502E" w:rsidTr="00A25CE4">
        <w:trPr>
          <w:trHeight w:val="708"/>
          <w:jc w:val="center"/>
        </w:trPr>
        <w:tc>
          <w:tcPr>
            <w:tcW w:w="144" w:type="pct"/>
            <w:shd w:val="clear" w:color="auto" w:fill="auto"/>
            <w:noWrap/>
          </w:tcPr>
          <w:p w:rsidR="003A7F0C" w:rsidRPr="00BD3E6F" w:rsidRDefault="003A7F0C" w:rsidP="007A00E5">
            <w:pPr>
              <w:ind w:left="-142" w:right="-108"/>
              <w:jc w:val="center"/>
              <w:rPr>
                <w:rFonts w:ascii="Times New Roman" w:eastAsia="Times New Roman" w:hAnsi="Times New Roman" w:cs="Times New Roman"/>
                <w:color w:val="000000"/>
                <w:lang w:eastAsia="ru-RU"/>
              </w:rPr>
            </w:pPr>
            <w:r>
              <w:rPr>
                <w:rFonts w:ascii="Times New Roman" w:eastAsia="Times New Roman" w:hAnsi="Times New Roman"/>
                <w:color w:val="000000"/>
                <w:lang w:eastAsia="ru-RU"/>
              </w:rPr>
              <w:t>3</w:t>
            </w:r>
          </w:p>
        </w:tc>
        <w:tc>
          <w:tcPr>
            <w:tcW w:w="787" w:type="pct"/>
            <w:shd w:val="clear" w:color="auto" w:fill="auto"/>
          </w:tcPr>
          <w:p w:rsidR="003A7F0C" w:rsidRDefault="003A7F0C" w:rsidP="0051502E">
            <w:pPr>
              <w:spacing w:after="0" w:line="240" w:lineRule="auto"/>
              <w:jc w:val="both"/>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Фонд поддержки предприни</w:t>
            </w:r>
            <w:r w:rsidRPr="00BD3E6F">
              <w:rPr>
                <w:rFonts w:ascii="Times New Roman" w:eastAsia="Times New Roman" w:hAnsi="Times New Roman" w:cs="Times New Roman"/>
                <w:color w:val="000000"/>
                <w:lang w:eastAsia="ru-RU"/>
              </w:rPr>
              <w:softHyphen/>
              <w:t>мательства городского округа Октябрьск</w:t>
            </w:r>
          </w:p>
          <w:p w:rsidR="003A7F0C" w:rsidRPr="00BD3E6F" w:rsidRDefault="003A7F0C" w:rsidP="0051502E">
            <w:pPr>
              <w:spacing w:after="0" w:line="240" w:lineRule="auto"/>
              <w:jc w:val="both"/>
              <w:rPr>
                <w:rFonts w:ascii="Times New Roman" w:eastAsia="Times New Roman" w:hAnsi="Times New Roman" w:cs="Times New Roman"/>
                <w:color w:val="000000"/>
                <w:lang w:eastAsia="ru-RU"/>
              </w:rPr>
            </w:pPr>
          </w:p>
        </w:tc>
        <w:tc>
          <w:tcPr>
            <w:tcW w:w="880" w:type="pct"/>
          </w:tcPr>
          <w:p w:rsidR="003A7F0C" w:rsidRDefault="003A7F0C" w:rsidP="003A7F0C">
            <w:pPr>
              <w:spacing w:after="0" w:line="240" w:lineRule="auto"/>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Фонд поддержки предприни</w:t>
            </w:r>
            <w:r w:rsidRPr="00BD3E6F">
              <w:rPr>
                <w:rFonts w:ascii="Times New Roman" w:eastAsia="Times New Roman" w:hAnsi="Times New Roman" w:cs="Times New Roman"/>
                <w:color w:val="000000"/>
                <w:lang w:eastAsia="ru-RU"/>
              </w:rPr>
              <w:softHyphen/>
              <w:t>мательства городского округа Октябрьск</w:t>
            </w:r>
          </w:p>
          <w:p w:rsidR="003A7F0C" w:rsidRPr="00BD3E6F" w:rsidRDefault="003A7F0C" w:rsidP="003A7F0C">
            <w:pPr>
              <w:spacing w:after="0" w:line="240" w:lineRule="auto"/>
              <w:rPr>
                <w:rFonts w:ascii="Times New Roman" w:eastAsia="Times New Roman" w:hAnsi="Times New Roman" w:cs="Times New Roman"/>
                <w:color w:val="000000"/>
                <w:lang w:eastAsia="ru-RU"/>
              </w:rPr>
            </w:pPr>
          </w:p>
        </w:tc>
        <w:tc>
          <w:tcPr>
            <w:tcW w:w="444" w:type="pct"/>
            <w:shd w:val="clear" w:color="auto" w:fill="auto"/>
          </w:tcPr>
          <w:p w:rsidR="003A7F0C" w:rsidRPr="00BD3E6F" w:rsidRDefault="003A7F0C" w:rsidP="0051502E">
            <w:pPr>
              <w:spacing w:after="0" w:line="240" w:lineRule="auto"/>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100%</w:t>
            </w:r>
          </w:p>
        </w:tc>
        <w:tc>
          <w:tcPr>
            <w:tcW w:w="1417" w:type="pct"/>
            <w:shd w:val="clear" w:color="auto" w:fill="auto"/>
          </w:tcPr>
          <w:p w:rsidR="003A7F0C" w:rsidRPr="00BD3E6F" w:rsidRDefault="003A7F0C" w:rsidP="0051502E">
            <w:pPr>
              <w:spacing w:after="0" w:line="240" w:lineRule="auto"/>
              <w:jc w:val="both"/>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Предоставление займов и прочих видов кредита</w:t>
            </w:r>
          </w:p>
        </w:tc>
        <w:tc>
          <w:tcPr>
            <w:tcW w:w="591" w:type="pct"/>
            <w:shd w:val="clear" w:color="auto" w:fill="auto"/>
          </w:tcPr>
          <w:p w:rsidR="003A7F0C" w:rsidRPr="00BD3E6F" w:rsidRDefault="003A7F0C" w:rsidP="0051502E">
            <w:pPr>
              <w:spacing w:after="0" w:line="240" w:lineRule="auto"/>
              <w:ind w:left="-108" w:right="-111"/>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 xml:space="preserve">Городской </w:t>
            </w:r>
          </w:p>
          <w:p w:rsidR="003A7F0C" w:rsidRPr="00BD3E6F" w:rsidRDefault="003A7F0C" w:rsidP="0051502E">
            <w:pPr>
              <w:spacing w:after="0" w:line="240" w:lineRule="auto"/>
              <w:ind w:left="-108" w:right="-111"/>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 xml:space="preserve">округ </w:t>
            </w:r>
          </w:p>
          <w:p w:rsidR="003A7F0C" w:rsidRPr="00BD3E6F" w:rsidRDefault="003A7F0C" w:rsidP="0051502E">
            <w:pPr>
              <w:spacing w:after="0" w:line="240" w:lineRule="auto"/>
              <w:ind w:left="-108" w:right="-111"/>
              <w:jc w:val="center"/>
              <w:rPr>
                <w:rFonts w:ascii="Times New Roman" w:eastAsia="Times New Roman" w:hAnsi="Times New Roman" w:cs="Times New Roman"/>
                <w:color w:val="000000"/>
                <w:lang w:eastAsia="ru-RU"/>
              </w:rPr>
            </w:pPr>
            <w:r w:rsidRPr="00BD3E6F">
              <w:rPr>
                <w:rFonts w:ascii="Times New Roman" w:eastAsia="Times New Roman" w:hAnsi="Times New Roman" w:cs="Times New Roman"/>
                <w:color w:val="000000"/>
                <w:lang w:eastAsia="ru-RU"/>
              </w:rPr>
              <w:t>Октябрьск</w:t>
            </w:r>
          </w:p>
        </w:tc>
        <w:tc>
          <w:tcPr>
            <w:tcW w:w="737" w:type="pct"/>
          </w:tcPr>
          <w:p w:rsidR="003A7F0C" w:rsidRPr="00BD3E6F" w:rsidRDefault="003A7F0C" w:rsidP="0051502E">
            <w:pPr>
              <w:spacing w:after="0" w:line="240" w:lineRule="auto"/>
              <w:ind w:left="-108" w:right="-11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bl>
    <w:p w:rsidR="00B91933" w:rsidRDefault="00B91933"/>
    <w:sectPr w:rsidR="00B91933" w:rsidSect="008A06C8">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591" w:rsidRDefault="007F7591" w:rsidP="0094730A">
      <w:pPr>
        <w:spacing w:after="0" w:line="240" w:lineRule="auto"/>
      </w:pPr>
      <w:r>
        <w:separator/>
      </w:r>
    </w:p>
  </w:endnote>
  <w:endnote w:type="continuationSeparator" w:id="0">
    <w:p w:rsidR="007F7591" w:rsidRDefault="007F7591" w:rsidP="0094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C8" w:rsidRDefault="008A06C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C8" w:rsidRDefault="008A06C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C8" w:rsidRDefault="008A06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591" w:rsidRDefault="007F7591" w:rsidP="0094730A">
      <w:pPr>
        <w:spacing w:after="0" w:line="240" w:lineRule="auto"/>
      </w:pPr>
      <w:r>
        <w:separator/>
      </w:r>
    </w:p>
  </w:footnote>
  <w:footnote w:type="continuationSeparator" w:id="0">
    <w:p w:rsidR="007F7591" w:rsidRDefault="007F7591" w:rsidP="0094730A">
      <w:pPr>
        <w:spacing w:after="0" w:line="240" w:lineRule="auto"/>
      </w:pPr>
      <w:r>
        <w:continuationSeparator/>
      </w:r>
    </w:p>
  </w:footnote>
  <w:footnote w:id="1">
    <w:p w:rsidR="006E0CD9" w:rsidRDefault="0094730A" w:rsidP="006E0CD9">
      <w:pPr>
        <w:pStyle w:val="a4"/>
        <w:ind w:left="-567" w:firstLine="0"/>
        <w:rPr>
          <w:rFonts w:ascii="Times New Roman" w:hAnsi="Times New Roman"/>
        </w:rPr>
      </w:pPr>
      <w:r w:rsidRPr="0094730A">
        <w:rPr>
          <w:rStyle w:val="a6"/>
          <w:rFonts w:ascii="Times New Roman" w:hAnsi="Times New Roman"/>
        </w:rPr>
        <w:footnoteRef/>
      </w:r>
      <w:r w:rsidRPr="0094730A">
        <w:rPr>
          <w:rFonts w:ascii="Times New Roman" w:hAnsi="Times New Roman"/>
        </w:rPr>
        <w:t xml:space="preserve"> </w:t>
      </w:r>
      <w:r w:rsidR="005C414D">
        <w:rPr>
          <w:rFonts w:ascii="Times New Roman" w:hAnsi="Times New Roman"/>
        </w:rPr>
        <w:t>В случае лик</w:t>
      </w:r>
      <w:r w:rsidR="006E0CD9">
        <w:rPr>
          <w:rFonts w:ascii="Times New Roman" w:hAnsi="Times New Roman"/>
        </w:rPr>
        <w:t>видации хозяйствующего субъекта указывается</w:t>
      </w:r>
      <w:r w:rsidR="005C414D">
        <w:rPr>
          <w:rFonts w:ascii="Times New Roman" w:hAnsi="Times New Roman"/>
        </w:rPr>
        <w:t xml:space="preserve">, что организация ликвидирована </w:t>
      </w:r>
    </w:p>
    <w:p w:rsidR="006E0CD9" w:rsidRPr="0094730A" w:rsidRDefault="006E0CD9" w:rsidP="006E0CD9">
      <w:pPr>
        <w:pStyle w:val="a4"/>
        <w:ind w:left="-567" w:firstLine="0"/>
        <w:rPr>
          <w:rFonts w:ascii="Times New Roman" w:hAnsi="Times New Roman"/>
        </w:rPr>
      </w:pPr>
      <w:r>
        <w:rPr>
          <w:rFonts w:ascii="Times New Roman" w:hAnsi="Times New Roman"/>
        </w:rPr>
        <w:t xml:space="preserve">  В случае реорганизации хозяйствующего субъекта указывается новая организационно-правовая форма организации / новое наименование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C8" w:rsidRDefault="008A06C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533"/>
      <w:docPartObj>
        <w:docPartGallery w:val="Page Numbers (Top of Page)"/>
        <w:docPartUnique/>
      </w:docPartObj>
    </w:sdtPr>
    <w:sdtEndPr>
      <w:rPr>
        <w:rFonts w:ascii="Times New Roman" w:hAnsi="Times New Roman"/>
        <w:sz w:val="20"/>
        <w:szCs w:val="20"/>
      </w:rPr>
    </w:sdtEndPr>
    <w:sdtContent>
      <w:p w:rsidR="00FB64EE" w:rsidRPr="00FB64EE" w:rsidRDefault="00FB64EE">
        <w:pPr>
          <w:pStyle w:val="a9"/>
          <w:jc w:val="center"/>
          <w:rPr>
            <w:rFonts w:ascii="Times New Roman" w:hAnsi="Times New Roman"/>
            <w:sz w:val="20"/>
            <w:szCs w:val="20"/>
          </w:rPr>
        </w:pPr>
        <w:r w:rsidRPr="00FB64EE">
          <w:rPr>
            <w:rFonts w:ascii="Times New Roman" w:hAnsi="Times New Roman"/>
            <w:sz w:val="20"/>
            <w:szCs w:val="20"/>
          </w:rPr>
          <w:fldChar w:fldCharType="begin"/>
        </w:r>
        <w:r w:rsidRPr="00FB64EE">
          <w:rPr>
            <w:rFonts w:ascii="Times New Roman" w:hAnsi="Times New Roman"/>
            <w:sz w:val="20"/>
            <w:szCs w:val="20"/>
          </w:rPr>
          <w:instrText>PAGE   \* MERGEFORMAT</w:instrText>
        </w:r>
        <w:r w:rsidRPr="00FB64EE">
          <w:rPr>
            <w:rFonts w:ascii="Times New Roman" w:hAnsi="Times New Roman"/>
            <w:sz w:val="20"/>
            <w:szCs w:val="20"/>
          </w:rPr>
          <w:fldChar w:fldCharType="separate"/>
        </w:r>
        <w:r w:rsidR="00BD3E6F">
          <w:rPr>
            <w:rFonts w:ascii="Times New Roman" w:hAnsi="Times New Roman"/>
            <w:noProof/>
            <w:sz w:val="20"/>
            <w:szCs w:val="20"/>
          </w:rPr>
          <w:t>14</w:t>
        </w:r>
        <w:r w:rsidRPr="00FB64EE">
          <w:rPr>
            <w:rFonts w:ascii="Times New Roman" w:hAnsi="Times New Roman"/>
            <w:sz w:val="20"/>
            <w:szCs w:val="20"/>
          </w:rPr>
          <w:fldChar w:fldCharType="end"/>
        </w:r>
      </w:p>
    </w:sdtContent>
  </w:sdt>
  <w:p w:rsidR="00FB64EE" w:rsidRDefault="00FB64E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C8" w:rsidRDefault="008A06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21D48"/>
    <w:multiLevelType w:val="hybridMultilevel"/>
    <w:tmpl w:val="308A9E68"/>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D8ACD1BE"/>
    <w:lvl w:ilvl="0" w:tplc="F4666EAE">
      <w:start w:val="1"/>
      <w:numFmt w:val="bullet"/>
      <w:lvlText w:val="―"/>
      <w:lvlJc w:val="left"/>
      <w:pPr>
        <w:ind w:left="1070" w:hanging="360"/>
      </w:pPr>
      <w:rPr>
        <w:rFonts w:ascii="Times New Roman" w:hAnsi="Times New Roman" w:cs="Times New Roman" w:hint="default"/>
        <w:color w:val="000000" w:themeColor="text1"/>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DB87A6C"/>
    <w:multiLevelType w:val="hybridMultilevel"/>
    <w:tmpl w:val="B7081EE2"/>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530056"/>
    <w:multiLevelType w:val="hybridMultilevel"/>
    <w:tmpl w:val="769EF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06FA3"/>
    <w:multiLevelType w:val="hybridMultilevel"/>
    <w:tmpl w:val="268C1764"/>
    <w:lvl w:ilvl="0" w:tplc="04190001">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7">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482EC2"/>
    <w:multiLevelType w:val="hybridMultilevel"/>
    <w:tmpl w:val="09CC4D9C"/>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E02AA9"/>
    <w:multiLevelType w:val="hybridMultilevel"/>
    <w:tmpl w:val="BD0C0908"/>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C3089"/>
    <w:multiLevelType w:val="hybridMultilevel"/>
    <w:tmpl w:val="C0EA82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8B3C96"/>
    <w:multiLevelType w:val="hybridMultilevel"/>
    <w:tmpl w:val="D8B65E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05A45"/>
    <w:multiLevelType w:val="hybridMultilevel"/>
    <w:tmpl w:val="B4C21F32"/>
    <w:lvl w:ilvl="0" w:tplc="D8F00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9A3BA2"/>
    <w:multiLevelType w:val="hybridMultilevel"/>
    <w:tmpl w:val="D9DA1ACE"/>
    <w:lvl w:ilvl="0" w:tplc="B7581A4C">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5">
    <w:nsid w:val="287A0D1A"/>
    <w:multiLevelType w:val="hybridMultilevel"/>
    <w:tmpl w:val="9C3A039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B727F8"/>
    <w:multiLevelType w:val="hybridMultilevel"/>
    <w:tmpl w:val="FB267488"/>
    <w:lvl w:ilvl="0" w:tplc="E79ABE9E">
      <w:start w:val="1"/>
      <w:numFmt w:val="bullet"/>
      <w:lvlText w:val="―"/>
      <w:lvlJc w:val="left"/>
      <w:pPr>
        <w:ind w:left="1637" w:hanging="360"/>
      </w:pPr>
      <w:rPr>
        <w:rFonts w:ascii="Times New Roman" w:hAnsi="Times New Roman" w:cs="Times New Roman" w:hint="default"/>
        <w:color w:val="auto"/>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8">
    <w:nsid w:val="3AEE0B27"/>
    <w:multiLevelType w:val="hybridMultilevel"/>
    <w:tmpl w:val="EA8A5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87043B"/>
    <w:multiLevelType w:val="hybridMultilevel"/>
    <w:tmpl w:val="FD16CF16"/>
    <w:lvl w:ilvl="0" w:tplc="04190001">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21">
    <w:nsid w:val="3F706590"/>
    <w:multiLevelType w:val="hybridMultilevel"/>
    <w:tmpl w:val="01BE37F2"/>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88661D"/>
    <w:multiLevelType w:val="hybridMultilevel"/>
    <w:tmpl w:val="2C4CB69E"/>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0A150F"/>
    <w:multiLevelType w:val="hybridMultilevel"/>
    <w:tmpl w:val="18C49938"/>
    <w:lvl w:ilvl="0" w:tplc="9A0C437E">
      <w:start w:val="1"/>
      <w:numFmt w:val="bullet"/>
      <w:lvlText w:val=""/>
      <w:lvlJc w:val="left"/>
      <w:pPr>
        <w:ind w:left="786" w:hanging="360"/>
      </w:pPr>
      <w:rPr>
        <w:rFonts w:ascii="Symbol" w:hAnsi="Symbol"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24">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A6200F"/>
    <w:multiLevelType w:val="hybridMultilevel"/>
    <w:tmpl w:val="3BFCB286"/>
    <w:lvl w:ilvl="0" w:tplc="04190001">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26">
    <w:nsid w:val="49DD6385"/>
    <w:multiLevelType w:val="hybridMultilevel"/>
    <w:tmpl w:val="BE3455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CD7C8A"/>
    <w:multiLevelType w:val="hybridMultilevel"/>
    <w:tmpl w:val="2E8C26A2"/>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425C3A"/>
    <w:multiLevelType w:val="hybridMultilevel"/>
    <w:tmpl w:val="069495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CA4EBA"/>
    <w:multiLevelType w:val="hybridMultilevel"/>
    <w:tmpl w:val="1BBEB9F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A923F2"/>
    <w:multiLevelType w:val="hybridMultilevel"/>
    <w:tmpl w:val="70387C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373336"/>
    <w:multiLevelType w:val="hybridMultilevel"/>
    <w:tmpl w:val="DAAA355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36FA9"/>
    <w:multiLevelType w:val="hybridMultilevel"/>
    <w:tmpl w:val="EBC482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78375A"/>
    <w:multiLevelType w:val="hybridMultilevel"/>
    <w:tmpl w:val="4732A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7A082B"/>
    <w:multiLevelType w:val="hybridMultilevel"/>
    <w:tmpl w:val="21C4E404"/>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B22DAF"/>
    <w:multiLevelType w:val="hybridMultilevel"/>
    <w:tmpl w:val="A32A30DA"/>
    <w:lvl w:ilvl="0" w:tplc="78A6DAA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CC6168"/>
    <w:multiLevelType w:val="hybridMultilevel"/>
    <w:tmpl w:val="2A9AA7FE"/>
    <w:lvl w:ilvl="0" w:tplc="D8F00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604FC7"/>
    <w:multiLevelType w:val="hybridMultilevel"/>
    <w:tmpl w:val="7EE45D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28"/>
  </w:num>
  <w:num w:numId="4">
    <w:abstractNumId w:val="33"/>
  </w:num>
  <w:num w:numId="5">
    <w:abstractNumId w:val="2"/>
  </w:num>
  <w:num w:numId="6">
    <w:abstractNumId w:val="26"/>
  </w:num>
  <w:num w:numId="7">
    <w:abstractNumId w:val="3"/>
  </w:num>
  <w:num w:numId="8">
    <w:abstractNumId w:val="7"/>
  </w:num>
  <w:num w:numId="9">
    <w:abstractNumId w:val="17"/>
  </w:num>
  <w:num w:numId="10">
    <w:abstractNumId w:val="16"/>
  </w:num>
  <w:num w:numId="11">
    <w:abstractNumId w:val="30"/>
  </w:num>
  <w:num w:numId="12">
    <w:abstractNumId w:val="24"/>
  </w:num>
  <w:num w:numId="13">
    <w:abstractNumId w:val="31"/>
  </w:num>
  <w:num w:numId="14">
    <w:abstractNumId w:val="19"/>
  </w:num>
  <w:num w:numId="15">
    <w:abstractNumId w:val="29"/>
  </w:num>
  <w:num w:numId="16">
    <w:abstractNumId w:val="37"/>
  </w:num>
  <w:num w:numId="17">
    <w:abstractNumId w:val="22"/>
  </w:num>
  <w:num w:numId="18">
    <w:abstractNumId w:val="27"/>
  </w:num>
  <w:num w:numId="19">
    <w:abstractNumId w:val="21"/>
  </w:num>
  <w:num w:numId="20">
    <w:abstractNumId w:val="34"/>
  </w:num>
  <w:num w:numId="21">
    <w:abstractNumId w:val="8"/>
  </w:num>
  <w:num w:numId="22">
    <w:abstractNumId w:val="41"/>
  </w:num>
  <w:num w:numId="23">
    <w:abstractNumId w:val="35"/>
  </w:num>
  <w:num w:numId="24">
    <w:abstractNumId w:val="12"/>
  </w:num>
  <w:num w:numId="25">
    <w:abstractNumId w:val="4"/>
  </w:num>
  <w:num w:numId="26">
    <w:abstractNumId w:val="36"/>
  </w:num>
  <w:num w:numId="27">
    <w:abstractNumId w:val="18"/>
  </w:num>
  <w:num w:numId="28">
    <w:abstractNumId w:val="38"/>
  </w:num>
  <w:num w:numId="29">
    <w:abstractNumId w:val="6"/>
  </w:num>
  <w:num w:numId="30">
    <w:abstractNumId w:val="20"/>
  </w:num>
  <w:num w:numId="31">
    <w:abstractNumId w:val="25"/>
  </w:num>
  <w:num w:numId="32">
    <w:abstractNumId w:val="5"/>
  </w:num>
  <w:num w:numId="33">
    <w:abstractNumId w:val="40"/>
  </w:num>
  <w:num w:numId="34">
    <w:abstractNumId w:val="23"/>
  </w:num>
  <w:num w:numId="35">
    <w:abstractNumId w:val="39"/>
  </w:num>
  <w:num w:numId="36">
    <w:abstractNumId w:val="9"/>
  </w:num>
  <w:num w:numId="37">
    <w:abstractNumId w:val="14"/>
  </w:num>
  <w:num w:numId="38">
    <w:abstractNumId w:val="10"/>
  </w:num>
  <w:num w:numId="39">
    <w:abstractNumId w:val="11"/>
  </w:num>
  <w:num w:numId="40">
    <w:abstractNumId w:val="42"/>
  </w:num>
  <w:num w:numId="41">
    <w:abstractNumId w:val="15"/>
  </w:num>
  <w:num w:numId="42">
    <w:abstractNumId w:val="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2E"/>
    <w:rsid w:val="000515F3"/>
    <w:rsid w:val="00142D31"/>
    <w:rsid w:val="00195522"/>
    <w:rsid w:val="001F379E"/>
    <w:rsid w:val="001F4038"/>
    <w:rsid w:val="002C445C"/>
    <w:rsid w:val="002E6028"/>
    <w:rsid w:val="002F7937"/>
    <w:rsid w:val="003344AB"/>
    <w:rsid w:val="003A7F0C"/>
    <w:rsid w:val="003D461F"/>
    <w:rsid w:val="00426C81"/>
    <w:rsid w:val="004817EF"/>
    <w:rsid w:val="00483AE7"/>
    <w:rsid w:val="0051502E"/>
    <w:rsid w:val="005C414D"/>
    <w:rsid w:val="006B4805"/>
    <w:rsid w:val="006B5901"/>
    <w:rsid w:val="006E0CD9"/>
    <w:rsid w:val="006F0BA9"/>
    <w:rsid w:val="0073392E"/>
    <w:rsid w:val="00772CF4"/>
    <w:rsid w:val="007A00E5"/>
    <w:rsid w:val="007C5CAE"/>
    <w:rsid w:val="007F7591"/>
    <w:rsid w:val="008045D6"/>
    <w:rsid w:val="008643B6"/>
    <w:rsid w:val="00893712"/>
    <w:rsid w:val="008A06C8"/>
    <w:rsid w:val="00911072"/>
    <w:rsid w:val="0094730A"/>
    <w:rsid w:val="00A00746"/>
    <w:rsid w:val="00A25CE4"/>
    <w:rsid w:val="00A33783"/>
    <w:rsid w:val="00AD3450"/>
    <w:rsid w:val="00B41271"/>
    <w:rsid w:val="00B63683"/>
    <w:rsid w:val="00B91933"/>
    <w:rsid w:val="00BD3E6F"/>
    <w:rsid w:val="00BF5C11"/>
    <w:rsid w:val="00C10F62"/>
    <w:rsid w:val="00CB07A2"/>
    <w:rsid w:val="00D23212"/>
    <w:rsid w:val="00D5242C"/>
    <w:rsid w:val="00D57686"/>
    <w:rsid w:val="00E30E68"/>
    <w:rsid w:val="00F067DA"/>
    <w:rsid w:val="00FB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502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51502E"/>
    <w:pPr>
      <w:keepNext/>
      <w:keepLines/>
      <w:spacing w:before="200" w:after="0" w:line="240" w:lineRule="auto"/>
      <w:ind w:firstLine="567"/>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semiHidden/>
    <w:unhideWhenUsed/>
    <w:qFormat/>
    <w:rsid w:val="0051502E"/>
    <w:pPr>
      <w:keepNext/>
      <w:spacing w:before="240" w:after="60" w:line="240" w:lineRule="auto"/>
      <w:ind w:firstLine="567"/>
      <w:outlineLvl w:val="2"/>
    </w:pPr>
    <w:rPr>
      <w:rFonts w:ascii="Cambria" w:eastAsia="Times New Roman" w:hAnsi="Cambria" w:cs="Times New Roman"/>
      <w:b/>
      <w:bCs/>
      <w:sz w:val="26"/>
      <w:szCs w:val="26"/>
      <w:lang w:val="x-none"/>
    </w:rPr>
  </w:style>
  <w:style w:type="paragraph" w:styleId="4">
    <w:name w:val="heading 4"/>
    <w:basedOn w:val="a"/>
    <w:link w:val="40"/>
    <w:uiPriority w:val="9"/>
    <w:qFormat/>
    <w:rsid w:val="0051502E"/>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unhideWhenUsed/>
    <w:qFormat/>
    <w:rsid w:val="0051502E"/>
    <w:pPr>
      <w:spacing w:before="240" w:after="60" w:line="240" w:lineRule="auto"/>
      <w:ind w:firstLine="567"/>
      <w:outlineLvl w:val="4"/>
    </w:pPr>
    <w:rPr>
      <w:rFonts w:ascii="Calibri" w:eastAsia="Times New Roman" w:hAnsi="Calibri" w:cs="Times New Roman"/>
      <w:b/>
      <w:bCs/>
      <w:i/>
      <w:iCs/>
      <w:sz w:val="26"/>
      <w:szCs w:val="26"/>
    </w:rPr>
  </w:style>
  <w:style w:type="paragraph" w:styleId="6">
    <w:name w:val="heading 6"/>
    <w:basedOn w:val="a"/>
    <w:next w:val="a"/>
    <w:link w:val="60"/>
    <w:qFormat/>
    <w:rsid w:val="0051502E"/>
    <w:pPr>
      <w:keepNext/>
      <w:widowControl w:val="0"/>
      <w:autoSpaceDE w:val="0"/>
      <w:autoSpaceDN w:val="0"/>
      <w:adjustRightInd w:val="0"/>
      <w:spacing w:after="0" w:line="240" w:lineRule="auto"/>
      <w:outlineLvl w:val="5"/>
    </w:pPr>
    <w:rPr>
      <w:rFonts w:ascii="Times New Roman" w:eastAsia="Times New Roman" w:hAnsi="Times New Roman" w:cs="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0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1502E"/>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5150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51502E"/>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51502E"/>
    <w:rPr>
      <w:rFonts w:ascii="Calibri" w:eastAsia="Times New Roman" w:hAnsi="Calibri" w:cs="Times New Roman"/>
      <w:b/>
      <w:bCs/>
      <w:i/>
      <w:iCs/>
      <w:sz w:val="26"/>
      <w:szCs w:val="26"/>
    </w:rPr>
  </w:style>
  <w:style w:type="character" w:customStyle="1" w:styleId="60">
    <w:name w:val="Заголовок 6 Знак"/>
    <w:basedOn w:val="a0"/>
    <w:link w:val="6"/>
    <w:rsid w:val="0051502E"/>
    <w:rPr>
      <w:rFonts w:ascii="Times New Roman" w:eastAsia="Times New Roman" w:hAnsi="Times New Roman" w:cs="Times New Roman"/>
      <w:b/>
      <w:bCs/>
      <w:color w:val="000000"/>
      <w:sz w:val="24"/>
      <w:szCs w:val="20"/>
      <w:lang w:val="x-none" w:eastAsia="x-none"/>
    </w:rPr>
  </w:style>
  <w:style w:type="numbering" w:customStyle="1" w:styleId="11">
    <w:name w:val="Нет списка1"/>
    <w:next w:val="a2"/>
    <w:uiPriority w:val="99"/>
    <w:semiHidden/>
    <w:unhideWhenUsed/>
    <w:rsid w:val="0051502E"/>
  </w:style>
  <w:style w:type="character" w:styleId="a3">
    <w:name w:val="Hyperlink"/>
    <w:uiPriority w:val="99"/>
    <w:unhideWhenUsed/>
    <w:rsid w:val="0051502E"/>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iPriority w:val="99"/>
    <w:unhideWhenUsed/>
    <w:rsid w:val="0051502E"/>
    <w:pPr>
      <w:spacing w:after="0" w:line="240" w:lineRule="auto"/>
      <w:ind w:firstLine="567"/>
    </w:pPr>
    <w:rPr>
      <w:rFonts w:ascii="Calibri" w:eastAsia="Calibri" w:hAnsi="Calibri" w:cs="Times New Roman"/>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uiPriority w:val="99"/>
    <w:rsid w:val="0051502E"/>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iPriority w:val="99"/>
    <w:unhideWhenUsed/>
    <w:rsid w:val="0051502E"/>
    <w:rPr>
      <w:vertAlign w:val="superscript"/>
    </w:rPr>
  </w:style>
  <w:style w:type="paragraph" w:styleId="a7">
    <w:name w:val="List Paragraph"/>
    <w:basedOn w:val="a"/>
    <w:uiPriority w:val="34"/>
    <w:qFormat/>
    <w:rsid w:val="0051502E"/>
    <w:pPr>
      <w:spacing w:after="0" w:line="240" w:lineRule="auto"/>
      <w:ind w:left="720" w:firstLine="567"/>
      <w:contextualSpacing/>
    </w:pPr>
    <w:rPr>
      <w:rFonts w:ascii="Calibri" w:eastAsia="Calibri" w:hAnsi="Calibri" w:cs="Times New Roman"/>
    </w:rPr>
  </w:style>
  <w:style w:type="table" w:styleId="a8">
    <w:name w:val="Table Grid"/>
    <w:basedOn w:val="a1"/>
    <w:uiPriority w:val="39"/>
    <w:rsid w:val="00515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51502E"/>
    <w:pPr>
      <w:tabs>
        <w:tab w:val="center" w:pos="4677"/>
        <w:tab w:val="right" w:pos="9355"/>
      </w:tabs>
      <w:spacing w:after="0" w:line="240" w:lineRule="auto"/>
      <w:ind w:firstLine="567"/>
    </w:pPr>
    <w:rPr>
      <w:rFonts w:ascii="Calibri" w:eastAsia="Calibri" w:hAnsi="Calibri" w:cs="Times New Roman"/>
    </w:rPr>
  </w:style>
  <w:style w:type="character" w:customStyle="1" w:styleId="aa">
    <w:name w:val="Верхний колонтитул Знак"/>
    <w:aliases w:val="ВерхКолонтитул Знак1"/>
    <w:basedOn w:val="a0"/>
    <w:link w:val="a9"/>
    <w:uiPriority w:val="99"/>
    <w:rsid w:val="0051502E"/>
    <w:rPr>
      <w:rFonts w:ascii="Calibri" w:eastAsia="Calibri" w:hAnsi="Calibri" w:cs="Times New Roman"/>
    </w:rPr>
  </w:style>
  <w:style w:type="paragraph" w:styleId="ab">
    <w:name w:val="footer"/>
    <w:basedOn w:val="a"/>
    <w:link w:val="ac"/>
    <w:uiPriority w:val="99"/>
    <w:unhideWhenUsed/>
    <w:rsid w:val="0051502E"/>
    <w:pPr>
      <w:tabs>
        <w:tab w:val="center" w:pos="4677"/>
        <w:tab w:val="right" w:pos="9355"/>
      </w:tabs>
      <w:spacing w:after="0" w:line="240" w:lineRule="auto"/>
      <w:ind w:firstLine="567"/>
    </w:pPr>
    <w:rPr>
      <w:rFonts w:ascii="Calibri" w:eastAsia="Calibri" w:hAnsi="Calibri" w:cs="Times New Roman"/>
    </w:rPr>
  </w:style>
  <w:style w:type="character" w:customStyle="1" w:styleId="ac">
    <w:name w:val="Нижний колонтитул Знак"/>
    <w:basedOn w:val="a0"/>
    <w:link w:val="ab"/>
    <w:uiPriority w:val="99"/>
    <w:rsid w:val="0051502E"/>
    <w:rPr>
      <w:rFonts w:ascii="Calibri" w:eastAsia="Calibri" w:hAnsi="Calibri" w:cs="Times New Roman"/>
    </w:rPr>
  </w:style>
  <w:style w:type="paragraph" w:styleId="ad">
    <w:name w:val="Balloon Text"/>
    <w:basedOn w:val="a"/>
    <w:link w:val="ae"/>
    <w:uiPriority w:val="99"/>
    <w:semiHidden/>
    <w:unhideWhenUsed/>
    <w:rsid w:val="0051502E"/>
    <w:pPr>
      <w:spacing w:after="0" w:line="240" w:lineRule="auto"/>
      <w:ind w:firstLine="567"/>
    </w:pPr>
    <w:rPr>
      <w:rFonts w:ascii="Tahoma" w:eastAsia="Calibri" w:hAnsi="Tahoma" w:cs="Tahoma"/>
      <w:sz w:val="16"/>
      <w:szCs w:val="16"/>
    </w:rPr>
  </w:style>
  <w:style w:type="character" w:customStyle="1" w:styleId="ae">
    <w:name w:val="Текст выноски Знак"/>
    <w:basedOn w:val="a0"/>
    <w:link w:val="ad"/>
    <w:uiPriority w:val="99"/>
    <w:semiHidden/>
    <w:rsid w:val="0051502E"/>
    <w:rPr>
      <w:rFonts w:ascii="Tahoma" w:eastAsia="Calibri" w:hAnsi="Tahoma" w:cs="Tahoma"/>
      <w:sz w:val="16"/>
      <w:szCs w:val="16"/>
    </w:rPr>
  </w:style>
  <w:style w:type="numbering" w:customStyle="1" w:styleId="110">
    <w:name w:val="Нет списка11"/>
    <w:next w:val="a2"/>
    <w:uiPriority w:val="99"/>
    <w:semiHidden/>
    <w:unhideWhenUsed/>
    <w:rsid w:val="0051502E"/>
  </w:style>
  <w:style w:type="paragraph" w:customStyle="1" w:styleId="ConsPlusNormal">
    <w:name w:val="ConsPlusNormal"/>
    <w:link w:val="ConsPlusNormal0"/>
    <w:rsid w:val="00515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50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502E"/>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51502E"/>
    <w:pPr>
      <w:spacing w:line="240" w:lineRule="auto"/>
    </w:pPr>
    <w:rPr>
      <w:sz w:val="20"/>
      <w:szCs w:val="20"/>
    </w:rPr>
  </w:style>
  <w:style w:type="character" w:customStyle="1" w:styleId="af0">
    <w:name w:val="Текст примечания Знак"/>
    <w:basedOn w:val="a0"/>
    <w:link w:val="af"/>
    <w:uiPriority w:val="99"/>
    <w:semiHidden/>
    <w:rsid w:val="0051502E"/>
    <w:rPr>
      <w:sz w:val="20"/>
      <w:szCs w:val="20"/>
    </w:rPr>
  </w:style>
  <w:style w:type="character" w:customStyle="1" w:styleId="12">
    <w:name w:val="Основной текст1"/>
    <w:rsid w:val="0051502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1">
    <w:name w:val="??? ?????????"/>
    <w:rsid w:val="0051502E"/>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51502E"/>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51502E"/>
  </w:style>
  <w:style w:type="character" w:styleId="af2">
    <w:name w:val="FollowedHyperlink"/>
    <w:basedOn w:val="a0"/>
    <w:uiPriority w:val="99"/>
    <w:semiHidden/>
    <w:unhideWhenUsed/>
    <w:rsid w:val="0051502E"/>
    <w:rPr>
      <w:color w:val="800080" w:themeColor="followedHyperlink"/>
      <w:u w:val="single"/>
    </w:rPr>
  </w:style>
  <w:style w:type="paragraph" w:customStyle="1" w:styleId="msonormal0">
    <w:name w:val="msonormal"/>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1502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1502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1502E"/>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1502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1">
    <w:name w:val="xl71"/>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2">
    <w:name w:val="xl72"/>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5150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5150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1502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1502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4">
    <w:name w:val="xl84"/>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150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1502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1502E"/>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1502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2">
    <w:name w:val="xl92"/>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51502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7">
    <w:name w:val="xl97"/>
    <w:basedOn w:val="a"/>
    <w:rsid w:val="005150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515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51502E"/>
  </w:style>
  <w:style w:type="character" w:styleId="af3">
    <w:name w:val="page number"/>
    <w:uiPriority w:val="99"/>
    <w:rsid w:val="0051502E"/>
    <w:rPr>
      <w:rFonts w:cs="Times New Roman"/>
    </w:rPr>
  </w:style>
  <w:style w:type="paragraph" w:styleId="af4">
    <w:name w:val="Normal (Web)"/>
    <w:basedOn w:val="a"/>
    <w:uiPriority w:val="99"/>
    <w:rsid w:val="0051502E"/>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51502E"/>
  </w:style>
  <w:style w:type="paragraph" w:styleId="af5">
    <w:name w:val="Body Text"/>
    <w:basedOn w:val="a"/>
    <w:link w:val="af6"/>
    <w:semiHidden/>
    <w:rsid w:val="0051502E"/>
    <w:pPr>
      <w:widowControl w:val="0"/>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af6">
    <w:name w:val="Основной текст Знак"/>
    <w:basedOn w:val="a0"/>
    <w:link w:val="af5"/>
    <w:semiHidden/>
    <w:rsid w:val="0051502E"/>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51502E"/>
    <w:rPr>
      <w:sz w:val="24"/>
    </w:rPr>
  </w:style>
  <w:style w:type="numbering" w:customStyle="1" w:styleId="210">
    <w:name w:val="Нет списка21"/>
    <w:next w:val="a2"/>
    <w:uiPriority w:val="99"/>
    <w:semiHidden/>
    <w:unhideWhenUsed/>
    <w:rsid w:val="0051502E"/>
  </w:style>
  <w:style w:type="paragraph" w:customStyle="1" w:styleId="af7">
    <w:name w:val="Знак"/>
    <w:basedOn w:val="a"/>
    <w:rsid w:val="0051502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31"/>
    <w:rsid w:val="0051502E"/>
    <w:rPr>
      <w:rFonts w:ascii="Times New Roman" w:eastAsia="Times New Roman" w:hAnsi="Times New Roman"/>
      <w:sz w:val="23"/>
      <w:szCs w:val="23"/>
      <w:shd w:val="clear" w:color="auto" w:fill="FFFFFF"/>
    </w:rPr>
  </w:style>
  <w:style w:type="character" w:customStyle="1" w:styleId="Heading2">
    <w:name w:val="Heading #2_"/>
    <w:link w:val="Heading20"/>
    <w:rsid w:val="0051502E"/>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51502E"/>
    <w:rPr>
      <w:rFonts w:ascii="Times New Roman" w:eastAsia="Times New Roman" w:hAnsi="Times New Roman"/>
      <w:sz w:val="23"/>
      <w:szCs w:val="23"/>
      <w:shd w:val="clear" w:color="auto" w:fill="FFFFFF"/>
    </w:rPr>
  </w:style>
  <w:style w:type="character" w:customStyle="1" w:styleId="22">
    <w:name w:val="Основной текст2"/>
    <w:rsid w:val="0051502E"/>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51502E"/>
    <w:pPr>
      <w:widowControl w:val="0"/>
      <w:shd w:val="clear" w:color="auto" w:fill="FFFFFF"/>
      <w:spacing w:after="0" w:line="298" w:lineRule="exact"/>
    </w:pPr>
    <w:rPr>
      <w:rFonts w:ascii="Times New Roman" w:eastAsia="Times New Roman" w:hAnsi="Times New Roman"/>
      <w:sz w:val="23"/>
      <w:szCs w:val="23"/>
    </w:rPr>
  </w:style>
  <w:style w:type="paragraph" w:customStyle="1" w:styleId="Heading20">
    <w:name w:val="Heading #2"/>
    <w:basedOn w:val="a"/>
    <w:link w:val="Heading2"/>
    <w:rsid w:val="0051502E"/>
    <w:pPr>
      <w:widowControl w:val="0"/>
      <w:shd w:val="clear" w:color="auto" w:fill="FFFFFF"/>
      <w:spacing w:after="0" w:line="293" w:lineRule="exact"/>
      <w:ind w:firstLine="560"/>
      <w:jc w:val="both"/>
      <w:outlineLvl w:val="1"/>
    </w:pPr>
    <w:rPr>
      <w:rFonts w:ascii="Times New Roman" w:eastAsia="Times New Roman" w:hAnsi="Times New Roman"/>
      <w:b/>
      <w:bCs/>
      <w:sz w:val="23"/>
      <w:szCs w:val="23"/>
    </w:rPr>
  </w:style>
  <w:style w:type="paragraph" w:customStyle="1" w:styleId="Tablecaption0">
    <w:name w:val="Table caption"/>
    <w:basedOn w:val="a"/>
    <w:link w:val="Tablecaption"/>
    <w:rsid w:val="0051502E"/>
    <w:pPr>
      <w:widowControl w:val="0"/>
      <w:shd w:val="clear" w:color="auto" w:fill="FFFFFF"/>
      <w:spacing w:after="0" w:line="0" w:lineRule="atLeast"/>
    </w:pPr>
    <w:rPr>
      <w:rFonts w:ascii="Times New Roman" w:eastAsia="Times New Roman" w:hAnsi="Times New Roman"/>
      <w:sz w:val="23"/>
      <w:szCs w:val="23"/>
    </w:rPr>
  </w:style>
  <w:style w:type="table" w:customStyle="1" w:styleId="15">
    <w:name w:val="Сетка таблицы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51502E"/>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51502E"/>
    <w:pPr>
      <w:tabs>
        <w:tab w:val="right" w:leader="dot" w:pos="9627"/>
      </w:tabs>
      <w:spacing w:after="0" w:line="360" w:lineRule="auto"/>
      <w:ind w:left="567" w:hanging="567"/>
      <w:jc w:val="both"/>
    </w:pPr>
    <w:rPr>
      <w:rFonts w:ascii="Calibri" w:eastAsia="Calibri" w:hAnsi="Calibri" w:cs="Times New Roman"/>
    </w:rPr>
  </w:style>
  <w:style w:type="paragraph" w:styleId="24">
    <w:name w:val="toc 2"/>
    <w:basedOn w:val="a"/>
    <w:next w:val="a"/>
    <w:autoRedefine/>
    <w:uiPriority w:val="39"/>
    <w:unhideWhenUsed/>
    <w:qFormat/>
    <w:rsid w:val="0051502E"/>
    <w:pPr>
      <w:tabs>
        <w:tab w:val="right" w:leader="dot" w:pos="9629"/>
      </w:tabs>
      <w:spacing w:after="0" w:line="360" w:lineRule="auto"/>
      <w:ind w:left="220"/>
      <w:jc w:val="both"/>
    </w:pPr>
    <w:rPr>
      <w:rFonts w:ascii="Calibri" w:eastAsia="Times New Roman" w:hAnsi="Calibri" w:cs="Times New Roman"/>
      <w:lang w:eastAsia="ru-RU"/>
    </w:rPr>
  </w:style>
  <w:style w:type="paragraph" w:styleId="33">
    <w:name w:val="toc 3"/>
    <w:basedOn w:val="a"/>
    <w:next w:val="a"/>
    <w:autoRedefine/>
    <w:uiPriority w:val="39"/>
    <w:unhideWhenUsed/>
    <w:qFormat/>
    <w:rsid w:val="0051502E"/>
    <w:pPr>
      <w:spacing w:after="100"/>
      <w:ind w:left="440"/>
    </w:pPr>
    <w:rPr>
      <w:rFonts w:ascii="Calibri" w:eastAsia="Times New Roman" w:hAnsi="Calibri" w:cs="Times New Roman"/>
      <w:lang w:eastAsia="ru-RU"/>
    </w:rPr>
  </w:style>
  <w:style w:type="paragraph" w:customStyle="1" w:styleId="51">
    <w:name w:val="Основной текст5"/>
    <w:basedOn w:val="a"/>
    <w:rsid w:val="0051502E"/>
    <w:pPr>
      <w:widowControl w:val="0"/>
      <w:shd w:val="clear" w:color="auto" w:fill="FFFFFF"/>
      <w:spacing w:after="180" w:line="0" w:lineRule="atLeast"/>
      <w:jc w:val="center"/>
    </w:pPr>
    <w:rPr>
      <w:rFonts w:ascii="Times New Roman" w:eastAsia="Times New Roman" w:hAnsi="Times New Roman" w:cs="Times New Roman"/>
      <w:sz w:val="18"/>
      <w:szCs w:val="18"/>
    </w:rPr>
  </w:style>
  <w:style w:type="paragraph" w:styleId="af9">
    <w:name w:val="No Spacing"/>
    <w:link w:val="afa"/>
    <w:uiPriority w:val="1"/>
    <w:qFormat/>
    <w:rsid w:val="0051502E"/>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1502E"/>
  </w:style>
  <w:style w:type="character" w:customStyle="1" w:styleId="ConsPlusNormal0">
    <w:name w:val="ConsPlusNormal Знак"/>
    <w:link w:val="ConsPlusNormal"/>
    <w:locked/>
    <w:rsid w:val="0051502E"/>
    <w:rPr>
      <w:rFonts w:ascii="Calibri" w:eastAsia="Times New Roman" w:hAnsi="Calibri" w:cs="Calibri"/>
      <w:szCs w:val="20"/>
      <w:lang w:eastAsia="ru-RU"/>
    </w:rPr>
  </w:style>
  <w:style w:type="character" w:customStyle="1" w:styleId="afb">
    <w:name w:val="Символ сноски"/>
    <w:rsid w:val="0051502E"/>
    <w:rPr>
      <w:rFonts w:cs="Times New Roman"/>
      <w:vertAlign w:val="superscript"/>
    </w:rPr>
  </w:style>
  <w:style w:type="paragraph" w:customStyle="1" w:styleId="Default">
    <w:name w:val="Default"/>
    <w:rsid w:val="005150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51502E"/>
    <w:pPr>
      <w:widowControl w:val="0"/>
      <w:autoSpaceDE w:val="0"/>
      <w:autoSpaceDN w:val="0"/>
      <w:adjustRightInd w:val="0"/>
      <w:spacing w:after="0" w:line="275" w:lineRule="exact"/>
      <w:ind w:firstLine="698"/>
      <w:jc w:val="both"/>
    </w:pPr>
    <w:rPr>
      <w:rFonts w:ascii="Times New Roman" w:eastAsia="Times New Roman" w:hAnsi="Times New Roman" w:cs="Times New Roman"/>
      <w:sz w:val="24"/>
      <w:szCs w:val="24"/>
      <w:lang w:eastAsia="ru-RU"/>
    </w:rPr>
  </w:style>
  <w:style w:type="character" w:customStyle="1" w:styleId="FontStyle189">
    <w:name w:val="Font Style189"/>
    <w:rsid w:val="0051502E"/>
    <w:rPr>
      <w:rFonts w:ascii="Times New Roman" w:hAnsi="Times New Roman" w:cs="Times New Roman"/>
      <w:sz w:val="24"/>
      <w:szCs w:val="24"/>
    </w:rPr>
  </w:style>
  <w:style w:type="character" w:styleId="afc">
    <w:name w:val="Emphasis"/>
    <w:uiPriority w:val="20"/>
    <w:qFormat/>
    <w:rsid w:val="0051502E"/>
    <w:rPr>
      <w:i/>
      <w:iCs/>
    </w:rPr>
  </w:style>
  <w:style w:type="paragraph" w:customStyle="1" w:styleId="ConsNormal">
    <w:name w:val="ConsNormal"/>
    <w:rsid w:val="0051502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2">
    <w:name w:val="Обычный1 Знак Знак1 Знак Знак"/>
    <w:basedOn w:val="a"/>
    <w:link w:val="113"/>
    <w:rsid w:val="0051502E"/>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113">
    <w:name w:val="Обычный1 Знак Знак1 Знак Знак Знак"/>
    <w:link w:val="112"/>
    <w:rsid w:val="0051502E"/>
    <w:rPr>
      <w:rFonts w:ascii="Times New Roman" w:eastAsia="Times New Roman" w:hAnsi="Times New Roman" w:cs="Times New Roman"/>
      <w:sz w:val="24"/>
      <w:szCs w:val="20"/>
      <w:lang w:val="x-none" w:eastAsia="x-none"/>
    </w:rPr>
  </w:style>
  <w:style w:type="character" w:styleId="afd">
    <w:name w:val="Strong"/>
    <w:uiPriority w:val="22"/>
    <w:qFormat/>
    <w:rsid w:val="0051502E"/>
    <w:rPr>
      <w:b/>
      <w:bCs/>
    </w:rPr>
  </w:style>
  <w:style w:type="paragraph" w:customStyle="1" w:styleId="afe">
    <w:name w:val="Текст письма"/>
    <w:basedOn w:val="a"/>
    <w:link w:val="aff"/>
    <w:qFormat/>
    <w:rsid w:val="0051502E"/>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f">
    <w:name w:val="Текст письма Знак"/>
    <w:link w:val="afe"/>
    <w:rsid w:val="0051502E"/>
    <w:rPr>
      <w:rFonts w:ascii="Times New Roman" w:eastAsia="Times New Roman" w:hAnsi="Times New Roman" w:cs="Times New Roman"/>
      <w:sz w:val="28"/>
      <w:szCs w:val="28"/>
      <w:lang w:val="x-none" w:eastAsia="x-none"/>
    </w:rPr>
  </w:style>
  <w:style w:type="character" w:customStyle="1" w:styleId="17">
    <w:name w:val="Заголовок №1_"/>
    <w:link w:val="18"/>
    <w:rsid w:val="0051502E"/>
    <w:rPr>
      <w:rFonts w:ascii="Times New Roman" w:eastAsia="Times New Roman" w:hAnsi="Times New Roman"/>
      <w:sz w:val="25"/>
      <w:szCs w:val="25"/>
      <w:shd w:val="clear" w:color="auto" w:fill="FFFFFF"/>
    </w:rPr>
  </w:style>
  <w:style w:type="character" w:customStyle="1" w:styleId="aff0">
    <w:name w:val="Основной текст_"/>
    <w:rsid w:val="0051502E"/>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51502E"/>
    <w:rPr>
      <w:rFonts w:ascii="Constantia" w:eastAsia="Constantia" w:hAnsi="Constantia" w:cs="Constantia"/>
      <w:shd w:val="clear" w:color="auto" w:fill="FFFFFF"/>
    </w:rPr>
  </w:style>
  <w:style w:type="character" w:customStyle="1" w:styleId="Constantia">
    <w:name w:val="Основной текст + Constantia;Полужирный"/>
    <w:rsid w:val="0051502E"/>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51502E"/>
    <w:pPr>
      <w:shd w:val="clear" w:color="auto" w:fill="FFFFFF"/>
      <w:spacing w:after="240" w:line="0" w:lineRule="atLeast"/>
      <w:outlineLvl w:val="0"/>
    </w:pPr>
    <w:rPr>
      <w:rFonts w:ascii="Times New Roman" w:eastAsia="Times New Roman" w:hAnsi="Times New Roman"/>
      <w:sz w:val="25"/>
      <w:szCs w:val="25"/>
    </w:rPr>
  </w:style>
  <w:style w:type="paragraph" w:customStyle="1" w:styleId="26">
    <w:name w:val="Основной текст (2)"/>
    <w:basedOn w:val="a"/>
    <w:link w:val="25"/>
    <w:rsid w:val="0051502E"/>
    <w:pPr>
      <w:shd w:val="clear" w:color="auto" w:fill="FFFFFF"/>
      <w:spacing w:after="0" w:line="0" w:lineRule="atLeast"/>
      <w:ind w:hanging="1620"/>
    </w:pPr>
    <w:rPr>
      <w:rFonts w:ascii="Constantia" w:eastAsia="Constantia" w:hAnsi="Constantia" w:cs="Constantia"/>
    </w:rPr>
  </w:style>
  <w:style w:type="paragraph" w:customStyle="1" w:styleId="27">
    <w:name w:val="Без интервала2"/>
    <w:rsid w:val="0051502E"/>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1">
    <w:name w:val="Цветовое выделение"/>
    <w:uiPriority w:val="99"/>
    <w:rsid w:val="0051502E"/>
    <w:rPr>
      <w:b/>
      <w:bCs/>
      <w:color w:val="26282F"/>
    </w:rPr>
  </w:style>
  <w:style w:type="paragraph" w:styleId="28">
    <w:name w:val="Body Text 2"/>
    <w:basedOn w:val="a"/>
    <w:link w:val="29"/>
    <w:uiPriority w:val="99"/>
    <w:semiHidden/>
    <w:unhideWhenUsed/>
    <w:rsid w:val="0051502E"/>
    <w:pPr>
      <w:spacing w:after="120" w:line="480" w:lineRule="auto"/>
      <w:ind w:firstLine="567"/>
    </w:pPr>
    <w:rPr>
      <w:rFonts w:ascii="Calibri" w:eastAsia="Calibri" w:hAnsi="Calibri" w:cs="Times New Roman"/>
      <w:lang w:val="x-none"/>
    </w:rPr>
  </w:style>
  <w:style w:type="character" w:customStyle="1" w:styleId="29">
    <w:name w:val="Основной текст 2 Знак"/>
    <w:basedOn w:val="a0"/>
    <w:link w:val="28"/>
    <w:uiPriority w:val="99"/>
    <w:semiHidden/>
    <w:rsid w:val="0051502E"/>
    <w:rPr>
      <w:rFonts w:ascii="Calibri" w:eastAsia="Calibri" w:hAnsi="Calibri" w:cs="Times New Roman"/>
      <w:lang w:val="x-none"/>
    </w:rPr>
  </w:style>
  <w:style w:type="table" w:customStyle="1" w:styleId="114">
    <w:name w:val="Сетка таблицы1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51502E"/>
    <w:pPr>
      <w:spacing w:after="0" w:line="360" w:lineRule="auto"/>
      <w:ind w:left="720" w:firstLine="709"/>
      <w:contextualSpacing/>
      <w:jc w:val="both"/>
    </w:pPr>
    <w:rPr>
      <w:rFonts w:ascii="Times New Roman" w:eastAsia="MS Mincho" w:hAnsi="Times New Roman" w:cs="Times New Roman"/>
      <w:sz w:val="28"/>
      <w:szCs w:val="24"/>
      <w:lang w:val="x-none"/>
    </w:rPr>
  </w:style>
  <w:style w:type="character" w:customStyle="1" w:styleId="-1">
    <w:name w:val="Цветной список - Акцент 1 Знак"/>
    <w:link w:val="-11"/>
    <w:uiPriority w:val="34"/>
    <w:rsid w:val="0051502E"/>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51502E"/>
  </w:style>
  <w:style w:type="numbering" w:customStyle="1" w:styleId="1111">
    <w:name w:val="Нет списка1111"/>
    <w:next w:val="a2"/>
    <w:uiPriority w:val="99"/>
    <w:semiHidden/>
    <w:unhideWhenUsed/>
    <w:rsid w:val="0051502E"/>
  </w:style>
  <w:style w:type="numbering" w:customStyle="1" w:styleId="211">
    <w:name w:val="Нет списка211"/>
    <w:next w:val="a2"/>
    <w:uiPriority w:val="99"/>
    <w:semiHidden/>
    <w:unhideWhenUsed/>
    <w:rsid w:val="0051502E"/>
  </w:style>
  <w:style w:type="table" w:customStyle="1" w:styleId="120">
    <w:name w:val="Сетка таблицы12"/>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5150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51502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4">
    <w:name w:val="xl104"/>
    <w:basedOn w:val="a"/>
    <w:rsid w:val="005150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51502E"/>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7">
    <w:name w:val="xl107"/>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51502E"/>
  </w:style>
  <w:style w:type="numbering" w:customStyle="1" w:styleId="121">
    <w:name w:val="Нет списка12"/>
    <w:next w:val="a2"/>
    <w:uiPriority w:val="99"/>
    <w:semiHidden/>
    <w:unhideWhenUsed/>
    <w:rsid w:val="0051502E"/>
  </w:style>
  <w:style w:type="table" w:customStyle="1" w:styleId="8">
    <w:name w:val="Сетка таблицы8"/>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semiHidden/>
    <w:unhideWhenUsed/>
    <w:rsid w:val="0051502E"/>
    <w:rPr>
      <w:sz w:val="16"/>
      <w:szCs w:val="16"/>
    </w:rPr>
  </w:style>
  <w:style w:type="paragraph" w:styleId="aff3">
    <w:name w:val="annotation subject"/>
    <w:basedOn w:val="af"/>
    <w:next w:val="af"/>
    <w:link w:val="aff4"/>
    <w:uiPriority w:val="99"/>
    <w:semiHidden/>
    <w:unhideWhenUsed/>
    <w:rsid w:val="0051502E"/>
    <w:pPr>
      <w:spacing w:after="0"/>
      <w:ind w:firstLine="567"/>
    </w:pPr>
    <w:rPr>
      <w:rFonts w:ascii="Calibri" w:eastAsia="Calibri" w:hAnsi="Calibri" w:cs="Times New Roman"/>
      <w:b/>
      <w:bCs/>
    </w:rPr>
  </w:style>
  <w:style w:type="character" w:customStyle="1" w:styleId="aff4">
    <w:name w:val="Тема примечания Знак"/>
    <w:basedOn w:val="af0"/>
    <w:link w:val="aff3"/>
    <w:uiPriority w:val="99"/>
    <w:semiHidden/>
    <w:rsid w:val="0051502E"/>
    <w:rPr>
      <w:rFonts w:ascii="Calibri" w:eastAsia="Calibri" w:hAnsi="Calibri" w:cs="Times New Roman"/>
      <w:b/>
      <w:bCs/>
      <w:sz w:val="20"/>
      <w:szCs w:val="20"/>
    </w:rPr>
  </w:style>
  <w:style w:type="table" w:styleId="1-1">
    <w:name w:val="Medium List 1 Accent 1"/>
    <w:basedOn w:val="a1"/>
    <w:uiPriority w:val="65"/>
    <w:rsid w:val="0051502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fa">
    <w:name w:val="Без интервала Знак"/>
    <w:link w:val="af9"/>
    <w:uiPriority w:val="1"/>
    <w:rsid w:val="0051502E"/>
    <w:rPr>
      <w:rFonts w:ascii="Calibri" w:eastAsia="Times New Roman" w:hAnsi="Calibri" w:cs="Times New Roman"/>
      <w:lang w:eastAsia="ru-RU"/>
    </w:rPr>
  </w:style>
  <w:style w:type="table" w:styleId="-10">
    <w:name w:val="Light Shading Accent 1"/>
    <w:basedOn w:val="a1"/>
    <w:uiPriority w:val="60"/>
    <w:rsid w:val="0051502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xtended-textfull">
    <w:name w:val="extended-text__full"/>
    <w:basedOn w:val="a0"/>
    <w:rsid w:val="0051502E"/>
  </w:style>
  <w:style w:type="numbering" w:customStyle="1" w:styleId="53">
    <w:name w:val="Нет списка5"/>
    <w:next w:val="a2"/>
    <w:uiPriority w:val="99"/>
    <w:semiHidden/>
    <w:unhideWhenUsed/>
    <w:rsid w:val="0051502E"/>
  </w:style>
  <w:style w:type="numbering" w:customStyle="1" w:styleId="131">
    <w:name w:val="Нет списка13"/>
    <w:next w:val="a2"/>
    <w:uiPriority w:val="99"/>
    <w:semiHidden/>
    <w:unhideWhenUsed/>
    <w:rsid w:val="0051502E"/>
  </w:style>
  <w:style w:type="numbering" w:customStyle="1" w:styleId="1120">
    <w:name w:val="Нет списка112"/>
    <w:next w:val="a2"/>
    <w:uiPriority w:val="99"/>
    <w:semiHidden/>
    <w:unhideWhenUsed/>
    <w:rsid w:val="0051502E"/>
  </w:style>
  <w:style w:type="numbering" w:customStyle="1" w:styleId="221">
    <w:name w:val="Нет списка22"/>
    <w:next w:val="a2"/>
    <w:uiPriority w:val="99"/>
    <w:semiHidden/>
    <w:unhideWhenUsed/>
    <w:rsid w:val="0051502E"/>
  </w:style>
  <w:style w:type="numbering" w:customStyle="1" w:styleId="11111">
    <w:name w:val="Нет списка11111"/>
    <w:next w:val="a2"/>
    <w:uiPriority w:val="99"/>
    <w:semiHidden/>
    <w:unhideWhenUsed/>
    <w:rsid w:val="0051502E"/>
  </w:style>
  <w:style w:type="numbering" w:customStyle="1" w:styleId="2120">
    <w:name w:val="Нет списка212"/>
    <w:next w:val="a2"/>
    <w:uiPriority w:val="99"/>
    <w:semiHidden/>
    <w:unhideWhenUsed/>
    <w:rsid w:val="0051502E"/>
  </w:style>
  <w:style w:type="numbering" w:customStyle="1" w:styleId="311">
    <w:name w:val="Нет списка31"/>
    <w:next w:val="a2"/>
    <w:uiPriority w:val="99"/>
    <w:semiHidden/>
    <w:unhideWhenUsed/>
    <w:rsid w:val="0051502E"/>
  </w:style>
  <w:style w:type="numbering" w:customStyle="1" w:styleId="111111">
    <w:name w:val="Нет списка111111"/>
    <w:next w:val="a2"/>
    <w:uiPriority w:val="99"/>
    <w:semiHidden/>
    <w:unhideWhenUsed/>
    <w:rsid w:val="0051502E"/>
  </w:style>
  <w:style w:type="numbering" w:customStyle="1" w:styleId="2111">
    <w:name w:val="Нет списка2111"/>
    <w:next w:val="a2"/>
    <w:uiPriority w:val="99"/>
    <w:semiHidden/>
    <w:unhideWhenUsed/>
    <w:rsid w:val="0051502E"/>
  </w:style>
  <w:style w:type="numbering" w:customStyle="1" w:styleId="411">
    <w:name w:val="Нет списка41"/>
    <w:next w:val="a2"/>
    <w:uiPriority w:val="99"/>
    <w:semiHidden/>
    <w:unhideWhenUsed/>
    <w:rsid w:val="0051502E"/>
  </w:style>
  <w:style w:type="numbering" w:customStyle="1" w:styleId="1210">
    <w:name w:val="Нет списка121"/>
    <w:next w:val="a2"/>
    <w:uiPriority w:val="99"/>
    <w:semiHidden/>
    <w:unhideWhenUsed/>
    <w:rsid w:val="0051502E"/>
  </w:style>
  <w:style w:type="paragraph" w:customStyle="1" w:styleId="formattext">
    <w:name w:val="formattext"/>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2">
    <w:name w:val="Нет списка6"/>
    <w:next w:val="a2"/>
    <w:uiPriority w:val="99"/>
    <w:semiHidden/>
    <w:unhideWhenUsed/>
    <w:rsid w:val="0051502E"/>
  </w:style>
  <w:style w:type="character" w:customStyle="1" w:styleId="markedcontent">
    <w:name w:val="markedcontent"/>
    <w:basedOn w:val="a0"/>
    <w:rsid w:val="0051502E"/>
  </w:style>
  <w:style w:type="character" w:customStyle="1" w:styleId="aff5">
    <w:name w:val="Основной текст + Курсив"/>
    <w:rsid w:val="0051502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extendedtext-short">
    <w:name w:val="extendedtext-short"/>
    <w:basedOn w:val="a0"/>
    <w:rsid w:val="0051502E"/>
  </w:style>
  <w:style w:type="character" w:customStyle="1" w:styleId="extendedtext-full">
    <w:name w:val="extendedtext-full"/>
    <w:basedOn w:val="a0"/>
    <w:rsid w:val="0051502E"/>
  </w:style>
  <w:style w:type="character" w:customStyle="1" w:styleId="layout">
    <w:name w:val="layout"/>
    <w:basedOn w:val="a0"/>
    <w:rsid w:val="0051502E"/>
  </w:style>
  <w:style w:type="table" w:customStyle="1" w:styleId="150">
    <w:name w:val="Сетка таблицы15"/>
    <w:basedOn w:val="a1"/>
    <w:next w:val="a8"/>
    <w:uiPriority w:val="59"/>
    <w:rsid w:val="00515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515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502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51502E"/>
    <w:pPr>
      <w:keepNext/>
      <w:keepLines/>
      <w:spacing w:before="200" w:after="0" w:line="240" w:lineRule="auto"/>
      <w:ind w:firstLine="567"/>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semiHidden/>
    <w:unhideWhenUsed/>
    <w:qFormat/>
    <w:rsid w:val="0051502E"/>
    <w:pPr>
      <w:keepNext/>
      <w:spacing w:before="240" w:after="60" w:line="240" w:lineRule="auto"/>
      <w:ind w:firstLine="567"/>
      <w:outlineLvl w:val="2"/>
    </w:pPr>
    <w:rPr>
      <w:rFonts w:ascii="Cambria" w:eastAsia="Times New Roman" w:hAnsi="Cambria" w:cs="Times New Roman"/>
      <w:b/>
      <w:bCs/>
      <w:sz w:val="26"/>
      <w:szCs w:val="26"/>
      <w:lang w:val="x-none"/>
    </w:rPr>
  </w:style>
  <w:style w:type="paragraph" w:styleId="4">
    <w:name w:val="heading 4"/>
    <w:basedOn w:val="a"/>
    <w:link w:val="40"/>
    <w:uiPriority w:val="9"/>
    <w:qFormat/>
    <w:rsid w:val="0051502E"/>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unhideWhenUsed/>
    <w:qFormat/>
    <w:rsid w:val="0051502E"/>
    <w:pPr>
      <w:spacing w:before="240" w:after="60" w:line="240" w:lineRule="auto"/>
      <w:ind w:firstLine="567"/>
      <w:outlineLvl w:val="4"/>
    </w:pPr>
    <w:rPr>
      <w:rFonts w:ascii="Calibri" w:eastAsia="Times New Roman" w:hAnsi="Calibri" w:cs="Times New Roman"/>
      <w:b/>
      <w:bCs/>
      <w:i/>
      <w:iCs/>
      <w:sz w:val="26"/>
      <w:szCs w:val="26"/>
    </w:rPr>
  </w:style>
  <w:style w:type="paragraph" w:styleId="6">
    <w:name w:val="heading 6"/>
    <w:basedOn w:val="a"/>
    <w:next w:val="a"/>
    <w:link w:val="60"/>
    <w:qFormat/>
    <w:rsid w:val="0051502E"/>
    <w:pPr>
      <w:keepNext/>
      <w:widowControl w:val="0"/>
      <w:autoSpaceDE w:val="0"/>
      <w:autoSpaceDN w:val="0"/>
      <w:adjustRightInd w:val="0"/>
      <w:spacing w:after="0" w:line="240" w:lineRule="auto"/>
      <w:outlineLvl w:val="5"/>
    </w:pPr>
    <w:rPr>
      <w:rFonts w:ascii="Times New Roman" w:eastAsia="Times New Roman" w:hAnsi="Times New Roman" w:cs="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0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1502E"/>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5150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51502E"/>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51502E"/>
    <w:rPr>
      <w:rFonts w:ascii="Calibri" w:eastAsia="Times New Roman" w:hAnsi="Calibri" w:cs="Times New Roman"/>
      <w:b/>
      <w:bCs/>
      <w:i/>
      <w:iCs/>
      <w:sz w:val="26"/>
      <w:szCs w:val="26"/>
    </w:rPr>
  </w:style>
  <w:style w:type="character" w:customStyle="1" w:styleId="60">
    <w:name w:val="Заголовок 6 Знак"/>
    <w:basedOn w:val="a0"/>
    <w:link w:val="6"/>
    <w:rsid w:val="0051502E"/>
    <w:rPr>
      <w:rFonts w:ascii="Times New Roman" w:eastAsia="Times New Roman" w:hAnsi="Times New Roman" w:cs="Times New Roman"/>
      <w:b/>
      <w:bCs/>
      <w:color w:val="000000"/>
      <w:sz w:val="24"/>
      <w:szCs w:val="20"/>
      <w:lang w:val="x-none" w:eastAsia="x-none"/>
    </w:rPr>
  </w:style>
  <w:style w:type="numbering" w:customStyle="1" w:styleId="11">
    <w:name w:val="Нет списка1"/>
    <w:next w:val="a2"/>
    <w:uiPriority w:val="99"/>
    <w:semiHidden/>
    <w:unhideWhenUsed/>
    <w:rsid w:val="0051502E"/>
  </w:style>
  <w:style w:type="character" w:styleId="a3">
    <w:name w:val="Hyperlink"/>
    <w:uiPriority w:val="99"/>
    <w:unhideWhenUsed/>
    <w:rsid w:val="0051502E"/>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iPriority w:val="99"/>
    <w:unhideWhenUsed/>
    <w:rsid w:val="0051502E"/>
    <w:pPr>
      <w:spacing w:after="0" w:line="240" w:lineRule="auto"/>
      <w:ind w:firstLine="567"/>
    </w:pPr>
    <w:rPr>
      <w:rFonts w:ascii="Calibri" w:eastAsia="Calibri" w:hAnsi="Calibri" w:cs="Times New Roman"/>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uiPriority w:val="99"/>
    <w:rsid w:val="0051502E"/>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iPriority w:val="99"/>
    <w:unhideWhenUsed/>
    <w:rsid w:val="0051502E"/>
    <w:rPr>
      <w:vertAlign w:val="superscript"/>
    </w:rPr>
  </w:style>
  <w:style w:type="paragraph" w:styleId="a7">
    <w:name w:val="List Paragraph"/>
    <w:basedOn w:val="a"/>
    <w:uiPriority w:val="34"/>
    <w:qFormat/>
    <w:rsid w:val="0051502E"/>
    <w:pPr>
      <w:spacing w:after="0" w:line="240" w:lineRule="auto"/>
      <w:ind w:left="720" w:firstLine="567"/>
      <w:contextualSpacing/>
    </w:pPr>
    <w:rPr>
      <w:rFonts w:ascii="Calibri" w:eastAsia="Calibri" w:hAnsi="Calibri" w:cs="Times New Roman"/>
    </w:rPr>
  </w:style>
  <w:style w:type="table" w:styleId="a8">
    <w:name w:val="Table Grid"/>
    <w:basedOn w:val="a1"/>
    <w:uiPriority w:val="39"/>
    <w:rsid w:val="00515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51502E"/>
    <w:pPr>
      <w:tabs>
        <w:tab w:val="center" w:pos="4677"/>
        <w:tab w:val="right" w:pos="9355"/>
      </w:tabs>
      <w:spacing w:after="0" w:line="240" w:lineRule="auto"/>
      <w:ind w:firstLine="567"/>
    </w:pPr>
    <w:rPr>
      <w:rFonts w:ascii="Calibri" w:eastAsia="Calibri" w:hAnsi="Calibri" w:cs="Times New Roman"/>
    </w:rPr>
  </w:style>
  <w:style w:type="character" w:customStyle="1" w:styleId="aa">
    <w:name w:val="Верхний колонтитул Знак"/>
    <w:aliases w:val="ВерхКолонтитул Знак1"/>
    <w:basedOn w:val="a0"/>
    <w:link w:val="a9"/>
    <w:uiPriority w:val="99"/>
    <w:rsid w:val="0051502E"/>
    <w:rPr>
      <w:rFonts w:ascii="Calibri" w:eastAsia="Calibri" w:hAnsi="Calibri" w:cs="Times New Roman"/>
    </w:rPr>
  </w:style>
  <w:style w:type="paragraph" w:styleId="ab">
    <w:name w:val="footer"/>
    <w:basedOn w:val="a"/>
    <w:link w:val="ac"/>
    <w:uiPriority w:val="99"/>
    <w:unhideWhenUsed/>
    <w:rsid w:val="0051502E"/>
    <w:pPr>
      <w:tabs>
        <w:tab w:val="center" w:pos="4677"/>
        <w:tab w:val="right" w:pos="9355"/>
      </w:tabs>
      <w:spacing w:after="0" w:line="240" w:lineRule="auto"/>
      <w:ind w:firstLine="567"/>
    </w:pPr>
    <w:rPr>
      <w:rFonts w:ascii="Calibri" w:eastAsia="Calibri" w:hAnsi="Calibri" w:cs="Times New Roman"/>
    </w:rPr>
  </w:style>
  <w:style w:type="character" w:customStyle="1" w:styleId="ac">
    <w:name w:val="Нижний колонтитул Знак"/>
    <w:basedOn w:val="a0"/>
    <w:link w:val="ab"/>
    <w:uiPriority w:val="99"/>
    <w:rsid w:val="0051502E"/>
    <w:rPr>
      <w:rFonts w:ascii="Calibri" w:eastAsia="Calibri" w:hAnsi="Calibri" w:cs="Times New Roman"/>
    </w:rPr>
  </w:style>
  <w:style w:type="paragraph" w:styleId="ad">
    <w:name w:val="Balloon Text"/>
    <w:basedOn w:val="a"/>
    <w:link w:val="ae"/>
    <w:uiPriority w:val="99"/>
    <w:semiHidden/>
    <w:unhideWhenUsed/>
    <w:rsid w:val="0051502E"/>
    <w:pPr>
      <w:spacing w:after="0" w:line="240" w:lineRule="auto"/>
      <w:ind w:firstLine="567"/>
    </w:pPr>
    <w:rPr>
      <w:rFonts w:ascii="Tahoma" w:eastAsia="Calibri" w:hAnsi="Tahoma" w:cs="Tahoma"/>
      <w:sz w:val="16"/>
      <w:szCs w:val="16"/>
    </w:rPr>
  </w:style>
  <w:style w:type="character" w:customStyle="1" w:styleId="ae">
    <w:name w:val="Текст выноски Знак"/>
    <w:basedOn w:val="a0"/>
    <w:link w:val="ad"/>
    <w:uiPriority w:val="99"/>
    <w:semiHidden/>
    <w:rsid w:val="0051502E"/>
    <w:rPr>
      <w:rFonts w:ascii="Tahoma" w:eastAsia="Calibri" w:hAnsi="Tahoma" w:cs="Tahoma"/>
      <w:sz w:val="16"/>
      <w:szCs w:val="16"/>
    </w:rPr>
  </w:style>
  <w:style w:type="numbering" w:customStyle="1" w:styleId="110">
    <w:name w:val="Нет списка11"/>
    <w:next w:val="a2"/>
    <w:uiPriority w:val="99"/>
    <w:semiHidden/>
    <w:unhideWhenUsed/>
    <w:rsid w:val="0051502E"/>
  </w:style>
  <w:style w:type="paragraph" w:customStyle="1" w:styleId="ConsPlusNormal">
    <w:name w:val="ConsPlusNormal"/>
    <w:link w:val="ConsPlusNormal0"/>
    <w:rsid w:val="00515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50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502E"/>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51502E"/>
    <w:pPr>
      <w:spacing w:line="240" w:lineRule="auto"/>
    </w:pPr>
    <w:rPr>
      <w:sz w:val="20"/>
      <w:szCs w:val="20"/>
    </w:rPr>
  </w:style>
  <w:style w:type="character" w:customStyle="1" w:styleId="af0">
    <w:name w:val="Текст примечания Знак"/>
    <w:basedOn w:val="a0"/>
    <w:link w:val="af"/>
    <w:uiPriority w:val="99"/>
    <w:semiHidden/>
    <w:rsid w:val="0051502E"/>
    <w:rPr>
      <w:sz w:val="20"/>
      <w:szCs w:val="20"/>
    </w:rPr>
  </w:style>
  <w:style w:type="character" w:customStyle="1" w:styleId="12">
    <w:name w:val="Основной текст1"/>
    <w:rsid w:val="0051502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1">
    <w:name w:val="??? ?????????"/>
    <w:rsid w:val="0051502E"/>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51502E"/>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51502E"/>
  </w:style>
  <w:style w:type="character" w:styleId="af2">
    <w:name w:val="FollowedHyperlink"/>
    <w:basedOn w:val="a0"/>
    <w:uiPriority w:val="99"/>
    <w:semiHidden/>
    <w:unhideWhenUsed/>
    <w:rsid w:val="0051502E"/>
    <w:rPr>
      <w:color w:val="800080" w:themeColor="followedHyperlink"/>
      <w:u w:val="single"/>
    </w:rPr>
  </w:style>
  <w:style w:type="paragraph" w:customStyle="1" w:styleId="msonormal0">
    <w:name w:val="msonormal"/>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1502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1502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1502E"/>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1502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1">
    <w:name w:val="xl71"/>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2">
    <w:name w:val="xl72"/>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5150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5150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1502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1502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4">
    <w:name w:val="xl84"/>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150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1502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1502E"/>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1502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2">
    <w:name w:val="xl92"/>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51502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7">
    <w:name w:val="xl97"/>
    <w:basedOn w:val="a"/>
    <w:rsid w:val="005150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515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51502E"/>
  </w:style>
  <w:style w:type="character" w:styleId="af3">
    <w:name w:val="page number"/>
    <w:uiPriority w:val="99"/>
    <w:rsid w:val="0051502E"/>
    <w:rPr>
      <w:rFonts w:cs="Times New Roman"/>
    </w:rPr>
  </w:style>
  <w:style w:type="paragraph" w:styleId="af4">
    <w:name w:val="Normal (Web)"/>
    <w:basedOn w:val="a"/>
    <w:uiPriority w:val="99"/>
    <w:rsid w:val="0051502E"/>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51502E"/>
  </w:style>
  <w:style w:type="paragraph" w:styleId="af5">
    <w:name w:val="Body Text"/>
    <w:basedOn w:val="a"/>
    <w:link w:val="af6"/>
    <w:semiHidden/>
    <w:rsid w:val="0051502E"/>
    <w:pPr>
      <w:widowControl w:val="0"/>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af6">
    <w:name w:val="Основной текст Знак"/>
    <w:basedOn w:val="a0"/>
    <w:link w:val="af5"/>
    <w:semiHidden/>
    <w:rsid w:val="0051502E"/>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51502E"/>
    <w:rPr>
      <w:sz w:val="24"/>
    </w:rPr>
  </w:style>
  <w:style w:type="numbering" w:customStyle="1" w:styleId="210">
    <w:name w:val="Нет списка21"/>
    <w:next w:val="a2"/>
    <w:uiPriority w:val="99"/>
    <w:semiHidden/>
    <w:unhideWhenUsed/>
    <w:rsid w:val="0051502E"/>
  </w:style>
  <w:style w:type="paragraph" w:customStyle="1" w:styleId="af7">
    <w:name w:val="Знак"/>
    <w:basedOn w:val="a"/>
    <w:rsid w:val="0051502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31"/>
    <w:rsid w:val="0051502E"/>
    <w:rPr>
      <w:rFonts w:ascii="Times New Roman" w:eastAsia="Times New Roman" w:hAnsi="Times New Roman"/>
      <w:sz w:val="23"/>
      <w:szCs w:val="23"/>
      <w:shd w:val="clear" w:color="auto" w:fill="FFFFFF"/>
    </w:rPr>
  </w:style>
  <w:style w:type="character" w:customStyle="1" w:styleId="Heading2">
    <w:name w:val="Heading #2_"/>
    <w:link w:val="Heading20"/>
    <w:rsid w:val="0051502E"/>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51502E"/>
    <w:rPr>
      <w:rFonts w:ascii="Times New Roman" w:eastAsia="Times New Roman" w:hAnsi="Times New Roman"/>
      <w:sz w:val="23"/>
      <w:szCs w:val="23"/>
      <w:shd w:val="clear" w:color="auto" w:fill="FFFFFF"/>
    </w:rPr>
  </w:style>
  <w:style w:type="character" w:customStyle="1" w:styleId="22">
    <w:name w:val="Основной текст2"/>
    <w:rsid w:val="0051502E"/>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51502E"/>
    <w:pPr>
      <w:widowControl w:val="0"/>
      <w:shd w:val="clear" w:color="auto" w:fill="FFFFFF"/>
      <w:spacing w:after="0" w:line="298" w:lineRule="exact"/>
    </w:pPr>
    <w:rPr>
      <w:rFonts w:ascii="Times New Roman" w:eastAsia="Times New Roman" w:hAnsi="Times New Roman"/>
      <w:sz w:val="23"/>
      <w:szCs w:val="23"/>
    </w:rPr>
  </w:style>
  <w:style w:type="paragraph" w:customStyle="1" w:styleId="Heading20">
    <w:name w:val="Heading #2"/>
    <w:basedOn w:val="a"/>
    <w:link w:val="Heading2"/>
    <w:rsid w:val="0051502E"/>
    <w:pPr>
      <w:widowControl w:val="0"/>
      <w:shd w:val="clear" w:color="auto" w:fill="FFFFFF"/>
      <w:spacing w:after="0" w:line="293" w:lineRule="exact"/>
      <w:ind w:firstLine="560"/>
      <w:jc w:val="both"/>
      <w:outlineLvl w:val="1"/>
    </w:pPr>
    <w:rPr>
      <w:rFonts w:ascii="Times New Roman" w:eastAsia="Times New Roman" w:hAnsi="Times New Roman"/>
      <w:b/>
      <w:bCs/>
      <w:sz w:val="23"/>
      <w:szCs w:val="23"/>
    </w:rPr>
  </w:style>
  <w:style w:type="paragraph" w:customStyle="1" w:styleId="Tablecaption0">
    <w:name w:val="Table caption"/>
    <w:basedOn w:val="a"/>
    <w:link w:val="Tablecaption"/>
    <w:rsid w:val="0051502E"/>
    <w:pPr>
      <w:widowControl w:val="0"/>
      <w:shd w:val="clear" w:color="auto" w:fill="FFFFFF"/>
      <w:spacing w:after="0" w:line="0" w:lineRule="atLeast"/>
    </w:pPr>
    <w:rPr>
      <w:rFonts w:ascii="Times New Roman" w:eastAsia="Times New Roman" w:hAnsi="Times New Roman"/>
      <w:sz w:val="23"/>
      <w:szCs w:val="23"/>
    </w:rPr>
  </w:style>
  <w:style w:type="table" w:customStyle="1" w:styleId="15">
    <w:name w:val="Сетка таблицы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51502E"/>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51502E"/>
    <w:pPr>
      <w:tabs>
        <w:tab w:val="right" w:leader="dot" w:pos="9627"/>
      </w:tabs>
      <w:spacing w:after="0" w:line="360" w:lineRule="auto"/>
      <w:ind w:left="567" w:hanging="567"/>
      <w:jc w:val="both"/>
    </w:pPr>
    <w:rPr>
      <w:rFonts w:ascii="Calibri" w:eastAsia="Calibri" w:hAnsi="Calibri" w:cs="Times New Roman"/>
    </w:rPr>
  </w:style>
  <w:style w:type="paragraph" w:styleId="24">
    <w:name w:val="toc 2"/>
    <w:basedOn w:val="a"/>
    <w:next w:val="a"/>
    <w:autoRedefine/>
    <w:uiPriority w:val="39"/>
    <w:unhideWhenUsed/>
    <w:qFormat/>
    <w:rsid w:val="0051502E"/>
    <w:pPr>
      <w:tabs>
        <w:tab w:val="right" w:leader="dot" w:pos="9629"/>
      </w:tabs>
      <w:spacing w:after="0" w:line="360" w:lineRule="auto"/>
      <w:ind w:left="220"/>
      <w:jc w:val="both"/>
    </w:pPr>
    <w:rPr>
      <w:rFonts w:ascii="Calibri" w:eastAsia="Times New Roman" w:hAnsi="Calibri" w:cs="Times New Roman"/>
      <w:lang w:eastAsia="ru-RU"/>
    </w:rPr>
  </w:style>
  <w:style w:type="paragraph" w:styleId="33">
    <w:name w:val="toc 3"/>
    <w:basedOn w:val="a"/>
    <w:next w:val="a"/>
    <w:autoRedefine/>
    <w:uiPriority w:val="39"/>
    <w:unhideWhenUsed/>
    <w:qFormat/>
    <w:rsid w:val="0051502E"/>
    <w:pPr>
      <w:spacing w:after="100"/>
      <w:ind w:left="440"/>
    </w:pPr>
    <w:rPr>
      <w:rFonts w:ascii="Calibri" w:eastAsia="Times New Roman" w:hAnsi="Calibri" w:cs="Times New Roman"/>
      <w:lang w:eastAsia="ru-RU"/>
    </w:rPr>
  </w:style>
  <w:style w:type="paragraph" w:customStyle="1" w:styleId="51">
    <w:name w:val="Основной текст5"/>
    <w:basedOn w:val="a"/>
    <w:rsid w:val="0051502E"/>
    <w:pPr>
      <w:widowControl w:val="0"/>
      <w:shd w:val="clear" w:color="auto" w:fill="FFFFFF"/>
      <w:spacing w:after="180" w:line="0" w:lineRule="atLeast"/>
      <w:jc w:val="center"/>
    </w:pPr>
    <w:rPr>
      <w:rFonts w:ascii="Times New Roman" w:eastAsia="Times New Roman" w:hAnsi="Times New Roman" w:cs="Times New Roman"/>
      <w:sz w:val="18"/>
      <w:szCs w:val="18"/>
    </w:rPr>
  </w:style>
  <w:style w:type="paragraph" w:styleId="af9">
    <w:name w:val="No Spacing"/>
    <w:link w:val="afa"/>
    <w:uiPriority w:val="1"/>
    <w:qFormat/>
    <w:rsid w:val="0051502E"/>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1502E"/>
  </w:style>
  <w:style w:type="character" w:customStyle="1" w:styleId="ConsPlusNormal0">
    <w:name w:val="ConsPlusNormal Знак"/>
    <w:link w:val="ConsPlusNormal"/>
    <w:locked/>
    <w:rsid w:val="0051502E"/>
    <w:rPr>
      <w:rFonts w:ascii="Calibri" w:eastAsia="Times New Roman" w:hAnsi="Calibri" w:cs="Calibri"/>
      <w:szCs w:val="20"/>
      <w:lang w:eastAsia="ru-RU"/>
    </w:rPr>
  </w:style>
  <w:style w:type="character" w:customStyle="1" w:styleId="afb">
    <w:name w:val="Символ сноски"/>
    <w:rsid w:val="0051502E"/>
    <w:rPr>
      <w:rFonts w:cs="Times New Roman"/>
      <w:vertAlign w:val="superscript"/>
    </w:rPr>
  </w:style>
  <w:style w:type="paragraph" w:customStyle="1" w:styleId="Default">
    <w:name w:val="Default"/>
    <w:rsid w:val="005150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51502E"/>
    <w:pPr>
      <w:widowControl w:val="0"/>
      <w:autoSpaceDE w:val="0"/>
      <w:autoSpaceDN w:val="0"/>
      <w:adjustRightInd w:val="0"/>
      <w:spacing w:after="0" w:line="275" w:lineRule="exact"/>
      <w:ind w:firstLine="698"/>
      <w:jc w:val="both"/>
    </w:pPr>
    <w:rPr>
      <w:rFonts w:ascii="Times New Roman" w:eastAsia="Times New Roman" w:hAnsi="Times New Roman" w:cs="Times New Roman"/>
      <w:sz w:val="24"/>
      <w:szCs w:val="24"/>
      <w:lang w:eastAsia="ru-RU"/>
    </w:rPr>
  </w:style>
  <w:style w:type="character" w:customStyle="1" w:styleId="FontStyle189">
    <w:name w:val="Font Style189"/>
    <w:rsid w:val="0051502E"/>
    <w:rPr>
      <w:rFonts w:ascii="Times New Roman" w:hAnsi="Times New Roman" w:cs="Times New Roman"/>
      <w:sz w:val="24"/>
      <w:szCs w:val="24"/>
    </w:rPr>
  </w:style>
  <w:style w:type="character" w:styleId="afc">
    <w:name w:val="Emphasis"/>
    <w:uiPriority w:val="20"/>
    <w:qFormat/>
    <w:rsid w:val="0051502E"/>
    <w:rPr>
      <w:i/>
      <w:iCs/>
    </w:rPr>
  </w:style>
  <w:style w:type="paragraph" w:customStyle="1" w:styleId="ConsNormal">
    <w:name w:val="ConsNormal"/>
    <w:rsid w:val="0051502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2">
    <w:name w:val="Обычный1 Знак Знак1 Знак Знак"/>
    <w:basedOn w:val="a"/>
    <w:link w:val="113"/>
    <w:rsid w:val="0051502E"/>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113">
    <w:name w:val="Обычный1 Знак Знак1 Знак Знак Знак"/>
    <w:link w:val="112"/>
    <w:rsid w:val="0051502E"/>
    <w:rPr>
      <w:rFonts w:ascii="Times New Roman" w:eastAsia="Times New Roman" w:hAnsi="Times New Roman" w:cs="Times New Roman"/>
      <w:sz w:val="24"/>
      <w:szCs w:val="20"/>
      <w:lang w:val="x-none" w:eastAsia="x-none"/>
    </w:rPr>
  </w:style>
  <w:style w:type="character" w:styleId="afd">
    <w:name w:val="Strong"/>
    <w:uiPriority w:val="22"/>
    <w:qFormat/>
    <w:rsid w:val="0051502E"/>
    <w:rPr>
      <w:b/>
      <w:bCs/>
    </w:rPr>
  </w:style>
  <w:style w:type="paragraph" w:customStyle="1" w:styleId="afe">
    <w:name w:val="Текст письма"/>
    <w:basedOn w:val="a"/>
    <w:link w:val="aff"/>
    <w:qFormat/>
    <w:rsid w:val="0051502E"/>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f">
    <w:name w:val="Текст письма Знак"/>
    <w:link w:val="afe"/>
    <w:rsid w:val="0051502E"/>
    <w:rPr>
      <w:rFonts w:ascii="Times New Roman" w:eastAsia="Times New Roman" w:hAnsi="Times New Roman" w:cs="Times New Roman"/>
      <w:sz w:val="28"/>
      <w:szCs w:val="28"/>
      <w:lang w:val="x-none" w:eastAsia="x-none"/>
    </w:rPr>
  </w:style>
  <w:style w:type="character" w:customStyle="1" w:styleId="17">
    <w:name w:val="Заголовок №1_"/>
    <w:link w:val="18"/>
    <w:rsid w:val="0051502E"/>
    <w:rPr>
      <w:rFonts w:ascii="Times New Roman" w:eastAsia="Times New Roman" w:hAnsi="Times New Roman"/>
      <w:sz w:val="25"/>
      <w:szCs w:val="25"/>
      <w:shd w:val="clear" w:color="auto" w:fill="FFFFFF"/>
    </w:rPr>
  </w:style>
  <w:style w:type="character" w:customStyle="1" w:styleId="aff0">
    <w:name w:val="Основной текст_"/>
    <w:rsid w:val="0051502E"/>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51502E"/>
    <w:rPr>
      <w:rFonts w:ascii="Constantia" w:eastAsia="Constantia" w:hAnsi="Constantia" w:cs="Constantia"/>
      <w:shd w:val="clear" w:color="auto" w:fill="FFFFFF"/>
    </w:rPr>
  </w:style>
  <w:style w:type="character" w:customStyle="1" w:styleId="Constantia">
    <w:name w:val="Основной текст + Constantia;Полужирный"/>
    <w:rsid w:val="0051502E"/>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51502E"/>
    <w:pPr>
      <w:shd w:val="clear" w:color="auto" w:fill="FFFFFF"/>
      <w:spacing w:after="240" w:line="0" w:lineRule="atLeast"/>
      <w:outlineLvl w:val="0"/>
    </w:pPr>
    <w:rPr>
      <w:rFonts w:ascii="Times New Roman" w:eastAsia="Times New Roman" w:hAnsi="Times New Roman"/>
      <w:sz w:val="25"/>
      <w:szCs w:val="25"/>
    </w:rPr>
  </w:style>
  <w:style w:type="paragraph" w:customStyle="1" w:styleId="26">
    <w:name w:val="Основной текст (2)"/>
    <w:basedOn w:val="a"/>
    <w:link w:val="25"/>
    <w:rsid w:val="0051502E"/>
    <w:pPr>
      <w:shd w:val="clear" w:color="auto" w:fill="FFFFFF"/>
      <w:spacing w:after="0" w:line="0" w:lineRule="atLeast"/>
      <w:ind w:hanging="1620"/>
    </w:pPr>
    <w:rPr>
      <w:rFonts w:ascii="Constantia" w:eastAsia="Constantia" w:hAnsi="Constantia" w:cs="Constantia"/>
    </w:rPr>
  </w:style>
  <w:style w:type="paragraph" w:customStyle="1" w:styleId="27">
    <w:name w:val="Без интервала2"/>
    <w:rsid w:val="0051502E"/>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1">
    <w:name w:val="Цветовое выделение"/>
    <w:uiPriority w:val="99"/>
    <w:rsid w:val="0051502E"/>
    <w:rPr>
      <w:b/>
      <w:bCs/>
      <w:color w:val="26282F"/>
    </w:rPr>
  </w:style>
  <w:style w:type="paragraph" w:styleId="28">
    <w:name w:val="Body Text 2"/>
    <w:basedOn w:val="a"/>
    <w:link w:val="29"/>
    <w:uiPriority w:val="99"/>
    <w:semiHidden/>
    <w:unhideWhenUsed/>
    <w:rsid w:val="0051502E"/>
    <w:pPr>
      <w:spacing w:after="120" w:line="480" w:lineRule="auto"/>
      <w:ind w:firstLine="567"/>
    </w:pPr>
    <w:rPr>
      <w:rFonts w:ascii="Calibri" w:eastAsia="Calibri" w:hAnsi="Calibri" w:cs="Times New Roman"/>
      <w:lang w:val="x-none"/>
    </w:rPr>
  </w:style>
  <w:style w:type="character" w:customStyle="1" w:styleId="29">
    <w:name w:val="Основной текст 2 Знак"/>
    <w:basedOn w:val="a0"/>
    <w:link w:val="28"/>
    <w:uiPriority w:val="99"/>
    <w:semiHidden/>
    <w:rsid w:val="0051502E"/>
    <w:rPr>
      <w:rFonts w:ascii="Calibri" w:eastAsia="Calibri" w:hAnsi="Calibri" w:cs="Times New Roman"/>
      <w:lang w:val="x-none"/>
    </w:rPr>
  </w:style>
  <w:style w:type="table" w:customStyle="1" w:styleId="114">
    <w:name w:val="Сетка таблицы1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51502E"/>
    <w:pPr>
      <w:spacing w:after="0" w:line="360" w:lineRule="auto"/>
      <w:ind w:left="720" w:firstLine="709"/>
      <w:contextualSpacing/>
      <w:jc w:val="both"/>
    </w:pPr>
    <w:rPr>
      <w:rFonts w:ascii="Times New Roman" w:eastAsia="MS Mincho" w:hAnsi="Times New Roman" w:cs="Times New Roman"/>
      <w:sz w:val="28"/>
      <w:szCs w:val="24"/>
      <w:lang w:val="x-none"/>
    </w:rPr>
  </w:style>
  <w:style w:type="character" w:customStyle="1" w:styleId="-1">
    <w:name w:val="Цветной список - Акцент 1 Знак"/>
    <w:link w:val="-11"/>
    <w:uiPriority w:val="34"/>
    <w:rsid w:val="0051502E"/>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51502E"/>
  </w:style>
  <w:style w:type="numbering" w:customStyle="1" w:styleId="1111">
    <w:name w:val="Нет списка1111"/>
    <w:next w:val="a2"/>
    <w:uiPriority w:val="99"/>
    <w:semiHidden/>
    <w:unhideWhenUsed/>
    <w:rsid w:val="0051502E"/>
  </w:style>
  <w:style w:type="numbering" w:customStyle="1" w:styleId="211">
    <w:name w:val="Нет списка211"/>
    <w:next w:val="a2"/>
    <w:uiPriority w:val="99"/>
    <w:semiHidden/>
    <w:unhideWhenUsed/>
    <w:rsid w:val="0051502E"/>
  </w:style>
  <w:style w:type="table" w:customStyle="1" w:styleId="120">
    <w:name w:val="Сетка таблицы12"/>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5150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515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51502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4">
    <w:name w:val="xl104"/>
    <w:basedOn w:val="a"/>
    <w:rsid w:val="005150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51502E"/>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7">
    <w:name w:val="xl107"/>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51502E"/>
  </w:style>
  <w:style w:type="numbering" w:customStyle="1" w:styleId="121">
    <w:name w:val="Нет списка12"/>
    <w:next w:val="a2"/>
    <w:uiPriority w:val="99"/>
    <w:semiHidden/>
    <w:unhideWhenUsed/>
    <w:rsid w:val="0051502E"/>
  </w:style>
  <w:style w:type="table" w:customStyle="1" w:styleId="8">
    <w:name w:val="Сетка таблицы8"/>
    <w:basedOn w:val="a1"/>
    <w:next w:val="a8"/>
    <w:uiPriority w:val="59"/>
    <w:rsid w:val="0051502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semiHidden/>
    <w:unhideWhenUsed/>
    <w:rsid w:val="0051502E"/>
    <w:rPr>
      <w:sz w:val="16"/>
      <w:szCs w:val="16"/>
    </w:rPr>
  </w:style>
  <w:style w:type="paragraph" w:styleId="aff3">
    <w:name w:val="annotation subject"/>
    <w:basedOn w:val="af"/>
    <w:next w:val="af"/>
    <w:link w:val="aff4"/>
    <w:uiPriority w:val="99"/>
    <w:semiHidden/>
    <w:unhideWhenUsed/>
    <w:rsid w:val="0051502E"/>
    <w:pPr>
      <w:spacing w:after="0"/>
      <w:ind w:firstLine="567"/>
    </w:pPr>
    <w:rPr>
      <w:rFonts w:ascii="Calibri" w:eastAsia="Calibri" w:hAnsi="Calibri" w:cs="Times New Roman"/>
      <w:b/>
      <w:bCs/>
    </w:rPr>
  </w:style>
  <w:style w:type="character" w:customStyle="1" w:styleId="aff4">
    <w:name w:val="Тема примечания Знак"/>
    <w:basedOn w:val="af0"/>
    <w:link w:val="aff3"/>
    <w:uiPriority w:val="99"/>
    <w:semiHidden/>
    <w:rsid w:val="0051502E"/>
    <w:rPr>
      <w:rFonts w:ascii="Calibri" w:eastAsia="Calibri" w:hAnsi="Calibri" w:cs="Times New Roman"/>
      <w:b/>
      <w:bCs/>
      <w:sz w:val="20"/>
      <w:szCs w:val="20"/>
    </w:rPr>
  </w:style>
  <w:style w:type="table" w:styleId="1-1">
    <w:name w:val="Medium List 1 Accent 1"/>
    <w:basedOn w:val="a1"/>
    <w:uiPriority w:val="65"/>
    <w:rsid w:val="0051502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fa">
    <w:name w:val="Без интервала Знак"/>
    <w:link w:val="af9"/>
    <w:uiPriority w:val="1"/>
    <w:rsid w:val="0051502E"/>
    <w:rPr>
      <w:rFonts w:ascii="Calibri" w:eastAsia="Times New Roman" w:hAnsi="Calibri" w:cs="Times New Roman"/>
      <w:lang w:eastAsia="ru-RU"/>
    </w:rPr>
  </w:style>
  <w:style w:type="table" w:styleId="-10">
    <w:name w:val="Light Shading Accent 1"/>
    <w:basedOn w:val="a1"/>
    <w:uiPriority w:val="60"/>
    <w:rsid w:val="0051502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xtended-textfull">
    <w:name w:val="extended-text__full"/>
    <w:basedOn w:val="a0"/>
    <w:rsid w:val="0051502E"/>
  </w:style>
  <w:style w:type="numbering" w:customStyle="1" w:styleId="53">
    <w:name w:val="Нет списка5"/>
    <w:next w:val="a2"/>
    <w:uiPriority w:val="99"/>
    <w:semiHidden/>
    <w:unhideWhenUsed/>
    <w:rsid w:val="0051502E"/>
  </w:style>
  <w:style w:type="numbering" w:customStyle="1" w:styleId="131">
    <w:name w:val="Нет списка13"/>
    <w:next w:val="a2"/>
    <w:uiPriority w:val="99"/>
    <w:semiHidden/>
    <w:unhideWhenUsed/>
    <w:rsid w:val="0051502E"/>
  </w:style>
  <w:style w:type="numbering" w:customStyle="1" w:styleId="1120">
    <w:name w:val="Нет списка112"/>
    <w:next w:val="a2"/>
    <w:uiPriority w:val="99"/>
    <w:semiHidden/>
    <w:unhideWhenUsed/>
    <w:rsid w:val="0051502E"/>
  </w:style>
  <w:style w:type="numbering" w:customStyle="1" w:styleId="221">
    <w:name w:val="Нет списка22"/>
    <w:next w:val="a2"/>
    <w:uiPriority w:val="99"/>
    <w:semiHidden/>
    <w:unhideWhenUsed/>
    <w:rsid w:val="0051502E"/>
  </w:style>
  <w:style w:type="numbering" w:customStyle="1" w:styleId="11111">
    <w:name w:val="Нет списка11111"/>
    <w:next w:val="a2"/>
    <w:uiPriority w:val="99"/>
    <w:semiHidden/>
    <w:unhideWhenUsed/>
    <w:rsid w:val="0051502E"/>
  </w:style>
  <w:style w:type="numbering" w:customStyle="1" w:styleId="2120">
    <w:name w:val="Нет списка212"/>
    <w:next w:val="a2"/>
    <w:uiPriority w:val="99"/>
    <w:semiHidden/>
    <w:unhideWhenUsed/>
    <w:rsid w:val="0051502E"/>
  </w:style>
  <w:style w:type="numbering" w:customStyle="1" w:styleId="311">
    <w:name w:val="Нет списка31"/>
    <w:next w:val="a2"/>
    <w:uiPriority w:val="99"/>
    <w:semiHidden/>
    <w:unhideWhenUsed/>
    <w:rsid w:val="0051502E"/>
  </w:style>
  <w:style w:type="numbering" w:customStyle="1" w:styleId="111111">
    <w:name w:val="Нет списка111111"/>
    <w:next w:val="a2"/>
    <w:uiPriority w:val="99"/>
    <w:semiHidden/>
    <w:unhideWhenUsed/>
    <w:rsid w:val="0051502E"/>
  </w:style>
  <w:style w:type="numbering" w:customStyle="1" w:styleId="2111">
    <w:name w:val="Нет списка2111"/>
    <w:next w:val="a2"/>
    <w:uiPriority w:val="99"/>
    <w:semiHidden/>
    <w:unhideWhenUsed/>
    <w:rsid w:val="0051502E"/>
  </w:style>
  <w:style w:type="numbering" w:customStyle="1" w:styleId="411">
    <w:name w:val="Нет списка41"/>
    <w:next w:val="a2"/>
    <w:uiPriority w:val="99"/>
    <w:semiHidden/>
    <w:unhideWhenUsed/>
    <w:rsid w:val="0051502E"/>
  </w:style>
  <w:style w:type="numbering" w:customStyle="1" w:styleId="1210">
    <w:name w:val="Нет списка121"/>
    <w:next w:val="a2"/>
    <w:uiPriority w:val="99"/>
    <w:semiHidden/>
    <w:unhideWhenUsed/>
    <w:rsid w:val="0051502E"/>
  </w:style>
  <w:style w:type="paragraph" w:customStyle="1" w:styleId="formattext">
    <w:name w:val="formattext"/>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2">
    <w:name w:val="Нет списка6"/>
    <w:next w:val="a2"/>
    <w:uiPriority w:val="99"/>
    <w:semiHidden/>
    <w:unhideWhenUsed/>
    <w:rsid w:val="0051502E"/>
  </w:style>
  <w:style w:type="character" w:customStyle="1" w:styleId="markedcontent">
    <w:name w:val="markedcontent"/>
    <w:basedOn w:val="a0"/>
    <w:rsid w:val="0051502E"/>
  </w:style>
  <w:style w:type="character" w:customStyle="1" w:styleId="aff5">
    <w:name w:val="Основной текст + Курсив"/>
    <w:rsid w:val="0051502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extendedtext-short">
    <w:name w:val="extendedtext-short"/>
    <w:basedOn w:val="a0"/>
    <w:rsid w:val="0051502E"/>
  </w:style>
  <w:style w:type="character" w:customStyle="1" w:styleId="extendedtext-full">
    <w:name w:val="extendedtext-full"/>
    <w:basedOn w:val="a0"/>
    <w:rsid w:val="0051502E"/>
  </w:style>
  <w:style w:type="character" w:customStyle="1" w:styleId="layout">
    <w:name w:val="layout"/>
    <w:basedOn w:val="a0"/>
    <w:rsid w:val="0051502E"/>
  </w:style>
  <w:style w:type="table" w:customStyle="1" w:styleId="150">
    <w:name w:val="Сетка таблицы15"/>
    <w:basedOn w:val="a1"/>
    <w:next w:val="a8"/>
    <w:uiPriority w:val="59"/>
    <w:rsid w:val="00515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51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A9205-9829-4C14-BFE9-5B3F12F0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PetuhovaOP</cp:lastModifiedBy>
  <cp:revision>10</cp:revision>
  <cp:lastPrinted>2025-01-23T10:50:00Z</cp:lastPrinted>
  <dcterms:created xsi:type="dcterms:W3CDTF">2025-01-23T06:54:00Z</dcterms:created>
  <dcterms:modified xsi:type="dcterms:W3CDTF">2025-01-23T11:16:00Z</dcterms:modified>
</cp:coreProperties>
</file>