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227C61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7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 УЧРЕЖДЕНИЕ «ФИНАНСОВОЕ УПРАВЛЕНИЕ АДМИНИСТРАЦИИ ГОРОДСКОГО ОКРУГА ОКТЯБРЬСК САМАРСКОЙ ОБЛАСТИ»</w:t>
      </w:r>
    </w:p>
    <w:p w:rsidR="005A756C" w:rsidRPr="00ED7313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D7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 №</w:t>
      </w:r>
      <w:proofErr w:type="gramEnd"/>
      <w:r w:rsidR="005C7F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C6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bookmarkStart w:id="0" w:name="_GoBack"/>
      <w:bookmarkEnd w:id="0"/>
      <w:r w:rsidR="0087728F" w:rsidRPr="00ED7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-н</w:t>
      </w:r>
    </w:p>
    <w:p w:rsidR="005A756C" w:rsidRPr="00227C61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7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«</w:t>
      </w:r>
      <w:r w:rsidR="00CC6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 w:rsidR="00DD3103" w:rsidRPr="00ED7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8B74EC" w:rsidRPr="00227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C6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февраля </w:t>
      </w:r>
      <w:r w:rsidR="00F05C5F" w:rsidRPr="00227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CE7747" w:rsidRPr="00227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D5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5A756C" w:rsidRPr="00227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DD3C05" w:rsidRPr="005F1C24" w:rsidRDefault="00DD3C05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E65" w:rsidRPr="00D65C08" w:rsidRDefault="00987E65" w:rsidP="002C322D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Приложение к Порядку применения целевых статей расходов бюджета городского округа Октябрьск Самарской области, утвержденный Приказом руководителя от </w:t>
      </w:r>
      <w:r w:rsidR="003D5DBC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0E1892"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3D5DB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E1892"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E43FFA"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D5DB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 № </w:t>
      </w:r>
      <w:r w:rsidR="003D5DBC">
        <w:rPr>
          <w:rFonts w:ascii="Times New Roman" w:eastAsia="Times New Roman" w:hAnsi="Times New Roman" w:cs="Times New Roman"/>
          <w:sz w:val="26"/>
          <w:szCs w:val="26"/>
          <w:lang w:eastAsia="ru-RU"/>
        </w:rPr>
        <w:t>51</w:t>
      </w:r>
      <w:r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>-н</w:t>
      </w:r>
    </w:p>
    <w:p w:rsidR="00A70522" w:rsidRPr="00D65C08" w:rsidRDefault="00A70522" w:rsidP="002C322D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E65" w:rsidRPr="00D65C08" w:rsidRDefault="00987E65" w:rsidP="00A7052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статьями 9 и 21 Бюджетного кодекса Российской Федерации, в целях совершенствования организации работы по составлению и исполнению бюджета городского округа Октябрьск Самарской области</w:t>
      </w:r>
    </w:p>
    <w:p w:rsidR="0024089F" w:rsidRPr="00D65C08" w:rsidRDefault="00987E65" w:rsidP="002C322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642BB0" w:rsidRPr="006449EF" w:rsidRDefault="007B4A83" w:rsidP="00642BB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D7697"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изменения в часть 2 Приложения к Порядку применения целевых статей расходов бюджета городского округа Октябрьск Самарской области, утвержденный Приказом руководителя от </w:t>
      </w:r>
      <w:r w:rsidR="003D5DBC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DD7697"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3D5DB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D7697"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24089F"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57EB5"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D5DB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04924"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 № </w:t>
      </w:r>
      <w:r w:rsidR="003D5DBC">
        <w:rPr>
          <w:rFonts w:ascii="Times New Roman" w:eastAsia="Times New Roman" w:hAnsi="Times New Roman" w:cs="Times New Roman"/>
          <w:sz w:val="26"/>
          <w:szCs w:val="26"/>
          <w:lang w:eastAsia="ru-RU"/>
        </w:rPr>
        <w:t>51</w:t>
      </w:r>
      <w:r w:rsidR="00297768">
        <w:rPr>
          <w:rFonts w:ascii="Times New Roman" w:eastAsia="Times New Roman" w:hAnsi="Times New Roman" w:cs="Times New Roman"/>
          <w:sz w:val="26"/>
          <w:szCs w:val="26"/>
          <w:lang w:eastAsia="ru-RU"/>
        </w:rPr>
        <w:t>-н, д</w:t>
      </w:r>
      <w:r w:rsidR="00642BB0" w:rsidRPr="00824F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ополнив следующ</w:t>
      </w:r>
      <w:r w:rsidR="0029776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42BB0" w:rsidRPr="0082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</w:t>
      </w:r>
      <w:r w:rsidR="00297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42BB0" w:rsidRPr="0082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29776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42B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7204D4" w:rsidTr="007204D4">
        <w:tc>
          <w:tcPr>
            <w:tcW w:w="2093" w:type="dxa"/>
          </w:tcPr>
          <w:p w:rsidR="007204D4" w:rsidRPr="00D65C08" w:rsidRDefault="007204D4" w:rsidP="00521A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C08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7477" w:type="dxa"/>
          </w:tcPr>
          <w:p w:rsidR="007204D4" w:rsidRPr="00D65C08" w:rsidRDefault="007204D4" w:rsidP="00521A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C0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</w:tr>
      <w:tr w:rsidR="00B243D3" w:rsidTr="007204D4">
        <w:tc>
          <w:tcPr>
            <w:tcW w:w="2093" w:type="dxa"/>
          </w:tcPr>
          <w:p w:rsidR="00B243D3" w:rsidRDefault="00297768" w:rsidP="00CC6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52 0 00</w:t>
            </w:r>
            <w:r w:rsidRPr="00CC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6B76" w:rsidRPr="00CC6B76">
              <w:rPr>
                <w:rFonts w:ascii="Times New Roman" w:hAnsi="Times New Roman" w:cs="Times New Roman"/>
                <w:sz w:val="28"/>
                <w:szCs w:val="28"/>
              </w:rPr>
              <w:t>79900</w:t>
            </w:r>
          </w:p>
        </w:tc>
        <w:tc>
          <w:tcPr>
            <w:tcW w:w="7477" w:type="dxa"/>
          </w:tcPr>
          <w:p w:rsidR="00B243D3" w:rsidRPr="005C7F77" w:rsidRDefault="00CC6B76" w:rsidP="007204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Резервный фонд местной администрации</w:t>
            </w:r>
          </w:p>
        </w:tc>
      </w:tr>
    </w:tbl>
    <w:p w:rsidR="00EF3DF9" w:rsidRPr="00D65C08" w:rsidRDefault="00EF3DF9" w:rsidP="003D02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E65" w:rsidRPr="00D65C08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87E65"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D65C08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0C0F18"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приказ вступает в силу со дня его подписания</w:t>
      </w:r>
      <w:r w:rsidR="00DE6A1E"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87E65" w:rsidRPr="00D65C08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0C0F18"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приказа оставляю за собой.</w:t>
      </w:r>
    </w:p>
    <w:p w:rsidR="00227C61" w:rsidRDefault="00227C61" w:rsidP="00786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07BA" w:rsidRPr="00D65C08" w:rsidRDefault="001E07BA" w:rsidP="00786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6943" w:rsidRPr="00D65C08" w:rsidRDefault="00786943" w:rsidP="00786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финансового управления                   </w:t>
      </w:r>
    </w:p>
    <w:p w:rsidR="005F1C24" w:rsidRDefault="00786943">
      <w:pPr>
        <w:autoSpaceDE w:val="0"/>
        <w:autoSpaceDN w:val="0"/>
        <w:adjustRightInd w:val="0"/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Октябрьск                       </w:t>
      </w:r>
      <w:r w:rsidR="005F1C24"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1A70A0" w:rsidRPr="001A7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5F1C24"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6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О. Н. Борискина</w:t>
      </w:r>
    </w:p>
    <w:sectPr w:rsidR="005F1C24" w:rsidSect="00933E7C">
      <w:pgSz w:w="11905" w:h="16838"/>
      <w:pgMar w:top="709" w:right="850" w:bottom="568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11E34"/>
    <w:rsid w:val="000137F0"/>
    <w:rsid w:val="000269FD"/>
    <w:rsid w:val="00027383"/>
    <w:rsid w:val="00031B13"/>
    <w:rsid w:val="0003384E"/>
    <w:rsid w:val="00037CA1"/>
    <w:rsid w:val="00040C2E"/>
    <w:rsid w:val="000411A8"/>
    <w:rsid w:val="00052444"/>
    <w:rsid w:val="000535C1"/>
    <w:rsid w:val="00057EAB"/>
    <w:rsid w:val="00060C78"/>
    <w:rsid w:val="00067C0D"/>
    <w:rsid w:val="00083012"/>
    <w:rsid w:val="0008480A"/>
    <w:rsid w:val="0008503F"/>
    <w:rsid w:val="00090FC9"/>
    <w:rsid w:val="00092645"/>
    <w:rsid w:val="0009557E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F02A4"/>
    <w:rsid w:val="001F212F"/>
    <w:rsid w:val="001F39C8"/>
    <w:rsid w:val="00201391"/>
    <w:rsid w:val="00204D0A"/>
    <w:rsid w:val="00210BE5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87807"/>
    <w:rsid w:val="00297768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F0BF5"/>
    <w:rsid w:val="00301DBE"/>
    <w:rsid w:val="00302766"/>
    <w:rsid w:val="0031224F"/>
    <w:rsid w:val="00312289"/>
    <w:rsid w:val="00320CDA"/>
    <w:rsid w:val="00320EEA"/>
    <w:rsid w:val="00323849"/>
    <w:rsid w:val="00330011"/>
    <w:rsid w:val="003314B5"/>
    <w:rsid w:val="00341635"/>
    <w:rsid w:val="003422A8"/>
    <w:rsid w:val="00344F10"/>
    <w:rsid w:val="00347EF1"/>
    <w:rsid w:val="00357EB5"/>
    <w:rsid w:val="003648B2"/>
    <w:rsid w:val="0037058B"/>
    <w:rsid w:val="0037070A"/>
    <w:rsid w:val="00371538"/>
    <w:rsid w:val="00375DDA"/>
    <w:rsid w:val="00376053"/>
    <w:rsid w:val="0037778B"/>
    <w:rsid w:val="00387EE8"/>
    <w:rsid w:val="003922EE"/>
    <w:rsid w:val="003A506E"/>
    <w:rsid w:val="003A58D9"/>
    <w:rsid w:val="003B73B2"/>
    <w:rsid w:val="003B7722"/>
    <w:rsid w:val="003D0243"/>
    <w:rsid w:val="003D036C"/>
    <w:rsid w:val="003D13ED"/>
    <w:rsid w:val="003D5DBC"/>
    <w:rsid w:val="003E1922"/>
    <w:rsid w:val="003F4A1E"/>
    <w:rsid w:val="00401FCF"/>
    <w:rsid w:val="00422B36"/>
    <w:rsid w:val="00424D58"/>
    <w:rsid w:val="00427B63"/>
    <w:rsid w:val="00430C50"/>
    <w:rsid w:val="00453BCF"/>
    <w:rsid w:val="00454484"/>
    <w:rsid w:val="00454620"/>
    <w:rsid w:val="00463F88"/>
    <w:rsid w:val="00466E73"/>
    <w:rsid w:val="004713B5"/>
    <w:rsid w:val="00474CC6"/>
    <w:rsid w:val="00481DD3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68DD"/>
    <w:rsid w:val="00500A34"/>
    <w:rsid w:val="0050526D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3448"/>
    <w:rsid w:val="00545AB1"/>
    <w:rsid w:val="005546C2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C007A"/>
    <w:rsid w:val="005C08C3"/>
    <w:rsid w:val="005C3F32"/>
    <w:rsid w:val="005C4FBD"/>
    <w:rsid w:val="005C6619"/>
    <w:rsid w:val="005C7F77"/>
    <w:rsid w:val="005D016C"/>
    <w:rsid w:val="005D07EB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58A8"/>
    <w:rsid w:val="00635AE5"/>
    <w:rsid w:val="00642BB0"/>
    <w:rsid w:val="00645552"/>
    <w:rsid w:val="00647756"/>
    <w:rsid w:val="00650CFB"/>
    <w:rsid w:val="00652B92"/>
    <w:rsid w:val="00662762"/>
    <w:rsid w:val="0068047E"/>
    <w:rsid w:val="00685001"/>
    <w:rsid w:val="006864DE"/>
    <w:rsid w:val="00692B70"/>
    <w:rsid w:val="006A11DA"/>
    <w:rsid w:val="006B0600"/>
    <w:rsid w:val="006B1D68"/>
    <w:rsid w:val="006B67F2"/>
    <w:rsid w:val="006B7941"/>
    <w:rsid w:val="006C1C9D"/>
    <w:rsid w:val="006C2E25"/>
    <w:rsid w:val="006C7843"/>
    <w:rsid w:val="006D504F"/>
    <w:rsid w:val="006E0206"/>
    <w:rsid w:val="006E230C"/>
    <w:rsid w:val="006E5F8E"/>
    <w:rsid w:val="006F28D0"/>
    <w:rsid w:val="007204D4"/>
    <w:rsid w:val="007206E4"/>
    <w:rsid w:val="00723385"/>
    <w:rsid w:val="00725378"/>
    <w:rsid w:val="00734FFC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4785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605BA"/>
    <w:rsid w:val="008627ED"/>
    <w:rsid w:val="00864A03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EA"/>
    <w:rsid w:val="008D2F8B"/>
    <w:rsid w:val="008D352C"/>
    <w:rsid w:val="008E7809"/>
    <w:rsid w:val="009001EC"/>
    <w:rsid w:val="00903A18"/>
    <w:rsid w:val="0090568C"/>
    <w:rsid w:val="00913661"/>
    <w:rsid w:val="00921F77"/>
    <w:rsid w:val="00930B2F"/>
    <w:rsid w:val="009322AF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7293"/>
    <w:rsid w:val="00967FE9"/>
    <w:rsid w:val="009705D5"/>
    <w:rsid w:val="009728E8"/>
    <w:rsid w:val="0098020E"/>
    <w:rsid w:val="00980DB5"/>
    <w:rsid w:val="00983CB2"/>
    <w:rsid w:val="009878F0"/>
    <w:rsid w:val="00987A81"/>
    <w:rsid w:val="00987E65"/>
    <w:rsid w:val="009A335B"/>
    <w:rsid w:val="009B4E9D"/>
    <w:rsid w:val="009C2B84"/>
    <w:rsid w:val="009C62CD"/>
    <w:rsid w:val="009D156A"/>
    <w:rsid w:val="009E0402"/>
    <w:rsid w:val="009F1E8E"/>
    <w:rsid w:val="009F6467"/>
    <w:rsid w:val="00A2619B"/>
    <w:rsid w:val="00A2653F"/>
    <w:rsid w:val="00A267D3"/>
    <w:rsid w:val="00A32943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B72CC"/>
    <w:rsid w:val="00AC409E"/>
    <w:rsid w:val="00AC4A4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44C"/>
    <w:rsid w:val="00B76840"/>
    <w:rsid w:val="00B77410"/>
    <w:rsid w:val="00B80F3C"/>
    <w:rsid w:val="00B8664E"/>
    <w:rsid w:val="00BA651F"/>
    <w:rsid w:val="00BA6C0A"/>
    <w:rsid w:val="00BB0B4A"/>
    <w:rsid w:val="00BB1509"/>
    <w:rsid w:val="00BB5F3D"/>
    <w:rsid w:val="00BB69AE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C00D35"/>
    <w:rsid w:val="00C00FE4"/>
    <w:rsid w:val="00C02B9C"/>
    <w:rsid w:val="00C254FD"/>
    <w:rsid w:val="00C2706E"/>
    <w:rsid w:val="00C3243B"/>
    <w:rsid w:val="00C37C8E"/>
    <w:rsid w:val="00C43002"/>
    <w:rsid w:val="00C547E7"/>
    <w:rsid w:val="00C54CBA"/>
    <w:rsid w:val="00C56790"/>
    <w:rsid w:val="00C573B3"/>
    <w:rsid w:val="00C6625D"/>
    <w:rsid w:val="00C66EB1"/>
    <w:rsid w:val="00C67E51"/>
    <w:rsid w:val="00C82D7B"/>
    <w:rsid w:val="00C92CDE"/>
    <w:rsid w:val="00C93E4B"/>
    <w:rsid w:val="00C95325"/>
    <w:rsid w:val="00CA0D16"/>
    <w:rsid w:val="00CA3514"/>
    <w:rsid w:val="00CB1A04"/>
    <w:rsid w:val="00CB42DF"/>
    <w:rsid w:val="00CC1F9B"/>
    <w:rsid w:val="00CC370C"/>
    <w:rsid w:val="00CC566C"/>
    <w:rsid w:val="00CC6B76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631A5"/>
    <w:rsid w:val="00D65C08"/>
    <w:rsid w:val="00D7149B"/>
    <w:rsid w:val="00D8507F"/>
    <w:rsid w:val="00D94862"/>
    <w:rsid w:val="00DA15B7"/>
    <w:rsid w:val="00DA2F8F"/>
    <w:rsid w:val="00DA37B4"/>
    <w:rsid w:val="00DA55FF"/>
    <w:rsid w:val="00DB39B9"/>
    <w:rsid w:val="00DC2411"/>
    <w:rsid w:val="00DD3103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27132"/>
    <w:rsid w:val="00E30064"/>
    <w:rsid w:val="00E34DF6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E19"/>
    <w:rsid w:val="00F779F2"/>
    <w:rsid w:val="00F8175D"/>
    <w:rsid w:val="00F846F2"/>
    <w:rsid w:val="00F85D1D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C9F4"/>
  <w15:docId w15:val="{463E2327-E527-4B7D-91B1-2B624403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2349-C1AA-436A-A618-68E77A01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Ю.А. Березина</cp:lastModifiedBy>
  <cp:revision>423</cp:revision>
  <cp:lastPrinted>2025-02-17T12:55:00Z</cp:lastPrinted>
  <dcterms:created xsi:type="dcterms:W3CDTF">2016-05-25T05:11:00Z</dcterms:created>
  <dcterms:modified xsi:type="dcterms:W3CDTF">2025-02-17T12:55:00Z</dcterms:modified>
</cp:coreProperties>
</file>