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90" w:rsidRDefault="00645CA5" w:rsidP="00B465C8">
      <w:pPr>
        <w:spacing w:before="213" w:after="150" w:line="501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Публичное</w:t>
      </w:r>
      <w:r w:rsidR="00B27190" w:rsidRPr="00B27190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обсуждение</w:t>
      </w:r>
    </w:p>
    <w:p w:rsidR="00645CA5" w:rsidRDefault="00645CA5" w:rsidP="00645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Доклада</w:t>
      </w:r>
    </w:p>
    <w:p w:rsidR="00645CA5" w:rsidRPr="00485A8C" w:rsidRDefault="00645CA5" w:rsidP="00645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правоприменительной практике 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 городского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 Самарской области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</w:t>
      </w:r>
      <w:r w:rsidR="00150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645CA5" w:rsidRPr="00B27190" w:rsidRDefault="00645CA5" w:rsidP="00B465C8">
      <w:pPr>
        <w:spacing w:before="213" w:after="150" w:line="501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</w:p>
    <w:p w:rsidR="00B27190" w:rsidRPr="00B27190" w:rsidRDefault="00B27190" w:rsidP="00B465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inline distT="0" distB="0" distL="0" distR="0">
            <wp:extent cx="4317559" cy="2342683"/>
            <wp:effectExtent l="19050" t="0" r="6791" b="0"/>
            <wp:docPr id="1" name="Рисунок 1" descr="https://dbe-samara.ru/file/2021/02/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be-samara.ru/file/2021/02/obsugde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89" cy="234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90" w:rsidRPr="00B523FE" w:rsidRDefault="00B465C8" w:rsidP="00B465C8">
      <w:pPr>
        <w:shd w:val="clear" w:color="auto" w:fill="FFFFFF"/>
        <w:spacing w:after="288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proofErr w:type="gramStart"/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Администрация городского округа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Октябрьск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Самар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ской области</w:t>
      </w:r>
      <w:r w:rsidR="00645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целях </w:t>
      </w:r>
      <w:r w:rsidR="00645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публичного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обсуждения</w:t>
      </w:r>
      <w:r w:rsidR="00645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правоприменительной практики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размещ</w:t>
      </w:r>
      <w:r w:rsidR="00645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официальном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городского округа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Октябрьск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</w:t>
      </w:r>
      <w:r w:rsidR="00B27190" w:rsidRPr="00B523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разделе </w:t>
      </w:r>
      <w:hyperlink r:id="rId6" w:history="1">
        <w:r w:rsidR="00B27190" w:rsidRPr="00B523F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«</w:t>
        </w:r>
        <w:r w:rsidRPr="00B523F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Контрольно-надзорная деятельность</w:t>
        </w:r>
        <w:r w:rsidR="00B27190" w:rsidRPr="00B523F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» / «</w:t>
        </w:r>
        <w:r w:rsidRPr="00B523F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Региональный государственный экологический контроль (надзор)</w:t>
        </w:r>
        <w:r w:rsidR="00B27190" w:rsidRPr="00B523F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»</w:t>
        </w:r>
      </w:hyperlink>
      <w:r w:rsidRPr="00B52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«Проект </w:t>
      </w:r>
      <w:r w:rsidR="00645CA5" w:rsidRPr="00B52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Доклада </w:t>
      </w:r>
      <w:r w:rsidR="00B523FE" w:rsidRPr="00B52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правоприменительной практике 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</w:t>
      </w:r>
      <w:proofErr w:type="gramEnd"/>
      <w:r w:rsidR="00B523FE" w:rsidRPr="00B52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 городского округа Октябрьск Самарской области за 202</w:t>
      </w:r>
      <w:r w:rsidR="00150C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="00B523FE" w:rsidRPr="00B52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</w:t>
      </w:r>
      <w:r w:rsidRPr="00B52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B27190" w:rsidRPr="00B27190" w:rsidRDefault="00B27190" w:rsidP="00B465C8">
      <w:pPr>
        <w:shd w:val="clear" w:color="auto" w:fill="FFFFFF"/>
        <w:spacing w:before="120" w:after="120" w:line="47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B2719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Предложения принимаются</w:t>
      </w:r>
      <w:r w:rsid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Pr="00B2719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 0</w:t>
      </w:r>
      <w:r w:rsidR="00150C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5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="00B523F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феврал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я по 0</w:t>
      </w:r>
      <w:r w:rsidR="00150C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4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="00B523F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марта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202</w:t>
      </w:r>
      <w:r w:rsidR="00150C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5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года</w:t>
      </w:r>
    </w:p>
    <w:p w:rsidR="00B27190" w:rsidRPr="00B27190" w:rsidRDefault="00B523FE" w:rsidP="00B523FE">
      <w:pPr>
        <w:shd w:val="clear" w:color="auto" w:fill="FFFFFF"/>
        <w:spacing w:after="120" w:line="301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адрес муниципальной экологической службы Администрации городского округа Октябрьск Самарской области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электронн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ую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 </w:t>
      </w:r>
      <w:hyperlink r:id="rId7" w:history="1"/>
      <w:hyperlink r:id="rId8" w:history="1">
        <w:r w:rsidR="00FB34C8"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ecookt</w:t>
        </w:r>
        <w:r w:rsidR="00FB34C8" w:rsidRPr="00FB34C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B34C8"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B34C8" w:rsidRPr="00FB34C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B34C8"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523FE">
        <w:rPr>
          <w:rFonts w:ascii="Times New Roman" w:hAnsi="Times New Roman" w:cs="Times New Roman"/>
          <w:sz w:val="24"/>
          <w:szCs w:val="24"/>
        </w:rPr>
        <w:t xml:space="preserve"> или по телефону</w:t>
      </w:r>
      <w:r>
        <w:t xml:space="preserve"> </w:t>
      </w:r>
      <w:r w:rsidRPr="00B523FE">
        <w:rPr>
          <w:rFonts w:ascii="Times New Roman" w:hAnsi="Times New Roman" w:cs="Times New Roman"/>
          <w:sz w:val="24"/>
          <w:szCs w:val="24"/>
        </w:rPr>
        <w:t>(84646)2-26-99.</w:t>
      </w:r>
      <w:r>
        <w:t xml:space="preserve"> </w:t>
      </w:r>
    </w:p>
    <w:p w:rsidR="0098347A" w:rsidRPr="00FB34C8" w:rsidRDefault="00FB34C8" w:rsidP="00FB34C8">
      <w:pPr>
        <w:shd w:val="clear" w:color="auto" w:fill="FFFFFF"/>
        <w:spacing w:after="120" w:line="301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sectPr w:rsidR="0098347A" w:rsidRPr="00FB34C8" w:rsidSect="0098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417"/>
    <w:multiLevelType w:val="multilevel"/>
    <w:tmpl w:val="1CF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190"/>
    <w:rsid w:val="001006FE"/>
    <w:rsid w:val="00150CD0"/>
    <w:rsid w:val="00213C42"/>
    <w:rsid w:val="00645CA5"/>
    <w:rsid w:val="00930F2C"/>
    <w:rsid w:val="00971484"/>
    <w:rsid w:val="0098347A"/>
    <w:rsid w:val="00A27BA4"/>
    <w:rsid w:val="00B27190"/>
    <w:rsid w:val="00B465C8"/>
    <w:rsid w:val="00B523FE"/>
    <w:rsid w:val="00DF4366"/>
    <w:rsid w:val="00FB34C8"/>
    <w:rsid w:val="00FC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7A"/>
  </w:style>
  <w:style w:type="paragraph" w:styleId="1">
    <w:name w:val="heading 1"/>
    <w:basedOn w:val="a"/>
    <w:link w:val="10"/>
    <w:uiPriority w:val="9"/>
    <w:qFormat/>
    <w:rsid w:val="00B27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7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27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1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738">
          <w:marLeft w:val="263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ok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poos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adm.ru/docs/public-hearing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2025-02-04T06:32:00Z</dcterms:created>
  <dcterms:modified xsi:type="dcterms:W3CDTF">2025-02-04T06:32:00Z</dcterms:modified>
</cp:coreProperties>
</file>