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D9" w:rsidRPr="00305581" w:rsidRDefault="00F659D9" w:rsidP="004F55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05581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A719F8" w:rsidRPr="00305581">
        <w:rPr>
          <w:rFonts w:ascii="Times New Roman" w:hAnsi="Times New Roman" w:cs="Times New Roman"/>
          <w:sz w:val="24"/>
          <w:szCs w:val="28"/>
        </w:rPr>
        <w:t>1</w:t>
      </w:r>
    </w:p>
    <w:p w:rsidR="00F659D9" w:rsidRPr="00EB0DFD" w:rsidRDefault="00F659D9" w:rsidP="004F5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53A" w:rsidRPr="00EB0DFD" w:rsidRDefault="00A719F8" w:rsidP="00305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DFD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F659D9" w:rsidRPr="00EB0DFD">
        <w:rPr>
          <w:rFonts w:ascii="Times New Roman" w:hAnsi="Times New Roman" w:cs="Times New Roman"/>
          <w:b/>
          <w:sz w:val="28"/>
          <w:szCs w:val="28"/>
        </w:rPr>
        <w:t xml:space="preserve">эффективности реализации </w:t>
      </w:r>
      <w:r w:rsidR="00305581" w:rsidRPr="0030558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2926AA" w:rsidRPr="002926AA">
        <w:rPr>
          <w:rFonts w:ascii="Times New Roman" w:hAnsi="Times New Roman" w:cs="Times New Roman"/>
          <w:b/>
          <w:sz w:val="28"/>
          <w:szCs w:val="28"/>
        </w:rPr>
        <w:t>«Противодействие коррупции в городском округе Октябрьск Самарской области» на 2021 – 2030 годы»</w:t>
      </w:r>
      <w:r w:rsidR="00305581" w:rsidRPr="0030558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926AA">
        <w:rPr>
          <w:rFonts w:ascii="Times New Roman" w:hAnsi="Times New Roman" w:cs="Times New Roman"/>
          <w:b/>
          <w:sz w:val="28"/>
          <w:szCs w:val="28"/>
        </w:rPr>
        <w:t>4</w:t>
      </w:r>
      <w:r w:rsidR="00305581" w:rsidRPr="003055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5581" w:rsidRDefault="00305581" w:rsidP="004F5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469B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Октябрьск Самарской области от 30.12.2020 года № 1194 утверждена муниципальная программа «Противодействие коррупции в городском округе Октябрьск Самарской области»</w:t>
      </w:r>
      <w:r w:rsidR="00F23A54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2926AA">
        <w:rPr>
          <w:rFonts w:ascii="Times New Roman" w:hAnsi="Times New Roman" w:cs="Times New Roman"/>
          <w:sz w:val="28"/>
          <w:szCs w:val="28"/>
        </w:rPr>
        <w:t>.</w:t>
      </w:r>
    </w:p>
    <w:p w:rsidR="002926AA" w:rsidRPr="002926AA" w:rsidRDefault="00F23A54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</w:t>
      </w:r>
      <w:r w:rsidR="002926AA" w:rsidRPr="002926AA">
        <w:rPr>
          <w:rFonts w:ascii="Times New Roman" w:hAnsi="Times New Roman" w:cs="Times New Roman"/>
          <w:sz w:val="28"/>
          <w:szCs w:val="28"/>
        </w:rPr>
        <w:t>рограммы является снижения уровня коррупции, её влияние на деятельность муниципальных органов, на повседневную жизнь граждан на территории городского округа Октябрьск Самарской области.</w:t>
      </w:r>
    </w:p>
    <w:p w:rsidR="003B59C5" w:rsidRDefault="003B59C5" w:rsidP="003B5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поставленной цели предполагается путем выполнения следующих задач:</w:t>
      </w:r>
    </w:p>
    <w:p w:rsidR="003B59C5" w:rsidRDefault="003B59C5" w:rsidP="003B5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B59C5">
        <w:rPr>
          <w:rFonts w:ascii="Times New Roman" w:hAnsi="Times New Roman" w:cs="Times New Roman"/>
          <w:sz w:val="28"/>
          <w:szCs w:val="28"/>
        </w:rPr>
        <w:t>овершенствование нормативного правового регулирования в сфере противодействия коррупции в городском округе Октябрьск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59C5" w:rsidRDefault="003B59C5" w:rsidP="003B5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B59C5">
        <w:rPr>
          <w:rFonts w:ascii="Times New Roman" w:hAnsi="Times New Roman" w:cs="Times New Roman"/>
          <w:sz w:val="28"/>
          <w:szCs w:val="28"/>
        </w:rPr>
        <w:t>оздание в городском округе комплексной системы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59C5" w:rsidRDefault="003B59C5" w:rsidP="003B5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B59C5">
        <w:rPr>
          <w:rFonts w:ascii="Times New Roman" w:hAnsi="Times New Roman" w:cs="Times New Roman"/>
          <w:sz w:val="28"/>
          <w:szCs w:val="28"/>
        </w:rPr>
        <w:t>беспечение открытости доступности для населения деятельности муниципальных органов в городском округе Октябрьск Самарской области, укрепление их связи с гражданским обществом, стимулирование антикоррупционной активности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Работа по совершенствованию организационно-правовых основ противодействия коррупции остается важным направлением в организации антикоррупционной деятельности в городском округе Октябрьск Самарской области.</w:t>
      </w:r>
    </w:p>
    <w:p w:rsidR="00D82ABD" w:rsidRDefault="00D82AB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приняты следующие</w:t>
      </w:r>
      <w:r w:rsidR="002926AA" w:rsidRPr="002926A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26AA" w:rsidRPr="002926A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Октябрьск Самарской области</w:t>
      </w:r>
      <w:r w:rsidR="00BF0D79">
        <w:rPr>
          <w:rFonts w:ascii="Times New Roman" w:hAnsi="Times New Roman" w:cs="Times New Roman"/>
          <w:sz w:val="28"/>
          <w:szCs w:val="28"/>
        </w:rPr>
        <w:t>:</w:t>
      </w:r>
    </w:p>
    <w:p w:rsidR="00D82ABD" w:rsidRDefault="00D82AB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926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926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26A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2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6E6F">
        <w:rPr>
          <w:rFonts w:ascii="Times New Roman" w:hAnsi="Times New Roman" w:cs="Times New Roman"/>
          <w:sz w:val="28"/>
          <w:szCs w:val="28"/>
        </w:rPr>
        <w:t>2</w:t>
      </w:r>
      <w:r w:rsidRPr="002926AA">
        <w:rPr>
          <w:rFonts w:ascii="Times New Roman" w:hAnsi="Times New Roman" w:cs="Times New Roman"/>
          <w:sz w:val="28"/>
          <w:szCs w:val="28"/>
        </w:rPr>
        <w:t>4</w:t>
      </w:r>
      <w:r w:rsidR="00646E6F">
        <w:rPr>
          <w:rFonts w:ascii="Times New Roman" w:hAnsi="Times New Roman" w:cs="Times New Roman"/>
          <w:sz w:val="28"/>
          <w:szCs w:val="28"/>
        </w:rPr>
        <w:t>6 «О внесении изменений в постановление Администрации городского округа Октябрьск Самарской области от 08.02.2021 № 59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городского округа Октябрьск Самарской области»;</w:t>
      </w:r>
    </w:p>
    <w:p w:rsidR="002926AA" w:rsidRDefault="00D82AB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926AA" w:rsidRPr="002926AA">
        <w:rPr>
          <w:rFonts w:ascii="Times New Roman" w:hAnsi="Times New Roman" w:cs="Times New Roman"/>
          <w:sz w:val="28"/>
          <w:szCs w:val="28"/>
        </w:rPr>
        <w:t xml:space="preserve"> от </w:t>
      </w:r>
      <w:r w:rsidR="00646E6F">
        <w:rPr>
          <w:rFonts w:ascii="Times New Roman" w:hAnsi="Times New Roman" w:cs="Times New Roman"/>
          <w:sz w:val="28"/>
          <w:szCs w:val="28"/>
        </w:rPr>
        <w:t>03</w:t>
      </w:r>
      <w:r w:rsidR="002926AA" w:rsidRPr="002926AA">
        <w:rPr>
          <w:rFonts w:ascii="Times New Roman" w:hAnsi="Times New Roman" w:cs="Times New Roman"/>
          <w:sz w:val="28"/>
          <w:szCs w:val="28"/>
        </w:rPr>
        <w:t>.0</w:t>
      </w:r>
      <w:r w:rsidR="00646E6F">
        <w:rPr>
          <w:rFonts w:ascii="Times New Roman" w:hAnsi="Times New Roman" w:cs="Times New Roman"/>
          <w:sz w:val="28"/>
          <w:szCs w:val="28"/>
        </w:rPr>
        <w:t>4</w:t>
      </w:r>
      <w:r w:rsidR="002926AA" w:rsidRPr="002926AA">
        <w:rPr>
          <w:rFonts w:ascii="Times New Roman" w:hAnsi="Times New Roman" w:cs="Times New Roman"/>
          <w:sz w:val="28"/>
          <w:szCs w:val="28"/>
        </w:rPr>
        <w:t>.202</w:t>
      </w:r>
      <w:r w:rsidR="00646E6F">
        <w:rPr>
          <w:rFonts w:ascii="Times New Roman" w:hAnsi="Times New Roman" w:cs="Times New Roman"/>
          <w:sz w:val="28"/>
          <w:szCs w:val="28"/>
        </w:rPr>
        <w:t>4</w:t>
      </w:r>
      <w:r w:rsidR="002926AA" w:rsidRPr="00292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6E6F">
        <w:rPr>
          <w:rFonts w:ascii="Times New Roman" w:hAnsi="Times New Roman" w:cs="Times New Roman"/>
          <w:sz w:val="28"/>
          <w:szCs w:val="28"/>
        </w:rPr>
        <w:t>302</w:t>
      </w:r>
      <w:r w:rsidR="002926AA" w:rsidRPr="002926AA">
        <w:rPr>
          <w:rFonts w:ascii="Times New Roman" w:hAnsi="Times New Roman" w:cs="Times New Roman"/>
          <w:sz w:val="28"/>
          <w:szCs w:val="28"/>
        </w:rPr>
        <w:t xml:space="preserve"> «</w:t>
      </w:r>
      <w:r w:rsidR="00646E6F" w:rsidRPr="00646E6F">
        <w:rPr>
          <w:rFonts w:ascii="Times New Roman" w:hAnsi="Times New Roman" w:cs="Times New Roman"/>
          <w:sz w:val="28"/>
          <w:szCs w:val="28"/>
        </w:rPr>
        <w:t>Об утверждении перечня функций, при реализации которых вероятно возникновение коррупции и перечня должностей, исполнение обязанностей по которым подвержено риску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2ABD" w:rsidRDefault="00D82AB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82ABD">
        <w:rPr>
          <w:rFonts w:ascii="Times New Roman" w:hAnsi="Times New Roman" w:cs="Times New Roman"/>
          <w:sz w:val="28"/>
          <w:szCs w:val="28"/>
        </w:rPr>
        <w:t xml:space="preserve"> </w:t>
      </w:r>
      <w:r w:rsidRPr="002926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926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26A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26AA">
        <w:rPr>
          <w:rFonts w:ascii="Times New Roman" w:hAnsi="Times New Roman" w:cs="Times New Roman"/>
          <w:sz w:val="28"/>
          <w:szCs w:val="28"/>
        </w:rPr>
        <w:t xml:space="preserve"> года № 9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92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ABD">
        <w:rPr>
          <w:rFonts w:ascii="Times New Roman" w:hAnsi="Times New Roman" w:cs="Times New Roman"/>
          <w:sz w:val="28"/>
          <w:szCs w:val="28"/>
        </w:rPr>
        <w:t>Об утверждении Положения об антикоррупционной политике в Администрации городского округа Октябрьск Самарской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2ABD" w:rsidRDefault="00D82AB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46E6F">
        <w:rPr>
          <w:rFonts w:ascii="Times New Roman" w:hAnsi="Times New Roman" w:cs="Times New Roman"/>
          <w:sz w:val="28"/>
          <w:szCs w:val="28"/>
        </w:rPr>
        <w:t xml:space="preserve"> от 20.12.2024 года № 1267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E6F">
        <w:rPr>
          <w:rFonts w:ascii="Times New Roman" w:hAnsi="Times New Roman" w:cs="Times New Roman"/>
          <w:sz w:val="28"/>
          <w:szCs w:val="28"/>
        </w:rPr>
        <w:t>«</w:t>
      </w:r>
      <w:r w:rsidR="00646E6F" w:rsidRPr="00646E6F">
        <w:rPr>
          <w:rFonts w:ascii="Times New Roman" w:hAnsi="Times New Roman" w:cs="Times New Roman"/>
          <w:sz w:val="28"/>
          <w:szCs w:val="28"/>
        </w:rPr>
        <w:t xml:space="preserve">Об утверждении Перечня функций, при реализации которых вероятно возникновение коррупции и перечня </w:t>
      </w:r>
      <w:r w:rsidR="00646E6F" w:rsidRPr="00646E6F">
        <w:rPr>
          <w:rFonts w:ascii="Times New Roman" w:hAnsi="Times New Roman" w:cs="Times New Roman"/>
          <w:sz w:val="28"/>
          <w:szCs w:val="28"/>
        </w:rPr>
        <w:lastRenderedPageBreak/>
        <w:t>должностей, исполнение обязанностей по которым подвержено риску коррупционных проявлений</w:t>
      </w:r>
      <w:r w:rsidR="00646E6F">
        <w:rPr>
          <w:rFonts w:ascii="Times New Roman" w:hAnsi="Times New Roman" w:cs="Times New Roman"/>
          <w:sz w:val="28"/>
          <w:szCs w:val="28"/>
        </w:rPr>
        <w:t>».</w:t>
      </w:r>
    </w:p>
    <w:p w:rsidR="00D82ABD" w:rsidRPr="002926AA" w:rsidRDefault="00D82AB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Октябрьск от 01.10.2024 № 951 была продлена</w:t>
      </w:r>
      <w:r w:rsidR="00BF0D79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2030 года </w:t>
      </w:r>
      <w:r w:rsidRPr="00D82AB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82AB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2ABD">
        <w:rPr>
          <w:rFonts w:ascii="Times New Roman" w:hAnsi="Times New Roman" w:cs="Times New Roman"/>
          <w:sz w:val="28"/>
          <w:szCs w:val="28"/>
        </w:rPr>
        <w:t xml:space="preserve"> «Противодействие коррупции в городском округе Октябрьск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6E6F">
        <w:rPr>
          <w:rFonts w:ascii="Times New Roman" w:hAnsi="Times New Roman" w:cs="Times New Roman"/>
          <w:sz w:val="28"/>
          <w:szCs w:val="28"/>
        </w:rPr>
        <w:t>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Постоянной межведомственной комиссией по противодействию коррупции в городском округе Октябрьск Самарской области</w:t>
      </w:r>
      <w:r w:rsidR="00F23A54">
        <w:rPr>
          <w:rFonts w:ascii="Times New Roman" w:hAnsi="Times New Roman" w:cs="Times New Roman"/>
          <w:sz w:val="28"/>
          <w:szCs w:val="28"/>
        </w:rPr>
        <w:t xml:space="preserve"> в 2024 году проведено 4 заседания, на которых</w:t>
      </w:r>
      <w:r w:rsidRPr="002926AA">
        <w:rPr>
          <w:rFonts w:ascii="Times New Roman" w:hAnsi="Times New Roman" w:cs="Times New Roman"/>
          <w:sz w:val="28"/>
          <w:szCs w:val="28"/>
        </w:rPr>
        <w:t xml:space="preserve"> рассмотрены наиболее важные и проблемные вопросы, связанные с организацией работы по противодействию коррупции в </w:t>
      </w:r>
      <w:r w:rsidR="00F23A54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2926AA">
        <w:rPr>
          <w:rFonts w:ascii="Times New Roman" w:hAnsi="Times New Roman" w:cs="Times New Roman"/>
          <w:sz w:val="28"/>
          <w:szCs w:val="28"/>
        </w:rPr>
        <w:t>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 xml:space="preserve">Важным направлением в работе </w:t>
      </w:r>
      <w:r w:rsidR="00F23A54">
        <w:rPr>
          <w:rFonts w:ascii="Times New Roman" w:hAnsi="Times New Roman" w:cs="Times New Roman"/>
          <w:sz w:val="28"/>
          <w:szCs w:val="28"/>
        </w:rPr>
        <w:t>П</w:t>
      </w:r>
      <w:r w:rsidRPr="002926AA">
        <w:rPr>
          <w:rFonts w:ascii="Times New Roman" w:hAnsi="Times New Roman" w:cs="Times New Roman"/>
          <w:sz w:val="28"/>
          <w:szCs w:val="28"/>
        </w:rPr>
        <w:t>рограммы оста</w:t>
      </w:r>
      <w:r w:rsidR="00BF0D79">
        <w:rPr>
          <w:rFonts w:ascii="Times New Roman" w:hAnsi="Times New Roman" w:cs="Times New Roman"/>
          <w:sz w:val="28"/>
          <w:szCs w:val="28"/>
        </w:rPr>
        <w:t>ется анализ сведений о доходах.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Во 2 квартале 202</w:t>
      </w:r>
      <w:r w:rsidR="00F23A54">
        <w:rPr>
          <w:rFonts w:ascii="Times New Roman" w:hAnsi="Times New Roman" w:cs="Times New Roman"/>
          <w:sz w:val="28"/>
          <w:szCs w:val="28"/>
        </w:rPr>
        <w:t>4</w:t>
      </w:r>
      <w:r w:rsidRPr="002926AA">
        <w:rPr>
          <w:rFonts w:ascii="Times New Roman" w:hAnsi="Times New Roman" w:cs="Times New Roman"/>
          <w:sz w:val="28"/>
          <w:szCs w:val="28"/>
        </w:rPr>
        <w:t xml:space="preserve"> проводился сбор сведений о доходах, расходах, об имуществе и обязательствах имущественного характера, предоставляемых муниципальными служащими. Сведения были предоставлены всеми специалистами и руководителями в срок и в полном объёме.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По каждому случаю несоблюдения ограничений, запретов и неисполнения обязанностей, установленных в целях противодействия коррупции, применяются меры ответственности.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 xml:space="preserve">Также продолжена работа по антикоррупционному обучению и антикоррупционной пропаганде, где в целях организации деятельности по профилактике коррупционных правонарушений проведен ряд соответствующих мероприятий среди сотрудников и руководителей подведомственных Администрации </w:t>
      </w:r>
      <w:proofErr w:type="spellStart"/>
      <w:r w:rsidRPr="002926A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926AA">
        <w:rPr>
          <w:rFonts w:ascii="Times New Roman" w:hAnsi="Times New Roman" w:cs="Times New Roman"/>
          <w:sz w:val="28"/>
          <w:szCs w:val="28"/>
        </w:rPr>
        <w:t>. Октябрьск Самарской области учреждений.</w:t>
      </w:r>
    </w:p>
    <w:p w:rsid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Регулярно с коллективом проводятся разъяснительные беседы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коррупции, формированию антикоррупционного мировоззрения, негативного отношения к дарению подарков должностными лицами или в связи с исполнением служебных обязанностей.</w:t>
      </w:r>
    </w:p>
    <w:p w:rsidR="00F23A54" w:rsidRDefault="00F23A54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2024 году проведено 5 мероприятий антикоррупционной направленности</w:t>
      </w:r>
      <w:r w:rsidR="00630D01">
        <w:rPr>
          <w:rFonts w:ascii="Times New Roman" w:hAnsi="Times New Roman" w:cs="Times New Roman"/>
          <w:sz w:val="28"/>
          <w:szCs w:val="28"/>
        </w:rPr>
        <w:t>.</w:t>
      </w:r>
    </w:p>
    <w:p w:rsidR="00630D01" w:rsidRPr="002926AA" w:rsidRDefault="00630D01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регулярный основе сотрудники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Октябрьск повышают свою квалификацию в сфере противодействия коррупции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2024 году </w:t>
      </w:r>
      <w:r w:rsidRPr="00630D01">
        <w:rPr>
          <w:rFonts w:ascii="Times New Roman" w:hAnsi="Times New Roman" w:cs="Times New Roman"/>
          <w:sz w:val="28"/>
          <w:szCs w:val="28"/>
        </w:rPr>
        <w:t xml:space="preserve">антикоррупционное обучение (повышение квалификации) </w:t>
      </w:r>
      <w:r>
        <w:rPr>
          <w:rFonts w:ascii="Times New Roman" w:hAnsi="Times New Roman" w:cs="Times New Roman"/>
          <w:sz w:val="28"/>
          <w:szCs w:val="28"/>
        </w:rPr>
        <w:t>прошли 6 муниципальных служащих.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Ежегодно по итогам мониторинга коррупционных рисков проводятся анализ должностных инструкций муниципальных служащих, при необходимости вносятся изменения в должностные инструкции муниципальных служащих.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 xml:space="preserve">В рамках обеспечения открытости, доступности для населения деятельности органов местного самоуправления, укрепление их связи с гражданским обществом, предусмотрено функционирование информационных каналов, позволяющих гражданам сообщать о ставших им </w:t>
      </w:r>
      <w:r w:rsidRPr="002926AA">
        <w:rPr>
          <w:rFonts w:ascii="Times New Roman" w:hAnsi="Times New Roman" w:cs="Times New Roman"/>
          <w:sz w:val="28"/>
          <w:szCs w:val="28"/>
        </w:rPr>
        <w:lastRenderedPageBreak/>
        <w:t xml:space="preserve">известными фактах коррупции, причинах и условиях, способствующих их совершению. 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 xml:space="preserve">В целях предоставления возможности населению обратиться непосредственно к Главе городского округа Октябрьск Самарской области о фактах коррупционных правонарушений, с которыми встречаются граждане, организована работа «телефона доверия», по которому граждане обращаются с вопросами, требующего безотлагательного разрешения. Номер телефона размещён на официальном сайте Администрации городского округа Октябрьск Самарской области. 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Обращений и жалоб граждан по «телефону доверия» на наличие сведений о фактах коррупции за 202</w:t>
      </w:r>
      <w:r w:rsidR="00630D01">
        <w:rPr>
          <w:rFonts w:ascii="Times New Roman" w:hAnsi="Times New Roman" w:cs="Times New Roman"/>
          <w:sz w:val="28"/>
          <w:szCs w:val="28"/>
        </w:rPr>
        <w:t>4</w:t>
      </w:r>
      <w:r w:rsidRPr="002926AA">
        <w:rPr>
          <w:rFonts w:ascii="Times New Roman" w:hAnsi="Times New Roman" w:cs="Times New Roman"/>
          <w:sz w:val="28"/>
          <w:szCs w:val="28"/>
        </w:rPr>
        <w:t xml:space="preserve"> год не поступало.</w:t>
      </w:r>
    </w:p>
    <w:p w:rsidR="002926AA" w:rsidRP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6AA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Октябрьск Самарской области размещаются и актуализируются антикоррупционные материалы.</w:t>
      </w:r>
      <w:r w:rsidR="00630D01">
        <w:rPr>
          <w:rFonts w:ascii="Times New Roman" w:hAnsi="Times New Roman" w:cs="Times New Roman"/>
          <w:sz w:val="28"/>
          <w:szCs w:val="28"/>
        </w:rPr>
        <w:t xml:space="preserve"> Всего в 2024 году размещено 5</w:t>
      </w:r>
      <w:r w:rsidR="00630D01" w:rsidRPr="00630D01">
        <w:rPr>
          <w:rFonts w:ascii="Times New Roman" w:hAnsi="Times New Roman" w:cs="Times New Roman"/>
          <w:sz w:val="28"/>
          <w:szCs w:val="28"/>
        </w:rPr>
        <w:t xml:space="preserve"> публикаций и иных материа</w:t>
      </w:r>
      <w:r w:rsidR="00630D01">
        <w:rPr>
          <w:rFonts w:ascii="Times New Roman" w:hAnsi="Times New Roman" w:cs="Times New Roman"/>
          <w:sz w:val="28"/>
          <w:szCs w:val="28"/>
        </w:rPr>
        <w:t>лов антикоррупционной тематики.</w:t>
      </w:r>
    </w:p>
    <w:p w:rsidR="002926AA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6AA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630D01">
        <w:rPr>
          <w:rFonts w:ascii="Times New Roman" w:hAnsi="Times New Roman" w:cs="Times New Roman"/>
          <w:sz w:val="28"/>
          <w:szCs w:val="28"/>
        </w:rPr>
        <w:t>ответственным</w:t>
      </w:r>
      <w:r w:rsidRPr="002926AA">
        <w:rPr>
          <w:rFonts w:ascii="Times New Roman" w:hAnsi="Times New Roman" w:cs="Times New Roman"/>
          <w:sz w:val="28"/>
          <w:szCs w:val="28"/>
        </w:rPr>
        <w:t xml:space="preserve"> специалистом правового отдела Администрации городского округа Октябрьск Самарской области проводится антикоррупционная экспертиза нормативных правовых актов и проектов нормативных правовых актов городского округа Октябрьск Самарской области на </w:t>
      </w:r>
      <w:proofErr w:type="spellStart"/>
      <w:r w:rsidRPr="002926AA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2926AA">
        <w:rPr>
          <w:rFonts w:ascii="Times New Roman" w:hAnsi="Times New Roman" w:cs="Times New Roman"/>
          <w:sz w:val="28"/>
          <w:szCs w:val="28"/>
        </w:rPr>
        <w:t xml:space="preserve">, осуществляемая на основании положений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26.02.2010 года № 96 «Об антикоррупционной экспертизе нормативных </w:t>
      </w:r>
      <w:proofErr w:type="spellStart"/>
      <w:r w:rsidRPr="002926AA">
        <w:rPr>
          <w:rFonts w:ascii="Times New Roman" w:hAnsi="Times New Roman" w:cs="Times New Roman"/>
          <w:sz w:val="28"/>
          <w:szCs w:val="28"/>
        </w:rPr>
        <w:t>правовыхактов</w:t>
      </w:r>
      <w:proofErr w:type="spellEnd"/>
      <w:proofErr w:type="gramEnd"/>
      <w:r w:rsidRPr="002926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6AA">
        <w:rPr>
          <w:rFonts w:ascii="Times New Roman" w:hAnsi="Times New Roman" w:cs="Times New Roman"/>
          <w:sz w:val="28"/>
          <w:szCs w:val="28"/>
        </w:rPr>
        <w:t>и проектов нормативных правовых актов», Федерального закона от 17.07.2009 года № 172 – ФЗ «Об антикоррупционной экспертизе нормативных правовых актов и проектов нормативных правовых актов», Федерального закона от 25.12.2008 года № 273 – ФЗ «О противодействии коррупции», а также согласно Постановления Администрации городского округа Октябрьск Самарской области от 24.08.2015 № 808 «Об утверждении Порядка проведения антикоррупционной экспертизы муниципальных нормативных правовых актов и проектов муниципальных нормативных</w:t>
      </w:r>
      <w:proofErr w:type="gramEnd"/>
      <w:r w:rsidRPr="002926AA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 городского округа Октябрьск Самарской области</w:t>
      </w:r>
      <w:r w:rsidR="00630D01">
        <w:rPr>
          <w:rFonts w:ascii="Times New Roman" w:hAnsi="Times New Roman" w:cs="Times New Roman"/>
          <w:sz w:val="28"/>
          <w:szCs w:val="28"/>
        </w:rPr>
        <w:t>»</w:t>
      </w:r>
      <w:r w:rsidRPr="002926AA">
        <w:rPr>
          <w:rFonts w:ascii="Times New Roman" w:hAnsi="Times New Roman" w:cs="Times New Roman"/>
          <w:sz w:val="28"/>
          <w:szCs w:val="28"/>
        </w:rPr>
        <w:t>.</w:t>
      </w:r>
    </w:p>
    <w:p w:rsidR="00630D01" w:rsidRPr="002926AA" w:rsidRDefault="00FB27AD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E00478">
        <w:rPr>
          <w:rFonts w:ascii="Times New Roman" w:hAnsi="Times New Roman" w:cs="Times New Roman"/>
          <w:sz w:val="28"/>
          <w:szCs w:val="28"/>
        </w:rPr>
        <w:t>была проведена антикоррупционная э</w:t>
      </w:r>
      <w:r w:rsidR="00630D01">
        <w:rPr>
          <w:rFonts w:ascii="Times New Roman" w:hAnsi="Times New Roman" w:cs="Times New Roman"/>
          <w:sz w:val="28"/>
          <w:szCs w:val="28"/>
        </w:rPr>
        <w:t>ксперт</w:t>
      </w:r>
      <w:r w:rsidR="00E00478">
        <w:rPr>
          <w:rFonts w:ascii="Times New Roman" w:hAnsi="Times New Roman" w:cs="Times New Roman"/>
          <w:sz w:val="28"/>
          <w:szCs w:val="28"/>
        </w:rPr>
        <w:t>и</w:t>
      </w:r>
      <w:r w:rsidR="00630D01">
        <w:rPr>
          <w:rFonts w:ascii="Times New Roman" w:hAnsi="Times New Roman" w:cs="Times New Roman"/>
          <w:sz w:val="28"/>
          <w:szCs w:val="28"/>
        </w:rPr>
        <w:t>за</w:t>
      </w:r>
      <w:r w:rsidR="00E00478">
        <w:rPr>
          <w:rFonts w:ascii="Times New Roman" w:hAnsi="Times New Roman" w:cs="Times New Roman"/>
          <w:sz w:val="28"/>
          <w:szCs w:val="28"/>
        </w:rPr>
        <w:t xml:space="preserve"> 66 муниципальных нормативных правовых актов. </w:t>
      </w:r>
      <w:proofErr w:type="spellStart"/>
      <w:r w:rsidR="00E0047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E00478">
        <w:rPr>
          <w:rFonts w:ascii="Times New Roman" w:hAnsi="Times New Roman" w:cs="Times New Roman"/>
          <w:sz w:val="28"/>
          <w:szCs w:val="28"/>
        </w:rPr>
        <w:t xml:space="preserve"> факторы в МНПА не выявлены.</w:t>
      </w:r>
    </w:p>
    <w:p w:rsidR="006F1593" w:rsidRDefault="006F1593" w:rsidP="006F1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финансирование мероприятий Программы отсутствовало</w:t>
      </w:r>
      <w:r>
        <w:rPr>
          <w:rFonts w:ascii="Times New Roman" w:hAnsi="Times New Roman" w:cs="Times New Roman"/>
          <w:sz w:val="28"/>
          <w:szCs w:val="28"/>
        </w:rPr>
        <w:t>, реализация мероприятий осуществлялась в рамках основной деятельности 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89C" w:rsidRDefault="002926AA" w:rsidP="0029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926AA">
        <w:rPr>
          <w:rFonts w:ascii="Times New Roman" w:hAnsi="Times New Roman" w:cs="Times New Roman"/>
          <w:sz w:val="28"/>
          <w:szCs w:val="28"/>
        </w:rPr>
        <w:t>Анализ реализации мероприятий Программы в 202</w:t>
      </w:r>
      <w:r w:rsidR="00D71E39">
        <w:rPr>
          <w:rFonts w:ascii="Times New Roman" w:hAnsi="Times New Roman" w:cs="Times New Roman"/>
          <w:sz w:val="28"/>
          <w:szCs w:val="28"/>
        </w:rPr>
        <w:t>4</w:t>
      </w:r>
      <w:r w:rsidRPr="002926AA">
        <w:rPr>
          <w:rFonts w:ascii="Times New Roman" w:hAnsi="Times New Roman" w:cs="Times New Roman"/>
          <w:sz w:val="28"/>
          <w:szCs w:val="28"/>
        </w:rPr>
        <w:t xml:space="preserve"> году показал, что </w:t>
      </w:r>
      <w:r w:rsidR="00D71E39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2926AA">
        <w:rPr>
          <w:rFonts w:ascii="Times New Roman" w:hAnsi="Times New Roman" w:cs="Times New Roman"/>
          <w:sz w:val="28"/>
          <w:szCs w:val="28"/>
        </w:rPr>
        <w:t>намеченны</w:t>
      </w:r>
      <w:r w:rsidR="00D71E39">
        <w:rPr>
          <w:rFonts w:ascii="Times New Roman" w:hAnsi="Times New Roman" w:cs="Times New Roman"/>
          <w:sz w:val="28"/>
          <w:szCs w:val="28"/>
        </w:rPr>
        <w:t>х</w:t>
      </w:r>
      <w:r w:rsidRPr="002926AA">
        <w:rPr>
          <w:rFonts w:ascii="Times New Roman" w:hAnsi="Times New Roman" w:cs="Times New Roman"/>
          <w:sz w:val="28"/>
          <w:szCs w:val="28"/>
        </w:rPr>
        <w:t xml:space="preserve"> цел</w:t>
      </w:r>
      <w:r w:rsidR="00D71E39">
        <w:rPr>
          <w:rFonts w:ascii="Times New Roman" w:hAnsi="Times New Roman" w:cs="Times New Roman"/>
          <w:sz w:val="28"/>
          <w:szCs w:val="28"/>
        </w:rPr>
        <w:t>ей</w:t>
      </w:r>
      <w:r w:rsidRPr="002926AA">
        <w:rPr>
          <w:rFonts w:ascii="Times New Roman" w:hAnsi="Times New Roman" w:cs="Times New Roman"/>
          <w:sz w:val="28"/>
          <w:szCs w:val="28"/>
        </w:rPr>
        <w:t xml:space="preserve"> и задач по проведению эффективной политики по предупреждению коррупции на уровне местного самоу</w:t>
      </w:r>
      <w:bookmarkStart w:id="0" w:name="_GoBack"/>
      <w:bookmarkEnd w:id="0"/>
      <w:r w:rsidRPr="002926AA">
        <w:rPr>
          <w:rFonts w:ascii="Times New Roman" w:hAnsi="Times New Roman" w:cs="Times New Roman"/>
          <w:sz w:val="28"/>
          <w:szCs w:val="28"/>
        </w:rPr>
        <w:t>правления выполнены.</w:t>
      </w:r>
    </w:p>
    <w:sectPr w:rsidR="0038389C" w:rsidSect="003B59C5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9A" w:rsidRDefault="0052609A" w:rsidP="003B59C5">
      <w:pPr>
        <w:spacing w:after="0" w:line="240" w:lineRule="auto"/>
      </w:pPr>
      <w:r>
        <w:separator/>
      </w:r>
    </w:p>
  </w:endnote>
  <w:endnote w:type="continuationSeparator" w:id="0">
    <w:p w:rsidR="0052609A" w:rsidRDefault="0052609A" w:rsidP="003B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9A" w:rsidRDefault="0052609A" w:rsidP="003B59C5">
      <w:pPr>
        <w:spacing w:after="0" w:line="240" w:lineRule="auto"/>
      </w:pPr>
      <w:r>
        <w:separator/>
      </w:r>
    </w:p>
  </w:footnote>
  <w:footnote w:type="continuationSeparator" w:id="0">
    <w:p w:rsidR="0052609A" w:rsidRDefault="0052609A" w:rsidP="003B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9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59C5" w:rsidRPr="003B59C5" w:rsidRDefault="003B59C5">
        <w:pPr>
          <w:pStyle w:val="a5"/>
          <w:jc w:val="center"/>
          <w:rPr>
            <w:rFonts w:ascii="Times New Roman" w:hAnsi="Times New Roman" w:cs="Times New Roman"/>
          </w:rPr>
        </w:pPr>
        <w:r w:rsidRPr="003B59C5">
          <w:rPr>
            <w:rFonts w:ascii="Times New Roman" w:hAnsi="Times New Roman" w:cs="Times New Roman"/>
          </w:rPr>
          <w:fldChar w:fldCharType="begin"/>
        </w:r>
        <w:r w:rsidRPr="003B59C5">
          <w:rPr>
            <w:rFonts w:ascii="Times New Roman" w:hAnsi="Times New Roman" w:cs="Times New Roman"/>
          </w:rPr>
          <w:instrText>PAGE   \* MERGEFORMAT</w:instrText>
        </w:r>
        <w:r w:rsidRPr="003B59C5">
          <w:rPr>
            <w:rFonts w:ascii="Times New Roman" w:hAnsi="Times New Roman" w:cs="Times New Roman"/>
          </w:rPr>
          <w:fldChar w:fldCharType="separate"/>
        </w:r>
        <w:r w:rsidR="00BF0D79">
          <w:rPr>
            <w:rFonts w:ascii="Times New Roman" w:hAnsi="Times New Roman" w:cs="Times New Roman"/>
            <w:noProof/>
          </w:rPr>
          <w:t>2</w:t>
        </w:r>
        <w:r w:rsidRPr="003B59C5">
          <w:rPr>
            <w:rFonts w:ascii="Times New Roman" w:hAnsi="Times New Roman" w:cs="Times New Roman"/>
          </w:rPr>
          <w:fldChar w:fldCharType="end"/>
        </w:r>
      </w:p>
    </w:sdtContent>
  </w:sdt>
  <w:p w:rsidR="003B59C5" w:rsidRPr="003B59C5" w:rsidRDefault="003B59C5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1486"/>
    <w:multiLevelType w:val="hybridMultilevel"/>
    <w:tmpl w:val="267E332E"/>
    <w:lvl w:ilvl="0" w:tplc="312CC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B11062"/>
    <w:multiLevelType w:val="hybridMultilevel"/>
    <w:tmpl w:val="CFE069A2"/>
    <w:lvl w:ilvl="0" w:tplc="7BA0279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53A"/>
    <w:rsid w:val="00017568"/>
    <w:rsid w:val="00020BE1"/>
    <w:rsid w:val="000232C1"/>
    <w:rsid w:val="00026EC6"/>
    <w:rsid w:val="00033EEA"/>
    <w:rsid w:val="000824E5"/>
    <w:rsid w:val="00084E88"/>
    <w:rsid w:val="000B0670"/>
    <w:rsid w:val="000C27A8"/>
    <w:rsid w:val="000C3201"/>
    <w:rsid w:val="000D6A88"/>
    <w:rsid w:val="000D744E"/>
    <w:rsid w:val="000E25F0"/>
    <w:rsid w:val="001000AB"/>
    <w:rsid w:val="0010115B"/>
    <w:rsid w:val="00143C8F"/>
    <w:rsid w:val="00160167"/>
    <w:rsid w:val="001729CD"/>
    <w:rsid w:val="001737DB"/>
    <w:rsid w:val="0017545F"/>
    <w:rsid w:val="00192D33"/>
    <w:rsid w:val="001C2BDB"/>
    <w:rsid w:val="001C5F7F"/>
    <w:rsid w:val="001E62F3"/>
    <w:rsid w:val="00205808"/>
    <w:rsid w:val="00214BA4"/>
    <w:rsid w:val="002209C1"/>
    <w:rsid w:val="00231A52"/>
    <w:rsid w:val="00233CD5"/>
    <w:rsid w:val="002556BF"/>
    <w:rsid w:val="00275408"/>
    <w:rsid w:val="00280AC2"/>
    <w:rsid w:val="00281660"/>
    <w:rsid w:val="00281AB8"/>
    <w:rsid w:val="002826F5"/>
    <w:rsid w:val="00286B97"/>
    <w:rsid w:val="002926AA"/>
    <w:rsid w:val="00295EAD"/>
    <w:rsid w:val="002A1317"/>
    <w:rsid w:val="002A7CB4"/>
    <w:rsid w:val="002B672D"/>
    <w:rsid w:val="002F7523"/>
    <w:rsid w:val="00304934"/>
    <w:rsid w:val="00305581"/>
    <w:rsid w:val="00312786"/>
    <w:rsid w:val="0033046E"/>
    <w:rsid w:val="003336C7"/>
    <w:rsid w:val="00333A5F"/>
    <w:rsid w:val="00336858"/>
    <w:rsid w:val="00343F41"/>
    <w:rsid w:val="0034767F"/>
    <w:rsid w:val="0038389C"/>
    <w:rsid w:val="003A0695"/>
    <w:rsid w:val="003A774E"/>
    <w:rsid w:val="003B4012"/>
    <w:rsid w:val="003B59C5"/>
    <w:rsid w:val="003D25BC"/>
    <w:rsid w:val="003E129B"/>
    <w:rsid w:val="003E7CBD"/>
    <w:rsid w:val="00410719"/>
    <w:rsid w:val="00415C92"/>
    <w:rsid w:val="0042792B"/>
    <w:rsid w:val="00427B75"/>
    <w:rsid w:val="00432B24"/>
    <w:rsid w:val="004443A4"/>
    <w:rsid w:val="004618FE"/>
    <w:rsid w:val="00462797"/>
    <w:rsid w:val="00463FAB"/>
    <w:rsid w:val="004D42FC"/>
    <w:rsid w:val="004F5539"/>
    <w:rsid w:val="0051003A"/>
    <w:rsid w:val="00515C78"/>
    <w:rsid w:val="005221A1"/>
    <w:rsid w:val="0052609A"/>
    <w:rsid w:val="00533967"/>
    <w:rsid w:val="0054058F"/>
    <w:rsid w:val="00540714"/>
    <w:rsid w:val="00550C1F"/>
    <w:rsid w:val="00554274"/>
    <w:rsid w:val="00571031"/>
    <w:rsid w:val="00573271"/>
    <w:rsid w:val="005A3726"/>
    <w:rsid w:val="005C3FA8"/>
    <w:rsid w:val="005C5C7D"/>
    <w:rsid w:val="005D77B6"/>
    <w:rsid w:val="005F5E2C"/>
    <w:rsid w:val="006171C1"/>
    <w:rsid w:val="00626817"/>
    <w:rsid w:val="00630D01"/>
    <w:rsid w:val="00643DE0"/>
    <w:rsid w:val="00643FCD"/>
    <w:rsid w:val="00646E6F"/>
    <w:rsid w:val="00663491"/>
    <w:rsid w:val="00673E91"/>
    <w:rsid w:val="0068053A"/>
    <w:rsid w:val="00691E8A"/>
    <w:rsid w:val="006920EE"/>
    <w:rsid w:val="006A4F12"/>
    <w:rsid w:val="006B61D1"/>
    <w:rsid w:val="006B7BB8"/>
    <w:rsid w:val="006D0588"/>
    <w:rsid w:val="006D3ED1"/>
    <w:rsid w:val="006D5FAE"/>
    <w:rsid w:val="006E4237"/>
    <w:rsid w:val="006E76B4"/>
    <w:rsid w:val="006F1593"/>
    <w:rsid w:val="006F207C"/>
    <w:rsid w:val="007020BF"/>
    <w:rsid w:val="00702D41"/>
    <w:rsid w:val="0071086A"/>
    <w:rsid w:val="00713E92"/>
    <w:rsid w:val="00715BA9"/>
    <w:rsid w:val="007418C8"/>
    <w:rsid w:val="007844FE"/>
    <w:rsid w:val="00792207"/>
    <w:rsid w:val="007A40A2"/>
    <w:rsid w:val="007C0077"/>
    <w:rsid w:val="007C549D"/>
    <w:rsid w:val="007F2AE4"/>
    <w:rsid w:val="007F7110"/>
    <w:rsid w:val="00802E50"/>
    <w:rsid w:val="00807185"/>
    <w:rsid w:val="00865E51"/>
    <w:rsid w:val="008715B3"/>
    <w:rsid w:val="00880A63"/>
    <w:rsid w:val="00897385"/>
    <w:rsid w:val="008B051F"/>
    <w:rsid w:val="008B30DE"/>
    <w:rsid w:val="008B7888"/>
    <w:rsid w:val="008C2EDA"/>
    <w:rsid w:val="008C4FB1"/>
    <w:rsid w:val="008E2374"/>
    <w:rsid w:val="008F5595"/>
    <w:rsid w:val="00912E87"/>
    <w:rsid w:val="00926AC0"/>
    <w:rsid w:val="009405CB"/>
    <w:rsid w:val="00944337"/>
    <w:rsid w:val="009463B2"/>
    <w:rsid w:val="00963603"/>
    <w:rsid w:val="00966F41"/>
    <w:rsid w:val="00974996"/>
    <w:rsid w:val="00976454"/>
    <w:rsid w:val="009A7923"/>
    <w:rsid w:val="009C4C07"/>
    <w:rsid w:val="009F1357"/>
    <w:rsid w:val="00A00135"/>
    <w:rsid w:val="00A04CA2"/>
    <w:rsid w:val="00A23204"/>
    <w:rsid w:val="00A314EA"/>
    <w:rsid w:val="00A719F8"/>
    <w:rsid w:val="00A7458A"/>
    <w:rsid w:val="00AA25F8"/>
    <w:rsid w:val="00AA5EAF"/>
    <w:rsid w:val="00AB02C3"/>
    <w:rsid w:val="00AB3D74"/>
    <w:rsid w:val="00AF168F"/>
    <w:rsid w:val="00B0255D"/>
    <w:rsid w:val="00B35429"/>
    <w:rsid w:val="00B80ECB"/>
    <w:rsid w:val="00B86847"/>
    <w:rsid w:val="00BA0B0A"/>
    <w:rsid w:val="00BA2811"/>
    <w:rsid w:val="00BE0CF3"/>
    <w:rsid w:val="00BF0D79"/>
    <w:rsid w:val="00BF3C22"/>
    <w:rsid w:val="00C0007C"/>
    <w:rsid w:val="00C00211"/>
    <w:rsid w:val="00C27556"/>
    <w:rsid w:val="00C41591"/>
    <w:rsid w:val="00C4173D"/>
    <w:rsid w:val="00C50697"/>
    <w:rsid w:val="00C55D11"/>
    <w:rsid w:val="00C71C15"/>
    <w:rsid w:val="00C87D0F"/>
    <w:rsid w:val="00CE6F94"/>
    <w:rsid w:val="00D02C97"/>
    <w:rsid w:val="00D11554"/>
    <w:rsid w:val="00D13F61"/>
    <w:rsid w:val="00D15B43"/>
    <w:rsid w:val="00D44FCD"/>
    <w:rsid w:val="00D45CD3"/>
    <w:rsid w:val="00D4705B"/>
    <w:rsid w:val="00D47305"/>
    <w:rsid w:val="00D51100"/>
    <w:rsid w:val="00D54645"/>
    <w:rsid w:val="00D61EDD"/>
    <w:rsid w:val="00D6469B"/>
    <w:rsid w:val="00D66287"/>
    <w:rsid w:val="00D662B9"/>
    <w:rsid w:val="00D71E39"/>
    <w:rsid w:val="00D72E0E"/>
    <w:rsid w:val="00D82ABD"/>
    <w:rsid w:val="00DA7953"/>
    <w:rsid w:val="00DD2FA4"/>
    <w:rsid w:val="00DE7BEC"/>
    <w:rsid w:val="00DF4704"/>
    <w:rsid w:val="00E00478"/>
    <w:rsid w:val="00E02110"/>
    <w:rsid w:val="00E04CE3"/>
    <w:rsid w:val="00E05EF4"/>
    <w:rsid w:val="00E06DD0"/>
    <w:rsid w:val="00E17B93"/>
    <w:rsid w:val="00E43F6C"/>
    <w:rsid w:val="00E56D90"/>
    <w:rsid w:val="00E5763B"/>
    <w:rsid w:val="00E672BE"/>
    <w:rsid w:val="00E72B05"/>
    <w:rsid w:val="00E85CA3"/>
    <w:rsid w:val="00E925B8"/>
    <w:rsid w:val="00E93D12"/>
    <w:rsid w:val="00E94313"/>
    <w:rsid w:val="00EA0B2D"/>
    <w:rsid w:val="00EB0DFD"/>
    <w:rsid w:val="00EB4E45"/>
    <w:rsid w:val="00EC0FCB"/>
    <w:rsid w:val="00EE75DB"/>
    <w:rsid w:val="00F05780"/>
    <w:rsid w:val="00F148DA"/>
    <w:rsid w:val="00F23A54"/>
    <w:rsid w:val="00F30D05"/>
    <w:rsid w:val="00F632F4"/>
    <w:rsid w:val="00F659D9"/>
    <w:rsid w:val="00F70FDD"/>
    <w:rsid w:val="00F72B89"/>
    <w:rsid w:val="00F74C27"/>
    <w:rsid w:val="00F90B93"/>
    <w:rsid w:val="00F929A6"/>
    <w:rsid w:val="00FA223B"/>
    <w:rsid w:val="00FB05EB"/>
    <w:rsid w:val="00FB27AD"/>
    <w:rsid w:val="00FB6751"/>
    <w:rsid w:val="00FB6FC7"/>
    <w:rsid w:val="00FD60A1"/>
    <w:rsid w:val="00FE70AA"/>
    <w:rsid w:val="00FE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E92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EB0D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FE70AA"/>
  </w:style>
  <w:style w:type="paragraph" w:styleId="a4">
    <w:name w:val="Normal (Web)"/>
    <w:basedOn w:val="a"/>
    <w:uiPriority w:val="99"/>
    <w:unhideWhenUsed/>
    <w:rsid w:val="0028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B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9C5"/>
  </w:style>
  <w:style w:type="paragraph" w:styleId="a7">
    <w:name w:val="footer"/>
    <w:basedOn w:val="a"/>
    <w:link w:val="a8"/>
    <w:uiPriority w:val="99"/>
    <w:unhideWhenUsed/>
    <w:rsid w:val="003B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188</cp:revision>
  <dcterms:created xsi:type="dcterms:W3CDTF">2020-02-11T06:01:00Z</dcterms:created>
  <dcterms:modified xsi:type="dcterms:W3CDTF">2025-02-17T09:14:00Z</dcterms:modified>
</cp:coreProperties>
</file>