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19" w:rsidRPr="00F95919" w:rsidRDefault="00F95919" w:rsidP="00F95919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F9591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Результаты обсуждений</w:t>
      </w:r>
      <w:bookmarkStart w:id="0" w:name="_GoBack"/>
      <w:bookmarkEnd w:id="0"/>
    </w:p>
    <w:p w:rsidR="00C6573E" w:rsidRPr="00C6573E" w:rsidRDefault="00C6573E" w:rsidP="00E36793">
      <w:pPr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целях общественного обсуждения проект </w:t>
      </w:r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Программы профилактики рисков причинения вреда (ущерба) охраняемым законом ценностям в сфере </w:t>
      </w:r>
      <w:r w:rsidR="009C2851" w:rsidRPr="009C285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Октябрьск Самарской области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202</w:t>
      </w:r>
      <w:r w:rsidR="009E3A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был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направлен в Общественную палату городского округа Октябрьск и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размещен </w:t>
      </w:r>
      <w:r w:rsidR="007B4E3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</w:t>
      </w:r>
      <w:r w:rsidR="009E3A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7</w:t>
      </w:r>
      <w:r w:rsidR="00481BA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.09.202</w:t>
      </w:r>
      <w:r w:rsidR="009E3A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4</w:t>
      </w:r>
      <w:r w:rsidR="00481BA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официальн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ом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сайт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Администрации городского округа Октябрьск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Самарской области</w:t>
      </w:r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разделе </w:t>
      </w:r>
      <w:hyperlink r:id="rId6" w:history="1">
        <w:r w:rsidR="0080029C" w:rsidRPr="0080029C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«Контрольно-надзорная деятельность» / «</w:t>
        </w:r>
        <w:r w:rsidR="009C2851" w:rsidRPr="009C2851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Муниципальный контроль за сохранностью автомобильных дорог общего пользования местного значения</w:t>
        </w:r>
        <w:r w:rsidR="0080029C" w:rsidRPr="0080029C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»</w:t>
        </w:r>
      </w:hyperlink>
      <w:r w:rsidR="0080029C" w:rsidRPr="0080029C">
        <w:rPr>
          <w:rFonts w:ascii="Times New Roman" w:hAnsi="Times New Roman" w:cs="Times New Roman"/>
          <w:i/>
          <w:color w:val="262626"/>
          <w:sz w:val="28"/>
          <w:szCs w:val="28"/>
          <w:u w:val="single"/>
          <w:shd w:val="clear" w:color="auto" w:fill="FFFFFF"/>
        </w:rPr>
        <w:t xml:space="preserve"> / «Проект Программы профилактики на 202</w:t>
      </w:r>
      <w:r w:rsidR="009E3A40">
        <w:rPr>
          <w:rFonts w:ascii="Times New Roman" w:hAnsi="Times New Roman" w:cs="Times New Roman"/>
          <w:i/>
          <w:color w:val="262626"/>
          <w:sz w:val="28"/>
          <w:szCs w:val="28"/>
          <w:u w:val="single"/>
          <w:shd w:val="clear" w:color="auto" w:fill="FFFFFF"/>
        </w:rPr>
        <w:t>5</w:t>
      </w:r>
      <w:r w:rsidR="0080029C" w:rsidRPr="0080029C">
        <w:rPr>
          <w:rFonts w:ascii="Times New Roman" w:hAnsi="Times New Roman" w:cs="Times New Roman"/>
          <w:i/>
          <w:color w:val="262626"/>
          <w:sz w:val="28"/>
          <w:szCs w:val="28"/>
          <w:u w:val="single"/>
          <w:shd w:val="clear" w:color="auto" w:fill="FFFFFF"/>
        </w:rPr>
        <w:t xml:space="preserve"> год»</w:t>
      </w:r>
      <w:r w:rsidR="0080029C">
        <w:rPr>
          <w:rFonts w:ascii="Times New Roman" w:hAnsi="Times New Roman" w:cs="Times New Roman"/>
          <w:i/>
          <w:color w:val="262626"/>
          <w:sz w:val="28"/>
          <w:szCs w:val="28"/>
          <w:u w:val="single"/>
          <w:shd w:val="clear" w:color="auto" w:fill="FFFFFF"/>
        </w:rPr>
        <w:t xml:space="preserve"> 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течение периода с 01.10.202</w:t>
      </w:r>
      <w:r w:rsidR="009E3A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4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01.11.202</w:t>
      </w:r>
      <w:r w:rsidR="009E3A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4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692206" w:rsidRPr="0080029C" w:rsidRDefault="00AF4AE9" w:rsidP="00E36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29C">
        <w:rPr>
          <w:rFonts w:ascii="Times New Roman" w:hAnsi="Times New Roman" w:cs="Times New Roman"/>
          <w:sz w:val="28"/>
          <w:szCs w:val="28"/>
        </w:rPr>
        <w:t xml:space="preserve">В течение проведения </w:t>
      </w:r>
      <w:r w:rsidR="00864D17" w:rsidRPr="0080029C">
        <w:rPr>
          <w:rFonts w:ascii="Times New Roman" w:hAnsi="Times New Roman" w:cs="Times New Roman"/>
          <w:sz w:val="28"/>
          <w:szCs w:val="28"/>
        </w:rPr>
        <w:t>в рамках установленного законодательством срока (с 01.10.202</w:t>
      </w:r>
      <w:r w:rsidR="009E3A40">
        <w:rPr>
          <w:rFonts w:ascii="Times New Roman" w:hAnsi="Times New Roman" w:cs="Times New Roman"/>
          <w:sz w:val="28"/>
          <w:szCs w:val="28"/>
        </w:rPr>
        <w:t>4</w:t>
      </w:r>
      <w:r w:rsidR="00864D17" w:rsidRPr="0080029C">
        <w:rPr>
          <w:rFonts w:ascii="Times New Roman" w:hAnsi="Times New Roman" w:cs="Times New Roman"/>
          <w:sz w:val="28"/>
          <w:szCs w:val="28"/>
        </w:rPr>
        <w:t xml:space="preserve"> по 01.11.202</w:t>
      </w:r>
      <w:r w:rsidR="009E3A40">
        <w:rPr>
          <w:rFonts w:ascii="Times New Roman" w:hAnsi="Times New Roman" w:cs="Times New Roman"/>
          <w:sz w:val="28"/>
          <w:szCs w:val="28"/>
        </w:rPr>
        <w:t>4</w:t>
      </w:r>
      <w:r w:rsidR="00864D17" w:rsidRPr="0080029C">
        <w:rPr>
          <w:rFonts w:ascii="Times New Roman" w:hAnsi="Times New Roman" w:cs="Times New Roman"/>
          <w:sz w:val="28"/>
          <w:szCs w:val="28"/>
        </w:rPr>
        <w:t xml:space="preserve">) </w:t>
      </w:r>
      <w:r w:rsidRPr="0080029C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 w:rsidR="00864D17" w:rsidRPr="0080029C">
        <w:rPr>
          <w:rFonts w:ascii="Times New Roman" w:hAnsi="Times New Roman" w:cs="Times New Roman"/>
          <w:sz w:val="28"/>
          <w:szCs w:val="28"/>
        </w:rPr>
        <w:t>проекта</w:t>
      </w:r>
      <w:r w:rsidRPr="0080029C">
        <w:rPr>
          <w:rFonts w:ascii="Times New Roman" w:hAnsi="Times New Roman" w:cs="Times New Roman"/>
          <w:sz w:val="28"/>
          <w:szCs w:val="28"/>
        </w:rPr>
        <w:t xml:space="preserve"> Программы профилактики </w:t>
      </w:r>
      <w:r w:rsidR="00864D17" w:rsidRPr="0080029C">
        <w:rPr>
          <w:rFonts w:ascii="Times New Roman" w:hAnsi="Times New Roman" w:cs="Times New Roman"/>
          <w:sz w:val="28"/>
          <w:szCs w:val="28"/>
        </w:rPr>
        <w:t xml:space="preserve">предложений от общественных объединений, юридических и физических лиц  </w:t>
      </w:r>
      <w:r w:rsidRPr="0080029C">
        <w:rPr>
          <w:rFonts w:ascii="Times New Roman" w:hAnsi="Times New Roman" w:cs="Times New Roman"/>
          <w:sz w:val="28"/>
          <w:szCs w:val="28"/>
        </w:rPr>
        <w:t>не поступ</w:t>
      </w:r>
      <w:r w:rsidR="00864D17" w:rsidRPr="0080029C">
        <w:rPr>
          <w:rFonts w:ascii="Times New Roman" w:hAnsi="Times New Roman" w:cs="Times New Roman"/>
          <w:sz w:val="28"/>
          <w:szCs w:val="28"/>
        </w:rPr>
        <w:t>а</w:t>
      </w:r>
      <w:r w:rsidRPr="0080029C">
        <w:rPr>
          <w:rFonts w:ascii="Times New Roman" w:hAnsi="Times New Roman" w:cs="Times New Roman"/>
          <w:sz w:val="28"/>
          <w:szCs w:val="28"/>
        </w:rPr>
        <w:t>ло.</w:t>
      </w:r>
    </w:p>
    <w:p w:rsidR="0033593D" w:rsidRPr="0033593D" w:rsidRDefault="0033593D" w:rsidP="00E36793">
      <w:pPr>
        <w:ind w:firstLine="709"/>
        <w:jc w:val="both"/>
        <w:rPr>
          <w:rFonts w:ascii="Times New Roman" w:hAnsi="Times New Roman" w:cs="Times New Roman"/>
          <w:b/>
          <w:color w:val="3B4256"/>
          <w:sz w:val="28"/>
          <w:szCs w:val="28"/>
        </w:rPr>
      </w:pPr>
      <w:r w:rsidRPr="0033593D">
        <w:rPr>
          <w:rFonts w:ascii="Times New Roman" w:hAnsi="Times New Roman" w:cs="Times New Roman"/>
          <w:b/>
          <w:color w:val="3B4256"/>
          <w:sz w:val="28"/>
          <w:szCs w:val="28"/>
        </w:rPr>
        <w:t xml:space="preserve">Программа </w:t>
      </w:r>
      <w:r w:rsidR="00443171">
        <w:rPr>
          <w:rFonts w:ascii="Times New Roman" w:hAnsi="Times New Roman" w:cs="Times New Roman"/>
          <w:b/>
          <w:color w:val="3B4256"/>
          <w:sz w:val="28"/>
          <w:szCs w:val="28"/>
        </w:rPr>
        <w:t xml:space="preserve">профилактики </w:t>
      </w:r>
      <w:r w:rsidRPr="0033593D">
        <w:rPr>
          <w:rFonts w:ascii="Times New Roman" w:hAnsi="Times New Roman" w:cs="Times New Roman"/>
          <w:b/>
          <w:color w:val="3B4256"/>
          <w:sz w:val="28"/>
          <w:szCs w:val="28"/>
        </w:rPr>
        <w:t>утверждена без замечаний.</w:t>
      </w:r>
    </w:p>
    <w:sectPr w:rsidR="0033593D" w:rsidRPr="0033593D" w:rsidSect="00AC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117967"/>
    <w:rsid w:val="00117967"/>
    <w:rsid w:val="0033593D"/>
    <w:rsid w:val="00383514"/>
    <w:rsid w:val="00443171"/>
    <w:rsid w:val="00481BAE"/>
    <w:rsid w:val="00536845"/>
    <w:rsid w:val="005A7C24"/>
    <w:rsid w:val="006700B4"/>
    <w:rsid w:val="00692206"/>
    <w:rsid w:val="006B4BBC"/>
    <w:rsid w:val="007B4E3A"/>
    <w:rsid w:val="0080029C"/>
    <w:rsid w:val="00864D17"/>
    <w:rsid w:val="008F2D30"/>
    <w:rsid w:val="009C2851"/>
    <w:rsid w:val="009E3A40"/>
    <w:rsid w:val="00AC3E1F"/>
    <w:rsid w:val="00AF4AE9"/>
    <w:rsid w:val="00C6573E"/>
    <w:rsid w:val="00CB012D"/>
    <w:rsid w:val="00E36793"/>
    <w:rsid w:val="00F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madm.ru/docs/public-hearing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B36C-CD28-4AE3-9D4A-DA894FB8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OKS_1</cp:lastModifiedBy>
  <cp:revision>4</cp:revision>
  <cp:lastPrinted>2021-12-03T08:05:00Z</cp:lastPrinted>
  <dcterms:created xsi:type="dcterms:W3CDTF">2023-09-26T06:55:00Z</dcterms:created>
  <dcterms:modified xsi:type="dcterms:W3CDTF">2025-03-10T07:38:00Z</dcterms:modified>
</cp:coreProperties>
</file>