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10FF4" w:rsidTr="00210FF4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210FF4" w:rsidRDefault="00210FF4" w:rsidP="004F2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210FF4" w:rsidRDefault="00210FF4" w:rsidP="004F2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>
              <w:t xml:space="preserve">Приложение № 2 </w:t>
            </w:r>
          </w:p>
          <w:p w:rsidR="00210FF4" w:rsidRDefault="00210FF4" w:rsidP="004F2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>
              <w:t>к приказу Финансового управления</w:t>
            </w:r>
          </w:p>
          <w:p w:rsidR="00210FF4" w:rsidRDefault="00210FF4" w:rsidP="004F2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>
              <w:t xml:space="preserve"> городского округа Октябрьск</w:t>
            </w:r>
          </w:p>
          <w:p w:rsidR="00210FF4" w:rsidRDefault="00210FF4" w:rsidP="006F70B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  <w:r>
              <w:t>от «</w:t>
            </w:r>
            <w:r w:rsidR="006F70BC">
              <w:t>31» марта 2025 года № 15-н</w:t>
            </w:r>
            <w:bookmarkStart w:id="0" w:name="_GoBack"/>
            <w:bookmarkEnd w:id="0"/>
          </w:p>
        </w:tc>
      </w:tr>
    </w:tbl>
    <w:p w:rsidR="004F2552" w:rsidRDefault="004F2552" w:rsidP="004F2552">
      <w:pPr>
        <w:widowControl w:val="0"/>
        <w:autoSpaceDE w:val="0"/>
        <w:autoSpaceDN w:val="0"/>
        <w:adjustRightInd w:val="0"/>
        <w:jc w:val="right"/>
        <w:outlineLvl w:val="1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  <w:outlineLvl w:val="1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2</w:t>
      </w:r>
    </w:p>
    <w:p w:rsidR="004F2552" w:rsidRDefault="004F2552" w:rsidP="004F2552">
      <w:pPr>
        <w:ind w:firstLine="708"/>
        <w:jc w:val="right"/>
        <w:rPr>
          <w:bCs/>
        </w:rPr>
      </w:pPr>
      <w:r>
        <w:t xml:space="preserve">к Порядку </w:t>
      </w:r>
      <w:r>
        <w:rPr>
          <w:bCs/>
        </w:rPr>
        <w:t xml:space="preserve">ведения учета и осуществления хранения </w:t>
      </w:r>
    </w:p>
    <w:p w:rsidR="004F2552" w:rsidRDefault="004F2552" w:rsidP="004F2552">
      <w:pPr>
        <w:ind w:firstLine="708"/>
        <w:jc w:val="right"/>
        <w:rPr>
          <w:bCs/>
        </w:rPr>
      </w:pPr>
      <w:r>
        <w:rPr>
          <w:bCs/>
        </w:rPr>
        <w:t xml:space="preserve">исполнительных документов, решений налогового органа </w:t>
      </w:r>
    </w:p>
    <w:p w:rsidR="004F2552" w:rsidRDefault="004F2552" w:rsidP="004F2552">
      <w:pPr>
        <w:ind w:firstLine="708"/>
        <w:jc w:val="right"/>
        <w:rPr>
          <w:bCs/>
        </w:rPr>
      </w:pPr>
      <w:r>
        <w:rPr>
          <w:bCs/>
        </w:rPr>
        <w:t>о взыскании налога, сбора, пеней и штрафов, предусматривающих</w:t>
      </w:r>
    </w:p>
    <w:p w:rsidR="004F2552" w:rsidRDefault="004F2552" w:rsidP="004F2552">
      <w:pPr>
        <w:ind w:firstLine="708"/>
        <w:jc w:val="right"/>
        <w:rPr>
          <w:bCs/>
        </w:rPr>
      </w:pPr>
      <w:r>
        <w:rPr>
          <w:bCs/>
        </w:rPr>
        <w:t xml:space="preserve"> обращение взыскания на средства муниципальных бюджетных или </w:t>
      </w:r>
    </w:p>
    <w:p w:rsidR="004F2552" w:rsidRDefault="004F2552" w:rsidP="004F2552">
      <w:pPr>
        <w:ind w:firstLine="708"/>
        <w:jc w:val="right"/>
        <w:rPr>
          <w:bCs/>
        </w:rPr>
      </w:pPr>
      <w:r>
        <w:rPr>
          <w:bCs/>
        </w:rPr>
        <w:t xml:space="preserve">муниципальных автономных учреждений городского округа Октябрьск </w:t>
      </w:r>
    </w:p>
    <w:p w:rsidR="004F2552" w:rsidRPr="000821B7" w:rsidRDefault="004F2552" w:rsidP="004F2552">
      <w:pPr>
        <w:ind w:firstLine="708"/>
        <w:jc w:val="right"/>
        <w:rPr>
          <w:bCs/>
        </w:rPr>
      </w:pPr>
      <w:r>
        <w:rPr>
          <w:bCs/>
        </w:rPr>
        <w:t>Самарской области, и иных документов, связанных с их исполнением</w:t>
      </w:r>
    </w:p>
    <w:p w:rsidR="00210FF4" w:rsidRDefault="00210FF4" w:rsidP="004F2552">
      <w:pPr>
        <w:widowControl w:val="0"/>
        <w:autoSpaceDE w:val="0"/>
        <w:autoSpaceDN w:val="0"/>
        <w:adjustRightInd w:val="0"/>
        <w:ind w:left="540"/>
        <w:jc w:val="center"/>
        <w:rPr>
          <w:bCs/>
        </w:rPr>
      </w:pPr>
    </w:p>
    <w:p w:rsidR="004F2552" w:rsidRDefault="004F2552" w:rsidP="004F2552">
      <w:pPr>
        <w:widowControl w:val="0"/>
        <w:autoSpaceDE w:val="0"/>
        <w:autoSpaceDN w:val="0"/>
        <w:adjustRightInd w:val="0"/>
        <w:ind w:left="540"/>
        <w:jc w:val="center"/>
        <w:rPr>
          <w:b/>
        </w:rPr>
      </w:pPr>
      <w:r w:rsidRPr="00167B51">
        <w:rPr>
          <w:b/>
        </w:rPr>
        <w:t>Журнал учета и регистр</w:t>
      </w:r>
      <w:r>
        <w:rPr>
          <w:b/>
        </w:rPr>
        <w:t>ации исполнительных документов</w:t>
      </w:r>
    </w:p>
    <w:p w:rsidR="004F2552" w:rsidRDefault="004F2552" w:rsidP="004F2552">
      <w:pPr>
        <w:widowControl w:val="0"/>
        <w:autoSpaceDE w:val="0"/>
        <w:autoSpaceDN w:val="0"/>
        <w:adjustRightInd w:val="0"/>
        <w:ind w:left="540"/>
        <w:jc w:val="center"/>
      </w:pPr>
    </w:p>
    <w:p w:rsidR="004F2552" w:rsidRPr="009B300E" w:rsidRDefault="004F2552" w:rsidP="004F2552">
      <w:pPr>
        <w:widowControl w:val="0"/>
        <w:autoSpaceDE w:val="0"/>
        <w:autoSpaceDN w:val="0"/>
        <w:adjustRightInd w:val="0"/>
        <w:jc w:val="right"/>
      </w:pPr>
      <w:bookmarkStart w:id="1" w:name="Par145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914"/>
        <w:gridCol w:w="1453"/>
        <w:gridCol w:w="900"/>
        <w:gridCol w:w="1293"/>
        <w:gridCol w:w="1596"/>
        <w:gridCol w:w="1414"/>
        <w:gridCol w:w="1890"/>
        <w:gridCol w:w="1937"/>
        <w:gridCol w:w="1868"/>
      </w:tblGrid>
      <w:tr w:rsidR="004F2552" w:rsidRPr="004F2552" w:rsidTr="00E65DD1">
        <w:tc>
          <w:tcPr>
            <w:tcW w:w="521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Номер исполнительного документа, присвоенный при регистрации входящей корреспонденции</w:t>
            </w:r>
          </w:p>
        </w:tc>
        <w:tc>
          <w:tcPr>
            <w:tcW w:w="145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Дата предъявления исполнительного документа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Исполнительный документ</w:t>
            </w:r>
          </w:p>
        </w:tc>
        <w:tc>
          <w:tcPr>
            <w:tcW w:w="14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Количество листов приложения</w:t>
            </w:r>
          </w:p>
        </w:tc>
        <w:tc>
          <w:tcPr>
            <w:tcW w:w="189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Наименование должника в соответствии с исполнительным документом</w:t>
            </w:r>
          </w:p>
        </w:tc>
        <w:tc>
          <w:tcPr>
            <w:tcW w:w="193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Наименование (Ф.И.О.) взыскателя по исполнительному документу</w:t>
            </w:r>
          </w:p>
        </w:tc>
        <w:tc>
          <w:tcPr>
            <w:tcW w:w="1868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Наименование организации/(Ф.И.О.) взыскателя по исполнительному документу (представителя взыскателя)/судебного органа, предъявившего исполнительный документ/номер и дата почтового уведомления</w:t>
            </w:r>
          </w:p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2552" w:rsidRPr="004F2552" w:rsidTr="00E65DD1">
        <w:tc>
          <w:tcPr>
            <w:tcW w:w="521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29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r w:rsidRPr="004F2552">
              <w:rPr>
                <w:b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596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2552">
              <w:rPr>
                <w:b/>
                <w:bCs/>
                <w:sz w:val="20"/>
                <w:szCs w:val="20"/>
              </w:rPr>
              <w:t>наименова</w:t>
            </w:r>
            <w:proofErr w:type="spellEnd"/>
            <w:r w:rsidRPr="004F2552">
              <w:rPr>
                <w:b/>
                <w:bCs/>
                <w:sz w:val="20"/>
                <w:szCs w:val="20"/>
              </w:rPr>
              <w:t>-</w:t>
            </w:r>
          </w:p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2552">
              <w:rPr>
                <w:b/>
                <w:bCs/>
                <w:sz w:val="20"/>
                <w:szCs w:val="20"/>
              </w:rPr>
              <w:t>ние</w:t>
            </w:r>
            <w:proofErr w:type="spellEnd"/>
            <w:r w:rsidRPr="004F2552">
              <w:rPr>
                <w:b/>
                <w:bCs/>
                <w:sz w:val="20"/>
                <w:szCs w:val="20"/>
              </w:rPr>
              <w:t xml:space="preserve"> судебного органа</w:t>
            </w:r>
          </w:p>
        </w:tc>
        <w:tc>
          <w:tcPr>
            <w:tcW w:w="14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2552" w:rsidRPr="004F2552" w:rsidTr="00E65DD1">
        <w:tc>
          <w:tcPr>
            <w:tcW w:w="521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4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9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68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Cs/>
                <w:sz w:val="20"/>
                <w:szCs w:val="20"/>
              </w:rPr>
            </w:pPr>
            <w:r w:rsidRPr="004F2552">
              <w:rPr>
                <w:bCs/>
                <w:sz w:val="20"/>
                <w:szCs w:val="20"/>
              </w:rPr>
              <w:t>10</w:t>
            </w:r>
          </w:p>
        </w:tc>
      </w:tr>
      <w:tr w:rsidR="004F2552" w:rsidRPr="004F2552" w:rsidTr="00E65DD1">
        <w:tc>
          <w:tcPr>
            <w:tcW w:w="521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4F2552" w:rsidRPr="004F2552" w:rsidRDefault="004F2552" w:rsidP="004F2552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F2552" w:rsidRPr="004F2552" w:rsidRDefault="004F2552" w:rsidP="004F2552"/>
    <w:p w:rsidR="004F2552" w:rsidRPr="004F2552" w:rsidRDefault="004F2552" w:rsidP="004F2552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2159"/>
        <w:gridCol w:w="1143"/>
        <w:gridCol w:w="987"/>
        <w:gridCol w:w="1625"/>
        <w:gridCol w:w="878"/>
        <w:gridCol w:w="783"/>
        <w:gridCol w:w="920"/>
        <w:gridCol w:w="1837"/>
        <w:gridCol w:w="878"/>
        <w:gridCol w:w="2147"/>
      </w:tblGrid>
      <w:tr w:rsidR="004F2552" w:rsidRPr="004F2552" w:rsidTr="00E65DD1">
        <w:tc>
          <w:tcPr>
            <w:tcW w:w="1511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Банковские реквизиты (адрес) взыскателя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Сумма, взыскиваемая по исполнительному документу, руб.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Уведомление о поступлении исполнительного документа/о возобновлении исполнения исполнительного документа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 вручения уведомления должнику</w:t>
            </w:r>
          </w:p>
        </w:tc>
        <w:tc>
          <w:tcPr>
            <w:tcW w:w="4418" w:type="dxa"/>
            <w:gridSpan w:val="4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 xml:space="preserve">Информация об источнике образования задолженности </w:t>
            </w:r>
          </w:p>
        </w:tc>
        <w:tc>
          <w:tcPr>
            <w:tcW w:w="3025" w:type="dxa"/>
            <w:gridSpan w:val="2"/>
            <w:vMerge w:val="restart"/>
            <w:shd w:val="clear" w:color="auto" w:fill="auto"/>
          </w:tcPr>
          <w:p w:rsidR="004F2552" w:rsidRPr="004F2552" w:rsidRDefault="004F2552" w:rsidP="004F2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2552">
              <w:rPr>
                <w:b/>
              </w:rPr>
              <w:t>Запрос-требование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</w:tr>
      <w:tr w:rsidR="004F2552" w:rsidRPr="004F2552" w:rsidTr="00E65DD1">
        <w:tc>
          <w:tcPr>
            <w:tcW w:w="1511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1661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информация должника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  <w:tc>
          <w:tcPr>
            <w:tcW w:w="2757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уточняющая информация должника (в случае изменения кода бюджетной классификации)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  <w:tc>
          <w:tcPr>
            <w:tcW w:w="3025" w:type="dxa"/>
            <w:gridSpan w:val="2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</w:tr>
      <w:tr w:rsidR="004F2552" w:rsidRPr="004F2552" w:rsidTr="00E65DD1">
        <w:tc>
          <w:tcPr>
            <w:tcW w:w="1511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114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98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162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78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920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183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214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</w:tr>
      <w:tr w:rsidR="004F2552" w:rsidRPr="004F2552" w:rsidTr="00E65DD1">
        <w:tc>
          <w:tcPr>
            <w:tcW w:w="1511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11</w:t>
            </w:r>
          </w:p>
        </w:tc>
        <w:tc>
          <w:tcPr>
            <w:tcW w:w="2159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12</w:t>
            </w:r>
          </w:p>
        </w:tc>
        <w:tc>
          <w:tcPr>
            <w:tcW w:w="114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13</w:t>
            </w:r>
          </w:p>
        </w:tc>
        <w:tc>
          <w:tcPr>
            <w:tcW w:w="987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14</w:t>
            </w:r>
          </w:p>
        </w:tc>
        <w:tc>
          <w:tcPr>
            <w:tcW w:w="162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15</w:t>
            </w: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16</w:t>
            </w:r>
          </w:p>
        </w:tc>
        <w:tc>
          <w:tcPr>
            <w:tcW w:w="78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17</w:t>
            </w:r>
          </w:p>
        </w:tc>
        <w:tc>
          <w:tcPr>
            <w:tcW w:w="920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18</w:t>
            </w:r>
          </w:p>
        </w:tc>
        <w:tc>
          <w:tcPr>
            <w:tcW w:w="1837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19</w:t>
            </w: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20</w:t>
            </w:r>
          </w:p>
        </w:tc>
        <w:tc>
          <w:tcPr>
            <w:tcW w:w="2147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21</w:t>
            </w:r>
          </w:p>
        </w:tc>
      </w:tr>
      <w:tr w:rsidR="004F2552" w:rsidRPr="004F2552" w:rsidTr="00E65DD1">
        <w:tc>
          <w:tcPr>
            <w:tcW w:w="1511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2159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1143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987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783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920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1837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878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2147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</w:tr>
    </w:tbl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330"/>
        <w:gridCol w:w="1579"/>
        <w:gridCol w:w="1201"/>
        <w:gridCol w:w="1795"/>
        <w:gridCol w:w="1195"/>
        <w:gridCol w:w="1006"/>
        <w:gridCol w:w="678"/>
        <w:gridCol w:w="1335"/>
        <w:gridCol w:w="843"/>
        <w:gridCol w:w="808"/>
        <w:gridCol w:w="1335"/>
      </w:tblGrid>
      <w:tr w:rsidR="004F2552" w:rsidRPr="004F2552" w:rsidTr="00E65DD1">
        <w:tc>
          <w:tcPr>
            <w:tcW w:w="3093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Уведомление о приостановлении операций по расходованию средств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  <w:tc>
          <w:tcPr>
            <w:tcW w:w="2780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Уведомление о возобновлении операций по расходованию средств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  <w:r w:rsidRPr="004F2552">
              <w:rPr>
                <w:b/>
              </w:rPr>
              <w:tab/>
            </w:r>
          </w:p>
        </w:tc>
        <w:tc>
          <w:tcPr>
            <w:tcW w:w="2990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6005" w:type="dxa"/>
            <w:gridSpan w:val="6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Исполнено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  <w:p w:rsidR="004F2552" w:rsidRPr="004F2552" w:rsidRDefault="004F2552" w:rsidP="004F2552"/>
          <w:p w:rsidR="004F2552" w:rsidRPr="004F2552" w:rsidRDefault="004F2552" w:rsidP="004F2552">
            <w:pPr>
              <w:tabs>
                <w:tab w:val="left" w:pos="3024"/>
              </w:tabs>
            </w:pPr>
            <w:r w:rsidRPr="004F2552">
              <w:tab/>
            </w:r>
          </w:p>
        </w:tc>
      </w:tr>
      <w:tr w:rsidR="004F2552" w:rsidRPr="004F2552" w:rsidTr="00E65DD1">
        <w:tc>
          <w:tcPr>
            <w:tcW w:w="1763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 xml:space="preserve">номер 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3019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с лицевого счета по учету бюджетных средств</w:t>
            </w:r>
          </w:p>
        </w:tc>
        <w:tc>
          <w:tcPr>
            <w:tcW w:w="2986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с иных счетов</w:t>
            </w:r>
          </w:p>
        </w:tc>
      </w:tr>
      <w:tr w:rsidR="004F2552" w:rsidRPr="004F2552" w:rsidTr="00E65DD1">
        <w:tc>
          <w:tcPr>
            <w:tcW w:w="1763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201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19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3019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платежный документ</w:t>
            </w:r>
          </w:p>
        </w:tc>
        <w:tc>
          <w:tcPr>
            <w:tcW w:w="2986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платежный документ</w:t>
            </w:r>
          </w:p>
        </w:tc>
      </w:tr>
      <w:tr w:rsidR="004F2552" w:rsidRPr="004F2552" w:rsidTr="00E65DD1">
        <w:tc>
          <w:tcPr>
            <w:tcW w:w="1763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330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201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195" w:type="dxa"/>
            <w:vMerge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006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номер</w:t>
            </w:r>
          </w:p>
        </w:tc>
        <w:tc>
          <w:tcPr>
            <w:tcW w:w="67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дата</w:t>
            </w:r>
          </w:p>
        </w:tc>
        <w:tc>
          <w:tcPr>
            <w:tcW w:w="133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сумма, руб.</w:t>
            </w:r>
          </w:p>
        </w:tc>
        <w:tc>
          <w:tcPr>
            <w:tcW w:w="84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номер</w:t>
            </w:r>
          </w:p>
        </w:tc>
        <w:tc>
          <w:tcPr>
            <w:tcW w:w="80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дата</w:t>
            </w:r>
          </w:p>
        </w:tc>
        <w:tc>
          <w:tcPr>
            <w:tcW w:w="133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сумма, руб.</w:t>
            </w:r>
          </w:p>
        </w:tc>
      </w:tr>
      <w:tr w:rsidR="004F2552" w:rsidRPr="004F2552" w:rsidTr="00E65DD1">
        <w:tc>
          <w:tcPr>
            <w:tcW w:w="176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22</w:t>
            </w:r>
          </w:p>
        </w:tc>
        <w:tc>
          <w:tcPr>
            <w:tcW w:w="1330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23</w:t>
            </w:r>
          </w:p>
        </w:tc>
        <w:tc>
          <w:tcPr>
            <w:tcW w:w="1579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24</w:t>
            </w:r>
          </w:p>
        </w:tc>
        <w:tc>
          <w:tcPr>
            <w:tcW w:w="1201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25</w:t>
            </w:r>
          </w:p>
        </w:tc>
        <w:tc>
          <w:tcPr>
            <w:tcW w:w="179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26</w:t>
            </w:r>
          </w:p>
        </w:tc>
        <w:tc>
          <w:tcPr>
            <w:tcW w:w="119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27</w:t>
            </w:r>
          </w:p>
        </w:tc>
        <w:tc>
          <w:tcPr>
            <w:tcW w:w="1006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28</w:t>
            </w:r>
          </w:p>
        </w:tc>
        <w:tc>
          <w:tcPr>
            <w:tcW w:w="67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29</w:t>
            </w:r>
          </w:p>
        </w:tc>
        <w:tc>
          <w:tcPr>
            <w:tcW w:w="133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30</w:t>
            </w:r>
          </w:p>
        </w:tc>
        <w:tc>
          <w:tcPr>
            <w:tcW w:w="84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31</w:t>
            </w:r>
          </w:p>
        </w:tc>
        <w:tc>
          <w:tcPr>
            <w:tcW w:w="808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32</w:t>
            </w:r>
          </w:p>
        </w:tc>
        <w:tc>
          <w:tcPr>
            <w:tcW w:w="133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33</w:t>
            </w:r>
          </w:p>
        </w:tc>
      </w:tr>
      <w:tr w:rsidR="004F2552" w:rsidRPr="004F2552" w:rsidTr="00E65DD1">
        <w:tc>
          <w:tcPr>
            <w:tcW w:w="176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330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579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3019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  <w:tc>
          <w:tcPr>
            <w:tcW w:w="2986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</w:pPr>
          </w:p>
        </w:tc>
      </w:tr>
    </w:tbl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462"/>
        <w:gridCol w:w="1463"/>
        <w:gridCol w:w="3879"/>
        <w:gridCol w:w="4221"/>
      </w:tblGrid>
      <w:tr w:rsidR="004F2552" w:rsidRPr="004F2552" w:rsidTr="00E65DD1">
        <w:tc>
          <w:tcPr>
            <w:tcW w:w="5868" w:type="dxa"/>
            <w:gridSpan w:val="3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Возврат исполнительного документа/передача исполнительного документа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  <w:r w:rsidRPr="004F2552">
              <w:rPr>
                <w:b/>
              </w:rPr>
              <w:tab/>
            </w:r>
          </w:p>
        </w:tc>
        <w:tc>
          <w:tcPr>
            <w:tcW w:w="8100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Приостановление исполнительного документа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</w:tc>
      </w:tr>
      <w:tr w:rsidR="004F2552" w:rsidRPr="004F2552" w:rsidTr="00E65DD1">
        <w:tc>
          <w:tcPr>
            <w:tcW w:w="294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</w:t>
            </w:r>
          </w:p>
        </w:tc>
        <w:tc>
          <w:tcPr>
            <w:tcW w:w="1462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номер</w:t>
            </w:r>
          </w:p>
        </w:tc>
        <w:tc>
          <w:tcPr>
            <w:tcW w:w="1463" w:type="dxa"/>
            <w:shd w:val="clear" w:color="auto" w:fill="auto"/>
          </w:tcPr>
          <w:p w:rsidR="004F2552" w:rsidRPr="004F2552" w:rsidRDefault="004F2552" w:rsidP="004F2552">
            <w:pPr>
              <w:rPr>
                <w:b/>
              </w:rPr>
            </w:pPr>
            <w:r w:rsidRPr="004F2552">
              <w:rPr>
                <w:b/>
              </w:rPr>
              <w:t>причина возврата / передачи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3879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наименование документа и судебного органа, его выдавшего (дата, номер)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4221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"срок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(</w:t>
            </w:r>
            <w:proofErr w:type="gramStart"/>
            <w:r w:rsidRPr="004F2552">
              <w:rPr>
                <w:b/>
              </w:rPr>
              <w:t>с  _</w:t>
            </w:r>
            <w:proofErr w:type="gramEnd"/>
            <w:r w:rsidRPr="004F2552">
              <w:rPr>
                <w:b/>
              </w:rPr>
              <w:t>________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по __________)"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</w:tr>
      <w:tr w:rsidR="004F2552" w:rsidRPr="004F2552" w:rsidTr="00E65DD1">
        <w:tc>
          <w:tcPr>
            <w:tcW w:w="294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34</w:t>
            </w:r>
          </w:p>
        </w:tc>
        <w:tc>
          <w:tcPr>
            <w:tcW w:w="1462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35</w:t>
            </w:r>
          </w:p>
        </w:tc>
        <w:tc>
          <w:tcPr>
            <w:tcW w:w="146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36</w:t>
            </w:r>
          </w:p>
        </w:tc>
        <w:tc>
          <w:tcPr>
            <w:tcW w:w="3879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37</w:t>
            </w:r>
          </w:p>
        </w:tc>
        <w:tc>
          <w:tcPr>
            <w:tcW w:w="4221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38</w:t>
            </w:r>
          </w:p>
        </w:tc>
      </w:tr>
      <w:tr w:rsidR="004F2552" w:rsidRPr="004F2552" w:rsidTr="00E65DD1">
        <w:tc>
          <w:tcPr>
            <w:tcW w:w="2943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1462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3879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4221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</w:tr>
    </w:tbl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p w:rsidR="004F2552" w:rsidRPr="004F2552" w:rsidRDefault="004F2552" w:rsidP="004F255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3927"/>
        <w:gridCol w:w="2603"/>
      </w:tblGrid>
      <w:tr w:rsidR="004F2552" w:rsidRPr="004F2552" w:rsidTr="00E65DD1">
        <w:tc>
          <w:tcPr>
            <w:tcW w:w="7570" w:type="dxa"/>
            <w:gridSpan w:val="2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Возобновление исполнения исполнительного документа</w:t>
            </w:r>
            <w:r w:rsidRPr="004F2552">
              <w:rPr>
                <w:b/>
              </w:rPr>
              <w:tab/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ab/>
            </w:r>
            <w:r w:rsidRPr="004F2552">
              <w:rPr>
                <w:b/>
              </w:rPr>
              <w:tab/>
            </w:r>
          </w:p>
        </w:tc>
        <w:tc>
          <w:tcPr>
            <w:tcW w:w="2603" w:type="dxa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Код категории дела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</w:tr>
      <w:tr w:rsidR="004F2552" w:rsidRPr="004F2552" w:rsidTr="00E65DD1">
        <w:tc>
          <w:tcPr>
            <w:tcW w:w="3643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наименование и дата поступления документа и судебного органа, его выдавшего, номер и дата</w:t>
            </w:r>
          </w:p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  <w:tc>
          <w:tcPr>
            <w:tcW w:w="3927" w:type="dxa"/>
            <w:shd w:val="clear" w:color="auto" w:fill="auto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  <w:r w:rsidRPr="004F2552">
              <w:rPr>
                <w:b/>
              </w:rPr>
              <w:t>дата поступления</w:t>
            </w:r>
          </w:p>
        </w:tc>
        <w:tc>
          <w:tcPr>
            <w:tcW w:w="2603" w:type="dxa"/>
          </w:tcPr>
          <w:p w:rsidR="004F2552" w:rsidRPr="004F2552" w:rsidRDefault="004F2552" w:rsidP="004F2552">
            <w:pPr>
              <w:jc w:val="center"/>
              <w:rPr>
                <w:b/>
              </w:rPr>
            </w:pPr>
          </w:p>
        </w:tc>
      </w:tr>
      <w:tr w:rsidR="004F2552" w:rsidRPr="004F2552" w:rsidTr="00E65DD1">
        <w:tc>
          <w:tcPr>
            <w:tcW w:w="3643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39</w:t>
            </w:r>
          </w:p>
        </w:tc>
        <w:tc>
          <w:tcPr>
            <w:tcW w:w="3927" w:type="dxa"/>
            <w:shd w:val="clear" w:color="auto" w:fill="auto"/>
          </w:tcPr>
          <w:p w:rsidR="004F2552" w:rsidRPr="004F2552" w:rsidRDefault="004F2552" w:rsidP="004F2552">
            <w:pPr>
              <w:jc w:val="center"/>
            </w:pPr>
            <w:r w:rsidRPr="004F2552">
              <w:t>40</w:t>
            </w:r>
          </w:p>
        </w:tc>
        <w:tc>
          <w:tcPr>
            <w:tcW w:w="2603" w:type="dxa"/>
          </w:tcPr>
          <w:p w:rsidR="004F2552" w:rsidRPr="004F2552" w:rsidRDefault="004F2552" w:rsidP="004F2552">
            <w:pPr>
              <w:jc w:val="center"/>
            </w:pPr>
            <w:r w:rsidRPr="004F2552">
              <w:t>41</w:t>
            </w:r>
          </w:p>
        </w:tc>
      </w:tr>
      <w:tr w:rsidR="004F2552" w:rsidRPr="004F2552" w:rsidTr="00E65DD1">
        <w:tc>
          <w:tcPr>
            <w:tcW w:w="3643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3927" w:type="dxa"/>
            <w:shd w:val="clear" w:color="auto" w:fill="auto"/>
          </w:tcPr>
          <w:p w:rsidR="004F2552" w:rsidRPr="004F2552" w:rsidRDefault="004F2552" w:rsidP="004F2552">
            <w:pPr>
              <w:jc w:val="both"/>
            </w:pPr>
          </w:p>
        </w:tc>
        <w:tc>
          <w:tcPr>
            <w:tcW w:w="2603" w:type="dxa"/>
          </w:tcPr>
          <w:p w:rsidR="004F2552" w:rsidRPr="004F2552" w:rsidRDefault="004F2552" w:rsidP="004F2552">
            <w:pPr>
              <w:jc w:val="both"/>
            </w:pPr>
          </w:p>
        </w:tc>
      </w:tr>
    </w:tbl>
    <w:p w:rsidR="004F2552" w:rsidRPr="004F2552" w:rsidRDefault="004F2552" w:rsidP="004F2552">
      <w:pPr>
        <w:jc w:val="both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</w:pPr>
    </w:p>
    <w:p w:rsidR="004F2552" w:rsidRDefault="004F2552" w:rsidP="004F2552">
      <w:pPr>
        <w:widowControl w:val="0"/>
        <w:autoSpaceDE w:val="0"/>
        <w:autoSpaceDN w:val="0"/>
        <w:adjustRightInd w:val="0"/>
        <w:jc w:val="right"/>
        <w:sectPr w:rsidR="004F2552" w:rsidSect="00790E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1253" w:rsidRDefault="00851253"/>
    <w:sectPr w:rsidR="00851253" w:rsidSect="004F25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F"/>
    <w:rsid w:val="00210FF4"/>
    <w:rsid w:val="004F2552"/>
    <w:rsid w:val="00595FFF"/>
    <w:rsid w:val="006F70BC"/>
    <w:rsid w:val="008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7013"/>
  <w15:chartTrackingRefBased/>
  <w15:docId w15:val="{BB9B5295-EF72-4F76-B026-A7AF2225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4</cp:revision>
  <dcterms:created xsi:type="dcterms:W3CDTF">2025-03-07T05:39:00Z</dcterms:created>
  <dcterms:modified xsi:type="dcterms:W3CDTF">2025-04-01T07:07:00Z</dcterms:modified>
</cp:coreProperties>
</file>