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E38" w:rsidRPr="007F463C" w:rsidRDefault="008C6E38" w:rsidP="008252A5">
      <w:pPr>
        <w:jc w:val="center"/>
        <w:rPr>
          <w:rStyle w:val="a3"/>
        </w:rPr>
      </w:pPr>
      <w:r w:rsidRPr="007F463C">
        <w:rPr>
          <w:rStyle w:val="a3"/>
        </w:rPr>
        <w:t>Муниципальное казённое учреждение «Финансовое управление Администрации городского округа Октябрьск Самарской области»</w:t>
      </w:r>
    </w:p>
    <w:p w:rsidR="008C6E38" w:rsidRPr="007F463C" w:rsidRDefault="008C6E38" w:rsidP="00C87C8D">
      <w:pPr>
        <w:spacing w:line="360" w:lineRule="auto"/>
        <w:rPr>
          <w:rStyle w:val="a3"/>
        </w:rPr>
      </w:pPr>
    </w:p>
    <w:p w:rsidR="008C6E38" w:rsidRPr="00004B31" w:rsidRDefault="008C6E38" w:rsidP="008252A5">
      <w:pPr>
        <w:spacing w:line="360" w:lineRule="auto"/>
        <w:jc w:val="center"/>
        <w:rPr>
          <w:rStyle w:val="a3"/>
        </w:rPr>
      </w:pPr>
      <w:r w:rsidRPr="007F463C">
        <w:rPr>
          <w:rStyle w:val="a3"/>
        </w:rPr>
        <w:t xml:space="preserve">ПРИКАЗ № </w:t>
      </w:r>
      <w:r w:rsidR="007D687D">
        <w:rPr>
          <w:rStyle w:val="a3"/>
        </w:rPr>
        <w:t>15</w:t>
      </w:r>
      <w:r w:rsidRPr="00004B31">
        <w:rPr>
          <w:rStyle w:val="a3"/>
        </w:rPr>
        <w:t>-н</w:t>
      </w:r>
    </w:p>
    <w:p w:rsidR="008C6E38" w:rsidRPr="007F463C" w:rsidRDefault="00B53A35" w:rsidP="00646EAD">
      <w:pPr>
        <w:spacing w:line="360" w:lineRule="auto"/>
        <w:jc w:val="right"/>
        <w:rPr>
          <w:rStyle w:val="a3"/>
          <w:b w:val="0"/>
        </w:rPr>
      </w:pPr>
      <w:r>
        <w:rPr>
          <w:rStyle w:val="a3"/>
          <w:b w:val="0"/>
        </w:rPr>
        <w:t xml:space="preserve">  от </w:t>
      </w:r>
      <w:r w:rsidR="009839AD">
        <w:rPr>
          <w:rStyle w:val="a3"/>
          <w:b w:val="0"/>
        </w:rPr>
        <w:t>«</w:t>
      </w:r>
      <w:r w:rsidR="007D687D">
        <w:rPr>
          <w:rStyle w:val="a3"/>
          <w:b w:val="0"/>
        </w:rPr>
        <w:t>31</w:t>
      </w:r>
      <w:r w:rsidR="009839AD">
        <w:rPr>
          <w:rStyle w:val="a3"/>
          <w:b w:val="0"/>
        </w:rPr>
        <w:t>»</w:t>
      </w:r>
      <w:r w:rsidR="007D687D">
        <w:rPr>
          <w:rStyle w:val="a3"/>
          <w:b w:val="0"/>
        </w:rPr>
        <w:t xml:space="preserve"> марта </w:t>
      </w:r>
      <w:bookmarkStart w:id="0" w:name="_GoBack"/>
      <w:bookmarkEnd w:id="0"/>
      <w:r w:rsidR="009839AD">
        <w:rPr>
          <w:rStyle w:val="a3"/>
          <w:b w:val="0"/>
        </w:rPr>
        <w:t>2025 года</w:t>
      </w:r>
    </w:p>
    <w:p w:rsidR="008C6E38" w:rsidRPr="007F463C" w:rsidRDefault="008C6E38" w:rsidP="008C6E38">
      <w:pPr>
        <w:jc w:val="center"/>
        <w:rPr>
          <w:rStyle w:val="a3"/>
          <w:b w:val="0"/>
        </w:rPr>
      </w:pPr>
    </w:p>
    <w:p w:rsidR="008C6E38" w:rsidRPr="007F463C" w:rsidRDefault="008C6E38" w:rsidP="008C6E38">
      <w:pPr>
        <w:jc w:val="center"/>
        <w:rPr>
          <w:b/>
          <w:bCs/>
        </w:rPr>
      </w:pPr>
      <w:r w:rsidRPr="007F463C">
        <w:rPr>
          <w:b/>
          <w:bCs/>
        </w:rPr>
        <w:t xml:space="preserve">О внесении изменений в </w:t>
      </w:r>
      <w:r w:rsidR="007843BD">
        <w:rPr>
          <w:b/>
          <w:bCs/>
        </w:rPr>
        <w:t>приказ Финансового управления городского округа Октябрьск от 08.09.2014 года № 6-н «Об утверждении Порядка</w:t>
      </w:r>
      <w:r w:rsidRPr="007F463C">
        <w:rPr>
          <w:b/>
          <w:bCs/>
        </w:rPr>
        <w:t xml:space="preserve"> ведения учета и осуществления хранения исполнительных документов, решений налогового органа о взыскании налога, сбора, пеней и штрафов, предусматривающих обращение взыскания на средства муниципальных бюджетных или муниципальных автономных учреждений городского округа Октябрьск Самарской области, и иных докумен</w:t>
      </w:r>
      <w:r w:rsidR="00C75A1C">
        <w:rPr>
          <w:b/>
          <w:bCs/>
        </w:rPr>
        <w:t>тов, связанных с их исполнением</w:t>
      </w:r>
      <w:r w:rsidR="007843BD">
        <w:rPr>
          <w:b/>
          <w:bCs/>
        </w:rPr>
        <w:t>»</w:t>
      </w:r>
    </w:p>
    <w:p w:rsidR="008C6E38" w:rsidRDefault="008C6E38" w:rsidP="008C6E38">
      <w:pPr>
        <w:jc w:val="center"/>
        <w:rPr>
          <w:b/>
          <w:bCs/>
        </w:rPr>
      </w:pPr>
    </w:p>
    <w:p w:rsidR="008252A5" w:rsidRPr="007F463C" w:rsidRDefault="008252A5" w:rsidP="008C6E38">
      <w:pPr>
        <w:jc w:val="center"/>
        <w:rPr>
          <w:b/>
          <w:bCs/>
        </w:rPr>
      </w:pPr>
    </w:p>
    <w:p w:rsidR="00646EAD" w:rsidRDefault="009839AD" w:rsidP="009839AD">
      <w:pPr>
        <w:autoSpaceDE w:val="0"/>
        <w:autoSpaceDN w:val="0"/>
        <w:adjustRightInd w:val="0"/>
        <w:ind w:firstLine="708"/>
        <w:jc w:val="both"/>
      </w:pPr>
      <w:r w:rsidRPr="009839AD">
        <w:rPr>
          <w:rFonts w:eastAsiaTheme="minorHAnsi"/>
          <w:lang w:eastAsia="en-US"/>
        </w:rPr>
        <w:t xml:space="preserve">В соответствии со </w:t>
      </w:r>
      <w:hyperlink r:id="rId4" w:history="1">
        <w:r w:rsidRPr="009839AD">
          <w:rPr>
            <w:rFonts w:eastAsiaTheme="minorHAnsi"/>
            <w:lang w:eastAsia="en-US"/>
          </w:rPr>
          <w:t>статьей 30</w:t>
        </w:r>
      </w:hyperlink>
      <w:r w:rsidRPr="009839AD">
        <w:rPr>
          <w:rFonts w:eastAsiaTheme="minorHAnsi"/>
          <w:lang w:eastAsia="en-US"/>
        </w:rPr>
        <w:t xml:space="preserve"> Федерального закона от 08.05.2010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</w:t>
      </w:r>
      <w:r w:rsidR="00122EBF">
        <w:rPr>
          <w:rFonts w:eastAsiaTheme="minorHAnsi"/>
          <w:lang w:eastAsia="en-US"/>
        </w:rPr>
        <w:t>ых (муниципальных) учреждений»,</w:t>
      </w:r>
      <w:r w:rsidRPr="009839AD">
        <w:rPr>
          <w:rFonts w:eastAsiaTheme="minorHAnsi"/>
          <w:lang w:eastAsia="en-US"/>
        </w:rPr>
        <w:t xml:space="preserve"> н</w:t>
      </w:r>
      <w:r w:rsidR="008C6E38" w:rsidRPr="009839AD">
        <w:t>а основании Положения о Муниципальном казенном учреждении «Финансовое управление Администрации городского округа Октябрьск Сама</w:t>
      </w:r>
      <w:r w:rsidR="00673C97" w:rsidRPr="009839AD">
        <w:t>рской области</w:t>
      </w:r>
      <w:r w:rsidR="00646EAD" w:rsidRPr="009839AD">
        <w:t>», утвержденного</w:t>
      </w:r>
      <w:r w:rsidR="00673C97" w:rsidRPr="009839AD">
        <w:t xml:space="preserve"> п</w:t>
      </w:r>
      <w:r w:rsidR="008C6E38" w:rsidRPr="009839AD">
        <w:t>остановлением Администрации городского округа Октя</w:t>
      </w:r>
      <w:r w:rsidR="00646EAD" w:rsidRPr="009839AD">
        <w:t>брьск от 12.05.2011 года № 177</w:t>
      </w:r>
    </w:p>
    <w:p w:rsidR="009839AD" w:rsidRPr="009839AD" w:rsidRDefault="009839AD" w:rsidP="009839AD">
      <w:pPr>
        <w:autoSpaceDE w:val="0"/>
        <w:autoSpaceDN w:val="0"/>
        <w:adjustRightInd w:val="0"/>
        <w:ind w:firstLine="708"/>
        <w:jc w:val="both"/>
        <w:rPr>
          <w:rStyle w:val="a3"/>
          <w:rFonts w:eastAsiaTheme="minorHAnsi"/>
          <w:b w:val="0"/>
          <w:bCs w:val="0"/>
          <w:lang w:eastAsia="en-US"/>
        </w:rPr>
      </w:pPr>
    </w:p>
    <w:p w:rsidR="008C6E38" w:rsidRDefault="008C6E38" w:rsidP="00673C97">
      <w:pPr>
        <w:spacing w:line="360" w:lineRule="auto"/>
        <w:jc w:val="center"/>
        <w:rPr>
          <w:rStyle w:val="a3"/>
        </w:rPr>
      </w:pPr>
      <w:r w:rsidRPr="007F463C">
        <w:rPr>
          <w:rStyle w:val="a3"/>
        </w:rPr>
        <w:t xml:space="preserve">п р и </w:t>
      </w:r>
      <w:proofErr w:type="gramStart"/>
      <w:r w:rsidRPr="007F463C">
        <w:rPr>
          <w:rStyle w:val="a3"/>
        </w:rPr>
        <w:t>к</w:t>
      </w:r>
      <w:proofErr w:type="gramEnd"/>
      <w:r w:rsidRPr="007F463C">
        <w:rPr>
          <w:rStyle w:val="a3"/>
        </w:rPr>
        <w:t xml:space="preserve"> а з ы в а ю:</w:t>
      </w:r>
    </w:p>
    <w:p w:rsidR="009839AD" w:rsidRPr="007F463C" w:rsidRDefault="009839AD" w:rsidP="00673C97">
      <w:pPr>
        <w:spacing w:line="360" w:lineRule="auto"/>
        <w:jc w:val="center"/>
        <w:rPr>
          <w:rStyle w:val="a3"/>
        </w:rPr>
      </w:pPr>
    </w:p>
    <w:p w:rsidR="008C6E38" w:rsidRDefault="008C6E38" w:rsidP="00673C97">
      <w:pPr>
        <w:spacing w:line="276" w:lineRule="auto"/>
        <w:ind w:firstLine="708"/>
        <w:jc w:val="both"/>
        <w:rPr>
          <w:bCs/>
        </w:rPr>
      </w:pPr>
      <w:r w:rsidRPr="007F463C">
        <w:t xml:space="preserve">1. Внести в </w:t>
      </w:r>
      <w:r w:rsidRPr="007F463C">
        <w:rPr>
          <w:bCs/>
        </w:rPr>
        <w:t xml:space="preserve"> </w:t>
      </w:r>
      <w:r w:rsidR="00C87C8D">
        <w:rPr>
          <w:bCs/>
        </w:rPr>
        <w:t>приказ Финансового управления городского округа Октябрьск от 08.09.2014 года № 6-н «Об утверждении Порядка</w:t>
      </w:r>
      <w:r w:rsidRPr="007F463C">
        <w:rPr>
          <w:bCs/>
        </w:rPr>
        <w:t xml:space="preserve"> ведения учета и осуществления хранения исполнительных документов, решений налогового органа о взыскании налога, сбора, пеней и штрафов, предусматривающих обращение взыскания на средства муниципальных бюджетных или муниципальных автономных учреждений городского округа Октябрьск Самарской области, и иных документо</w:t>
      </w:r>
      <w:r w:rsidR="00C87C8D">
        <w:rPr>
          <w:bCs/>
        </w:rPr>
        <w:t>в, связанных с их исполнением»</w:t>
      </w:r>
      <w:r w:rsidR="00C87C8D" w:rsidRPr="00C87C8D">
        <w:rPr>
          <w:bCs/>
        </w:rPr>
        <w:t xml:space="preserve"> </w:t>
      </w:r>
      <w:r w:rsidR="00C87C8D">
        <w:rPr>
          <w:bCs/>
        </w:rPr>
        <w:t>(</w:t>
      </w:r>
      <w:r w:rsidR="00C87C8D" w:rsidRPr="00C87C8D">
        <w:rPr>
          <w:bCs/>
        </w:rPr>
        <w:t>в ред. приказ</w:t>
      </w:r>
      <w:r w:rsidR="00C87C8D">
        <w:rPr>
          <w:bCs/>
        </w:rPr>
        <w:t>ов</w:t>
      </w:r>
      <w:r w:rsidR="00C87C8D" w:rsidRPr="00C87C8D">
        <w:rPr>
          <w:bCs/>
        </w:rPr>
        <w:t xml:space="preserve"> Финансового управления городского округа Октябрьск от 17.03.2015 года № 4-н, от 12.01.2017 года № 2-н</w:t>
      </w:r>
      <w:r w:rsidR="00646EAD">
        <w:rPr>
          <w:bCs/>
        </w:rPr>
        <w:t>, от 11.09.2019 года № 14-н</w:t>
      </w:r>
      <w:r w:rsidR="009839AD">
        <w:rPr>
          <w:bCs/>
        </w:rPr>
        <w:t>, от 15.01.2024 года № 3-н)</w:t>
      </w:r>
      <w:r w:rsidR="00C87C8D">
        <w:rPr>
          <w:bCs/>
        </w:rPr>
        <w:t xml:space="preserve"> </w:t>
      </w:r>
      <w:r w:rsidRPr="007F463C">
        <w:rPr>
          <w:bCs/>
        </w:rPr>
        <w:t>следующие изменения:</w:t>
      </w:r>
    </w:p>
    <w:p w:rsidR="009839AD" w:rsidRPr="00122EBF" w:rsidRDefault="009839AD" w:rsidP="00673C97">
      <w:pPr>
        <w:spacing w:line="276" w:lineRule="auto"/>
        <w:ind w:firstLine="708"/>
        <w:jc w:val="both"/>
        <w:rPr>
          <w:bCs/>
        </w:rPr>
      </w:pPr>
      <w:r>
        <w:rPr>
          <w:bCs/>
        </w:rPr>
        <w:t>2. Порядок</w:t>
      </w:r>
      <w:r w:rsidRPr="007F463C">
        <w:rPr>
          <w:bCs/>
        </w:rPr>
        <w:t xml:space="preserve"> ведения учета и осуществления хранения исполнительных документов, решений налогового органа о взыскании налога, сбора, пеней и штрафов, предусматривающих обращение взыскания на средства муниципальных бюджетных или муниципальных автономных учреждений городского округа Октябрьск Самарской области, и иных документо</w:t>
      </w:r>
      <w:r>
        <w:rPr>
          <w:bCs/>
        </w:rPr>
        <w:t xml:space="preserve">в, связанных с их исполнением (далее – Порядок) изложить в новой </w:t>
      </w:r>
      <w:r w:rsidRPr="00122EBF">
        <w:rPr>
          <w:bCs/>
        </w:rPr>
        <w:t>редакции, согласно приложению № 1 к настоящему приказу.</w:t>
      </w:r>
    </w:p>
    <w:p w:rsidR="009839AD" w:rsidRDefault="009839AD" w:rsidP="00673C97">
      <w:pPr>
        <w:spacing w:line="276" w:lineRule="auto"/>
        <w:ind w:firstLine="708"/>
        <w:jc w:val="both"/>
        <w:rPr>
          <w:bCs/>
        </w:rPr>
      </w:pPr>
      <w:r w:rsidRPr="00122EBF">
        <w:rPr>
          <w:bCs/>
        </w:rPr>
        <w:t>3. П</w:t>
      </w:r>
      <w:r w:rsidR="005E6B7A" w:rsidRPr="00122EBF">
        <w:rPr>
          <w:bCs/>
        </w:rPr>
        <w:t>риложение</w:t>
      </w:r>
      <w:r w:rsidRPr="00122EBF">
        <w:rPr>
          <w:bCs/>
        </w:rPr>
        <w:t xml:space="preserve"> </w:t>
      </w:r>
      <w:r w:rsidR="00F169CC" w:rsidRPr="00122EBF">
        <w:rPr>
          <w:bCs/>
        </w:rPr>
        <w:t xml:space="preserve">№ 2 </w:t>
      </w:r>
      <w:r w:rsidRPr="00122EBF">
        <w:rPr>
          <w:bCs/>
        </w:rPr>
        <w:t>к Порядку</w:t>
      </w:r>
      <w:r w:rsidR="005E6B7A" w:rsidRPr="00122EBF">
        <w:rPr>
          <w:bCs/>
        </w:rPr>
        <w:t xml:space="preserve"> изложить в редакции, согласно Приложению № 2 к настоящему приказу.</w:t>
      </w:r>
    </w:p>
    <w:p w:rsidR="009839AD" w:rsidRDefault="009839AD" w:rsidP="008252A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</w:p>
    <w:p w:rsidR="009839AD" w:rsidRDefault="009839AD" w:rsidP="008252A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</w:p>
    <w:p w:rsidR="009839AD" w:rsidRDefault="009839AD" w:rsidP="008252A5">
      <w:pPr>
        <w:autoSpaceDE w:val="0"/>
        <w:autoSpaceDN w:val="0"/>
        <w:adjustRightInd w:val="0"/>
        <w:spacing w:line="276" w:lineRule="auto"/>
        <w:ind w:firstLine="540"/>
        <w:jc w:val="both"/>
        <w:rPr>
          <w:rFonts w:eastAsiaTheme="minorHAnsi"/>
          <w:lang w:eastAsia="en-US"/>
        </w:rPr>
      </w:pPr>
    </w:p>
    <w:p w:rsidR="008C6E38" w:rsidRPr="007F463C" w:rsidRDefault="005E6B7A" w:rsidP="00673C97">
      <w:pPr>
        <w:spacing w:line="276" w:lineRule="auto"/>
        <w:ind w:firstLine="539"/>
        <w:jc w:val="both"/>
      </w:pPr>
      <w:r>
        <w:lastRenderedPageBreak/>
        <w:t>4</w:t>
      </w:r>
      <w:r w:rsidR="008C6E38" w:rsidRPr="007F463C">
        <w:t>. Разместить настоящий приказ в сети «Интернет» на официальном сайте Администрации городского округа Октябрьск Самарской области в разделе Финансовое управление городского округа Октябрьск.</w:t>
      </w:r>
    </w:p>
    <w:p w:rsidR="00673C97" w:rsidRDefault="005E6B7A" w:rsidP="00673C97">
      <w:pPr>
        <w:spacing w:line="276" w:lineRule="auto"/>
        <w:ind w:firstLine="539"/>
        <w:jc w:val="both"/>
      </w:pPr>
      <w:r>
        <w:t>5</w:t>
      </w:r>
      <w:r w:rsidR="008C6E38" w:rsidRPr="007F463C">
        <w:t>. Настоящий приказ вступает в силу со дня его подписания</w:t>
      </w:r>
      <w:r>
        <w:t>.</w:t>
      </w:r>
    </w:p>
    <w:p w:rsidR="008C6E38" w:rsidRPr="007F463C" w:rsidRDefault="005E6B7A" w:rsidP="00673C97">
      <w:pPr>
        <w:spacing w:line="276" w:lineRule="auto"/>
        <w:ind w:firstLine="539"/>
        <w:jc w:val="both"/>
      </w:pPr>
      <w:r>
        <w:t>6</w:t>
      </w:r>
      <w:r w:rsidR="008C6E38" w:rsidRPr="007F463C">
        <w:t xml:space="preserve">.  Контроль за исполнением настоящего приказа </w:t>
      </w:r>
      <w:r>
        <w:t xml:space="preserve">возложить на начальника отдела бюджетного учета, отчётности и казначейского исполнения бюджета </w:t>
      </w:r>
      <w:proofErr w:type="spellStart"/>
      <w:r>
        <w:t>Порецкову</w:t>
      </w:r>
      <w:proofErr w:type="spellEnd"/>
      <w:r>
        <w:t xml:space="preserve"> </w:t>
      </w:r>
      <w:r w:rsidR="001464D9">
        <w:t>Е.А.</w:t>
      </w:r>
    </w:p>
    <w:p w:rsidR="008252A5" w:rsidRDefault="008252A5" w:rsidP="00C87C8D">
      <w:pPr>
        <w:jc w:val="both"/>
        <w:rPr>
          <w:rStyle w:val="a3"/>
          <w:b w:val="0"/>
        </w:rPr>
      </w:pPr>
    </w:p>
    <w:p w:rsidR="008252A5" w:rsidRDefault="008252A5" w:rsidP="00C87C8D">
      <w:pPr>
        <w:jc w:val="both"/>
        <w:rPr>
          <w:rStyle w:val="a3"/>
          <w:b w:val="0"/>
        </w:rPr>
      </w:pPr>
    </w:p>
    <w:p w:rsidR="001464D9" w:rsidRDefault="001464D9" w:rsidP="00C87C8D">
      <w:pPr>
        <w:jc w:val="both"/>
        <w:rPr>
          <w:rStyle w:val="a3"/>
          <w:b w:val="0"/>
        </w:rPr>
      </w:pPr>
    </w:p>
    <w:p w:rsidR="008C6E38" w:rsidRPr="007F463C" w:rsidRDefault="008C6E38" w:rsidP="00C87C8D">
      <w:pPr>
        <w:jc w:val="both"/>
        <w:rPr>
          <w:rStyle w:val="a3"/>
          <w:b w:val="0"/>
        </w:rPr>
      </w:pPr>
      <w:r w:rsidRPr="007F463C">
        <w:rPr>
          <w:rStyle w:val="a3"/>
          <w:b w:val="0"/>
        </w:rPr>
        <w:t>Финансового управления</w:t>
      </w:r>
    </w:p>
    <w:p w:rsidR="00497F87" w:rsidRPr="008252A5" w:rsidRDefault="008C6E38" w:rsidP="008252A5">
      <w:pPr>
        <w:jc w:val="both"/>
        <w:rPr>
          <w:bCs/>
        </w:rPr>
      </w:pPr>
      <w:r w:rsidRPr="007F463C">
        <w:rPr>
          <w:rStyle w:val="a3"/>
          <w:b w:val="0"/>
        </w:rPr>
        <w:t xml:space="preserve">городского округа Октябрьск                                                                                О.Н. </w:t>
      </w:r>
      <w:r w:rsidR="004F7A40">
        <w:rPr>
          <w:rStyle w:val="a3"/>
          <w:b w:val="0"/>
        </w:rPr>
        <w:t>Борискина</w:t>
      </w:r>
    </w:p>
    <w:sectPr w:rsidR="00497F87" w:rsidRPr="008252A5" w:rsidSect="00C87C8D">
      <w:pgSz w:w="11906" w:h="16838"/>
      <w:pgMar w:top="1134" w:right="68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CD"/>
    <w:rsid w:val="00004B31"/>
    <w:rsid w:val="00053FAD"/>
    <w:rsid w:val="000E68EC"/>
    <w:rsid w:val="00102F38"/>
    <w:rsid w:val="0012270D"/>
    <w:rsid w:val="00122EBF"/>
    <w:rsid w:val="001464D9"/>
    <w:rsid w:val="00351BCD"/>
    <w:rsid w:val="00416BCF"/>
    <w:rsid w:val="00497F87"/>
    <w:rsid w:val="004F7A40"/>
    <w:rsid w:val="005E6B7A"/>
    <w:rsid w:val="00642097"/>
    <w:rsid w:val="00646EAD"/>
    <w:rsid w:val="00673C97"/>
    <w:rsid w:val="00700063"/>
    <w:rsid w:val="007843BD"/>
    <w:rsid w:val="007D4981"/>
    <w:rsid w:val="007D687D"/>
    <w:rsid w:val="007F463C"/>
    <w:rsid w:val="008252A5"/>
    <w:rsid w:val="008C6E38"/>
    <w:rsid w:val="009839AD"/>
    <w:rsid w:val="00B53A35"/>
    <w:rsid w:val="00C75A1C"/>
    <w:rsid w:val="00C87C8D"/>
    <w:rsid w:val="00C9644B"/>
    <w:rsid w:val="00D11287"/>
    <w:rsid w:val="00DC4993"/>
    <w:rsid w:val="00E87DB4"/>
    <w:rsid w:val="00F169CC"/>
    <w:rsid w:val="00F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E92EC"/>
  <w15:docId w15:val="{27A0C5F6-5F6D-479D-B2B9-4C3B86066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E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C6E38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004B3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4B31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98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login.consultant.ru/link/?req=doc&amp;base=LAW&amp;n=495101&amp;dst=1012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445</Words>
  <Characters>2543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Костерина</dc:creator>
  <cp:keywords/>
  <dc:description/>
  <cp:lastModifiedBy>Н.Г. Костерина</cp:lastModifiedBy>
  <cp:revision>23</cp:revision>
  <cp:lastPrinted>2025-03-24T09:31:00Z</cp:lastPrinted>
  <dcterms:created xsi:type="dcterms:W3CDTF">2017-01-18T07:46:00Z</dcterms:created>
  <dcterms:modified xsi:type="dcterms:W3CDTF">2025-04-01T07:05:00Z</dcterms:modified>
</cp:coreProperties>
</file>