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caps/>
          <w:sz w:val="32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caps/>
          <w:sz w:val="32"/>
        </w:rPr>
      </w:pPr>
      <w:r>
        <w:rPr>
          <w:caps/>
          <w:sz w:val="32"/>
        </w:rPr>
        <w:t xml:space="preserve">аДМИНИСТРАЦИя  </w:t>
      </w: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caps/>
          <w:sz w:val="28"/>
        </w:rPr>
      </w:pPr>
      <w:r>
        <w:rPr>
          <w:caps/>
          <w:sz w:val="28"/>
        </w:rPr>
        <w:t>городСКОГО ОКРУГа Октябрьск</w:t>
      </w:r>
    </w:p>
    <w:p w:rsidR="00F646B4" w:rsidRDefault="00F646B4" w:rsidP="00F646B4">
      <w:pPr>
        <w:pStyle w:val="a3"/>
        <w:framePr w:h="3062" w:wrap="around" w:x="985" w:y="367"/>
        <w:rPr>
          <w:sz w:val="32"/>
        </w:rPr>
      </w:pPr>
    </w:p>
    <w:p w:rsidR="00F646B4" w:rsidRDefault="00F646B4" w:rsidP="00F646B4">
      <w:pPr>
        <w:pStyle w:val="a3"/>
        <w:framePr w:h="3062" w:wrap="around" w:x="985" w:y="367"/>
        <w:rPr>
          <w:rFonts w:ascii="Arial" w:hAnsi="Arial"/>
        </w:rPr>
      </w:pPr>
      <w:r>
        <w:rPr>
          <w:rFonts w:ascii="Arial" w:hAnsi="Arial"/>
        </w:rPr>
        <w:t>распоряжение</w:t>
      </w:r>
    </w:p>
    <w:p w:rsidR="00F646B4" w:rsidRPr="001B3A2F" w:rsidRDefault="00F646B4" w:rsidP="00F646B4">
      <w:pPr>
        <w:framePr w:w="4600" w:h="3062" w:hSpace="141" w:wrap="around" w:vAnchor="text" w:hAnchor="page" w:x="985" w:y="367"/>
        <w:jc w:val="center"/>
        <w:rPr>
          <w:b/>
          <w:caps/>
          <w:sz w:val="22"/>
        </w:rPr>
      </w:pPr>
    </w:p>
    <w:p w:rsidR="00F646B4" w:rsidRPr="001B3A2F" w:rsidRDefault="00300AF2" w:rsidP="00F646B4">
      <w:pPr>
        <w:framePr w:w="4600" w:h="3062" w:hSpace="141" w:wrap="around" w:vAnchor="text" w:hAnchor="page" w:x="985" w:y="367"/>
        <w:jc w:val="center"/>
      </w:pPr>
      <w:r w:rsidRPr="001B3A2F">
        <w:t>О</w:t>
      </w:r>
      <w:r w:rsidR="00D11697" w:rsidRPr="001B3A2F">
        <w:t>т</w:t>
      </w:r>
      <w:r>
        <w:t xml:space="preserve"> 10.10.2025</w:t>
      </w:r>
      <w:r w:rsidR="001052B0" w:rsidRPr="001B3A2F">
        <w:t xml:space="preserve"> </w:t>
      </w:r>
      <w:r w:rsidR="00F646B4" w:rsidRPr="001B3A2F">
        <w:t>№</w:t>
      </w:r>
      <w:r>
        <w:t xml:space="preserve"> </w:t>
      </w:r>
      <w:bookmarkStart w:id="0" w:name="_GoBack"/>
      <w:bookmarkEnd w:id="0"/>
      <w:r>
        <w:t>459-р</w:t>
      </w:r>
      <w:r w:rsidR="001B3A2F" w:rsidRPr="001B3A2F">
        <w:t xml:space="preserve">      </w:t>
      </w:r>
      <w:r w:rsidR="00B64E04" w:rsidRPr="001B3A2F">
        <w:t xml:space="preserve">   </w:t>
      </w:r>
      <w:r w:rsidR="00334928" w:rsidRPr="001B3A2F">
        <w:t xml:space="preserve">   </w:t>
      </w:r>
      <w:r w:rsidR="00DF7010" w:rsidRPr="001B3A2F">
        <w:t xml:space="preserve">         </w:t>
      </w:r>
      <w:r w:rsidR="009D5376" w:rsidRPr="001B3A2F">
        <w:t xml:space="preserve"> </w:t>
      </w:r>
    </w:p>
    <w:p w:rsidR="00680C22" w:rsidRDefault="00C26362" w:rsidP="00680C22"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87630</wp:posOffset>
                </wp:positionV>
                <wp:extent cx="601980" cy="712470"/>
                <wp:effectExtent l="9525" t="11430" r="7620" b="9525"/>
                <wp:wrapTopAndBottom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48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9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50"/>
                          <wps:cNvCnPr/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53"/>
                              <wps:cNvCnPr/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4"/>
                              <wps:cNvCnPr/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5"/>
                              <wps:cNvCnPr/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6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6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6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6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6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71"/>
                                    <wps:cNvCnPr/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72"/>
                                    <wps:cNvCnPr/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73"/>
                                    <wps:cNvCnPr/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74"/>
                                    <wps:cNvCnPr/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7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7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7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8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8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8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8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8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8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9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9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972045" id="Group 47" o:spid="_x0000_s1026" style="position:absolute;margin-left:54pt;margin-top:6.9pt;width:47.4pt;height:56.1pt;z-index:-251658752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10" o:title="1" gain="69719f" blacklevel="1966f"/>
                </v:shape>
                <v:group id="Group 49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0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51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52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53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54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55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56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57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58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59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60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61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62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63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64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65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66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67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68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69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70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71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72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73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74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75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76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77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8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9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0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1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2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3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84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85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6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7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8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89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0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1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680C22" w:rsidRDefault="00680C22" w:rsidP="00680C22"/>
    <w:p w:rsidR="00680C22" w:rsidRDefault="00680C22" w:rsidP="00680C22"/>
    <w:p w:rsidR="00680C22" w:rsidRDefault="00680C22" w:rsidP="00680C22">
      <w:pPr>
        <w:rPr>
          <w:sz w:val="28"/>
        </w:rPr>
      </w:pPr>
      <w:r>
        <w:rPr>
          <w:sz w:val="28"/>
        </w:rPr>
        <w:tab/>
      </w: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  <w:szCs w:val="28"/>
        </w:rPr>
      </w:pPr>
    </w:p>
    <w:p w:rsidR="00680C22" w:rsidRDefault="00680C22" w:rsidP="00680C22"/>
    <w:p w:rsidR="00680C22" w:rsidRDefault="00680C22" w:rsidP="00680C22"/>
    <w:p w:rsidR="001A462B" w:rsidRDefault="001A462B" w:rsidP="00680C22"/>
    <w:p w:rsidR="00680C22" w:rsidRPr="00A70F68" w:rsidRDefault="00680C22" w:rsidP="00A70F68">
      <w:pPr>
        <w:spacing w:line="360" w:lineRule="auto"/>
        <w:rPr>
          <w:sz w:val="28"/>
          <w:szCs w:val="28"/>
        </w:rPr>
      </w:pPr>
      <w:r w:rsidRPr="00A70F68">
        <w:rPr>
          <w:sz w:val="28"/>
          <w:szCs w:val="28"/>
        </w:rPr>
        <w:t>Об утверждении отчета об исполнении бюджета</w:t>
      </w:r>
    </w:p>
    <w:p w:rsidR="00680C22" w:rsidRPr="00A70F68" w:rsidRDefault="00680C22" w:rsidP="00A70F68">
      <w:pPr>
        <w:spacing w:line="360" w:lineRule="auto"/>
        <w:rPr>
          <w:sz w:val="28"/>
          <w:szCs w:val="28"/>
        </w:rPr>
      </w:pPr>
      <w:r w:rsidRPr="00A70F68">
        <w:rPr>
          <w:sz w:val="28"/>
          <w:szCs w:val="28"/>
        </w:rPr>
        <w:t xml:space="preserve">городского округа Октябрьск Самарской области </w:t>
      </w:r>
    </w:p>
    <w:p w:rsidR="00680C22" w:rsidRPr="00A70F68" w:rsidRDefault="00680C22" w:rsidP="00A70F68">
      <w:pPr>
        <w:spacing w:line="360" w:lineRule="auto"/>
        <w:rPr>
          <w:sz w:val="28"/>
          <w:szCs w:val="28"/>
        </w:rPr>
      </w:pPr>
      <w:r w:rsidRPr="00A70F68">
        <w:rPr>
          <w:sz w:val="28"/>
          <w:szCs w:val="28"/>
        </w:rPr>
        <w:t xml:space="preserve">за </w:t>
      </w:r>
      <w:r w:rsidR="001B3A2F">
        <w:rPr>
          <w:sz w:val="28"/>
          <w:szCs w:val="28"/>
        </w:rPr>
        <w:t>9-ть месяцев</w:t>
      </w:r>
      <w:r w:rsidR="00855352">
        <w:rPr>
          <w:sz w:val="28"/>
          <w:szCs w:val="28"/>
        </w:rPr>
        <w:t xml:space="preserve"> </w:t>
      </w:r>
      <w:r w:rsidRPr="00A70F68">
        <w:rPr>
          <w:sz w:val="28"/>
          <w:szCs w:val="28"/>
        </w:rPr>
        <w:t>20</w:t>
      </w:r>
      <w:r w:rsidR="00B63B5D">
        <w:rPr>
          <w:sz w:val="28"/>
          <w:szCs w:val="28"/>
        </w:rPr>
        <w:t>2</w:t>
      </w:r>
      <w:r w:rsidR="003D03E6">
        <w:rPr>
          <w:sz w:val="28"/>
          <w:szCs w:val="28"/>
        </w:rPr>
        <w:t>5</w:t>
      </w:r>
      <w:r w:rsidRPr="00A70F68">
        <w:rPr>
          <w:sz w:val="28"/>
          <w:szCs w:val="28"/>
        </w:rPr>
        <w:t xml:space="preserve"> года</w:t>
      </w:r>
    </w:p>
    <w:p w:rsidR="00680C22" w:rsidRPr="00A70F68" w:rsidRDefault="00680C22" w:rsidP="00A70F68">
      <w:pPr>
        <w:spacing w:line="360" w:lineRule="auto"/>
        <w:jc w:val="both"/>
        <w:rPr>
          <w:sz w:val="28"/>
          <w:szCs w:val="28"/>
        </w:rPr>
      </w:pPr>
    </w:p>
    <w:p w:rsidR="00680C22" w:rsidRPr="00A70F68" w:rsidRDefault="00A70F68" w:rsidP="00A70F68">
      <w:pPr>
        <w:spacing w:line="360" w:lineRule="auto"/>
        <w:jc w:val="both"/>
        <w:rPr>
          <w:sz w:val="28"/>
          <w:szCs w:val="28"/>
        </w:rPr>
      </w:pPr>
      <w:r w:rsidRPr="00A70F68">
        <w:rPr>
          <w:sz w:val="28"/>
          <w:szCs w:val="28"/>
        </w:rPr>
        <w:t xml:space="preserve">    </w:t>
      </w:r>
      <w:r w:rsidR="00BC4293">
        <w:rPr>
          <w:sz w:val="28"/>
          <w:szCs w:val="28"/>
        </w:rPr>
        <w:t xml:space="preserve">       </w:t>
      </w:r>
      <w:r w:rsidR="00680C22" w:rsidRPr="00A70F68">
        <w:rPr>
          <w:sz w:val="28"/>
          <w:szCs w:val="28"/>
        </w:rPr>
        <w:t xml:space="preserve">В соответствии с пунктом 5 статьи 264.2 Бюджетного кодекса Российской Федерации: </w:t>
      </w:r>
    </w:p>
    <w:p w:rsidR="00B67BEE" w:rsidRDefault="00B67BEE" w:rsidP="009C06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отчет об </w:t>
      </w:r>
      <w:r w:rsidR="00E012E2">
        <w:rPr>
          <w:sz w:val="28"/>
          <w:szCs w:val="28"/>
        </w:rPr>
        <w:t xml:space="preserve">исполнении </w:t>
      </w:r>
      <w:r w:rsidR="0017259F">
        <w:rPr>
          <w:sz w:val="28"/>
          <w:szCs w:val="28"/>
        </w:rPr>
        <w:t xml:space="preserve">бюджета городского округа Октябрьск </w:t>
      </w:r>
      <w:r w:rsidR="00B8071C">
        <w:rPr>
          <w:sz w:val="28"/>
          <w:szCs w:val="28"/>
        </w:rPr>
        <w:t xml:space="preserve">Самарской области </w:t>
      </w:r>
      <w:r>
        <w:rPr>
          <w:sz w:val="28"/>
          <w:szCs w:val="28"/>
        </w:rPr>
        <w:t xml:space="preserve">за </w:t>
      </w:r>
      <w:r w:rsidR="001B3A2F">
        <w:rPr>
          <w:sz w:val="28"/>
          <w:szCs w:val="28"/>
        </w:rPr>
        <w:t>9-ть месяцев</w:t>
      </w:r>
      <w:r w:rsidR="00855352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="00B63B5D">
        <w:rPr>
          <w:sz w:val="28"/>
          <w:szCs w:val="28"/>
        </w:rPr>
        <w:t>2</w:t>
      </w:r>
      <w:r w:rsidR="003D03E6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</w:t>
      </w:r>
      <w:r w:rsidR="00855352">
        <w:rPr>
          <w:sz w:val="28"/>
          <w:szCs w:val="28"/>
        </w:rPr>
        <w:t xml:space="preserve"> </w:t>
      </w:r>
      <w:r w:rsidR="004257AE">
        <w:rPr>
          <w:sz w:val="28"/>
          <w:szCs w:val="28"/>
        </w:rPr>
        <w:t>приложению</w:t>
      </w:r>
      <w:r w:rsidR="005B0C0A">
        <w:rPr>
          <w:sz w:val="28"/>
          <w:szCs w:val="28"/>
        </w:rPr>
        <w:t xml:space="preserve"> </w:t>
      </w:r>
      <w:r w:rsidR="004239FF">
        <w:rPr>
          <w:sz w:val="28"/>
          <w:szCs w:val="28"/>
        </w:rPr>
        <w:t>к настоящему р</w:t>
      </w:r>
      <w:r w:rsidR="00AD5FF2">
        <w:rPr>
          <w:sz w:val="28"/>
          <w:szCs w:val="28"/>
        </w:rPr>
        <w:t>аспоряжению</w:t>
      </w:r>
      <w:r>
        <w:rPr>
          <w:sz w:val="28"/>
          <w:szCs w:val="28"/>
        </w:rPr>
        <w:t>.</w:t>
      </w:r>
    </w:p>
    <w:p w:rsidR="0017259F" w:rsidRDefault="004239FF" w:rsidP="001725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</w:t>
      </w:r>
      <w:r w:rsidR="00B67BEE">
        <w:rPr>
          <w:sz w:val="28"/>
          <w:szCs w:val="28"/>
        </w:rPr>
        <w:t>аспоряжение в газете «Октябрьское время» и разместить на официаль</w:t>
      </w:r>
      <w:r w:rsidR="003C43EE">
        <w:rPr>
          <w:sz w:val="28"/>
          <w:szCs w:val="28"/>
        </w:rPr>
        <w:t>ном сайте Администрации</w:t>
      </w:r>
      <w:r w:rsidR="00795FF2">
        <w:rPr>
          <w:sz w:val="28"/>
          <w:szCs w:val="28"/>
        </w:rPr>
        <w:t xml:space="preserve"> городского округа Октябрьск Самарской области </w:t>
      </w:r>
      <w:r w:rsidR="003C43EE">
        <w:rPr>
          <w:sz w:val="28"/>
          <w:szCs w:val="28"/>
        </w:rPr>
        <w:t>в сети «</w:t>
      </w:r>
      <w:r w:rsidR="00952531">
        <w:rPr>
          <w:sz w:val="28"/>
          <w:szCs w:val="28"/>
        </w:rPr>
        <w:t>И</w:t>
      </w:r>
      <w:r w:rsidR="00B67BEE">
        <w:rPr>
          <w:sz w:val="28"/>
          <w:szCs w:val="28"/>
        </w:rPr>
        <w:t>нтернет</w:t>
      </w:r>
      <w:r w:rsidR="003C43EE">
        <w:rPr>
          <w:sz w:val="28"/>
          <w:szCs w:val="28"/>
        </w:rPr>
        <w:t>»</w:t>
      </w:r>
      <w:r w:rsidR="00B67BEE">
        <w:rPr>
          <w:sz w:val="28"/>
          <w:szCs w:val="28"/>
        </w:rPr>
        <w:t xml:space="preserve">. </w:t>
      </w:r>
    </w:p>
    <w:p w:rsidR="0017259F" w:rsidRDefault="0017259F" w:rsidP="0017259F">
      <w:pPr>
        <w:spacing w:line="360" w:lineRule="auto"/>
        <w:ind w:firstLine="708"/>
        <w:jc w:val="both"/>
        <w:rPr>
          <w:sz w:val="28"/>
          <w:szCs w:val="28"/>
        </w:rPr>
      </w:pPr>
    </w:p>
    <w:p w:rsidR="00B14630" w:rsidRDefault="00B14630" w:rsidP="0017259F">
      <w:pPr>
        <w:spacing w:line="360" w:lineRule="auto"/>
        <w:ind w:firstLine="708"/>
        <w:jc w:val="both"/>
        <w:rPr>
          <w:sz w:val="28"/>
          <w:szCs w:val="28"/>
        </w:rPr>
      </w:pPr>
    </w:p>
    <w:p w:rsidR="0017259F" w:rsidRDefault="00680C22" w:rsidP="0017259F">
      <w:pPr>
        <w:spacing w:line="360" w:lineRule="auto"/>
        <w:jc w:val="both"/>
        <w:rPr>
          <w:sz w:val="28"/>
          <w:szCs w:val="28"/>
        </w:rPr>
      </w:pPr>
      <w:r w:rsidRPr="00A70F68">
        <w:rPr>
          <w:sz w:val="28"/>
          <w:szCs w:val="28"/>
        </w:rPr>
        <w:t>Глав</w:t>
      </w:r>
      <w:r w:rsidR="001052B0">
        <w:rPr>
          <w:sz w:val="28"/>
          <w:szCs w:val="28"/>
        </w:rPr>
        <w:t>а</w:t>
      </w:r>
      <w:r w:rsidRPr="00A70F68">
        <w:rPr>
          <w:sz w:val="28"/>
          <w:szCs w:val="28"/>
        </w:rPr>
        <w:t xml:space="preserve"> городского окр</w:t>
      </w:r>
      <w:r w:rsidR="0017259F">
        <w:rPr>
          <w:sz w:val="28"/>
          <w:szCs w:val="28"/>
        </w:rPr>
        <w:t xml:space="preserve">уга                    </w:t>
      </w:r>
      <w:r w:rsidR="00E012E2">
        <w:rPr>
          <w:sz w:val="28"/>
          <w:szCs w:val="28"/>
        </w:rPr>
        <w:t xml:space="preserve">            </w:t>
      </w:r>
      <w:r w:rsidR="0017259F">
        <w:rPr>
          <w:sz w:val="28"/>
          <w:szCs w:val="28"/>
        </w:rPr>
        <w:t xml:space="preserve">           </w:t>
      </w:r>
      <w:r w:rsidRPr="00A70F68">
        <w:rPr>
          <w:sz w:val="28"/>
          <w:szCs w:val="28"/>
        </w:rPr>
        <w:t xml:space="preserve">  </w:t>
      </w:r>
      <w:r w:rsidR="00896067">
        <w:rPr>
          <w:sz w:val="28"/>
          <w:szCs w:val="28"/>
        </w:rPr>
        <w:t xml:space="preserve">                 </w:t>
      </w:r>
      <w:r w:rsidR="001052B0">
        <w:rPr>
          <w:sz w:val="28"/>
          <w:szCs w:val="28"/>
        </w:rPr>
        <w:t>А</w:t>
      </w:r>
      <w:r w:rsidR="00896067">
        <w:rPr>
          <w:sz w:val="28"/>
          <w:szCs w:val="28"/>
        </w:rPr>
        <w:t>.</w:t>
      </w:r>
      <w:r w:rsidR="00E63D11">
        <w:rPr>
          <w:sz w:val="28"/>
          <w:szCs w:val="28"/>
        </w:rPr>
        <w:t>В</w:t>
      </w:r>
      <w:r w:rsidR="00724494">
        <w:rPr>
          <w:sz w:val="28"/>
          <w:szCs w:val="28"/>
        </w:rPr>
        <w:t>.</w:t>
      </w:r>
      <w:r w:rsidR="00896067">
        <w:rPr>
          <w:sz w:val="28"/>
          <w:szCs w:val="28"/>
        </w:rPr>
        <w:t xml:space="preserve"> Г</w:t>
      </w:r>
      <w:r w:rsidR="001052B0">
        <w:rPr>
          <w:sz w:val="28"/>
          <w:szCs w:val="28"/>
        </w:rPr>
        <w:t>ожая</w:t>
      </w:r>
      <w:r w:rsidRPr="00A70F68">
        <w:rPr>
          <w:sz w:val="28"/>
          <w:szCs w:val="28"/>
        </w:rPr>
        <w:t xml:space="preserve"> </w:t>
      </w:r>
    </w:p>
    <w:p w:rsidR="0017259F" w:rsidRDefault="0017259F" w:rsidP="0017259F">
      <w:pPr>
        <w:spacing w:line="360" w:lineRule="auto"/>
        <w:jc w:val="both"/>
        <w:rPr>
          <w:sz w:val="28"/>
          <w:szCs w:val="28"/>
        </w:rPr>
      </w:pPr>
    </w:p>
    <w:p w:rsidR="003E34B7" w:rsidRDefault="003E34B7" w:rsidP="0017259F">
      <w:pPr>
        <w:spacing w:line="360" w:lineRule="auto"/>
        <w:jc w:val="both"/>
        <w:rPr>
          <w:sz w:val="28"/>
          <w:szCs w:val="28"/>
        </w:rPr>
      </w:pPr>
    </w:p>
    <w:p w:rsidR="001A462B" w:rsidRPr="00A70F68" w:rsidRDefault="00B63B5D" w:rsidP="00172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Борискина</w:t>
      </w:r>
      <w:r w:rsidR="001D4477">
        <w:rPr>
          <w:sz w:val="28"/>
          <w:szCs w:val="28"/>
        </w:rPr>
        <w:t xml:space="preserve"> </w:t>
      </w:r>
      <w:r w:rsidR="00247F5B">
        <w:rPr>
          <w:sz w:val="28"/>
          <w:szCs w:val="28"/>
        </w:rPr>
        <w:t>21834</w:t>
      </w:r>
      <w:r w:rsidR="00680C22" w:rsidRPr="00A70F68">
        <w:rPr>
          <w:sz w:val="28"/>
          <w:szCs w:val="28"/>
        </w:rPr>
        <w:t xml:space="preserve">                                    </w:t>
      </w:r>
      <w:r w:rsidR="001A462B" w:rsidRPr="00A70F68">
        <w:rPr>
          <w:sz w:val="28"/>
          <w:szCs w:val="28"/>
        </w:rPr>
        <w:t xml:space="preserve">               </w:t>
      </w:r>
      <w:r w:rsidR="00680C22" w:rsidRPr="00A70F68">
        <w:rPr>
          <w:sz w:val="28"/>
          <w:szCs w:val="28"/>
        </w:rPr>
        <w:t xml:space="preserve">  </w:t>
      </w:r>
    </w:p>
    <w:p w:rsidR="00680C22" w:rsidRPr="00680C22" w:rsidRDefault="00680C22" w:rsidP="00680C22">
      <w:r w:rsidRPr="00680C22">
        <w:t xml:space="preserve">                                                            </w:t>
      </w:r>
    </w:p>
    <w:p w:rsidR="009132E8" w:rsidRPr="00A70F68" w:rsidRDefault="009132E8" w:rsidP="009132E8">
      <w:pPr>
        <w:spacing w:line="360" w:lineRule="auto"/>
        <w:jc w:val="center"/>
        <w:rPr>
          <w:sz w:val="28"/>
          <w:szCs w:val="28"/>
        </w:rPr>
      </w:pPr>
      <w:r w:rsidRPr="00A70F68">
        <w:rPr>
          <w:b/>
          <w:sz w:val="28"/>
          <w:szCs w:val="28"/>
        </w:rPr>
        <w:t xml:space="preserve">Информация об исполнении бюджета </w:t>
      </w:r>
      <w:r w:rsidRPr="00A70F68">
        <w:rPr>
          <w:b/>
          <w:sz w:val="28"/>
          <w:szCs w:val="28"/>
        </w:rPr>
        <w:br/>
        <w:t xml:space="preserve">городского округа Октябрьск Самарской области </w:t>
      </w:r>
      <w:r w:rsidRPr="00855352">
        <w:rPr>
          <w:b/>
          <w:sz w:val="28"/>
          <w:szCs w:val="28"/>
        </w:rPr>
        <w:t xml:space="preserve">за </w:t>
      </w:r>
      <w:r w:rsidR="001B3A2F">
        <w:rPr>
          <w:b/>
          <w:sz w:val="28"/>
          <w:szCs w:val="28"/>
        </w:rPr>
        <w:t>9-ть месяцев</w:t>
      </w:r>
      <w:r w:rsidR="00855352">
        <w:rPr>
          <w:sz w:val="28"/>
          <w:szCs w:val="28"/>
        </w:rPr>
        <w:t xml:space="preserve"> </w:t>
      </w:r>
      <w:r w:rsidRPr="00A70F68">
        <w:rPr>
          <w:b/>
          <w:sz w:val="28"/>
          <w:szCs w:val="28"/>
        </w:rPr>
        <w:t>20</w:t>
      </w:r>
      <w:r w:rsidR="00B63B5D">
        <w:rPr>
          <w:b/>
          <w:sz w:val="28"/>
          <w:szCs w:val="28"/>
        </w:rPr>
        <w:t>2</w:t>
      </w:r>
      <w:r w:rsidR="003D03E6">
        <w:rPr>
          <w:b/>
          <w:sz w:val="28"/>
          <w:szCs w:val="28"/>
        </w:rPr>
        <w:t>5</w:t>
      </w:r>
      <w:r w:rsidRPr="00A70F68">
        <w:rPr>
          <w:b/>
          <w:sz w:val="28"/>
          <w:szCs w:val="28"/>
        </w:rPr>
        <w:t xml:space="preserve"> года</w:t>
      </w:r>
    </w:p>
    <w:p w:rsidR="009132E8" w:rsidRPr="00855352" w:rsidRDefault="009132E8" w:rsidP="009132E8">
      <w:pPr>
        <w:spacing w:line="360" w:lineRule="auto"/>
        <w:jc w:val="center"/>
        <w:rPr>
          <w:b/>
          <w:sz w:val="28"/>
          <w:szCs w:val="28"/>
        </w:rPr>
      </w:pPr>
    </w:p>
    <w:p w:rsidR="009132E8" w:rsidRPr="00B20CB0" w:rsidRDefault="009132E8" w:rsidP="002C2405">
      <w:pPr>
        <w:tabs>
          <w:tab w:val="left" w:pos="8789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54282">
        <w:rPr>
          <w:sz w:val="28"/>
          <w:szCs w:val="28"/>
        </w:rPr>
        <w:t xml:space="preserve">Исполнение доходной части бюджета городского округа за </w:t>
      </w:r>
      <w:r w:rsidR="001B3A2F" w:rsidRPr="00F54282">
        <w:rPr>
          <w:sz w:val="28"/>
          <w:szCs w:val="28"/>
        </w:rPr>
        <w:t>9-ть месяцев</w:t>
      </w:r>
      <w:r w:rsidR="00855352" w:rsidRPr="00F54282">
        <w:rPr>
          <w:sz w:val="28"/>
          <w:szCs w:val="28"/>
        </w:rPr>
        <w:t xml:space="preserve"> </w:t>
      </w:r>
      <w:r w:rsidRPr="00F54282">
        <w:rPr>
          <w:sz w:val="28"/>
          <w:szCs w:val="28"/>
        </w:rPr>
        <w:t>20</w:t>
      </w:r>
      <w:r w:rsidR="008C795E" w:rsidRPr="00F54282">
        <w:rPr>
          <w:sz w:val="28"/>
          <w:szCs w:val="28"/>
        </w:rPr>
        <w:t>2</w:t>
      </w:r>
      <w:r w:rsidR="003D03E6" w:rsidRPr="00F54282">
        <w:rPr>
          <w:sz w:val="28"/>
          <w:szCs w:val="28"/>
        </w:rPr>
        <w:t>5</w:t>
      </w:r>
      <w:r w:rsidR="00F62D14" w:rsidRPr="00F54282">
        <w:rPr>
          <w:sz w:val="28"/>
          <w:szCs w:val="28"/>
        </w:rPr>
        <w:t xml:space="preserve"> </w:t>
      </w:r>
      <w:r w:rsidRPr="00F54282">
        <w:rPr>
          <w:sz w:val="28"/>
          <w:szCs w:val="28"/>
        </w:rPr>
        <w:t xml:space="preserve">года составило </w:t>
      </w:r>
      <w:r w:rsidR="007935B9" w:rsidRPr="00F54282">
        <w:rPr>
          <w:sz w:val="28"/>
          <w:szCs w:val="28"/>
        </w:rPr>
        <w:t>5</w:t>
      </w:r>
      <w:r w:rsidR="003D7819" w:rsidRPr="00F54282">
        <w:rPr>
          <w:sz w:val="28"/>
          <w:szCs w:val="28"/>
        </w:rPr>
        <w:t>2</w:t>
      </w:r>
      <w:r w:rsidR="007935B9" w:rsidRPr="00F54282">
        <w:rPr>
          <w:sz w:val="28"/>
          <w:szCs w:val="28"/>
        </w:rPr>
        <w:t>2880,7</w:t>
      </w:r>
      <w:r w:rsidR="007A3BCD" w:rsidRPr="00F54282">
        <w:rPr>
          <w:sz w:val="28"/>
          <w:szCs w:val="28"/>
        </w:rPr>
        <w:t xml:space="preserve"> </w:t>
      </w:r>
      <w:r w:rsidRPr="00F54282">
        <w:rPr>
          <w:sz w:val="28"/>
          <w:szCs w:val="28"/>
        </w:rPr>
        <w:t xml:space="preserve">тыс. руб. или </w:t>
      </w:r>
      <w:r w:rsidR="007935B9" w:rsidRPr="00F54282">
        <w:rPr>
          <w:sz w:val="28"/>
          <w:szCs w:val="28"/>
        </w:rPr>
        <w:t>5</w:t>
      </w:r>
      <w:r w:rsidR="00AA4705" w:rsidRPr="00F54282">
        <w:rPr>
          <w:sz w:val="28"/>
          <w:szCs w:val="28"/>
        </w:rPr>
        <w:t>8</w:t>
      </w:r>
      <w:r w:rsidR="007935B9" w:rsidRPr="00F54282">
        <w:rPr>
          <w:sz w:val="28"/>
          <w:szCs w:val="28"/>
        </w:rPr>
        <w:t>,3</w:t>
      </w:r>
      <w:r w:rsidRPr="00F54282">
        <w:rPr>
          <w:sz w:val="28"/>
          <w:szCs w:val="28"/>
        </w:rPr>
        <w:t xml:space="preserve">% от годовых бюджетных назначений. Расходная часть городского округа исполнена в объеме </w:t>
      </w:r>
      <w:r w:rsidR="001B3A2F" w:rsidRPr="00F54282">
        <w:rPr>
          <w:sz w:val="28"/>
          <w:szCs w:val="28"/>
        </w:rPr>
        <w:t>543598,2</w:t>
      </w:r>
      <w:r w:rsidR="003D03E6" w:rsidRPr="00F54282">
        <w:rPr>
          <w:sz w:val="28"/>
          <w:szCs w:val="28"/>
        </w:rPr>
        <w:t xml:space="preserve"> </w:t>
      </w:r>
      <w:r w:rsidRPr="00F54282">
        <w:rPr>
          <w:sz w:val="28"/>
          <w:szCs w:val="28"/>
        </w:rPr>
        <w:t xml:space="preserve">тыс. руб. или </w:t>
      </w:r>
      <w:r w:rsidR="001B3A2F" w:rsidRPr="00F54282">
        <w:rPr>
          <w:sz w:val="28"/>
          <w:szCs w:val="28"/>
        </w:rPr>
        <w:t>59</w:t>
      </w:r>
      <w:r w:rsidRPr="00F54282">
        <w:rPr>
          <w:sz w:val="28"/>
          <w:szCs w:val="28"/>
        </w:rPr>
        <w:t>% от годовых бюджетных назначений. Численность муниципальных служащих городского округа Октябрьск на 01.</w:t>
      </w:r>
      <w:r w:rsidR="001B3A2F" w:rsidRPr="00F54282">
        <w:rPr>
          <w:sz w:val="28"/>
          <w:szCs w:val="28"/>
        </w:rPr>
        <w:t>10</w:t>
      </w:r>
      <w:r w:rsidRPr="00F54282">
        <w:rPr>
          <w:sz w:val="28"/>
          <w:szCs w:val="28"/>
        </w:rPr>
        <w:t>.20</w:t>
      </w:r>
      <w:r w:rsidR="00B63B5D" w:rsidRPr="00F54282">
        <w:rPr>
          <w:sz w:val="28"/>
          <w:szCs w:val="28"/>
        </w:rPr>
        <w:t>2</w:t>
      </w:r>
      <w:r w:rsidR="003D03E6" w:rsidRPr="00F54282">
        <w:rPr>
          <w:sz w:val="28"/>
          <w:szCs w:val="28"/>
        </w:rPr>
        <w:t>5</w:t>
      </w:r>
      <w:r w:rsidRPr="00F54282">
        <w:rPr>
          <w:sz w:val="28"/>
          <w:szCs w:val="28"/>
        </w:rPr>
        <w:t xml:space="preserve"> года составила </w:t>
      </w:r>
      <w:r w:rsidR="00854064" w:rsidRPr="00F54282">
        <w:rPr>
          <w:sz w:val="28"/>
          <w:szCs w:val="28"/>
        </w:rPr>
        <w:t>4</w:t>
      </w:r>
      <w:r w:rsidR="001027B4" w:rsidRPr="00F54282">
        <w:rPr>
          <w:sz w:val="28"/>
          <w:szCs w:val="28"/>
        </w:rPr>
        <w:t>0</w:t>
      </w:r>
      <w:r w:rsidRPr="00F54282">
        <w:rPr>
          <w:sz w:val="28"/>
          <w:szCs w:val="28"/>
        </w:rPr>
        <w:t xml:space="preserve"> человек, затраты на их денежное содержание </w:t>
      </w:r>
      <w:r w:rsidR="00481C55" w:rsidRPr="00F54282">
        <w:rPr>
          <w:sz w:val="28"/>
          <w:szCs w:val="28"/>
        </w:rPr>
        <w:t>–</w:t>
      </w:r>
      <w:r w:rsidR="005250F7" w:rsidRPr="00F54282">
        <w:rPr>
          <w:sz w:val="28"/>
          <w:szCs w:val="28"/>
        </w:rPr>
        <w:t xml:space="preserve"> </w:t>
      </w:r>
      <w:r w:rsidR="001027B4" w:rsidRPr="00F54282">
        <w:rPr>
          <w:sz w:val="28"/>
          <w:szCs w:val="28"/>
        </w:rPr>
        <w:t xml:space="preserve">23088,3 </w:t>
      </w:r>
      <w:r w:rsidR="00BF2019" w:rsidRPr="00F54282">
        <w:rPr>
          <w:sz w:val="28"/>
          <w:szCs w:val="28"/>
        </w:rPr>
        <w:t>т</w:t>
      </w:r>
      <w:r w:rsidRPr="00F54282">
        <w:rPr>
          <w:sz w:val="28"/>
          <w:szCs w:val="28"/>
        </w:rPr>
        <w:t xml:space="preserve">ыс. рублей, численность работников муниципальных учреждений городского округа Октябрьск составила </w:t>
      </w:r>
      <w:r w:rsidR="00185EEF" w:rsidRPr="00F54282">
        <w:rPr>
          <w:sz w:val="28"/>
          <w:szCs w:val="28"/>
        </w:rPr>
        <w:t>3</w:t>
      </w:r>
      <w:r w:rsidR="00854064" w:rsidRPr="00F54282">
        <w:rPr>
          <w:sz w:val="28"/>
          <w:szCs w:val="28"/>
        </w:rPr>
        <w:t>5</w:t>
      </w:r>
      <w:r w:rsidR="00F54282" w:rsidRPr="00F54282">
        <w:rPr>
          <w:sz w:val="28"/>
          <w:szCs w:val="28"/>
        </w:rPr>
        <w:t>3</w:t>
      </w:r>
      <w:r w:rsidRPr="00F54282">
        <w:rPr>
          <w:sz w:val="28"/>
          <w:szCs w:val="28"/>
        </w:rPr>
        <w:t xml:space="preserve"> человек</w:t>
      </w:r>
      <w:r w:rsidR="00F54282" w:rsidRPr="00F54282">
        <w:rPr>
          <w:sz w:val="28"/>
          <w:szCs w:val="28"/>
        </w:rPr>
        <w:t>а</w:t>
      </w:r>
      <w:r w:rsidRPr="00F54282">
        <w:rPr>
          <w:sz w:val="28"/>
          <w:szCs w:val="28"/>
        </w:rPr>
        <w:t xml:space="preserve">, затраты на </w:t>
      </w:r>
      <w:r w:rsidR="00312E2B" w:rsidRPr="00F54282">
        <w:rPr>
          <w:sz w:val="28"/>
          <w:szCs w:val="28"/>
        </w:rPr>
        <w:t>и</w:t>
      </w:r>
      <w:r w:rsidR="005A53B0" w:rsidRPr="00F54282">
        <w:rPr>
          <w:sz w:val="28"/>
          <w:szCs w:val="28"/>
        </w:rPr>
        <w:t>х денежное содержание</w:t>
      </w:r>
      <w:r w:rsidR="00496D4C" w:rsidRPr="00F54282">
        <w:rPr>
          <w:sz w:val="28"/>
          <w:szCs w:val="28"/>
        </w:rPr>
        <w:t xml:space="preserve"> – </w:t>
      </w:r>
      <w:r w:rsidR="001027B4" w:rsidRPr="00F54282">
        <w:rPr>
          <w:sz w:val="28"/>
          <w:szCs w:val="28"/>
        </w:rPr>
        <w:t xml:space="preserve">145782,5 </w:t>
      </w:r>
      <w:r w:rsidRPr="00F54282">
        <w:rPr>
          <w:sz w:val="28"/>
          <w:szCs w:val="28"/>
        </w:rPr>
        <w:t>тыс. рублей.</w:t>
      </w:r>
    </w:p>
    <w:p w:rsidR="009132E8" w:rsidRPr="00B20CB0" w:rsidRDefault="009132E8" w:rsidP="009132E8"/>
    <w:p w:rsidR="00B67BEE" w:rsidRPr="00B20CB0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B67BEE" w:rsidRPr="00B20CB0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B67BEE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B67BEE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B67BEE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ED45D8" w:rsidRDefault="00ED45D8" w:rsidP="00ED45D8">
      <w:pPr>
        <w:tabs>
          <w:tab w:val="left" w:pos="1560"/>
        </w:tabs>
        <w:spacing w:line="360" w:lineRule="auto"/>
        <w:ind w:firstLine="540"/>
        <w:rPr>
          <w:sz w:val="28"/>
          <w:szCs w:val="28"/>
        </w:rPr>
        <w:sectPr w:rsidR="00ED45D8" w:rsidSect="00F646B4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ab/>
      </w:r>
    </w:p>
    <w:p w:rsidR="00D8495C" w:rsidRPr="00A70F68" w:rsidRDefault="00A4135C" w:rsidP="00A4135C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</w:t>
      </w:r>
      <w:r w:rsidR="0061287E">
        <w:rPr>
          <w:sz w:val="22"/>
          <w:szCs w:val="22"/>
        </w:rPr>
        <w:t xml:space="preserve">                        </w:t>
      </w:r>
      <w:r w:rsidR="00185EEF">
        <w:rPr>
          <w:sz w:val="22"/>
          <w:szCs w:val="22"/>
        </w:rPr>
        <w:t xml:space="preserve"> </w:t>
      </w:r>
      <w:r w:rsidR="0061287E">
        <w:rPr>
          <w:sz w:val="22"/>
          <w:szCs w:val="22"/>
        </w:rPr>
        <w:t xml:space="preserve"> </w:t>
      </w:r>
      <w:r>
        <w:rPr>
          <w:sz w:val="22"/>
          <w:szCs w:val="22"/>
        </w:rPr>
        <w:t>Приложение</w:t>
      </w:r>
    </w:p>
    <w:p w:rsidR="00A4135C" w:rsidRDefault="00A4135C" w:rsidP="00A4135C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61287E">
        <w:rPr>
          <w:sz w:val="22"/>
          <w:szCs w:val="22"/>
        </w:rPr>
        <w:t xml:space="preserve">                   </w:t>
      </w:r>
      <w:r w:rsidR="003C43EE">
        <w:rPr>
          <w:sz w:val="22"/>
          <w:szCs w:val="22"/>
        </w:rPr>
        <w:t>к р</w:t>
      </w:r>
      <w:r>
        <w:rPr>
          <w:sz w:val="22"/>
          <w:szCs w:val="22"/>
        </w:rPr>
        <w:t xml:space="preserve">аспоряжению Администрации </w:t>
      </w:r>
    </w:p>
    <w:p w:rsidR="0025170A" w:rsidRPr="00A70F68" w:rsidRDefault="00A4135C" w:rsidP="00A4135C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5A722E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городского округа </w:t>
      </w:r>
      <w:r w:rsidR="0025170A" w:rsidRPr="00A70F68">
        <w:rPr>
          <w:sz w:val="22"/>
          <w:szCs w:val="22"/>
        </w:rPr>
        <w:t>Октябрьск</w:t>
      </w:r>
    </w:p>
    <w:p w:rsidR="00D8495C" w:rsidRPr="00531A3A" w:rsidRDefault="00A4135C" w:rsidP="00715D84">
      <w:pPr>
        <w:ind w:firstLine="540"/>
        <w:jc w:val="center"/>
        <w:rPr>
          <w:sz w:val="22"/>
          <w:szCs w:val="22"/>
        </w:rPr>
      </w:pPr>
      <w:r w:rsidRPr="00531A3A">
        <w:rPr>
          <w:sz w:val="22"/>
          <w:szCs w:val="22"/>
        </w:rPr>
        <w:t xml:space="preserve">                                                            </w:t>
      </w:r>
      <w:r w:rsidR="00795FF2" w:rsidRPr="00531A3A">
        <w:rPr>
          <w:sz w:val="22"/>
          <w:szCs w:val="22"/>
        </w:rPr>
        <w:t xml:space="preserve">                                  </w:t>
      </w:r>
      <w:r w:rsidR="00185EEF" w:rsidRPr="00531A3A">
        <w:rPr>
          <w:sz w:val="22"/>
          <w:szCs w:val="22"/>
        </w:rPr>
        <w:t xml:space="preserve">   </w:t>
      </w:r>
      <w:r w:rsidR="00795FF2" w:rsidRPr="00531A3A">
        <w:rPr>
          <w:sz w:val="22"/>
          <w:szCs w:val="22"/>
        </w:rPr>
        <w:t xml:space="preserve"> </w:t>
      </w:r>
      <w:r w:rsidR="00DF14C5" w:rsidRPr="00531A3A">
        <w:rPr>
          <w:sz w:val="22"/>
          <w:szCs w:val="22"/>
        </w:rPr>
        <w:t xml:space="preserve">       </w:t>
      </w:r>
      <w:r w:rsidR="00795FF2" w:rsidRPr="00531A3A">
        <w:rPr>
          <w:sz w:val="22"/>
          <w:szCs w:val="22"/>
        </w:rPr>
        <w:t xml:space="preserve"> </w:t>
      </w:r>
      <w:r w:rsidR="001C173F" w:rsidRPr="00531A3A">
        <w:rPr>
          <w:sz w:val="22"/>
          <w:szCs w:val="22"/>
        </w:rPr>
        <w:t>от</w:t>
      </w:r>
      <w:r w:rsidR="0061287E" w:rsidRPr="00531A3A">
        <w:rPr>
          <w:sz w:val="22"/>
          <w:szCs w:val="22"/>
        </w:rPr>
        <w:t xml:space="preserve"> </w:t>
      </w:r>
      <w:r w:rsidR="00531A3A">
        <w:rPr>
          <w:sz w:val="22"/>
          <w:szCs w:val="22"/>
        </w:rPr>
        <w:t>_________</w:t>
      </w:r>
      <w:r w:rsidR="00855352" w:rsidRPr="00531A3A">
        <w:rPr>
          <w:sz w:val="22"/>
          <w:szCs w:val="22"/>
        </w:rPr>
        <w:t>года</w:t>
      </w:r>
      <w:r w:rsidR="00795FF2" w:rsidRPr="00531A3A">
        <w:rPr>
          <w:sz w:val="22"/>
          <w:szCs w:val="22"/>
        </w:rPr>
        <w:t xml:space="preserve"> </w:t>
      </w:r>
      <w:r w:rsidR="00DF14C5" w:rsidRPr="00531A3A">
        <w:rPr>
          <w:sz w:val="22"/>
          <w:szCs w:val="22"/>
        </w:rPr>
        <w:t>№</w:t>
      </w:r>
      <w:r w:rsidR="000445B6" w:rsidRPr="00531A3A">
        <w:rPr>
          <w:sz w:val="22"/>
          <w:szCs w:val="22"/>
        </w:rPr>
        <w:t xml:space="preserve"> </w:t>
      </w:r>
      <w:r w:rsidR="00531A3A">
        <w:rPr>
          <w:sz w:val="22"/>
          <w:szCs w:val="22"/>
        </w:rPr>
        <w:t>_____</w:t>
      </w:r>
    </w:p>
    <w:p w:rsidR="00715D84" w:rsidRPr="00531A3A" w:rsidRDefault="00715D84" w:rsidP="00715D84">
      <w:pPr>
        <w:ind w:firstLine="540"/>
        <w:jc w:val="center"/>
        <w:rPr>
          <w:sz w:val="22"/>
          <w:szCs w:val="22"/>
        </w:rPr>
      </w:pPr>
    </w:p>
    <w:p w:rsidR="003E3EC6" w:rsidRDefault="003E3EC6" w:rsidP="008833FB">
      <w:pPr>
        <w:ind w:firstLine="540"/>
        <w:jc w:val="center"/>
        <w:rPr>
          <w:b/>
          <w:sz w:val="28"/>
          <w:szCs w:val="28"/>
        </w:rPr>
      </w:pPr>
    </w:p>
    <w:p w:rsidR="00E82880" w:rsidRDefault="00D8495C" w:rsidP="008833FB">
      <w:pPr>
        <w:ind w:firstLine="540"/>
        <w:jc w:val="center"/>
        <w:rPr>
          <w:b/>
          <w:sz w:val="28"/>
          <w:szCs w:val="28"/>
        </w:rPr>
      </w:pPr>
      <w:r w:rsidRPr="00A70F68">
        <w:rPr>
          <w:b/>
          <w:sz w:val="28"/>
          <w:szCs w:val="28"/>
        </w:rPr>
        <w:t xml:space="preserve">Отчет об исполнении </w:t>
      </w:r>
      <w:r w:rsidR="00643E5D" w:rsidRPr="00A70F68">
        <w:rPr>
          <w:b/>
          <w:sz w:val="28"/>
          <w:szCs w:val="28"/>
        </w:rPr>
        <w:t xml:space="preserve">бюджета </w:t>
      </w:r>
      <w:r w:rsidRPr="00A70F68">
        <w:rPr>
          <w:b/>
          <w:sz w:val="28"/>
          <w:szCs w:val="28"/>
        </w:rPr>
        <w:t>городского округа Октябрьск</w:t>
      </w:r>
    </w:p>
    <w:p w:rsidR="00E82880" w:rsidRPr="00A70F68" w:rsidRDefault="00A86544" w:rsidP="008833FB">
      <w:pPr>
        <w:ind w:firstLine="540"/>
        <w:jc w:val="center"/>
        <w:rPr>
          <w:b/>
          <w:sz w:val="28"/>
          <w:szCs w:val="28"/>
        </w:rPr>
      </w:pPr>
      <w:r w:rsidRPr="00A70F68">
        <w:rPr>
          <w:b/>
          <w:sz w:val="28"/>
          <w:szCs w:val="28"/>
        </w:rPr>
        <w:t>Самарской области</w:t>
      </w:r>
      <w:r w:rsidR="00E82880">
        <w:rPr>
          <w:b/>
          <w:sz w:val="28"/>
          <w:szCs w:val="28"/>
        </w:rPr>
        <w:t xml:space="preserve"> </w:t>
      </w:r>
      <w:r w:rsidR="009177E4" w:rsidRPr="00BD688C">
        <w:rPr>
          <w:b/>
          <w:sz w:val="28"/>
          <w:szCs w:val="28"/>
        </w:rPr>
        <w:t xml:space="preserve">за </w:t>
      </w:r>
      <w:r w:rsidR="00531A3A">
        <w:rPr>
          <w:b/>
          <w:sz w:val="28"/>
          <w:szCs w:val="28"/>
        </w:rPr>
        <w:t>9-ть месяцев</w:t>
      </w:r>
      <w:r w:rsidR="00855352">
        <w:rPr>
          <w:sz w:val="28"/>
          <w:szCs w:val="28"/>
        </w:rPr>
        <w:t xml:space="preserve"> </w:t>
      </w:r>
      <w:r w:rsidR="00D8495C" w:rsidRPr="00BD688C">
        <w:rPr>
          <w:b/>
          <w:sz w:val="28"/>
          <w:szCs w:val="28"/>
        </w:rPr>
        <w:t>20</w:t>
      </w:r>
      <w:r w:rsidR="008C795E" w:rsidRPr="00BD688C">
        <w:rPr>
          <w:b/>
          <w:sz w:val="28"/>
          <w:szCs w:val="28"/>
        </w:rPr>
        <w:t>2</w:t>
      </w:r>
      <w:r w:rsidR="007A127D">
        <w:rPr>
          <w:b/>
          <w:sz w:val="28"/>
          <w:szCs w:val="28"/>
        </w:rPr>
        <w:t>5</w:t>
      </w:r>
      <w:r w:rsidR="00D8495C" w:rsidRPr="00BD688C">
        <w:rPr>
          <w:b/>
          <w:sz w:val="28"/>
          <w:szCs w:val="28"/>
        </w:rPr>
        <w:t xml:space="preserve"> года</w:t>
      </w:r>
      <w:r w:rsidRPr="00A70F68">
        <w:rPr>
          <w:b/>
          <w:sz w:val="28"/>
          <w:szCs w:val="28"/>
        </w:rPr>
        <w:t xml:space="preserve"> </w:t>
      </w:r>
    </w:p>
    <w:p w:rsidR="00D8495C" w:rsidRDefault="00D8495C" w:rsidP="008833F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41D8D">
        <w:rPr>
          <w:b/>
          <w:sz w:val="28"/>
          <w:szCs w:val="28"/>
        </w:rPr>
        <w:t>Доходы городского округа Октябрьск</w:t>
      </w:r>
      <w:r w:rsidR="00A86544" w:rsidRPr="00D41D8D">
        <w:rPr>
          <w:b/>
          <w:sz w:val="28"/>
          <w:szCs w:val="28"/>
        </w:rPr>
        <w:t xml:space="preserve"> Самарской области</w:t>
      </w:r>
    </w:p>
    <w:p w:rsidR="002C2405" w:rsidRDefault="002C2405" w:rsidP="002C2405">
      <w:pPr>
        <w:ind w:left="900"/>
        <w:rPr>
          <w:b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Исполнено, рублей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бюджета - всего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522 880 731,74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в том числе:</w:t>
            </w:r>
            <w:r w:rsidRPr="005B0C0A">
              <w:rPr>
                <w:color w:val="000000"/>
              </w:rPr>
              <w:br/>
              <w:t>НАЛОГОВЫЕ И НЕНАЛОГОВЫЕ ДОХОДЫ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000 10000000000000000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141 529 186,49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НАЛОГИ НА ПРИБЫЛЬ, ДОХОДЫ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000 10100000000000000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91 227 672,12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000 10102000010000110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91 227 672,12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000 10102010010000110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88 186 619,75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 w:rsidRPr="005B0C0A">
              <w:rPr>
                <w:color w:val="000000"/>
              </w:rPr>
              <w:lastRenderedPageBreak/>
              <w:t>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  <w:r w:rsidR="00332E58" w:rsidRPr="005B0C0A">
              <w:rPr>
                <w:color w:val="000000"/>
              </w:rPr>
              <w:t xml:space="preserve"> 10102010011000110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88 186 229,75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10102010013000110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390,00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000 10102020010000110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214 405,06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10102020011000110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214 405,06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Налог на доходы физических лиц с доходов, </w:t>
            </w:r>
            <w:r w:rsidRPr="005B0C0A">
              <w:rPr>
                <w:color w:val="000000"/>
              </w:rPr>
              <w:lastRenderedPageBreak/>
              <w:t>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000 10102030010000110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1 753 263,80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10102030011000110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1 747 144,41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10102030013000110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6 119,39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000 10102040010000110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434 745,64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10102040011000110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434 745,64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Налог на доходы физических лиц в части суммы </w:t>
            </w:r>
            <w:r w:rsidRPr="005B0C0A">
              <w:rPr>
                <w:color w:val="000000"/>
              </w:rPr>
              <w:lastRenderedPageBreak/>
              <w:t>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000 10102080010000110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392 222,80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</w:t>
            </w:r>
            <w:r w:rsidRPr="005B0C0A">
              <w:rPr>
                <w:color w:val="000000"/>
              </w:rPr>
              <w:lastRenderedPageBreak/>
              <w:t>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  <w:r w:rsidR="00332E58" w:rsidRPr="005B0C0A">
              <w:rPr>
                <w:color w:val="000000"/>
              </w:rPr>
              <w:t xml:space="preserve"> 10102080011000110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392 222,80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000 10102130010000110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24,00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10102130011000110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24,00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</w:t>
            </w:r>
            <w:r w:rsidRPr="005B0C0A">
              <w:rPr>
                <w:color w:val="000000"/>
              </w:rPr>
              <w:lastRenderedPageBreak/>
              <w:t>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000 10102150010000110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21 545,87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10102150011000110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21 545,87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000 10102210010000110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224 845,20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10102210011000110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224 845,20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000 10300000000000000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7 731 273,13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000 10302000010000110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7 731 273,13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5B0C0A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000 10302230010000110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3 912 655,81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10302231010000110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3 912 655,81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0C0A">
              <w:rPr>
                <w:color w:val="000000"/>
              </w:rPr>
              <w:t>инжекторных</w:t>
            </w:r>
            <w:proofErr w:type="spellEnd"/>
            <w:r w:rsidRPr="005B0C0A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000 10302240010000110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22 849,05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0C0A">
              <w:rPr>
                <w:color w:val="000000"/>
              </w:rPr>
              <w:t>инжекторных</w:t>
            </w:r>
            <w:proofErr w:type="spellEnd"/>
            <w:r w:rsidRPr="005B0C0A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10302241010000110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22 849,05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000 10302250010000110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4 194 257,48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10302251010000110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4 194 257,48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000 10302260010000110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-398 489,21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5B0C0A">
              <w:rPr>
                <w:color w:val="000000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  <w:r w:rsidR="00332E58" w:rsidRPr="005B0C0A">
              <w:rPr>
                <w:color w:val="000000"/>
              </w:rPr>
              <w:t xml:space="preserve"> 10302261010000110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-398 489,21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НАЛОГИ НА СОВОКУПНЫЙ ДОХОД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000 10500000000000000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6 413 700,11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000 10501000000000110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5 147 621,09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000 10501010010000110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3 655 870,88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000 10501011010000110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3 655 870,88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10501011011000110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3 654 979,61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10501011013000110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891,27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000 10501020010000110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1 491 750,21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000 10501021010000110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1 491 750,21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10501021011000110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1 491 750,21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000 10502000020000110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7 180,13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000 10502010020000110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7 180,13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10502010021000110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6 876,73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10502010023000110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303,40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000 10504000020000110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1 258 898,89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Налог, взимаемый в связи с применением патентной </w:t>
            </w:r>
            <w:r w:rsidRPr="005B0C0A">
              <w:rPr>
                <w:color w:val="000000"/>
              </w:rPr>
              <w:lastRenderedPageBreak/>
              <w:t>системы налогообложения, зачисляемый в бюджеты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000 10504010020000110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1 258 898,89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10504010021000110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1 258 898,89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НАЛОГИ НА ИМУЩЕСТВО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000 10600000000000000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16 773 131,81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000 10601000000000110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3 743 811,22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000 10601020040000110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3 743 811,22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10601020041000110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3 743 811,22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Земельный налог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000 10606000000000110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13 029 320,59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000 10606030000000110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9 717 403,15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000 10606032040000110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9 717 403,15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10606032041000110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9 717 403,15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000 10606040000000110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3 311 917,44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000 10606042040000110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3 311 917,44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10606042041000110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3 311 917,44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9 096 055,46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000 10803000010000110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7 714 172,08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000 10803010010000110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7 714 172,08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10803010011050110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7 622 781,92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</w:t>
            </w:r>
            <w:r w:rsidRPr="005B0C0A">
              <w:rPr>
                <w:color w:val="000000"/>
              </w:rPr>
              <w:lastRenderedPageBreak/>
              <w:t>на основании судебных актов по результатам рассмотрения дел по существу)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  <w:r w:rsidR="00332E58" w:rsidRPr="005B0C0A">
              <w:rPr>
                <w:color w:val="000000"/>
              </w:rPr>
              <w:t xml:space="preserve"> 10803010011060110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91 390,16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000 10806000010000110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155 500,00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10806000018003110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134 000,00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через многофункциональные центры)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10806000018005110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21 000,00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постановку иностранного гражданина или лица без гражданства на учет по месту пребывания, за исключением лиц, указанных в части 3 статьи 5 Федерального закона от 23 мая 2025 года № 121-ФЗ "О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граждан") (при обращении через многофункциональные центры)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10806000018039110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000 10807000010000110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1 226 383,38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000 10807020010000110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652 425,05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10807020018000110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652 425,05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Государственная пошлина за выдачу и обмен паспорта </w:t>
            </w:r>
            <w:r w:rsidRPr="005B0C0A">
              <w:rPr>
                <w:color w:val="000000"/>
              </w:rPr>
              <w:lastRenderedPageBreak/>
              <w:t>гражданина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000 10807100010000110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86 250,00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(при обращении через многофункциональные центры)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10807100018034110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85 500,00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взамен утраченного или пришедшего в негодность (при обращении через многофункциональные центры)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10807100018035110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750,00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000 10807140010000110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359 000,00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000 10807141010000110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359 000,00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10807141018000110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359 000,00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000 10807150010000110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10807150011000110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государственный кадастровый учет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000 10807550010000110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104 208,33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государственный кадастровый учет (при обращении через многофункциональные центры)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10807550018000110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104 208,33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000 10807560010000110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19 500,00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Государственная пошлина за осуществляемые одновременно государственный кадастровый учет и государственную регистрацию прав (при обращении через многофункциональные центры)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10807560018000110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19 500,00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000 11100000000000000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5 342 553,29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Доходы, получаемые в виде арендной либо иной платы </w:t>
            </w:r>
            <w:r w:rsidRPr="005B0C0A">
              <w:rPr>
                <w:color w:val="000000"/>
              </w:rPr>
              <w:lastRenderedPageBreak/>
              <w:t>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000 11105000000000120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2 390 440,40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000 11105010000000120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2 390 440,40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000 11105012040000120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2 390 440,40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(неосновательное обогащение)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11105012041000120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2 305 329,71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Пени по доходам,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11105012042000120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85 110,69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000 11109000000000120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2 952 112,89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000 11109040000000120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2 942 918,56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000 11109044040000120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2 942 918,56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11109044041003120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2 520 001,01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Плата за размещение нестационарного торгового объекта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11109044041004120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415 117,32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Пени по плате за размещение нестационарного торгового объекта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11109044042004120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7 800,23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000 11109080000000120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9 194,33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000 11109080040000120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9 194,33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11109080040001120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9 194,33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000 11200000000000000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110 869,47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000 11201000010000120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110 869,47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000 11201010010000120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14 082,37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BA58E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</w:t>
            </w:r>
            <w:r w:rsidR="00BA58E8">
              <w:rPr>
                <w:color w:val="000000"/>
              </w:rPr>
              <w:t>00</w:t>
            </w:r>
            <w:r w:rsidRPr="005B0C0A">
              <w:rPr>
                <w:color w:val="000000"/>
              </w:rPr>
              <w:t xml:space="preserve"> 11201010016000120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14 082,37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000 11201030010000120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51 070,63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BA58E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</w:t>
            </w:r>
            <w:r w:rsidR="00BA58E8">
              <w:rPr>
                <w:color w:val="000000"/>
              </w:rPr>
              <w:t>00</w:t>
            </w:r>
            <w:r w:rsidRPr="005B0C0A">
              <w:rPr>
                <w:color w:val="000000"/>
              </w:rPr>
              <w:t xml:space="preserve"> 11201030016000120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51 070,63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000 11201040010000120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45 716,47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000 11201041010000120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45 716,47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BA58E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</w:t>
            </w:r>
            <w:r w:rsidR="00BA58E8">
              <w:rPr>
                <w:color w:val="000000"/>
              </w:rPr>
              <w:t>00</w:t>
            </w:r>
            <w:r w:rsidRPr="005B0C0A">
              <w:rPr>
                <w:color w:val="000000"/>
              </w:rPr>
              <w:t xml:space="preserve"> 11201041012100120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0,02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Плата за размещение отходов производства (федеральные государственные органы, Банк России, органы управления государственными </w:t>
            </w:r>
            <w:r w:rsidRPr="005B0C0A">
              <w:rPr>
                <w:color w:val="000000"/>
              </w:rPr>
              <w:lastRenderedPageBreak/>
              <w:t>внебюджетными фондами Российской Федерации)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BA58E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</w:t>
            </w:r>
            <w:r w:rsidR="00BA58E8">
              <w:rPr>
                <w:color w:val="000000"/>
              </w:rPr>
              <w:t>00</w:t>
            </w:r>
            <w:r w:rsidRPr="005B0C0A">
              <w:rPr>
                <w:color w:val="000000"/>
              </w:rPr>
              <w:t xml:space="preserve"> 11201041016000120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45 716,45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000 11300000000000000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8 763,17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000 11301000000000130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1 320,00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оказания информационных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000 11301070000000130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1 100,00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0 11301074040000130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1 100,00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000 11301990000000130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220,00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0 11301994040000130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220,00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000 11302000000000130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7 443,17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000 11302990000000130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7 443,17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11302994040000130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7 443,17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000 11400000000000000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3 975 084,67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000 11402000000000000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1 031 366,41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000 11402040040000410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1 031 366,41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11402043040000410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1 031 366,41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000 11406000000000430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2 943 718,26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000 11406010000000430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2 943 718,26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11406012040000430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2 943 718,26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664 564,70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000 11601000010000140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506 652,41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r w:rsidRPr="005B0C0A">
              <w:rPr>
                <w:color w:val="000000"/>
              </w:rPr>
              <w:lastRenderedPageBreak/>
              <w:t>правонарушения, посягающие на права граждан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000 11601050010000140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8 550,98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000 11601053010000140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8 550,98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11601053010035140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50,98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порядка рассмотрения обращений граждан)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11601053010059140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11601053019000140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11601053019000140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000 11601060010000140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40 772,24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</w:t>
            </w:r>
            <w:r w:rsidRPr="005B0C0A">
              <w:rPr>
                <w:color w:val="000000"/>
              </w:rPr>
              <w:lastRenderedPageBreak/>
              <w:t>защите 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000 11601063010000140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40 772,24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5B0C0A">
              <w:rPr>
                <w:color w:val="000000"/>
              </w:rPr>
              <w:t>психоактивных</w:t>
            </w:r>
            <w:proofErr w:type="spellEnd"/>
            <w:r w:rsidRPr="005B0C0A">
              <w:rPr>
                <w:color w:val="000000"/>
              </w:rPr>
              <w:t xml:space="preserve"> веществ)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11601063010009140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15 048,66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11601063010023140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1 750,00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5B0C0A">
              <w:rPr>
                <w:color w:val="000000"/>
              </w:rPr>
              <w:t>психоактивных</w:t>
            </w:r>
            <w:proofErr w:type="spellEnd"/>
            <w:r w:rsidRPr="005B0C0A">
              <w:rPr>
                <w:color w:val="000000"/>
              </w:rPr>
              <w:t xml:space="preserve"> веществ)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11601063010091140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4 168,57</w:t>
            </w:r>
          </w:p>
        </w:tc>
      </w:tr>
      <w:tr w:rsidR="00332E58" w:rsidRPr="005B0C0A" w:rsidTr="00F54282">
        <w:trPr>
          <w:trHeight w:val="20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11601063010101140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17 305,01</w:t>
            </w:r>
          </w:p>
        </w:tc>
      </w:tr>
      <w:tr w:rsidR="00332E58" w:rsidRPr="005B0C0A" w:rsidTr="00F54282">
        <w:trPr>
          <w:trHeight w:val="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11601063010101140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2 500,00</w:t>
            </w:r>
          </w:p>
        </w:tc>
      </w:tr>
      <w:tr w:rsidR="00332E58" w:rsidRPr="005B0C0A" w:rsidTr="00F54282">
        <w:trPr>
          <w:trHeight w:val="20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</w:t>
            </w:r>
            <w:r w:rsidRPr="005B0C0A">
              <w:rPr>
                <w:color w:val="000000"/>
              </w:rPr>
              <w:lastRenderedPageBreak/>
              <w:t>правонарушения в области охраны собственности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000 11601070010000140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000 11601073010000140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11601073010019140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11601073010027140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000 11601080010000140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20 000,00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выявленные должностными лицами органов муниципального контроля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000 11601084010000140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20 000,00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выявленные должностными лицами органов муниципального контроля (штрафы по результатам рассмотрения материалов проверок, проведенных органом муниципального земельного контроля)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11601084010008140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20 000,00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000 11601100010000140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</w:t>
            </w:r>
            <w:r w:rsidRPr="005B0C0A">
              <w:rPr>
                <w:color w:val="000000"/>
              </w:rPr>
              <w:lastRenderedPageBreak/>
              <w:t>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000 11601103010000140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11601103019000140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000 11601130010000140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000 11601133010000140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11601133019000140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000 11601140010000140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118 250,00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000 11601143010000140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118 250,00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11601143019000140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118 250,00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000 11601170010000140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11 335,92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</w:t>
            </w:r>
            <w:r w:rsidRPr="005B0C0A">
              <w:rPr>
                <w:color w:val="000000"/>
              </w:rPr>
              <w:lastRenderedPageBreak/>
              <w:t>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000 11601173010000140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11 335,92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11601173010008140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10 835,92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11601173019000140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000 11601190010000140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54 791,35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000 11601193010000140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54 791,35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BA58E8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11601193010005140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9 650,00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11601193010013140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</w:t>
            </w:r>
            <w:r w:rsidRPr="005B0C0A">
              <w:rPr>
                <w:color w:val="000000"/>
              </w:rPr>
              <w:lastRenderedPageBreak/>
      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  <w:r w:rsidR="00332E58" w:rsidRPr="005B0C0A">
              <w:rPr>
                <w:color w:val="000000"/>
              </w:rPr>
              <w:t xml:space="preserve"> 11601193010029140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35 000,00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11601193019000140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9 141,35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000 11601200010000140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241 951,92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000 11601203010000140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241 951,92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11601203010008140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11601203010012140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</w:t>
            </w:r>
            <w:r w:rsidRPr="005B0C0A">
              <w:rPr>
                <w:color w:val="000000"/>
              </w:rPr>
              <w:lastRenderedPageBreak/>
              <w:t>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  <w:r w:rsidR="00332E58" w:rsidRPr="005B0C0A">
              <w:rPr>
                <w:color w:val="000000"/>
              </w:rPr>
              <w:t xml:space="preserve"> 11601203010021140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8 164,15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11601203010021140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250,00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11601203019000140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232 287,77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11601203019000140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250,00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000 11610000000000140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157 912,29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000 11610030040000140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151 541,08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11610032040000140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151 541,08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000 11610120000000140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6 371,21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000 11610123010000140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6 371,21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</w:t>
            </w:r>
            <w:r w:rsidRPr="005B0C0A">
              <w:rPr>
                <w:color w:val="000000"/>
              </w:rP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  <w:r w:rsidR="00332E58" w:rsidRPr="005B0C0A">
              <w:rPr>
                <w:color w:val="000000"/>
              </w:rPr>
              <w:t xml:space="preserve"> 11610123010041140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6 371,21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000 11700000000000000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185 518,56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Невыясненные поступления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000 11701000000000180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110,00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11701040040000180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110,00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000 11705000000000180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37 908,28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000 11705040040000180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37 908,28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неналоговые доходы бюджетов городских округов (плата за установку и эксплуатацию рекламных конструкций на земельных участках, государственная собственность на которые не разграничена в Самарской области)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11705040040002180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37 908,28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Инициативные платежи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000 11715000000000150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147 500,28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000 11715020040000150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147 500,28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Инициативные платежи, зачисляемые в бюджеты городских округов (проект "Дом, в котором мы живем" – восстановление кровли здания муниципального бюджетного учреждения городского округа Октябрьск Самарской области "Культурно-досуговый комплекс "Октябрьский" по ул. Станиславского д. 8")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0 11715020040014150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20 900,00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Инициативные платежи, зачисляемые в бюджеты городских округов ("Волжский путь" – устройство щебеночного покрытия дороги по ул. Ясная Поляна от д.1 до д.36")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0 11715020040015150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76 600,28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Инициативные платежи, зачисляемые в бюджеты городских округов ("</w:t>
            </w:r>
            <w:proofErr w:type="spellStart"/>
            <w:r w:rsidRPr="005B0C0A">
              <w:rPr>
                <w:color w:val="000000"/>
              </w:rPr>
              <w:t>БиблДом</w:t>
            </w:r>
            <w:proofErr w:type="spellEnd"/>
            <w:r w:rsidRPr="005B0C0A">
              <w:rPr>
                <w:color w:val="000000"/>
              </w:rPr>
              <w:t>" – восстановление входной группы Центральной городской библиотеки им. Н.А. Некрасова с заменой вывесок и благоустройством прилегающей территории")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0 11715020040016150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31 000,00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Инициативные платежи, зачисляемые в бюджеты городских округов ("</w:t>
            </w:r>
            <w:proofErr w:type="spellStart"/>
            <w:r w:rsidRPr="005B0C0A">
              <w:rPr>
                <w:color w:val="000000"/>
              </w:rPr>
              <w:t>Музыкалка</w:t>
            </w:r>
            <w:proofErr w:type="spellEnd"/>
            <w:r w:rsidRPr="005B0C0A">
              <w:rPr>
                <w:color w:val="000000"/>
              </w:rPr>
              <w:t>" – благоустройство общественной территории по ул. Волго-Донской д.13")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0 11715020040017150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17 000,00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Инициативные платежи, зачисляемые в бюджеты городских округов ("Серебряный ручей" – восстановление системы водоснабжения по ул. Астраханской")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0 11715020040018150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000 20000000000000000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381 351 545,25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382 454 552,42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000 20210000000000150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133 539 601,69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000 20215001000000150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67 770 000,00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20215001040000150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67 770 000,00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000 20215002000000150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64 620 300,00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20215002040000150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64 620 300,00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дотации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000 20219999000000150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1 149 301,69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20219999040000150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1 149 301,69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000 20220000000000150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197 432 826,42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000 20220041000000150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3 820 973,52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0 20220041040000150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3 820 973,52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000 20220216000000150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8 200 036,65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0 20220216040000150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8 200 036,65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000 20220302000000150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2 702 119,19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0 20220302040000150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2 702 119,19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000 20225154000000150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21 469 678,48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0 20225154040000150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21 469 678,48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Субсидии бюджетам на создание комфортной городской среды в малых городах и исторических </w:t>
            </w:r>
            <w:r w:rsidRPr="005B0C0A">
              <w:rPr>
                <w:color w:val="000000"/>
              </w:rPr>
              <w:lastRenderedPageBreak/>
              <w:t>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000 20225424000000150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96 046 307,16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0 20225424040000150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96 046 307,16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000 20225497000000150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6 620 322,43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20225497040000150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6 620 322,43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000 20225555000000150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21 499 483,55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0 20225555040000150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21 499 483,55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субсидии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000 20229999000000150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37 073 905,44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20229999040000150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1 835 490,60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0 20229999040000150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29 788 805,16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20229999040000150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5 449 609,68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000 20230000000000150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51 049 209,31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000 20230024000000150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6 000 934,11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20230024040000150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5 791 934,11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0 20230024040000150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209 000,00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000 20230027000000150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1 967 327,92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20230027040000150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1 967 327,92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000 20235082000000150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31 799 167,31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332E58" w:rsidRPr="005B0C0A">
              <w:rPr>
                <w:color w:val="000000"/>
              </w:rPr>
              <w:t>0 20235082040000150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31 799 167,31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 xml:space="preserve">Субвенции бюджетам на осуществление первичного воинского учета органами местного самоуправления </w:t>
            </w:r>
            <w:r w:rsidRPr="005B0C0A">
              <w:rPr>
                <w:color w:val="000000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000 20235118000000150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1 238 400,00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lastRenderedPageBreak/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20235118040000150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1 238 400,00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000 20235120000000150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9 942,83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20235120040000150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9 942,83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субвенции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000 20239999000000150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10 033 437,14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субвенции бюджетам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20239999040000150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10 033 437,14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000 20240000000000150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432 915,00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000 20249999000000150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432 915,00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20249999040000150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432 915,00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000 21900000000000000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-1 103 007,17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center"/>
              <w:rPr>
                <w:color w:val="000000"/>
              </w:rPr>
            </w:pPr>
            <w:r w:rsidRPr="005B0C0A">
              <w:rPr>
                <w:color w:val="000000"/>
              </w:rPr>
              <w:t>000 21900000040000150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-1 103 007,17</w:t>
            </w:r>
          </w:p>
        </w:tc>
      </w:tr>
      <w:tr w:rsidR="00332E58" w:rsidRPr="005B0C0A" w:rsidTr="00970315">
        <w:trPr>
          <w:trHeight w:val="20"/>
        </w:trPr>
        <w:tc>
          <w:tcPr>
            <w:tcW w:w="5949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rPr>
                <w:color w:val="000000"/>
              </w:rPr>
            </w:pPr>
            <w:r w:rsidRPr="005B0C0A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32E58" w:rsidRPr="005B0C0A" w:rsidRDefault="00970315" w:rsidP="00332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32E58" w:rsidRPr="005B0C0A">
              <w:rPr>
                <w:color w:val="000000"/>
              </w:rPr>
              <w:t xml:space="preserve"> 21960010040000150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32E58" w:rsidRPr="005B0C0A" w:rsidRDefault="00332E58" w:rsidP="00332E58">
            <w:pPr>
              <w:jc w:val="right"/>
              <w:rPr>
                <w:color w:val="000000"/>
              </w:rPr>
            </w:pPr>
            <w:r w:rsidRPr="005B0C0A">
              <w:rPr>
                <w:color w:val="000000"/>
              </w:rPr>
              <w:t>-1 103 007,17</w:t>
            </w:r>
          </w:p>
        </w:tc>
      </w:tr>
    </w:tbl>
    <w:p w:rsidR="00D8495C" w:rsidRPr="005B0C0A" w:rsidRDefault="00D8495C" w:rsidP="00D8495C">
      <w:pPr>
        <w:jc w:val="center"/>
      </w:pPr>
    </w:p>
    <w:p w:rsidR="00CE24D1" w:rsidRDefault="00CE24D1" w:rsidP="00882E47">
      <w:pPr>
        <w:jc w:val="center"/>
        <w:rPr>
          <w:b/>
          <w:sz w:val="28"/>
          <w:szCs w:val="28"/>
        </w:rPr>
      </w:pPr>
    </w:p>
    <w:p w:rsidR="00ED3120" w:rsidRPr="00F65D08" w:rsidRDefault="00ED3120" w:rsidP="00882E47">
      <w:pPr>
        <w:jc w:val="center"/>
        <w:rPr>
          <w:b/>
          <w:sz w:val="28"/>
          <w:szCs w:val="28"/>
        </w:rPr>
      </w:pPr>
      <w:r w:rsidRPr="00F65D08">
        <w:rPr>
          <w:b/>
          <w:sz w:val="28"/>
          <w:szCs w:val="28"/>
        </w:rPr>
        <w:t>Расходы городского округа Октябрьск</w:t>
      </w:r>
      <w:r w:rsidR="00A86544" w:rsidRPr="00F65D08">
        <w:rPr>
          <w:b/>
          <w:sz w:val="28"/>
          <w:szCs w:val="28"/>
        </w:rPr>
        <w:t xml:space="preserve"> Самарской области</w:t>
      </w:r>
    </w:p>
    <w:p w:rsidR="003E15FD" w:rsidRPr="00F65D08" w:rsidRDefault="003E15FD" w:rsidP="003E15FD">
      <w:pPr>
        <w:jc w:val="center"/>
        <w:rPr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119"/>
        <w:gridCol w:w="1843"/>
      </w:tblGrid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center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Исполнено, рублей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3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бюджета - 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543 598 191,28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в том числе:</w:t>
            </w:r>
            <w:r w:rsidRPr="00F71E15">
              <w:rPr>
                <w:color w:val="000000"/>
              </w:rPr>
              <w:br/>
              <w:t>ОБЩЕГОСУДАРСТВЕННЫЕ 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110 606 236,53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1 939 569,09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000 0102 3700000000 000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1 939 569,09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1 939 569,09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000 0102 3710011000 000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1 789 839,09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000 0102 3710011000 100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1 789 616,27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000 0102 3710011000 120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1 789 616,27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000 0102 3710011000 800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222,82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000 0102 3710011000 850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222,82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Поощрение муниципальных управленческих команд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000 0102 3710091150 000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149 730,00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000 0102 3710091150 100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149 730,00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000 0102 3710091150 120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149 730,00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1 373 403,36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000 0103 9000000000 000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1 373 403,36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000 0103 9000011000 000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1 373 403,36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000 0103 9000011000 100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1 360 369,11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000 0103 9000011000 120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1 360 369,11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000 0103 9000011000 200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12 974,50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000 0103 9000011000 240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12 974,50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000 0103 9000011000 800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59,75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000 0103 9000011000 850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59,75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22 590 824,73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Муниципальная программа "Повышение </w:t>
            </w:r>
            <w:r w:rsidRPr="00F71E15">
              <w:rPr>
                <w:color w:val="000000"/>
              </w:rPr>
              <w:lastRenderedPageBreak/>
              <w:t>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000 0104 3700000000 000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22 590 824,73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22 590 824,73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19 828 329,92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19 116 757,50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19 116 757,50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698 351,99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000 0104 3710011000 240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698 351,99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000 0104 3710011000 300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000 0104 3710011000 320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8 220,43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8 220,43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переданных государственных полномочий по обеспечению жилыми помещениями отдельных категорий граждан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000 0104 3710075080 000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288 768,06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000 0104 3710075080 100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288 768,06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000 0104 3710075080 120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288 768,06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переданных государственных полномочий в сфере охраны окружающей среды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318 060,92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000 0104 3710075120 100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318 060,92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Расходы на выплаты персоналу государственных </w:t>
            </w:r>
            <w:r w:rsidRPr="00F71E15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000 0104 3710075120 120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318 060,92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Расходы на исполнение отдельных государственных полномочий Самарской области в сфере архивного дела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84 823,69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000 0104 3710075150 100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23 436,00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000 0104 3710075150 120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23 436,00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000 0104 3710075150 200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61 387,69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000 0104 3710075150 240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61 387,69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государственных полномочий Самарской области по созданию и организации деятельности административных комиссий городских округов, районов городских округов, муниципальных районов Самарской области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454 795,61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000 0104 3710075160 100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454 795,61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000 0104 3710075160 120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454 795,61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государственных полномочий Самарской области по осуществлению деятельности по опеке и попечительству над несовершеннолетними лицами и социальной поддержке семьи, материнства и детства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457 949,74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000 0104 3710075180 100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447 539,89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000 0104 3710075180 120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447 539,89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000 0104 3710075180 200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10 409,85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000 0104 3710075180 240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10 409,85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отдельных государственных полномочий Самарской области в сфере охраны труда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000 0104 3710075200 000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567 353,10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71E15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000 0104 3710075200 100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567 353,10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000 0104 3710075200 120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567 353,10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Поощрение муниципальных управленческих команд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000 0104 3710091150 000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590 743,69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000 0104 3710091150 100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590 743,69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000 0104 3710091150 120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590 743,69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Судебная система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9 942,83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9 942,83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9 942,83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000 0105 3710051200 000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9 942,83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000 0105 3710051200 200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9 942,83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000 0105 3710051200 240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9 942,83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11 040 351,94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11 040 351,94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10 127 300,24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9 941 114,24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Расходы на выплаты персоналу в целях обеспечения </w:t>
            </w:r>
            <w:r w:rsidRPr="00F71E15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000 0106 3720011000 100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9 797 929,75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9 797 929,75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134 384,03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000 0106 3720011000 240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134 384,03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8 800,46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8 800,46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Поощрение муниципальных управленческих команд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000 0106 3720091150 000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186 186,00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000 0106 3720091150 100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186 186,00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000 0106 3720091150 120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186 186,00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000 0106 3740000000 000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913 051,70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000 0106 3740011000 000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913 051,70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000 0106 3740011000 100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884 539,59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000 0106 3740011000 120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884 539,59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000 0106 3740011000 200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22 285,61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000 0106 3740011000 240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22 285,61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000 0106 3740011000 800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6 226,50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000 0106 3740011000 850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6 226,50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000 0107 0000000000 000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2 000 074,50</w:t>
            </w:r>
          </w:p>
        </w:tc>
      </w:tr>
      <w:tr w:rsidR="00212441" w:rsidRPr="00212441" w:rsidTr="00F54282">
        <w:trPr>
          <w:trHeight w:val="20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000 0107 3700000000 000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2 000 074,50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</w:t>
            </w:r>
            <w:r w:rsidRPr="00F71E15">
              <w:rPr>
                <w:color w:val="000000"/>
              </w:rPr>
              <w:lastRenderedPageBreak/>
              <w:t>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000 0107 3710000000 000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2 000 074,50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000 0107 3710090010 000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2 000 074,50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000 0107 3710090010 800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2 000 074,50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71 652 070,08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876 112,94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Оплата коммунальных услуг и содержание муниципальных жилых/нежилых помещений в многоквартирных жилых домах, а также в </w:t>
            </w:r>
            <w:proofErr w:type="spellStart"/>
            <w:r w:rsidRPr="00F71E15">
              <w:rPr>
                <w:color w:val="000000"/>
              </w:rPr>
              <w:t>отдельностоящих</w:t>
            </w:r>
            <w:proofErr w:type="spellEnd"/>
            <w:r w:rsidRPr="00F71E15">
              <w:rPr>
                <w:color w:val="000000"/>
              </w:rPr>
              <w:t xml:space="preserve"> зданиях, составляющих имущество казны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000 0113 0200020020 000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543 636,21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000 0113 0200020020 200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539 136,21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000 0113 0200020020 240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539 136,21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000 0113 0200020020 800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4 500,00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000 0113 0200020020 850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4 500,00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Изготовление технической документации и проведение кадастровых работ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000 0113 0200020030 000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135 400,00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000 0113 0200020030 200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135 400,00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000 0113 0200020030 240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135 400,00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000 0113 0200090090 000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197 076,73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000 0113 0200090090 800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197 076,73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Исполнение судебных актов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000 0113 0200090090 830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197 076,73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000 0113 0300000000 000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5 340 651,30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на содержание (эксплуатацию) имущества,</w:t>
            </w:r>
            <w:r w:rsidR="00CE24D1" w:rsidRPr="00F71E15">
              <w:rPr>
                <w:color w:val="000000"/>
              </w:rPr>
              <w:t xml:space="preserve"> </w:t>
            </w:r>
            <w:r w:rsidRPr="00F71E15">
              <w:rPr>
                <w:color w:val="000000"/>
              </w:rPr>
              <w:t>находящегося в государственной (муниципальной) собственности (административные здания)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000 0113 0300060900 000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5 340 651,30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000 0113 0300060900 600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5 340 651,30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000 0113 0300060900 610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5 340 651,30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Муниципальная программа "Организация предоставления государственных и муниципальных услуг на территории городского округа Октябрьск </w:t>
            </w:r>
            <w:r w:rsidRPr="00F71E15">
              <w:rPr>
                <w:color w:val="000000"/>
              </w:rPr>
              <w:lastRenderedPageBreak/>
              <w:t>на базе МБУ "Октябрьский МФЦ"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000 0113 3600000000 000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8 079 738,71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Предоставление субсидии на выполнение муниципального задания МБУ "Октябрьский МФЦ"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000 0113 3600060660 000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8 079 738,71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000 0113 3600060660 600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8 079 738,71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000 0113 3600060660 610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8 079 738,71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42 844 837,33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Возмещение расходов на погребение Почетного гражданина городского округа Октябрьск Самарской области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000 0113 3710080030 000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000 0113 3710080030 300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Обеспечение взаимодействия и участия Администрации с "Советом муниципальных образований Самарской области", "Союзом Малых городов РФ", Ассоциацией Здоровые города и поселки"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000 0113 3710090140 000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000 0113 3710090140 800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000 0113 3710090140 850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3 421 887,05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3 217 473,05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2 967 493,62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2 967 493,62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190 400,00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Иные закупки товаров, работ и услуг для </w:t>
            </w:r>
            <w:r w:rsidRPr="00F71E1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000 0113 3730011000 240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190 400,00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59 579,43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Исполнение судебных актов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000 0113 3730011000 830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54 000,00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5 579,43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Поощрение муниципальных управленческих команд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000 0113 3730091150 000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204 414,00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000 0113 3730091150 100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204 414,00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000 0113 3730091150 120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204 414,00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000 0113 3750000000 000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13 648 495,43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000 0113 3750012000 000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13 648 495,43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000 0113 3750012000 100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13 115 107,22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000 0113 3750012000 110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13 115 107,22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000 0113 3750012000 200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527 840,23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000 0113 3750012000 240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527 840,23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000 0113 3750012000 800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5 547,98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000 0113 3750012000 850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5 547,98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14 398 954,59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14 171 954,59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11 898 466,02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11 898 466,02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2 255 110,54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Иные закупки товаров, работ и услуг для </w:t>
            </w:r>
            <w:r w:rsidRPr="00F71E1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000 0113 3760012000 240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2 255 110,54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18 378,03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18 378,03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227 000,00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227 000,00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000 0113 3760020010 240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227 000,00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000 0113 3770000000 000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3 313 280,98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000 0113 3770012000 000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3 313 280,98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000 0113 3770012000 100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3 238 102,86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000 0113 3770012000 110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3 238 102,86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000 0113 3770012000 200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72 533,00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000 0113 3770012000 240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72 533,00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000 0113 3770012000 800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2 645,12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000 0113 3770012000 850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2 645,12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3 245 122,77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957 666,36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931 033,55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931 033,55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26 120,16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F71E15">
              <w:rPr>
                <w:color w:val="000000"/>
              </w:rPr>
              <w:lastRenderedPageBreak/>
              <w:t>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000 0113 3780012000 240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26 120,16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512,65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512,65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государственных полномочий Самарской области по осуществлению деятельности по опеке и попечительству над несовершеннолетними лицами и социальной поддержке семьи, материнства и детства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1 828 625,48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000 0113 3780075180 100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1 647 373,58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000 0113 3780075180 110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1 647 373,58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000 0113 3780075180 200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168 592,90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000 0113 3780075180 240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168 592,90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000 0113 3780075180 800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12 659,00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000 0113 3780075180 850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12 659,00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государственных полномочий Самарской области по социальной поддержке населения и по осуществлению деятельности по опеке и попечительству в отношении совершеннолетних граждан, нуждающихся в соответствии с законодательством в установлении над ними опеки и попечительства, а также реализации мероприятий по заключению договоров с управляющими имуществом граждан в случаях, предусмотренных Гражданским кодексом РФ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000 0113 3780075190 000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458 830,93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000 0113 3780075190 100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448 974,93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000 0113 3780075190 110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448 974,93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000 0113 3780075190 200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9 856,00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000 0113 3780075190 240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9 856,00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000 0113 3790000000 000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4 717 096,51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000 0113 3790012000 000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4 717 096,51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000 0113 3790012000 100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4 685 558,30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000 0113 3790012000 110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4 685 558,30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000 0113 3790012000 200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29 229,69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000 0113 3790012000 240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29 229,69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000 0113 3790012000 800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2 308,52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000 0113 3790012000 850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2 308,52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000 0113 8200000000 000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13 961 769,80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деятельности муниципального казенного учреждения "Центр по обеспечению деятельности учреждений социальной сферы городского округа Октябрьск Самарской области"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000 0113 8200012000 000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13 961 769,80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000 0113 8200012000 100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13 743 447,27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000 0113 8200012000 110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13 743 447,27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000 0113 8200012000 200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195 155,00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000 0113 8200012000 240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195 155,00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000 0113 8200012000 800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23 167,53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000 0113 8200012000 850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23 167,53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000 0113 9000000000 000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548 960,00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000 0113 9000011000 000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548 960,00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000 0113 9000011000 100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548 960,00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000 0113 9000011000 120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548 960,00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НАЦИОНАЛЬНАЯ ОБОРОНА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000 0200 0000000000 000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1 117 313,84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000 0203 0000000000 000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1 117 313,84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</w:t>
            </w:r>
            <w:r w:rsidRPr="00F71E15">
              <w:rPr>
                <w:color w:val="000000"/>
              </w:rPr>
              <w:lastRenderedPageBreak/>
              <w:t>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000 0203 3700000000 000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1 117 313,84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000 0203 3710000000 000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1 117 313,84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000 0203 3710051180 000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1 117 313,84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000 0203 3710051180 100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1 082 083,84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000 0203 3710051180 120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1 082 083,84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000 0203 3710051180 200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35 230,00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000 0203 3710051180 240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35 230,00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3 692 000,11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000 0310 0000000000 000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3 692 000,11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000 0310 3100000000 000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3 692 000,11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000 0310 3100012000 000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3 692 000,11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000 0310 3100012000 100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3 549 034,75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000 0310 3100012000 110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3 549 034,75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000 0310 3100012000 200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142 124,65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000 0310 3100012000 240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142 124,65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000 0310 3100012000 800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840,71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000 0310 3100012000 850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840,71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16 666 807,51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000 0405 0000000000 000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683 447,00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000 0405 5600000000 000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683 447,00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государственных полномочий Самарской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000 0405 5600075370 000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683 447,00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000 0405 5600075370 200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683 447,00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000 0405 5600075370 240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683 447,00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Транспорт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000 0408 0000000000 000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1 240 000,00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000 0408 4200000000 000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1 240 000,00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юридическим лицам в целях финансового обеспечения (возмещения) затрат, связанных с оказанием услуг по перевозке пассажиров по муниципальному маршруту регулярных перевозок на территории городского округа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000 0408 4200060780 000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1 240 000,00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000 0408 4200060780 800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1 240 000,00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000 0408 4200060780 810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1 240 000,00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12 785 662,81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000 0409 4200000000 000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12 785 662,81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Мероприятия, реализуемые посредством закупки товаров, работ и услуг для муниципальных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000 0409 4200020010 000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642 854,00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000 0409 4200020010 200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642 854,00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000 0409 4200020010 240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642 854,00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осуществление дорожной деятельности в отношении автомобильных дорог общего пользования местного значения Самарской области, в том числе в рамках реализации национального проекта "Инфраструктура для жизни",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(проектирование, строительство, реконструкция, капитальный ремонт, ремонт и содержание автомобильных дорог общего пользования)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42000SД060 000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3 859 943,51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Закупка товаров, работ и услуг для обеспечения </w:t>
            </w:r>
            <w:r w:rsidRPr="00F71E15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0409 42000SД060 200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3 859 943,51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42000SД060 240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3 859 943,51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осуществление дорожной деятельности в отношении автомобильных дорог общего пользования местного значения Самарской области, в том числе в рамках реализации национального проекта "Инфраструктура для жизни",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42000SД210 000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8 282 865,30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42000SД210 200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8 282 865,30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0409 42000SД210 240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8 282 865,30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1 957 697,70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000 0412 4300000000 000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1 957 697,70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000 0412 4300011000 000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1 939 469,70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000 0412 4300011000 100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1 939 308,28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000 0412 4300011000 120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1 939 308,28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000 0412 4300011000 800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161,42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000 0412 4300011000 850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161,42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Поощрение муниципальных управленческих команд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000 0412 4300091150 000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18 228,00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000 0412 4300091150 100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18 228,00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000 0412 4300091150 120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18 228,00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215 496 087,39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Жилищное хозяйство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4 799 514,00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000 0501 5500000000 000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4 799 514,00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Мероприятия, реализуемые посредством закупки </w:t>
            </w:r>
            <w:r w:rsidRPr="00F71E15">
              <w:rPr>
                <w:color w:val="000000"/>
              </w:rPr>
              <w:lastRenderedPageBreak/>
              <w:t>товаров, работ и услуг для муниципальных нужд в рамках реализации муниципальной программы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000 0501 5500020010 000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1 955 178,00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000 0501 5500020010 200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1 955 178,00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000 0501 5500020010 240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1 955 178,00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000 0501 5500067484 000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2 702 119,19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000 0501 5500067484 800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2 702 119,19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000 0501 5500067484 850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2 702 119,19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550006748S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142 216,81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550006748S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142 216,81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0501 550006748S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142 216,81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Коммунальное хозяйство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22 738 589,70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22 738 589,70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248 835,60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248 835,60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248 835,60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000 0502 5200079900 000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212 845,00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000 0502 5200079900 200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212 845,00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000 0502 5200079900 240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212 845,00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000 0502 5200090090 000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346 696,15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000 0502 5200090090 800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346 696,15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Исполнение судебных актов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000 0502 5200090090 830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346 696,15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Федеральный проект "Модернизация коммунальной инфраструктуры"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520И300000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21 930 212,95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520И351540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21 930 212,95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520И351540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21 930 212,95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0502 520И351540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21 930 212,95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Благоустройство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86 818 255,09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Муниципальная программа "Улучшение условий и </w:t>
            </w:r>
            <w:r w:rsidRPr="00F71E15">
              <w:rPr>
                <w:color w:val="000000"/>
              </w:rPr>
              <w:lastRenderedPageBreak/>
              <w:t>охраны труда в городском округе Октябрьск Самарской области на 2018-2027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000 0503 0600000000 000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Субсидии на реализацию муниципальной программы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000 0503 0600060880 000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000 0503 0600060880 600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000 0503 0600060880 610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000 0503 5400000000 000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3 587 675,01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000 0503 5400020010 000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3 372 500,00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000 0503 5400020010 200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3 372 500,00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000 0503 5400020010 240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3 372 500,00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000 0503 5400090090 000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215 175,01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000 0503 5400090090 800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215 175,01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Исполнение судебных актов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000 0503 5400090090 830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215 175,01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60 595 544,76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 (погребение умерших не имеющих родственников)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000 0503 5600020070 000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13 700,00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000 0503 5600020070 200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13 700,00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000 0503 5600020070 240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13 700,00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 (прочие расходы по благоустройству городского округа 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000 0503 5600020080 000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139 000,00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000 0503 5600020080 200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139 000,00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000 0503 5600020080 240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139 000,00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Оплата услуг по поставке электроэнергии на </w:t>
            </w:r>
            <w:r w:rsidRPr="00F71E15">
              <w:rPr>
                <w:color w:val="000000"/>
              </w:rPr>
              <w:lastRenderedPageBreak/>
              <w:t>уличное освещение и техническое обслуживание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000 0503 5600020210 000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3 096 796,39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000 0503 5600020210 200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3 096 796,39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000 0503 5600020210 240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3 096 796,39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Оплата услуг по содержанию кладбищ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000 0503 5600020260 000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1 190 352,90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000 0503 5600020260 200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322 601,90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000 0503 5600020260 240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322 601,90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бюджетные ассигнования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000 0503 5600020260 800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867 751,00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000 0503 5600020260 850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867 751,00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Приобретение техники для благоустройства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000 0503 5600060630 000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4 046 005,48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000 0503 5600060630 600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4 046 005,48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000 0503 5600060630 610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4 046 005,48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на организацию благоустройства и озеленения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000 0503 5600060940 000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8 590 645,96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000 0503 5600060940 600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8 590 645,96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000 0503 5600060940 610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8 590 645,96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на уборку территории и аналогичную деятельность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000 0503 5600060950 000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41 861 092,29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000 0503 5600060950 600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41 861 092,29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000 0503 5600060950 610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41 861 092,29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на организацию освещения улиц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000 0503 5600060960 000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1 657 951,74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000 0503 5600060960 600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1 657 951,74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000 0503 5600060960 610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1 657 951,74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22 631 035,32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570И400000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22 631 035,32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570И455551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3 975 347,35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570И455551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3 975 347,35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570И455551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3 975 347,35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570И455552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18 655 687,97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570И455552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18 655 687,97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0503 570И455552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18 655 687,97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000 0505 0000000000 000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101 139 728,60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000 0505 5700000000 000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101 139 728,60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0505 570И400000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101 139 728,60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0505 570И454240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95 943 965,97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0505 570И454240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95 943 965,97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0505 570И454240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95 943 965,97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(расходы сверх софинансирования)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0505 570И45424Z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5 195 762,63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0505 570И45424Z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5 195 762,63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0505 570И45424Z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5 195 762,63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ОХРАНА ОКРУЖАЮЩЕЙ СРЕДЫ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000 0600 0000000000 000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2 073 148,00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000 0605 0000000000 000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2 073 148,00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000 0605 6100000000 000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2 073 148,00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Софинансирование расходных обязательств муниципальных образований Самарской области на проведение мероприятий по приобретению мусоросборников, предназначенных для складирования твердых коммунальных отходов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0605 61000S4540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1 403 148,00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0605 61000S4540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1 403 148,00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0605 61000S4540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1 403 148,00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Софинансирование расходных обязательств муниципальных образований на проведение мероприятий по ремонту контейнерных площадок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0605 61000S6440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670 000,00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0605 61000S6440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670 000,00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0605 61000S6440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670 000,00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ОБРАЗОВАНИЕ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88 263 562,56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Общее образование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17 525 800,28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000 0702 0300000000 000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17 525 800,28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на содержание (эксплуатацию) имущества,</w:t>
            </w:r>
            <w:r w:rsidR="009701BE" w:rsidRPr="00F71E15">
              <w:rPr>
                <w:color w:val="000000"/>
              </w:rPr>
              <w:t xml:space="preserve"> </w:t>
            </w:r>
            <w:r w:rsidRPr="00F71E15">
              <w:rPr>
                <w:color w:val="000000"/>
              </w:rPr>
              <w:t>находящегося в государственной (муниципальной) собственности (общеобразовательные учреждения)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000 0702 0300060910 000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17 525 800,28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000 0702 0300060910 600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17 525 800,28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000 0702 0300060910 610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17 525 800,28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27 449 107,71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000 0703 8200000000 000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27 449 107,71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на выполнение муниципального задания муниципальных бюджетных учреждений дополнительного образования детей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000 0703 8200060520 000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27 449 107,71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000 0703 8200060520 600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27 449 107,71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000 0703 8200060520 610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27 449 107,71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Молодежная политика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7 568 584,27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000 0707 1400000000 000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2 538 077,00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Обеспечение отдельных переданных полномочий по обеспечению отдыха детей в каникулярное время в организованных органами местного самоуправления оздоровительных лагерях с дневным пребыванием детей при образовательных организациях в Самарской области 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000 0707 1400075300 000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2 538 077,00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000 0707 1400075300 100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38 019,60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000 0707 1400075300 110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38 019,60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000 0707 1400075300 200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2 500 057,40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000 0707 1400075300 240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2 500 057,40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000 0707 7100000000 000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5 030 507,27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Предоставление субсидий муниципальным бюджетным учреждениям на реализацию муниципальной программы "Реализация стратегии государственной молодежной политики на территории городского округа Октябрьск Самарской области" на 2019-2028 годы (в части содержания МБУ "ДМО")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000 0707 7100060740 000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4 505 609,51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000 0707 7100060740 600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4 505 609,51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000 0707 7100060740 610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4 505 609,51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Софинансирование расходных обязательств на организацию и проведение мероприятий с несовершеннолетними в период каникул и свободное от учебы время, предусмотренных государственной программой Самарской области "Развитие образования и повышение эффективности реализации молодежной политики в Самарской области на 2015-2030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71000S3010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524 897,76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71000S3010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524 897,76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0707 71000S3010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524 897,76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000 0709 0000000000 000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35 720 070,30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000 0709 0300000000 000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35 720 070,30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000 0709 0300020010 000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137 848,87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000 0709 0300020010 200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137 848,87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000 0709 0300020010 240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137 848,87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Проведение капитального ремонта и (или) оснащение основными средствами и материальными запасами зданий (помещений),находящихся в муниципальной собственности, занимаемых государственными и муниципальными образовательными учреждениями, а также по благоустройству прилегающей территории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0709 03000S0290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35 582 221,43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0709 03000S0290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35 582 221,43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0709 03000S0290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35 582 221,43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КУЛЬТУРА, КИНЕМАТОГРАФИЯ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42 970 778,12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Культура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42 970 778,12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42 970 778,12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Мероприятия,</w:t>
            </w:r>
            <w:r w:rsidR="001935EF" w:rsidRPr="00F71E15">
              <w:rPr>
                <w:color w:val="000000"/>
              </w:rPr>
              <w:t xml:space="preserve"> </w:t>
            </w:r>
            <w:r w:rsidRPr="00F71E15">
              <w:rPr>
                <w:color w:val="000000"/>
              </w:rPr>
              <w:t xml:space="preserve">реализуемые посредством закупки </w:t>
            </w:r>
            <w:r w:rsidRPr="00F71E15">
              <w:rPr>
                <w:color w:val="000000"/>
              </w:rPr>
              <w:lastRenderedPageBreak/>
              <w:t>товаров,</w:t>
            </w:r>
            <w:r w:rsidR="001935EF" w:rsidRPr="00F71E15">
              <w:rPr>
                <w:color w:val="000000"/>
              </w:rPr>
              <w:t xml:space="preserve"> </w:t>
            </w:r>
            <w:r w:rsidRPr="00F71E15">
              <w:rPr>
                <w:color w:val="000000"/>
              </w:rPr>
              <w:t>работ и услуг для муниципальных нужд в рамках реализации муниципальной программы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000 0801 8200020010 000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18 467,50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18 467,50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18 467,50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на выполнение муниципального задания в части домов культуры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000 0801 8200060530 000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19 390 795,14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000 0801 8200060530 600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19 390 795,14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000 0801 8200060530 610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19 390 795,14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на выполнение муниципального задания МБУ "Музей на Волге"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3 149 813,25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000 0801 8200060540 600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3 149 813,25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000 0801 8200060540 610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3 149 813,25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на выполнение муниципального задания в части централизованной библиотечной системы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14 208 642,90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000 0801 8200060550 600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14 208 642,90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000 0801 8200060550 610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14 208 642,90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Проведение праздничных мероприятий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559 129,00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000 0801 8200060560 600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559 129,00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000 0801 8200060560 610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559 129,00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по обеспечению функционирования монумента "Вечный огонь"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000 0801 8200060700 000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1 690,14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000 0801 8200060700 600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1 690,14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000 0801 8200060700 610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1 690,14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Создание креативных мини-кластеров "Пространство смыслов и возможностей" (на базе обновленных учреждений культуры)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82000S0020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5 263 157,89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82000S0020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5 263 157,89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82000S0020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5 263 157,89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Приобретение специализированного автотранспорта (автобусов, автоклубов) для обслуживания населения удаленных территорий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82000S3630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379 082,30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82000S3630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379 082,30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0801 82000S3630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379 082,30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СОЦИАЛЬНАЯ ПОЛИТИКА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48 755 133,23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Пенсионное обеспечение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000 1001 0000000000 000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1 014 517,00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000 1001 3700000000 000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1 014 517,00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000 1001 3710000000 000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1 014 517,00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Выплата пенсии за выслугу лет к страховой пенсии муниципальным служащим в городском округе Октябрьск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000 1001 3710080010 000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1 014 517,00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000 1001 3710080010 300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1 014 517,00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000 1001 3710080010 310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1 014 517,00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Охрана семьи и детства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47 720 616,23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000 1004 1400000000 000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1 900 328,92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государственных полномочий по осуществлению денежных выплат на вознаграждение, причитающееся приемному родителю, патронатному воспитателю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000 1004 1400075170 000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1 900 328,92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000 1004 1400075170 300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1 900 328,92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000 1004 1400075170 320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1 900 328,92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000 1004 2500000000 000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10 266 270,00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Софинансирование расходных обязательств на реализацию мероприятий по обеспечению жильем молодых семей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25000L4970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10 266 270,00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25000L4970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10 266 270,00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25000L4970 320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10 266 270,00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000 1004 2900000000 000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35 554 017,31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Расходы на исполнение переданных государственных полномочий по предоставлению единовременной социальной выплаты на ремонт нуждающегося в ремонте жилого помещения </w:t>
            </w:r>
            <w:r w:rsidRPr="00F71E15">
              <w:rPr>
                <w:color w:val="000000"/>
              </w:rPr>
              <w:lastRenderedPageBreak/>
              <w:t>размером не менее 14 квадратных метров общей площади, принадлежащего единолично лицу из числа детей-сирот и детей, оставшихся без попечения родителей, на праве собственности и находящегося на территории Самарской области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000 1004 2900075240 000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209 000,00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000 1004 2900075240 300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209 000,00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000 1004 2900075240 310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209 000,00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исполнение переданных полномочий на однократное предоставление за счет средств бюджета Самарской области выплаты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000 1004 2900075490 000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3 545 850,00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000 1004 2900075490 300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3 545 850,00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000 1004 2900075490 320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3 545 850,00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(расходы сверх софинансирования)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29000А0820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31 799 167,31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29000А0820 400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31 799 167,31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Бюджетные инвестиции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1004 29000А0820 410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31 799 167,31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000 1006 0000000000 000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000 1006 3100000000 000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000 1006 3100079900 000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000 1006 3100079900 300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000 1006 3100079900 320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ФИЗИЧЕСКАЯ КУЛЬТУРА И СПОРТ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8 426 893,10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000 1101 0000000000 000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8 356 893,10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000 1101 2000000000 000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8 356 893,10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Предоставление субсидий муниципальным бюджетным учреждениям на реализацию муниципальной программы развития физической культуры и спорта на территории городского округа Октябрьск Самарской области на 2021-2028 годы "Спорт-норма жизни"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000 1101 2000060720 000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8 356 893,10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000 1101 2000060720 600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8 356 893,10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000 1101 2000060720 610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8 356 893,10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Массовый спорт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70 000,00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000 1102 2000000000 000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70 000,00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муниципальным бюджетным учреждениям на реализацию муниципальной программы развития физической культуры и спорта на территории городского округа Октябрьск Самарской области на 2021-2028 годы "Спорт-норма жизни"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000 1102 2000060720 000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70 000,00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000 1102 2000060720 600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70 000,00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000 1102 2000060720 610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70 000,00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000 1200 0000000000 000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1 528 730,30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000 1202 0000000000 000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1 528 730,30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000 1202 3700000000 000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1 528 730,30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000 1202 3710000000 000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1 528 730,30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МБУ "Редакция газеты Октябрьское время" на производство, выпуск и распространение газеты "Октябрьское время"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000 1202 3710060980 000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1 528 730,30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000 1202 3710060980 600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1 528 730,30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000 1202 3710060980 610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1 528 730,30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000 1300 0000000000 000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4 001 500,59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000 1301 0000000000 000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4 001 500,59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 xml:space="preserve">Муниципальная программа "Повышение </w:t>
            </w:r>
            <w:r w:rsidRPr="00F71E15">
              <w:rPr>
                <w:color w:val="000000"/>
              </w:rPr>
              <w:lastRenderedPageBreak/>
              <w:t>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000 1301 3400000000 000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4 001 500,59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lastRenderedPageBreak/>
              <w:t>Обслуживание муниципального долга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000 1301 3400090060 000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4 001 500,59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000 1301 3400090060 700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4 001 500,59</w:t>
            </w:r>
          </w:p>
        </w:tc>
      </w:tr>
      <w:tr w:rsidR="00212441" w:rsidRPr="00212441" w:rsidTr="00F71E15">
        <w:trPr>
          <w:trHeight w:val="20"/>
        </w:trPr>
        <w:tc>
          <w:tcPr>
            <w:tcW w:w="5665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12441" w:rsidRPr="00F71E15" w:rsidRDefault="00212441" w:rsidP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-20 717 459,54</w:t>
            </w:r>
          </w:p>
        </w:tc>
      </w:tr>
    </w:tbl>
    <w:p w:rsidR="00E103BC" w:rsidRDefault="00E103BC" w:rsidP="00ED3120">
      <w:pPr>
        <w:jc w:val="center"/>
      </w:pPr>
    </w:p>
    <w:p w:rsidR="00D8495C" w:rsidRPr="000950C1" w:rsidRDefault="00D8495C" w:rsidP="00882E47">
      <w:pPr>
        <w:jc w:val="center"/>
        <w:rPr>
          <w:b/>
          <w:sz w:val="28"/>
          <w:szCs w:val="28"/>
        </w:rPr>
      </w:pPr>
      <w:r w:rsidRPr="000950C1">
        <w:rPr>
          <w:b/>
          <w:sz w:val="28"/>
          <w:szCs w:val="28"/>
        </w:rPr>
        <w:t>Источники финансирования дефицита бюджета</w:t>
      </w:r>
      <w:r w:rsidRPr="000950C1">
        <w:rPr>
          <w:b/>
          <w:sz w:val="28"/>
          <w:szCs w:val="28"/>
        </w:rPr>
        <w:br/>
        <w:t>городского округа Октябрьск</w:t>
      </w:r>
      <w:r w:rsidR="00A86544" w:rsidRPr="000950C1">
        <w:rPr>
          <w:b/>
          <w:sz w:val="28"/>
          <w:szCs w:val="28"/>
        </w:rPr>
        <w:t xml:space="preserve"> Самарской области</w:t>
      </w:r>
    </w:p>
    <w:p w:rsidR="00D8495C" w:rsidRDefault="00D8495C" w:rsidP="00D8495C">
      <w:pPr>
        <w:jc w:val="center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701"/>
        <w:gridCol w:w="1835"/>
      </w:tblGrid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Наименование показателя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Исполнено, рублей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1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3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Х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20 717 459,54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в том числе:</w:t>
            </w:r>
            <w:r w:rsidRPr="00F71E15">
              <w:rPr>
                <w:color w:val="000000"/>
              </w:rPr>
              <w:br/>
              <w:t>источники внутреннего финансирования бюджета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Х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20 957 000,00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из них:</w:t>
            </w:r>
            <w:r w:rsidRPr="00F71E15">
              <w:rPr>
                <w:color w:val="000000"/>
              </w:rPr>
              <w:br/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000 01030000000000000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20 957 000,00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000 01030100000000000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20 957 000,00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000 01030100000000700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61 581 000,00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6609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212441" w:rsidRPr="00F71E15">
              <w:rPr>
                <w:color w:val="000000"/>
              </w:rPr>
              <w:t xml:space="preserve"> 01030100040000710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61 581 000,00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000 01030100000000800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-40 624 000,00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6609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212441" w:rsidRPr="00F71E15">
              <w:rPr>
                <w:color w:val="000000"/>
              </w:rPr>
              <w:t xml:space="preserve"> 01030100040000810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-40 624 000,00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Изменение остатков средств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000 01000000000000000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-239 540,46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000 01050000000000000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-239 540,46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000 01050000000000500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-586 801 611,00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000 01050200000000500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-586 801 611,00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000 01050201000000510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-586 801 611,00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6609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212441" w:rsidRPr="00F71E15">
              <w:rPr>
                <w:color w:val="000000"/>
              </w:rPr>
              <w:t xml:space="preserve"> 01050201040000510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-586 801 611,00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000 01050000000000600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586 562 070,54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000 01050200000000600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586 562 070,54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center"/>
              <w:rPr>
                <w:color w:val="000000"/>
              </w:rPr>
            </w:pPr>
            <w:r w:rsidRPr="00F71E15">
              <w:rPr>
                <w:color w:val="000000"/>
              </w:rPr>
              <w:t>000 01050201000000610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586 562 070,54</w:t>
            </w:r>
          </w:p>
        </w:tc>
      </w:tr>
      <w:tr w:rsidR="00212441" w:rsidTr="00970315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rPr>
                <w:color w:val="000000"/>
              </w:rPr>
            </w:pPr>
            <w:r w:rsidRPr="00F71E15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701" w:type="dxa"/>
            <w:shd w:val="clear" w:color="auto" w:fill="auto"/>
            <w:vAlign w:val="bottom"/>
            <w:hideMark/>
          </w:tcPr>
          <w:p w:rsidR="00212441" w:rsidRPr="00F71E15" w:rsidRDefault="006609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212441" w:rsidRPr="00F71E15">
              <w:rPr>
                <w:color w:val="000000"/>
              </w:rPr>
              <w:t xml:space="preserve"> 01050201040000610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:rsidR="00212441" w:rsidRPr="00F71E15" w:rsidRDefault="00212441">
            <w:pPr>
              <w:jc w:val="right"/>
              <w:rPr>
                <w:color w:val="000000"/>
              </w:rPr>
            </w:pPr>
            <w:r w:rsidRPr="00F71E15">
              <w:rPr>
                <w:color w:val="000000"/>
              </w:rPr>
              <w:t>586 562 070,54</w:t>
            </w:r>
          </w:p>
        </w:tc>
      </w:tr>
    </w:tbl>
    <w:p w:rsidR="00233BCC" w:rsidRDefault="00233BCC" w:rsidP="00D8495C">
      <w:pPr>
        <w:jc w:val="center"/>
      </w:pPr>
    </w:p>
    <w:p w:rsidR="00590B88" w:rsidRPr="00D8495C" w:rsidRDefault="00590B88" w:rsidP="00F80A84"/>
    <w:sectPr w:rsidR="00590B88" w:rsidRPr="00D8495C" w:rsidSect="00AF6BD8">
      <w:headerReference w:type="default" r:id="rId13"/>
      <w:headerReference w:type="first" r:id="rId14"/>
      <w:pgSz w:w="11906" w:h="16838"/>
      <w:pgMar w:top="539" w:right="566" w:bottom="539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E8" w:rsidRDefault="00BA58E8">
      <w:r>
        <w:separator/>
      </w:r>
    </w:p>
  </w:endnote>
  <w:endnote w:type="continuationSeparator" w:id="0">
    <w:p w:rsidR="00BA58E8" w:rsidRDefault="00BA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E8" w:rsidRDefault="00BA58E8">
      <w:r>
        <w:separator/>
      </w:r>
    </w:p>
  </w:footnote>
  <w:footnote w:type="continuationSeparator" w:id="0">
    <w:p w:rsidR="00BA58E8" w:rsidRDefault="00BA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E8" w:rsidRDefault="00BA58E8" w:rsidP="00AF6B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58E8" w:rsidRDefault="00BA58E8" w:rsidP="00A42C1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E8" w:rsidRPr="00C37AA8" w:rsidRDefault="00BA58E8" w:rsidP="00997262">
    <w:pPr>
      <w:pStyle w:val="a4"/>
      <w:framePr w:wrap="around" w:vAnchor="text" w:hAnchor="margin" w:xAlign="center" w:y="1"/>
      <w:rPr>
        <w:rStyle w:val="a5"/>
        <w:color w:val="FFFFFF"/>
      </w:rPr>
    </w:pPr>
    <w:r w:rsidRPr="00C37AA8">
      <w:rPr>
        <w:rStyle w:val="a5"/>
        <w:color w:val="FFFFFF"/>
      </w:rPr>
      <w:fldChar w:fldCharType="begin"/>
    </w:r>
    <w:r w:rsidRPr="00C37AA8">
      <w:rPr>
        <w:rStyle w:val="a5"/>
        <w:color w:val="FFFFFF"/>
      </w:rPr>
      <w:instrText xml:space="preserve">PAGE  </w:instrText>
    </w:r>
    <w:r w:rsidRPr="00C37AA8">
      <w:rPr>
        <w:rStyle w:val="a5"/>
        <w:color w:val="FFFFFF"/>
      </w:rPr>
      <w:fldChar w:fldCharType="separate"/>
    </w:r>
    <w:r w:rsidR="00300AF2">
      <w:rPr>
        <w:rStyle w:val="a5"/>
        <w:noProof/>
        <w:color w:val="FFFFFF"/>
      </w:rPr>
      <w:t>2</w:t>
    </w:r>
    <w:r w:rsidRPr="00C37AA8">
      <w:rPr>
        <w:rStyle w:val="a5"/>
        <w:color w:val="FFFFFF"/>
      </w:rPr>
      <w:fldChar w:fldCharType="end"/>
    </w:r>
  </w:p>
  <w:p w:rsidR="00BA58E8" w:rsidRDefault="00BA58E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E8" w:rsidRDefault="00BA58E8" w:rsidP="009972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0AF2">
      <w:rPr>
        <w:rStyle w:val="a5"/>
        <w:noProof/>
      </w:rPr>
      <w:t>51</w:t>
    </w:r>
    <w:r>
      <w:rPr>
        <w:rStyle w:val="a5"/>
      </w:rPr>
      <w:fldChar w:fldCharType="end"/>
    </w:r>
  </w:p>
  <w:p w:rsidR="00BA58E8" w:rsidRDefault="00BA58E8">
    <w:pPr>
      <w:pStyle w:val="a4"/>
    </w:pPr>
  </w:p>
  <w:p w:rsidR="00BA58E8" w:rsidRDefault="00BA58E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E8" w:rsidRDefault="00BA58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839"/>
    <w:multiLevelType w:val="hybridMultilevel"/>
    <w:tmpl w:val="47A88B44"/>
    <w:lvl w:ilvl="0" w:tplc="8692149E">
      <w:numFmt w:val="decimalZero"/>
      <w:lvlText w:val="%1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18621524"/>
    <w:multiLevelType w:val="multilevel"/>
    <w:tmpl w:val="DFDC97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2411E5"/>
    <w:multiLevelType w:val="hybridMultilevel"/>
    <w:tmpl w:val="DFDC9780"/>
    <w:lvl w:ilvl="0" w:tplc="6D5251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FDA7979"/>
    <w:multiLevelType w:val="hybridMultilevel"/>
    <w:tmpl w:val="59268094"/>
    <w:lvl w:ilvl="0" w:tplc="5DDA03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C6501"/>
    <w:multiLevelType w:val="hybridMultilevel"/>
    <w:tmpl w:val="2D1C0702"/>
    <w:lvl w:ilvl="0" w:tplc="1FF0AFC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70268"/>
    <w:multiLevelType w:val="hybridMultilevel"/>
    <w:tmpl w:val="AAFE4592"/>
    <w:lvl w:ilvl="0" w:tplc="96A6ECF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BB2C5C"/>
    <w:multiLevelType w:val="hybridMultilevel"/>
    <w:tmpl w:val="57DCF5D0"/>
    <w:lvl w:ilvl="0" w:tplc="9E42D796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8D90F5B"/>
    <w:multiLevelType w:val="hybridMultilevel"/>
    <w:tmpl w:val="DDA0064E"/>
    <w:lvl w:ilvl="0" w:tplc="42AC2E5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A749B"/>
    <w:multiLevelType w:val="hybridMultilevel"/>
    <w:tmpl w:val="896C986C"/>
    <w:lvl w:ilvl="0" w:tplc="E0FCADD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5C"/>
    <w:rsid w:val="00004C89"/>
    <w:rsid w:val="000128FF"/>
    <w:rsid w:val="0002089A"/>
    <w:rsid w:val="00024A24"/>
    <w:rsid w:val="000255CC"/>
    <w:rsid w:val="00031549"/>
    <w:rsid w:val="00034D16"/>
    <w:rsid w:val="0003654C"/>
    <w:rsid w:val="0004222D"/>
    <w:rsid w:val="000445B6"/>
    <w:rsid w:val="00054251"/>
    <w:rsid w:val="0005427C"/>
    <w:rsid w:val="000544EA"/>
    <w:rsid w:val="00054EA8"/>
    <w:rsid w:val="0006018A"/>
    <w:rsid w:val="00077BB3"/>
    <w:rsid w:val="00080856"/>
    <w:rsid w:val="000812BA"/>
    <w:rsid w:val="00085782"/>
    <w:rsid w:val="00094F75"/>
    <w:rsid w:val="000950C1"/>
    <w:rsid w:val="000973C5"/>
    <w:rsid w:val="00097B2A"/>
    <w:rsid w:val="000A3861"/>
    <w:rsid w:val="000A394A"/>
    <w:rsid w:val="000A6004"/>
    <w:rsid w:val="000B7D1F"/>
    <w:rsid w:val="000C519B"/>
    <w:rsid w:val="000D1C19"/>
    <w:rsid w:val="000D3FB8"/>
    <w:rsid w:val="000D414B"/>
    <w:rsid w:val="000E0FA9"/>
    <w:rsid w:val="000E15BA"/>
    <w:rsid w:val="000E1CCE"/>
    <w:rsid w:val="000E3B8D"/>
    <w:rsid w:val="000F032D"/>
    <w:rsid w:val="000F526B"/>
    <w:rsid w:val="001027B4"/>
    <w:rsid w:val="001042D7"/>
    <w:rsid w:val="001052B0"/>
    <w:rsid w:val="00105C6C"/>
    <w:rsid w:val="001201F3"/>
    <w:rsid w:val="00131A07"/>
    <w:rsid w:val="0013468C"/>
    <w:rsid w:val="00140139"/>
    <w:rsid w:val="001438B8"/>
    <w:rsid w:val="00166EF0"/>
    <w:rsid w:val="00170BC4"/>
    <w:rsid w:val="0017259F"/>
    <w:rsid w:val="001738AA"/>
    <w:rsid w:val="0017555D"/>
    <w:rsid w:val="00177735"/>
    <w:rsid w:val="0018348A"/>
    <w:rsid w:val="00185EEF"/>
    <w:rsid w:val="00190236"/>
    <w:rsid w:val="001935EF"/>
    <w:rsid w:val="00197A4E"/>
    <w:rsid w:val="001A462B"/>
    <w:rsid w:val="001B3A2F"/>
    <w:rsid w:val="001C020B"/>
    <w:rsid w:val="001C173F"/>
    <w:rsid w:val="001C518F"/>
    <w:rsid w:val="001D1AC3"/>
    <w:rsid w:val="001D4477"/>
    <w:rsid w:val="001D5681"/>
    <w:rsid w:val="001D6417"/>
    <w:rsid w:val="001D7BBB"/>
    <w:rsid w:val="001E47F4"/>
    <w:rsid w:val="001F0A47"/>
    <w:rsid w:val="001F2D44"/>
    <w:rsid w:val="001F39C0"/>
    <w:rsid w:val="00212441"/>
    <w:rsid w:val="002221C8"/>
    <w:rsid w:val="00224BEA"/>
    <w:rsid w:val="0022753A"/>
    <w:rsid w:val="00230696"/>
    <w:rsid w:val="00230F49"/>
    <w:rsid w:val="00233BCC"/>
    <w:rsid w:val="00234C88"/>
    <w:rsid w:val="00236D9A"/>
    <w:rsid w:val="002376C4"/>
    <w:rsid w:val="00237A5C"/>
    <w:rsid w:val="002404C7"/>
    <w:rsid w:val="00247F5B"/>
    <w:rsid w:val="0025170A"/>
    <w:rsid w:val="0025607F"/>
    <w:rsid w:val="0026364F"/>
    <w:rsid w:val="0026796F"/>
    <w:rsid w:val="00283D5B"/>
    <w:rsid w:val="0029167A"/>
    <w:rsid w:val="00294FEA"/>
    <w:rsid w:val="00297523"/>
    <w:rsid w:val="002A4731"/>
    <w:rsid w:val="002B54E8"/>
    <w:rsid w:val="002B77EF"/>
    <w:rsid w:val="002B7F3A"/>
    <w:rsid w:val="002C0D5A"/>
    <w:rsid w:val="002C2405"/>
    <w:rsid w:val="002D0884"/>
    <w:rsid w:val="002D21B2"/>
    <w:rsid w:val="002D34EB"/>
    <w:rsid w:val="002E02A9"/>
    <w:rsid w:val="002E3850"/>
    <w:rsid w:val="002E7708"/>
    <w:rsid w:val="00300AF2"/>
    <w:rsid w:val="00302F20"/>
    <w:rsid w:val="003058CF"/>
    <w:rsid w:val="003060ED"/>
    <w:rsid w:val="00310E6B"/>
    <w:rsid w:val="00312E2B"/>
    <w:rsid w:val="00325C8E"/>
    <w:rsid w:val="00327125"/>
    <w:rsid w:val="00332E58"/>
    <w:rsid w:val="00334928"/>
    <w:rsid w:val="00335125"/>
    <w:rsid w:val="003378CB"/>
    <w:rsid w:val="00340DB4"/>
    <w:rsid w:val="003509DF"/>
    <w:rsid w:val="003615F4"/>
    <w:rsid w:val="0036576F"/>
    <w:rsid w:val="0037204E"/>
    <w:rsid w:val="003811B5"/>
    <w:rsid w:val="003835E0"/>
    <w:rsid w:val="00394009"/>
    <w:rsid w:val="003B1BC0"/>
    <w:rsid w:val="003B3154"/>
    <w:rsid w:val="003B73AF"/>
    <w:rsid w:val="003C0678"/>
    <w:rsid w:val="003C43EE"/>
    <w:rsid w:val="003D03E6"/>
    <w:rsid w:val="003D55E0"/>
    <w:rsid w:val="003D7819"/>
    <w:rsid w:val="003E15FD"/>
    <w:rsid w:val="003E34B7"/>
    <w:rsid w:val="003E3EC6"/>
    <w:rsid w:val="003E5DC0"/>
    <w:rsid w:val="003E6026"/>
    <w:rsid w:val="0040174E"/>
    <w:rsid w:val="0040521A"/>
    <w:rsid w:val="004113C2"/>
    <w:rsid w:val="0042226F"/>
    <w:rsid w:val="00422ECF"/>
    <w:rsid w:val="004239FF"/>
    <w:rsid w:val="00425248"/>
    <w:rsid w:val="004257AE"/>
    <w:rsid w:val="00436FF3"/>
    <w:rsid w:val="00437DDC"/>
    <w:rsid w:val="00441691"/>
    <w:rsid w:val="00454A86"/>
    <w:rsid w:val="00460304"/>
    <w:rsid w:val="00462A7D"/>
    <w:rsid w:val="0046331D"/>
    <w:rsid w:val="00474408"/>
    <w:rsid w:val="00481C55"/>
    <w:rsid w:val="0048615A"/>
    <w:rsid w:val="00493B08"/>
    <w:rsid w:val="00496D4C"/>
    <w:rsid w:val="004A1211"/>
    <w:rsid w:val="004A1AC4"/>
    <w:rsid w:val="004A36BE"/>
    <w:rsid w:val="004A4B22"/>
    <w:rsid w:val="004B2952"/>
    <w:rsid w:val="004B3EBC"/>
    <w:rsid w:val="004B6B5B"/>
    <w:rsid w:val="004C7BCF"/>
    <w:rsid w:val="004D3169"/>
    <w:rsid w:val="004D3BBC"/>
    <w:rsid w:val="004D46E7"/>
    <w:rsid w:val="004D7845"/>
    <w:rsid w:val="004E0437"/>
    <w:rsid w:val="004E5F34"/>
    <w:rsid w:val="004F5A28"/>
    <w:rsid w:val="00501C8A"/>
    <w:rsid w:val="0051392D"/>
    <w:rsid w:val="005250F7"/>
    <w:rsid w:val="005257FE"/>
    <w:rsid w:val="00531A3A"/>
    <w:rsid w:val="0053206D"/>
    <w:rsid w:val="00533331"/>
    <w:rsid w:val="00533533"/>
    <w:rsid w:val="005349F2"/>
    <w:rsid w:val="00535622"/>
    <w:rsid w:val="00540F3E"/>
    <w:rsid w:val="00543056"/>
    <w:rsid w:val="00543C00"/>
    <w:rsid w:val="00547707"/>
    <w:rsid w:val="00550EC8"/>
    <w:rsid w:val="00553C6F"/>
    <w:rsid w:val="005665EF"/>
    <w:rsid w:val="005730A5"/>
    <w:rsid w:val="00574512"/>
    <w:rsid w:val="005808D1"/>
    <w:rsid w:val="00586E3B"/>
    <w:rsid w:val="00590B88"/>
    <w:rsid w:val="005977A8"/>
    <w:rsid w:val="005A000A"/>
    <w:rsid w:val="005A48BF"/>
    <w:rsid w:val="005A53B0"/>
    <w:rsid w:val="005A722E"/>
    <w:rsid w:val="005B0C0A"/>
    <w:rsid w:val="005B56CB"/>
    <w:rsid w:val="005B76EA"/>
    <w:rsid w:val="005B7DCF"/>
    <w:rsid w:val="005C1002"/>
    <w:rsid w:val="005C5ADE"/>
    <w:rsid w:val="005D18C3"/>
    <w:rsid w:val="005D39DA"/>
    <w:rsid w:val="005E120E"/>
    <w:rsid w:val="005E3EDF"/>
    <w:rsid w:val="00606C35"/>
    <w:rsid w:val="0061287E"/>
    <w:rsid w:val="00626B5F"/>
    <w:rsid w:val="00626F9B"/>
    <w:rsid w:val="00632FAA"/>
    <w:rsid w:val="00636067"/>
    <w:rsid w:val="0063776F"/>
    <w:rsid w:val="006421E9"/>
    <w:rsid w:val="00643A8A"/>
    <w:rsid w:val="00643E5D"/>
    <w:rsid w:val="00644FEA"/>
    <w:rsid w:val="00647BDB"/>
    <w:rsid w:val="006529FB"/>
    <w:rsid w:val="006609AB"/>
    <w:rsid w:val="00662289"/>
    <w:rsid w:val="00672656"/>
    <w:rsid w:val="00673B07"/>
    <w:rsid w:val="00680C22"/>
    <w:rsid w:val="00684E1A"/>
    <w:rsid w:val="00687E05"/>
    <w:rsid w:val="00687EFE"/>
    <w:rsid w:val="00691B9D"/>
    <w:rsid w:val="0069214E"/>
    <w:rsid w:val="00692FE2"/>
    <w:rsid w:val="00693DCA"/>
    <w:rsid w:val="00696975"/>
    <w:rsid w:val="006974E7"/>
    <w:rsid w:val="006A62DA"/>
    <w:rsid w:val="006B125D"/>
    <w:rsid w:val="006B1F19"/>
    <w:rsid w:val="006B5E20"/>
    <w:rsid w:val="006C005B"/>
    <w:rsid w:val="006D2C2E"/>
    <w:rsid w:val="006E69AB"/>
    <w:rsid w:val="006E6C3E"/>
    <w:rsid w:val="006F0C9A"/>
    <w:rsid w:val="006F23CB"/>
    <w:rsid w:val="006F557A"/>
    <w:rsid w:val="006F7E45"/>
    <w:rsid w:val="0070310A"/>
    <w:rsid w:val="00706240"/>
    <w:rsid w:val="00710DF4"/>
    <w:rsid w:val="00713E92"/>
    <w:rsid w:val="00715059"/>
    <w:rsid w:val="00715D84"/>
    <w:rsid w:val="00724494"/>
    <w:rsid w:val="00724A22"/>
    <w:rsid w:val="007325FC"/>
    <w:rsid w:val="0073314B"/>
    <w:rsid w:val="00735900"/>
    <w:rsid w:val="00737B14"/>
    <w:rsid w:val="00752A90"/>
    <w:rsid w:val="007531D0"/>
    <w:rsid w:val="0076756E"/>
    <w:rsid w:val="00772500"/>
    <w:rsid w:val="00774CAA"/>
    <w:rsid w:val="00776F67"/>
    <w:rsid w:val="0078536E"/>
    <w:rsid w:val="007935B9"/>
    <w:rsid w:val="00795FF2"/>
    <w:rsid w:val="007966F0"/>
    <w:rsid w:val="007A127D"/>
    <w:rsid w:val="007A3BCD"/>
    <w:rsid w:val="007A3F03"/>
    <w:rsid w:val="007B1D4D"/>
    <w:rsid w:val="007B3EF9"/>
    <w:rsid w:val="007B5052"/>
    <w:rsid w:val="007C17FB"/>
    <w:rsid w:val="007C21BA"/>
    <w:rsid w:val="007C291C"/>
    <w:rsid w:val="007C5420"/>
    <w:rsid w:val="007E5AC7"/>
    <w:rsid w:val="007F16A0"/>
    <w:rsid w:val="007F54C6"/>
    <w:rsid w:val="00801B96"/>
    <w:rsid w:val="00810745"/>
    <w:rsid w:val="00822140"/>
    <w:rsid w:val="008231CA"/>
    <w:rsid w:val="008255B2"/>
    <w:rsid w:val="00842B8F"/>
    <w:rsid w:val="008435E4"/>
    <w:rsid w:val="00850253"/>
    <w:rsid w:val="00853335"/>
    <w:rsid w:val="00854064"/>
    <w:rsid w:val="00854B31"/>
    <w:rsid w:val="00855352"/>
    <w:rsid w:val="0085638F"/>
    <w:rsid w:val="00860E7A"/>
    <w:rsid w:val="00864A19"/>
    <w:rsid w:val="00870B92"/>
    <w:rsid w:val="00872CE5"/>
    <w:rsid w:val="00874B10"/>
    <w:rsid w:val="00882E47"/>
    <w:rsid w:val="008833FB"/>
    <w:rsid w:val="008926ED"/>
    <w:rsid w:val="0089358E"/>
    <w:rsid w:val="008949CD"/>
    <w:rsid w:val="00896067"/>
    <w:rsid w:val="008A1692"/>
    <w:rsid w:val="008A3AA3"/>
    <w:rsid w:val="008B6C23"/>
    <w:rsid w:val="008C795E"/>
    <w:rsid w:val="008D27EE"/>
    <w:rsid w:val="008D7B41"/>
    <w:rsid w:val="008E008E"/>
    <w:rsid w:val="008E339E"/>
    <w:rsid w:val="008F7516"/>
    <w:rsid w:val="008F754D"/>
    <w:rsid w:val="0090106B"/>
    <w:rsid w:val="009132E8"/>
    <w:rsid w:val="00913985"/>
    <w:rsid w:val="009177E4"/>
    <w:rsid w:val="0092328B"/>
    <w:rsid w:val="009261C4"/>
    <w:rsid w:val="0094756D"/>
    <w:rsid w:val="009517CA"/>
    <w:rsid w:val="00952205"/>
    <w:rsid w:val="00952531"/>
    <w:rsid w:val="0095305D"/>
    <w:rsid w:val="00953124"/>
    <w:rsid w:val="0096640E"/>
    <w:rsid w:val="009701BE"/>
    <w:rsid w:val="00970315"/>
    <w:rsid w:val="0097458A"/>
    <w:rsid w:val="009851DF"/>
    <w:rsid w:val="00985C00"/>
    <w:rsid w:val="0098770D"/>
    <w:rsid w:val="00993F8B"/>
    <w:rsid w:val="00996F99"/>
    <w:rsid w:val="00997262"/>
    <w:rsid w:val="009A6B4D"/>
    <w:rsid w:val="009A6B65"/>
    <w:rsid w:val="009B28C5"/>
    <w:rsid w:val="009B4B6A"/>
    <w:rsid w:val="009C0632"/>
    <w:rsid w:val="009C0D5E"/>
    <w:rsid w:val="009C476B"/>
    <w:rsid w:val="009C49F2"/>
    <w:rsid w:val="009C5B38"/>
    <w:rsid w:val="009D5376"/>
    <w:rsid w:val="009E28EF"/>
    <w:rsid w:val="009E3EE9"/>
    <w:rsid w:val="009F456F"/>
    <w:rsid w:val="00A01F56"/>
    <w:rsid w:val="00A22742"/>
    <w:rsid w:val="00A257BB"/>
    <w:rsid w:val="00A31F00"/>
    <w:rsid w:val="00A4012B"/>
    <w:rsid w:val="00A4027A"/>
    <w:rsid w:val="00A4135C"/>
    <w:rsid w:val="00A427EA"/>
    <w:rsid w:val="00A42C18"/>
    <w:rsid w:val="00A44A6F"/>
    <w:rsid w:val="00A4546C"/>
    <w:rsid w:val="00A51B65"/>
    <w:rsid w:val="00A61A34"/>
    <w:rsid w:val="00A70F68"/>
    <w:rsid w:val="00A77F28"/>
    <w:rsid w:val="00A82855"/>
    <w:rsid w:val="00A85866"/>
    <w:rsid w:val="00A86544"/>
    <w:rsid w:val="00AA14E2"/>
    <w:rsid w:val="00AA4705"/>
    <w:rsid w:val="00AB0302"/>
    <w:rsid w:val="00AB5AE9"/>
    <w:rsid w:val="00AB63C0"/>
    <w:rsid w:val="00AC15E7"/>
    <w:rsid w:val="00AC1FDF"/>
    <w:rsid w:val="00AC7571"/>
    <w:rsid w:val="00AD0791"/>
    <w:rsid w:val="00AD15FC"/>
    <w:rsid w:val="00AD5FF2"/>
    <w:rsid w:val="00AD67F0"/>
    <w:rsid w:val="00AE296C"/>
    <w:rsid w:val="00AE4DA3"/>
    <w:rsid w:val="00AE5D1A"/>
    <w:rsid w:val="00AF2C80"/>
    <w:rsid w:val="00AF56AD"/>
    <w:rsid w:val="00AF6BD8"/>
    <w:rsid w:val="00AF73F6"/>
    <w:rsid w:val="00B12CC8"/>
    <w:rsid w:val="00B14630"/>
    <w:rsid w:val="00B14E51"/>
    <w:rsid w:val="00B16F9E"/>
    <w:rsid w:val="00B20CB0"/>
    <w:rsid w:val="00B21485"/>
    <w:rsid w:val="00B25058"/>
    <w:rsid w:val="00B26C26"/>
    <w:rsid w:val="00B31EAE"/>
    <w:rsid w:val="00B366A3"/>
    <w:rsid w:val="00B41AAD"/>
    <w:rsid w:val="00B4740B"/>
    <w:rsid w:val="00B53975"/>
    <w:rsid w:val="00B53B72"/>
    <w:rsid w:val="00B61B2B"/>
    <w:rsid w:val="00B63B5D"/>
    <w:rsid w:val="00B64E04"/>
    <w:rsid w:val="00B67AC9"/>
    <w:rsid w:val="00B67BEE"/>
    <w:rsid w:val="00B71FDA"/>
    <w:rsid w:val="00B72EFD"/>
    <w:rsid w:val="00B73142"/>
    <w:rsid w:val="00B8071C"/>
    <w:rsid w:val="00B8115D"/>
    <w:rsid w:val="00B9205B"/>
    <w:rsid w:val="00B92C3B"/>
    <w:rsid w:val="00BA2468"/>
    <w:rsid w:val="00BA58E8"/>
    <w:rsid w:val="00BA5EF9"/>
    <w:rsid w:val="00BA69AD"/>
    <w:rsid w:val="00BA6C07"/>
    <w:rsid w:val="00BC3887"/>
    <w:rsid w:val="00BC4293"/>
    <w:rsid w:val="00BD3989"/>
    <w:rsid w:val="00BD688C"/>
    <w:rsid w:val="00BD777C"/>
    <w:rsid w:val="00BE2C05"/>
    <w:rsid w:val="00BE7F6A"/>
    <w:rsid w:val="00BF0E97"/>
    <w:rsid w:val="00BF2019"/>
    <w:rsid w:val="00BF29D3"/>
    <w:rsid w:val="00C0037F"/>
    <w:rsid w:val="00C0785B"/>
    <w:rsid w:val="00C17775"/>
    <w:rsid w:val="00C17EF5"/>
    <w:rsid w:val="00C26362"/>
    <w:rsid w:val="00C268D1"/>
    <w:rsid w:val="00C27710"/>
    <w:rsid w:val="00C37AA8"/>
    <w:rsid w:val="00C508D3"/>
    <w:rsid w:val="00C55008"/>
    <w:rsid w:val="00C56CA9"/>
    <w:rsid w:val="00C62F63"/>
    <w:rsid w:val="00C642B0"/>
    <w:rsid w:val="00C65025"/>
    <w:rsid w:val="00C67E58"/>
    <w:rsid w:val="00C87430"/>
    <w:rsid w:val="00CB3481"/>
    <w:rsid w:val="00CC0B8B"/>
    <w:rsid w:val="00CD19B3"/>
    <w:rsid w:val="00CE1318"/>
    <w:rsid w:val="00CE242A"/>
    <w:rsid w:val="00CE24D1"/>
    <w:rsid w:val="00CF5DFE"/>
    <w:rsid w:val="00D11697"/>
    <w:rsid w:val="00D25541"/>
    <w:rsid w:val="00D27E79"/>
    <w:rsid w:val="00D400AD"/>
    <w:rsid w:val="00D4141D"/>
    <w:rsid w:val="00D41D8D"/>
    <w:rsid w:val="00D43437"/>
    <w:rsid w:val="00D601F9"/>
    <w:rsid w:val="00D764F0"/>
    <w:rsid w:val="00D8495C"/>
    <w:rsid w:val="00D90E45"/>
    <w:rsid w:val="00D93CD5"/>
    <w:rsid w:val="00DA4483"/>
    <w:rsid w:val="00DA6C71"/>
    <w:rsid w:val="00DA723E"/>
    <w:rsid w:val="00DC206D"/>
    <w:rsid w:val="00DC4C97"/>
    <w:rsid w:val="00DC76BB"/>
    <w:rsid w:val="00DD2494"/>
    <w:rsid w:val="00DE27A7"/>
    <w:rsid w:val="00DE752C"/>
    <w:rsid w:val="00DF14C5"/>
    <w:rsid w:val="00DF7010"/>
    <w:rsid w:val="00DF7F00"/>
    <w:rsid w:val="00E012E2"/>
    <w:rsid w:val="00E044AF"/>
    <w:rsid w:val="00E06FA4"/>
    <w:rsid w:val="00E103BC"/>
    <w:rsid w:val="00E10637"/>
    <w:rsid w:val="00E22BA6"/>
    <w:rsid w:val="00E277C8"/>
    <w:rsid w:val="00E424D0"/>
    <w:rsid w:val="00E479DE"/>
    <w:rsid w:val="00E5095B"/>
    <w:rsid w:val="00E56C60"/>
    <w:rsid w:val="00E57529"/>
    <w:rsid w:val="00E61C85"/>
    <w:rsid w:val="00E63D11"/>
    <w:rsid w:val="00E66596"/>
    <w:rsid w:val="00E66D6F"/>
    <w:rsid w:val="00E7153D"/>
    <w:rsid w:val="00E82880"/>
    <w:rsid w:val="00E8459E"/>
    <w:rsid w:val="00E864A0"/>
    <w:rsid w:val="00E876F1"/>
    <w:rsid w:val="00E90A3B"/>
    <w:rsid w:val="00EA5490"/>
    <w:rsid w:val="00EB36B3"/>
    <w:rsid w:val="00EC0ACF"/>
    <w:rsid w:val="00EC51AE"/>
    <w:rsid w:val="00EC54F4"/>
    <w:rsid w:val="00ED2844"/>
    <w:rsid w:val="00ED3120"/>
    <w:rsid w:val="00ED45D8"/>
    <w:rsid w:val="00EE74D4"/>
    <w:rsid w:val="00EF47F1"/>
    <w:rsid w:val="00EF6F55"/>
    <w:rsid w:val="00F16F74"/>
    <w:rsid w:val="00F32DE3"/>
    <w:rsid w:val="00F330C6"/>
    <w:rsid w:val="00F35363"/>
    <w:rsid w:val="00F42006"/>
    <w:rsid w:val="00F51608"/>
    <w:rsid w:val="00F528EE"/>
    <w:rsid w:val="00F54282"/>
    <w:rsid w:val="00F62D14"/>
    <w:rsid w:val="00F646B4"/>
    <w:rsid w:val="00F64717"/>
    <w:rsid w:val="00F65D08"/>
    <w:rsid w:val="00F672EF"/>
    <w:rsid w:val="00F71E15"/>
    <w:rsid w:val="00F73331"/>
    <w:rsid w:val="00F7729E"/>
    <w:rsid w:val="00F774CA"/>
    <w:rsid w:val="00F80A84"/>
    <w:rsid w:val="00F81598"/>
    <w:rsid w:val="00F819E6"/>
    <w:rsid w:val="00F94442"/>
    <w:rsid w:val="00F951BF"/>
    <w:rsid w:val="00F9722A"/>
    <w:rsid w:val="00FA32B2"/>
    <w:rsid w:val="00FA3535"/>
    <w:rsid w:val="00FC3DA5"/>
    <w:rsid w:val="00FD18B7"/>
    <w:rsid w:val="00FD327D"/>
    <w:rsid w:val="00FD37D4"/>
    <w:rsid w:val="00FD3945"/>
    <w:rsid w:val="00FD593C"/>
    <w:rsid w:val="00FE5B12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80C22"/>
    <w:pPr>
      <w:framePr w:w="4600" w:h="3366" w:hSpace="141" w:wrap="around" w:vAnchor="text" w:hAnchor="page" w:x="1016" w:y="154"/>
      <w:jc w:val="center"/>
    </w:pPr>
    <w:rPr>
      <w:b/>
      <w:caps/>
      <w:sz w:val="36"/>
      <w:szCs w:val="20"/>
    </w:rPr>
  </w:style>
  <w:style w:type="paragraph" w:styleId="a4">
    <w:name w:val="header"/>
    <w:basedOn w:val="a"/>
    <w:rsid w:val="00B67B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7BEE"/>
  </w:style>
  <w:style w:type="paragraph" w:styleId="a6">
    <w:name w:val="footer"/>
    <w:basedOn w:val="a"/>
    <w:rsid w:val="00A42C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3B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4F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82E47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82E47"/>
    <w:rPr>
      <w:color w:val="800080"/>
      <w:u w:val="single"/>
    </w:rPr>
  </w:style>
  <w:style w:type="paragraph" w:customStyle="1" w:styleId="font5">
    <w:name w:val="font5"/>
    <w:basedOn w:val="a"/>
    <w:rsid w:val="00882E47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882E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msonormal0">
    <w:name w:val="msonormal"/>
    <w:basedOn w:val="a"/>
    <w:rsid w:val="00233BCC"/>
    <w:pPr>
      <w:spacing w:before="100" w:beforeAutospacing="1" w:after="100" w:afterAutospacing="1"/>
    </w:pPr>
  </w:style>
  <w:style w:type="paragraph" w:customStyle="1" w:styleId="xl74">
    <w:name w:val="xl74"/>
    <w:basedOn w:val="a"/>
    <w:rsid w:val="00233BC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233BC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233B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233B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33BC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233BC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33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33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80C22"/>
    <w:pPr>
      <w:framePr w:w="4600" w:h="3366" w:hSpace="141" w:wrap="around" w:vAnchor="text" w:hAnchor="page" w:x="1016" w:y="154"/>
      <w:jc w:val="center"/>
    </w:pPr>
    <w:rPr>
      <w:b/>
      <w:caps/>
      <w:sz w:val="36"/>
      <w:szCs w:val="20"/>
    </w:rPr>
  </w:style>
  <w:style w:type="paragraph" w:styleId="a4">
    <w:name w:val="header"/>
    <w:basedOn w:val="a"/>
    <w:rsid w:val="00B67B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7BEE"/>
  </w:style>
  <w:style w:type="paragraph" w:styleId="a6">
    <w:name w:val="footer"/>
    <w:basedOn w:val="a"/>
    <w:rsid w:val="00A42C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3B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4F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82E47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82E47"/>
    <w:rPr>
      <w:color w:val="800080"/>
      <w:u w:val="single"/>
    </w:rPr>
  </w:style>
  <w:style w:type="paragraph" w:customStyle="1" w:styleId="font5">
    <w:name w:val="font5"/>
    <w:basedOn w:val="a"/>
    <w:rsid w:val="00882E47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882E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msonormal0">
    <w:name w:val="msonormal"/>
    <w:basedOn w:val="a"/>
    <w:rsid w:val="00233BCC"/>
    <w:pPr>
      <w:spacing w:before="100" w:beforeAutospacing="1" w:after="100" w:afterAutospacing="1"/>
    </w:pPr>
  </w:style>
  <w:style w:type="paragraph" w:customStyle="1" w:styleId="xl74">
    <w:name w:val="xl74"/>
    <w:basedOn w:val="a"/>
    <w:rsid w:val="00233BC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233BC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233B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233B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33BC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233BC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33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33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A46E-D878-4626-9C83-F2032A00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19706</Words>
  <Characters>112325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исполнении бюджета</vt:lpstr>
    </vt:vector>
  </TitlesOfParts>
  <Company>SPecialiST RePack</Company>
  <LinksUpToDate>false</LinksUpToDate>
  <CharactersWithSpaces>131768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бюджета</dc:title>
  <dc:creator>admin</dc:creator>
  <cp:lastModifiedBy>Administrator</cp:lastModifiedBy>
  <cp:revision>2</cp:revision>
  <cp:lastPrinted>2025-07-08T07:14:00Z</cp:lastPrinted>
  <dcterms:created xsi:type="dcterms:W3CDTF">2025-11-12T11:46:00Z</dcterms:created>
  <dcterms:modified xsi:type="dcterms:W3CDTF">2025-11-12T11:46:00Z</dcterms:modified>
</cp:coreProperties>
</file>