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45F5" w:rsidRPr="007F0C48" w:rsidTr="00D245F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7F0C4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7F0C48" w:rsidRDefault="00D245F5" w:rsidP="00D245F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245F5" w:rsidRPr="007F0C4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  <w:p w:rsidR="00D245F5" w:rsidRPr="007F0C4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</w:t>
            </w:r>
          </w:p>
          <w:p w:rsidR="00D245F5" w:rsidRPr="007F0C4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</w:t>
            </w:r>
          </w:p>
          <w:p w:rsidR="00D245F5" w:rsidRPr="007F0C4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C19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1934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7F0C48">
              <w:rPr>
                <w:rFonts w:ascii="Times New Roman" w:hAnsi="Times New Roman" w:cs="Times New Roman"/>
                <w:sz w:val="24"/>
                <w:szCs w:val="24"/>
              </w:rPr>
              <w:t xml:space="preserve">2026 года № </w:t>
            </w:r>
            <w:r w:rsidR="008C1934">
              <w:rPr>
                <w:rFonts w:ascii="Times New Roman" w:hAnsi="Times New Roman" w:cs="Times New Roman"/>
                <w:sz w:val="24"/>
                <w:szCs w:val="24"/>
              </w:rPr>
              <w:t>19-н</w:t>
            </w:r>
            <w:bookmarkStart w:id="0" w:name="_GoBack"/>
            <w:bookmarkEnd w:id="0"/>
          </w:p>
          <w:p w:rsidR="00D245F5" w:rsidRPr="007F0C4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5F5" w:rsidRPr="007F0C4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7F0C4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438"/>
        <w:gridCol w:w="813"/>
        <w:gridCol w:w="1503"/>
        <w:gridCol w:w="148"/>
        <w:gridCol w:w="2555"/>
        <w:gridCol w:w="411"/>
        <w:gridCol w:w="2283"/>
      </w:tblGrid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3"/>
            <w:bookmarkEnd w:id="1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Типовая форма соглашения</w:t>
            </w:r>
          </w:p>
          <w:p w:rsidR="00D245F5" w:rsidRPr="008E0898" w:rsidRDefault="00D245F5" w:rsidP="00D245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</w:p>
        </w:tc>
      </w:tr>
      <w:tr w:rsidR="00D245F5" w:rsidRPr="008E0898" w:rsidTr="00D245F5">
        <w:tc>
          <w:tcPr>
            <w:tcW w:w="37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"___" _____________ 20__ г.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D245F5" w:rsidRPr="008E0898" w:rsidTr="00D245F5">
        <w:tc>
          <w:tcPr>
            <w:tcW w:w="37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5F5" w:rsidRPr="008E0898" w:rsidRDefault="00D245F5" w:rsidP="00D245F5">
            <w:pPr>
              <w:pStyle w:val="ConsPlusNormal"/>
            </w:pPr>
            <w:r w:rsidRPr="008E0898">
              <w:t>(дата заключения соглашения)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</w:pPr>
            <w:r w:rsidRPr="008E0898">
              <w:t>(номер соглашения)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</w:pPr>
            <w:r w:rsidRPr="008E0898">
              <w:t>,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E0898">
              <w:rPr>
                <w:rFonts w:ascii="Times New Roman" w:hAnsi="Times New Roman" w:cs="Times New Roman"/>
                <w:szCs w:val="22"/>
              </w:rPr>
              <w:t>(наименование органа</w:t>
            </w:r>
            <w:r w:rsidRPr="008E0898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местного самоуправления городского округа Октябрьск Самарской области</w:t>
            </w:r>
            <w:r w:rsidRPr="008E0898">
              <w:rPr>
                <w:rFonts w:ascii="Times New Roman" w:hAnsi="Times New Roman" w:cs="Times New Roman"/>
                <w:szCs w:val="22"/>
              </w:rPr>
              <w:t xml:space="preserve">, осуществляющего функции и полномочия учредителя в отношении муниципального бюджетного или автономного учреждения городского округа Октябрьск Самарской области, которому как получателю средств  бюджета городского округа Октябрьск Самарской области доведены лимиты бюджетных обязательств на предоставление субсидий в соответствии с </w:t>
            </w:r>
            <w:hyperlink r:id="rId6">
              <w:r w:rsidRPr="008E0898">
                <w:rPr>
                  <w:rFonts w:ascii="Times New Roman" w:hAnsi="Times New Roman" w:cs="Times New Roman"/>
                  <w:szCs w:val="22"/>
                </w:rPr>
                <w:t>абзацем первым пункта 1 статьи 78.1</w:t>
              </w:r>
            </w:hyperlink>
            <w:r w:rsidRPr="008E0898">
              <w:rPr>
                <w:rFonts w:ascii="Times New Roman" w:hAnsi="Times New Roman" w:cs="Times New Roman"/>
                <w:szCs w:val="22"/>
              </w:rPr>
              <w:t xml:space="preserve"> Бюджетного кодекса Российской Федерации)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именуемый(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) в дальнейшем "Учредитель", в лице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</w:pPr>
            <w:r w:rsidRPr="008E0898">
              <w:t>,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должности, Ф.И.О. (при наличии) руководителя Учредителя или уполномоченного им лица)</w:t>
            </w:r>
          </w:p>
        </w:tc>
      </w:tr>
      <w:tr w:rsidR="00D245F5" w:rsidRPr="008E0898" w:rsidTr="00D245F5"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учредительного документа (положение, устав и т.д.), доверенность, приказ или иной уполномочивающий документ)</w:t>
            </w:r>
          </w:p>
        </w:tc>
      </w:tr>
      <w:tr w:rsidR="00D245F5" w:rsidRPr="008E0898" w:rsidTr="00D245F5"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муниципального бюджетного или автономного учреждения  городского округа Октябрьск Самарской области)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именуемое в дальнейшем "Учреждение", в лице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должности, а также Ф.И.О. (при наличии) руководителя Учреждения или уполномоченного им лица)</w:t>
            </w:r>
          </w:p>
        </w:tc>
      </w:tr>
      <w:tr w:rsidR="00D245F5" w:rsidRPr="008E0898" w:rsidTr="00D245F5"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lastRenderedPageBreak/>
              <w:t>(устав Учреждения, приказ, доверенность или иной уполномочивающий документ)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E130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далее совместно именуемые "Стороны", в соответствии с Бюджетным </w:t>
            </w:r>
            <w:hyperlink r:id="rId7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(далее - БК РФ), </w:t>
            </w:r>
            <w:r w:rsidRPr="008E0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Решением Думы городского округа Октябрьск Самарской области от «___» _______20___г. № _____ «_______________________________»,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выполнения муниципального задания, утвержденным постановлением Администрации городского округа Октябрьск Самарской области от 06.08.2024 года № 765</w:t>
            </w:r>
            <w:r w:rsidR="00E130E7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(далее - Порядок), приказом Финансового управления городского округа Октябрьск «Об утверждении Типовой формы соглашения 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Федерации» заключили настоящее соглашение (далее - Соглашение) о нижеследующем</w:t>
            </w:r>
            <w:r w:rsidRPr="008E0898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I. Предмет Соглашения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8E0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1.1. Предметом настоящего Соглашения является предоставление Учреждению из бюджета</w:t>
            </w:r>
            <w:r w:rsidR="00C01BB6" w:rsidRPr="008E0898">
              <w:rPr>
                <w:rFonts w:ascii="Times New Roman" w:hAnsi="Times New Roman" w:cs="Times New Roman"/>
              </w:rPr>
              <w:t xml:space="preserve"> городского округа Октябрьск Самарской области (далее – местный бюджет) </w:t>
            </w:r>
            <w:r w:rsidRPr="008E0898">
              <w:rPr>
                <w:rFonts w:ascii="Times New Roman" w:hAnsi="Times New Roman" w:cs="Times New Roman"/>
              </w:rPr>
              <w:t xml:space="preserve"> в 20___ году/20___ - 20___ годах </w:t>
            </w:r>
            <w:hyperlink w:anchor="P210">
              <w:r w:rsidRPr="008E0898">
                <w:rPr>
                  <w:rFonts w:ascii="Times New Roman" w:hAnsi="Times New Roman" w:cs="Times New Roman"/>
                </w:rPr>
                <w:t>&lt;1&gt;</w:t>
              </w:r>
            </w:hyperlink>
            <w:r w:rsidRPr="008E0898">
              <w:rPr>
                <w:rFonts w:ascii="Times New Roman" w:hAnsi="Times New Roman" w:cs="Times New Roman"/>
              </w:rPr>
              <w:t xml:space="preserve"> субсидии на финансовое обеспечение выполнения </w:t>
            </w:r>
            <w:r w:rsidR="00C01BB6" w:rsidRPr="008E0898">
              <w:rPr>
                <w:rFonts w:ascii="Times New Roman" w:hAnsi="Times New Roman" w:cs="Times New Roman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</w:rPr>
              <w:t xml:space="preserve"> задания на оказание </w:t>
            </w:r>
            <w:r w:rsidR="00C01BB6" w:rsidRPr="008E0898">
              <w:rPr>
                <w:rFonts w:ascii="Times New Roman" w:hAnsi="Times New Roman" w:cs="Times New Roman"/>
              </w:rPr>
              <w:t xml:space="preserve">муниципальных </w:t>
            </w:r>
            <w:r w:rsidRPr="008E0898">
              <w:rPr>
                <w:rFonts w:ascii="Times New Roman" w:hAnsi="Times New Roman" w:cs="Times New Roman"/>
              </w:rPr>
              <w:t xml:space="preserve"> услуг (выполнение работ) от ____ N ____ </w:t>
            </w:r>
            <w:hyperlink w:anchor="P211">
              <w:r w:rsidRPr="008E0898">
                <w:rPr>
                  <w:rFonts w:ascii="Times New Roman" w:hAnsi="Times New Roman" w:cs="Times New Roman"/>
                </w:rPr>
                <w:t>&lt;2&gt;</w:t>
              </w:r>
            </w:hyperlink>
            <w:r w:rsidRPr="008E0898">
              <w:rPr>
                <w:rFonts w:ascii="Times New Roman" w:hAnsi="Times New Roman" w:cs="Times New Roman"/>
              </w:rPr>
              <w:t xml:space="preserve"> (далее соответственно - Субсидия, </w:t>
            </w:r>
            <w:r w:rsidR="008E0DE8" w:rsidRPr="008E0898">
              <w:rPr>
                <w:rFonts w:ascii="Times New Roman" w:hAnsi="Times New Roman" w:cs="Times New Roman"/>
              </w:rPr>
              <w:t xml:space="preserve">муниципальное </w:t>
            </w:r>
            <w:r w:rsidRPr="008E0898">
              <w:rPr>
                <w:rFonts w:ascii="Times New Roman" w:hAnsi="Times New Roman" w:cs="Times New Roman"/>
              </w:rPr>
              <w:t>задание).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66"/>
            <w:bookmarkEnd w:id="2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II. Порядок, условия предоставления Субсидии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F67A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2.1. Субсидия предоставляется Учреждению на оказание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лнение работ), установленных в муниципальном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задании.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2.2. Субсидия предоставляется Учреждению в общем размере ______________</w:t>
            </w:r>
          </w:p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(______________________) рублей __ копеек в пределах лимитов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9B37AC" w:rsidP="009B37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         </w:t>
            </w:r>
            <w:r w:rsidR="00D245F5"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обязательств, доведенных Учредителю, по кодам классификации расходов бюджетов Российской Федерации (далее - код БК) в следующем размере </w:t>
            </w:r>
            <w:hyperlink w:anchor="P212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 20__ году ____ (________) рублей __ копеек - по коду БК __________;</w:t>
            </w:r>
          </w:p>
        </w:tc>
      </w:tr>
      <w:tr w:rsidR="00D245F5" w:rsidRPr="008E0898" w:rsidTr="00D245F5"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 20__ году ____ (________) рублей __ копеек - по коду БК __________;</w:t>
            </w:r>
          </w:p>
        </w:tc>
      </w:tr>
      <w:tr w:rsidR="00D245F5" w:rsidRPr="008E0898" w:rsidTr="00D245F5"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 20__ году ____(________) рублей __ копеек - по коду БК __________;</w:t>
            </w:r>
          </w:p>
        </w:tc>
      </w:tr>
      <w:tr w:rsidR="00D245F5" w:rsidRPr="008E0898" w:rsidTr="00D245F5"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</w:pPr>
            <w:r w:rsidRPr="008E0898">
              <w:lastRenderedPageBreak/>
              <w:t>(сумма прописью)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  <w:r w:rsidRPr="008E0898">
              <w:t>(код БК)</w:t>
            </w:r>
          </w:p>
        </w:tc>
      </w:tr>
      <w:tr w:rsidR="00D245F5" w:rsidRPr="008E0898" w:rsidTr="00D245F5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</w:pPr>
            <w:r w:rsidRPr="008E0898">
              <w:t>2.3.</w:t>
            </w:r>
          </w:p>
        </w:tc>
        <w:tc>
          <w:tcPr>
            <w:tcW w:w="8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</w:pPr>
            <w:hyperlink w:anchor="P213">
              <w:r w:rsidR="00D245F5" w:rsidRPr="008E0898">
                <w:t>&lt;4&gt;</w:t>
              </w:r>
            </w:hyperlink>
            <w:r w:rsidR="00D245F5" w:rsidRPr="008E0898"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88"/>
            <w:bookmarkEnd w:id="3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III. Порядок перечисления Субсидии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F67A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3.1. Перечисление Субсидии осуществляется в соответствии с бюджетным законодательством Российской Федерации на лицевой счет Учреждения, открытый в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городского округа Октябрьск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</w:t>
            </w:r>
            <w:hyperlink w:anchor="P24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графиком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Субсидии, установленным в приложении ____ </w:t>
            </w:r>
            <w:hyperlink w:anchor="P214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Соглашению, которое является его неотъемлемой частью, в соответствии с установленным порядком исполнения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по расходам.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F67A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3.2. Перечисление Субсидии Учреждению осуществляется Учредителем после размещения информации о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задании, изменениях к нему на официальном сайте в информационно-телекоммуникационной сети Интернет по размещению информации о государственных и муниципальных учреждениях </w:t>
            </w:r>
            <w:hyperlink w:anchor="P215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3.3. Перечисление Субсидии Учреждению осуществляется под фактическую потребность в кассовых расходах.</w:t>
            </w:r>
          </w:p>
        </w:tc>
      </w:tr>
      <w:tr w:rsidR="00D245F5" w:rsidRPr="008E0898" w:rsidTr="00D245F5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16">
              <w:r w:rsidR="00D245F5" w:rsidRPr="008E0898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  <w:r w:rsidR="00D245F5"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IV. Порядок взаимодействия Сторон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4.1. Учредитель обязуется: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4.1.1. обеспечить предоставление Субсидии в соответствии с </w:t>
            </w:r>
            <w:hyperlink w:anchor="P66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разделами II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8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III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4.1.2. обеспечивать перечисление Субсидии на счет, указанный в </w:t>
            </w:r>
            <w:hyperlink w:anchor="P183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разделе VIII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Соглашения, в соответствии с </w:t>
            </w:r>
            <w:hyperlink w:anchor="P24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графиком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согласно приложению ___ </w:t>
            </w:r>
            <w:hyperlink w:anchor="P217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Соглашению с учетом требований, предусмотренных </w:t>
            </w:r>
            <w:hyperlink w:anchor="P8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разделом III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E508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01"/>
            <w:bookmarkEnd w:id="4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4.1.3. осуществлять контроль за выполнением Учреждением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порядке, предусмотренном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заданием, </w:t>
            </w:r>
            <w:hyperlink r:id="rId9">
              <w:r w:rsidR="00E508DC" w:rsidRPr="008E0898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="00E508DC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выполнения муниципального задания, утвержденным постановлением Администрации городского округа Октябрьск Самарской области от 06.08.2024 года № 765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, и соблюдением Учреждением условий, установленных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заданием, Порядком и настоящим Соглашением;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F67A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4.1.4. в случае если Учреждение не обеспечивает выполнение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за исключением невозможности выполнения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или его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по причинам, установленным Порядком, принять в пределах своей компетенции меры по обеспечению выполнения 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в т</w:t>
            </w:r>
            <w:r w:rsidR="00F67AC4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ом числе за счет корректировки муниципального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задания с соответствующим изменением финансирования;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___ рабочих дней после получения предложений;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7E4BB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4.1.6. в случае если показатели объема оказания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(выполнения работ), указанные Учреждением в представленных предварительных сведениях об исполнении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меньше показателей, установленных в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задании (с учетом допустимых (возможных) отклонений),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переутверждать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Учреждению в соответствии с указанными в предварительных сведениях показателями, а также уточнять общий объем бюджетных ассигнований на оказание Учреждением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услуг (выполнение работ) в текущем финансовом году;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7E4BB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5"/>
            <w:bookmarkEnd w:id="5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4.1.7. направлять Учреждению расчет средств Субсидии, подлежащих возврату в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бюджет, в случае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характеризующих содержание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(работы), на основании представленного Учреждением отчета о выполнении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задания (с учетом допустимых (возможных) отклонений) </w:t>
            </w:r>
            <w:hyperlink w:anchor="P21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7E4BB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4.1.8. принимать меры, обеспечивающие перечисление Учреждением Учредителю средств Субсидии, подлежащих возврату в </w:t>
            </w:r>
            <w:r w:rsidR="007E4BB6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бюджет, в сроки, установленные Порядком;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4.1.9. направлять разъяснения Учреждению по вопросам, связанным с исполнением настоящего Соглашения;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4.1.10. выполнять иные обязательства, установленные бюджетным законодательством Российской Федерации, Порядком и настоящим Соглашением, в том числе </w:t>
            </w:r>
            <w:hyperlink w:anchor="P219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4.1.10.1.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4.1.10.2.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4.2. Учредитель вправе: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4F655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4.2.1. запрашивать у Учреждения информацию и документы, необходимые для осуществления контроля за выполнением Учреждением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задания;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4.2.2. принимать решение об изменении размера Субсидии в случаях, установленных Порядком;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4.2.3. осуществлять иные права, установленные бюджетным законодательством Российской Федерации, Порядком и настоящим Соглашением, в том числе </w:t>
            </w:r>
            <w:hyperlink w:anchor="P220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4.2.3.2.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Учреждение обязуется: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4F655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4.3.1. осуществлять использование Субсидии в целях оказания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услуг (выполнения работ) в соответствии с требованиями к качеству и (или) объему (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>содержанию), порядком оказания муниципальных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услуг, определенным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заданием;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4F655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4.3.2. своевременно информировать Учредителя о необходимости изменения в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задании показателей качества и/или объема (содержания) оказываемых (выполняемых)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услуг (работ), условий выполнения услуг (работ), которые могут повлиять на изменение размера Субсидии;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4F655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4.3.3. обеспечить достижение установленных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заданием результатов с использованием выделенной Субсидии с учетом установленного Учредителем допустимого (возможного) отклонения от установленных показателей объема и (или) качества услуг (работ), в пределах которых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4.3.4. предоставлять по запросу Учредителя информацию и документы, необходимые для осуществления контроля, предусмотренного </w:t>
            </w:r>
            <w:hyperlink w:anchor="P101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пунктом 4.1.3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6"/>
            <w:bookmarkEnd w:id="6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4.3.5. обеспечивать возврат Субсидии в бюджет в объеме, указанном в расчете, направленном Учредителем в соответствии с </w:t>
            </w:r>
            <w:hyperlink w:anchor="P105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пунктом 4.1.7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Соглашения, и в срок, установленный Порядком;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4.3.6. направлять средства Субсидии в соответствии с планом финансово-хозяйственной деятельности Учреждения, сформированным и утвержденным в установленном бюджетным законодательством порядке;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4F655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4.3.7. представлять Учредителю отчет о выполнении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срок, установленный </w:t>
            </w:r>
            <w:r w:rsidR="004F655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заданием;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9"/>
            <w:bookmarkEnd w:id="7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4.3.8. представлять Учредителю </w:t>
            </w:r>
            <w:hyperlink w:anchor="P322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отчет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Субсидии по форме согласно приложению ___ </w:t>
            </w:r>
            <w:hyperlink w:anchor="P221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Соглашению, которое является его неотъемлемой частью, в срок ___________________ </w:t>
            </w:r>
            <w:hyperlink w:anchor="P222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4.3.9. выполнять иные обязательства, установленные бюджетным законодательством Российской Федерации, Порядком и настоящим Соглашением, в том числе </w:t>
            </w:r>
            <w:hyperlink w:anchor="P223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4.3.9.1.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4.3.9.2.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4.4. Учреждение вправе: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4.4.1. направлять не использованный на начало очередного финансового года остаток Субсидии, образовавшийся на лицевом счете Учреждения, на осуществление в очередном финансовом году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в соответствии с </w:t>
            </w:r>
            <w:hyperlink w:anchor="P126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пунктом 4.3.5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4.4.2. направлять Учредителю предложения по исполнению настоящего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Соглашения, в том числе по изменению размера Субсидии;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4.4.3. обращаться к Учредителю в целях получения разъяснений в связи с исполнением настоящего Соглашения;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4.4.4. осуществлять иные права, установленные бюджетным законодательством Российской Федерации, Порядком и настоящим Соглашением, в том числе </w:t>
            </w:r>
            <w:hyperlink w:anchor="P224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4.4.4.1.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4.4.4.2.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V. Ответственность Сторон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Федерации, Порядком и настоящим Соглашением.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5.2. Стороны не несут ответственность за неисполнение или ненадлежащее исполнение обязательств по настоящему Соглашению, если докажут, что надлежащее исполнение обязательств оказалось невозможным вследствие наступления обстоятельств непреодолимой силы.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5.3. Иные положения об ответственности за неисполнение или ненадлежащее исполнение Сторонами обязательств по настоящему Соглашению, в том числе </w:t>
            </w:r>
            <w:hyperlink w:anchor="P225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8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VI. Иные условия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6.1. Иные условия по настоящему Соглашению </w:t>
            </w:r>
            <w:hyperlink w:anchor="P226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8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VII. Заключительные положения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7.1. Споры, возникающие между Сторонами в связи с исполнением настоящего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Соглашения, решаются ими путем проведения переговоров. При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недостижении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споры между Сторонами решаются в судебном порядке.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7.3. Изменение настоящего Соглашения осуществляется по соглашению Сторон и оформляется в виде Дополнительного соглашения к настоящему Соглашению </w:t>
            </w:r>
            <w:hyperlink w:anchor="P227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&lt;18&gt;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7.4. Расторжение настоящего Соглашения возможно по соглашению Сторон или в случаях, определенных </w:t>
            </w:r>
            <w:hyperlink w:anchor="P171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пунктом 7.6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Соглашения, в одностороннем порядке Учредителем.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Расторжение настоящего Соглашения Учреждением в одностороннем порядке не допускается.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7.5. Расторжение настоящего Соглашения по соглашению Сторон оформляется в виде Дополнительного соглашения о расторжении настоящего Соглашения </w:t>
            </w:r>
            <w:hyperlink w:anchor="P22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&lt;19&gt;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1"/>
            <w:bookmarkEnd w:id="8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7.6. Расторжение настоящего Соглашения Учредителем в одностороннем порядке оформляется в виде уведомления </w:t>
            </w:r>
            <w:hyperlink w:anchor="P229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&lt;20&gt;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Расторжение настоящего Соглашения в одностороннем порядке по решению Учредителя возможно в случаях: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7.6.1. прекращения деятельности Учреждения при реорганизации или ликвидации;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7.7. Документы и иная информация, предусмотренные настоящим Соглашением, могут направляться Сторонами следующим(ми) способом(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230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&lt;21&gt;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7.8. Настоящее Соглашение заключено Сторонами в форме: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7.8.1. электронного документа в электронном виде и подписано усиленными квалифицированными электронными подписями лиц, имеющих право действовать от имени каждой из Сторон </w:t>
            </w:r>
            <w:hyperlink w:anchor="P231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&lt;22&gt;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7.8.2. бумажного документа в двух экземплярах, имеющих равную юридическую силу, по одному для каждой из Сторон.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183"/>
      <w:bookmarkEnd w:id="9"/>
      <w:r w:rsidRPr="008E0898">
        <w:rPr>
          <w:rFonts w:ascii="Times New Roman" w:hAnsi="Times New Roman" w:cs="Times New Roman"/>
          <w:sz w:val="24"/>
          <w:szCs w:val="24"/>
        </w:rPr>
        <w:t>VIII. Юридические адреса и платежные реквизиты Сторон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082"/>
      </w:tblGrid>
      <w:tr w:rsidR="00D245F5" w:rsidRPr="008E0898" w:rsidTr="00D245F5">
        <w:tc>
          <w:tcPr>
            <w:tcW w:w="4882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082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0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082" w:type="dxa"/>
            <w:tcBorders>
              <w:top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1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D245F5" w:rsidRPr="008E0898" w:rsidTr="00D245F5">
        <w:tc>
          <w:tcPr>
            <w:tcW w:w="488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08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D245F5" w:rsidRPr="008E0898" w:rsidTr="00D245F5">
        <w:tc>
          <w:tcPr>
            <w:tcW w:w="488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08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D245F5" w:rsidRPr="008E0898" w:rsidTr="00D245F5">
        <w:tc>
          <w:tcPr>
            <w:tcW w:w="488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</w:tc>
        <w:tc>
          <w:tcPr>
            <w:tcW w:w="408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757"/>
        <w:gridCol w:w="2693"/>
        <w:gridCol w:w="1843"/>
      </w:tblGrid>
      <w:tr w:rsidR="00D245F5" w:rsidRPr="008E0898" w:rsidTr="00D245F5">
        <w:tc>
          <w:tcPr>
            <w:tcW w:w="4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blPrEx>
          <w:tblBorders>
            <w:insideH w:val="none" w:sz="0" w:space="0" w:color="auto"/>
          </w:tblBorders>
        </w:tblPrEx>
        <w:tc>
          <w:tcPr>
            <w:tcW w:w="4513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_________________ / ______________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________________ / _____________</w:t>
            </w:r>
          </w:p>
        </w:tc>
      </w:tr>
      <w:tr w:rsidR="00D245F5" w:rsidRPr="008E0898" w:rsidTr="00D245F5">
        <w:tblPrEx>
          <w:tblBorders>
            <w:insideH w:val="none" w:sz="0" w:space="0" w:color="auto"/>
            <w:insideV w:val="nil"/>
          </w:tblBorders>
        </w:tblPrEx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D245F5" w:rsidRPr="008E0898" w:rsidRDefault="00D245F5" w:rsidP="00D245F5">
      <w:pPr>
        <w:pStyle w:val="ConsPlusNormal"/>
        <w:jc w:val="both"/>
      </w:pPr>
    </w:p>
    <w:p w:rsidR="00D245F5" w:rsidRPr="008E0898" w:rsidRDefault="00D245F5" w:rsidP="00D245F5">
      <w:pPr>
        <w:pStyle w:val="ConsPlusNormal"/>
        <w:ind w:firstLine="540"/>
        <w:jc w:val="both"/>
      </w:pPr>
      <w:r w:rsidRPr="008E0898">
        <w:t>--------------------------------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10"/>
      <w:bookmarkEnd w:id="10"/>
      <w:r w:rsidRPr="008E0898">
        <w:rPr>
          <w:rFonts w:ascii="Times New Roman" w:hAnsi="Times New Roman" w:cs="Times New Roman"/>
          <w:sz w:val="24"/>
          <w:szCs w:val="24"/>
        </w:rPr>
        <w:t>&lt;1&gt; Указывается конкретный срок, на который предоставляется Субсидия.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11"/>
      <w:bookmarkEnd w:id="11"/>
      <w:r w:rsidRPr="008E0898">
        <w:rPr>
          <w:rFonts w:ascii="Times New Roman" w:hAnsi="Times New Roman" w:cs="Times New Roman"/>
          <w:sz w:val="24"/>
          <w:szCs w:val="24"/>
        </w:rPr>
        <w:t xml:space="preserve">&lt;2&gt; Указываются реквизиты утвержденного </w:t>
      </w:r>
      <w:r w:rsidR="00C01F61" w:rsidRPr="008E08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E0898">
        <w:rPr>
          <w:rFonts w:ascii="Times New Roman" w:hAnsi="Times New Roman" w:cs="Times New Roman"/>
          <w:sz w:val="24"/>
          <w:szCs w:val="24"/>
        </w:rPr>
        <w:t>задания.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12"/>
      <w:bookmarkEnd w:id="12"/>
      <w:r w:rsidRPr="008E0898">
        <w:rPr>
          <w:rFonts w:ascii="Times New Roman" w:hAnsi="Times New Roman" w:cs="Times New Roman"/>
          <w:sz w:val="24"/>
          <w:szCs w:val="24"/>
        </w:rPr>
        <w:t>&lt;3&gt; Если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13"/>
      <w:bookmarkEnd w:id="13"/>
      <w:r w:rsidRPr="008E0898">
        <w:rPr>
          <w:rFonts w:ascii="Times New Roman" w:hAnsi="Times New Roman" w:cs="Times New Roman"/>
          <w:sz w:val="24"/>
          <w:szCs w:val="24"/>
        </w:rPr>
        <w:t>&lt;4&gt; Указываются иные условия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14"/>
      <w:bookmarkEnd w:id="14"/>
      <w:r w:rsidRPr="008E0898">
        <w:rPr>
          <w:rFonts w:ascii="Times New Roman" w:hAnsi="Times New Roman" w:cs="Times New Roman"/>
          <w:sz w:val="24"/>
          <w:szCs w:val="24"/>
        </w:rPr>
        <w:t xml:space="preserve">&lt;5&gt; В данном случае приложение к Соглашению заполняется в соответствии с </w:t>
      </w:r>
      <w:hyperlink w:anchor="P248">
        <w:r w:rsidRPr="008E0898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к Типовой форме.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15"/>
      <w:bookmarkEnd w:id="15"/>
      <w:r w:rsidRPr="008E0898">
        <w:rPr>
          <w:rFonts w:ascii="Times New Roman" w:hAnsi="Times New Roman" w:cs="Times New Roman"/>
          <w:sz w:val="24"/>
          <w:szCs w:val="24"/>
        </w:rPr>
        <w:t>&lt;6&gt; В случае если информация о нормативных затратах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указанная информация не размещается.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16"/>
      <w:bookmarkEnd w:id="16"/>
      <w:r w:rsidRPr="008E0898">
        <w:rPr>
          <w:rFonts w:ascii="Times New Roman" w:hAnsi="Times New Roman" w:cs="Times New Roman"/>
          <w:sz w:val="24"/>
          <w:szCs w:val="24"/>
        </w:rPr>
        <w:t>&lt;7&gt; Указываются иные условия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17"/>
      <w:bookmarkEnd w:id="17"/>
      <w:r w:rsidRPr="008E0898">
        <w:rPr>
          <w:rFonts w:ascii="Times New Roman" w:hAnsi="Times New Roman" w:cs="Times New Roman"/>
          <w:sz w:val="24"/>
          <w:szCs w:val="24"/>
        </w:rPr>
        <w:t xml:space="preserve">&lt;8&gt; Приложение к Соглашению является неотъемлемой частью Соглашения. В данном случае приложение к Соглашению заполняется в соответствии с </w:t>
      </w:r>
      <w:hyperlink w:anchor="P248">
        <w:r w:rsidRPr="008E0898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к Типовой форме.</w:t>
      </w:r>
    </w:p>
    <w:p w:rsidR="00AF0ECD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18"/>
      <w:bookmarkEnd w:id="18"/>
      <w:r w:rsidRPr="008E0898">
        <w:rPr>
          <w:rFonts w:ascii="Times New Roman" w:hAnsi="Times New Roman" w:cs="Times New Roman"/>
          <w:sz w:val="24"/>
          <w:szCs w:val="24"/>
        </w:rPr>
        <w:t xml:space="preserve">&lt;9&gt; В соответствии с </w:t>
      </w:r>
      <w:r w:rsidR="00AF0ECD" w:rsidRPr="008E0898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Октябрьск Самарской области от 06.08.2024 года № 765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выполнения муниципального задания»</w:t>
      </w:r>
      <w:r w:rsidR="00A30ED1" w:rsidRPr="008E0898">
        <w:rPr>
          <w:rFonts w:ascii="Times New Roman" w:hAnsi="Times New Roman" w:cs="Times New Roman"/>
          <w:sz w:val="24"/>
          <w:szCs w:val="24"/>
        </w:rPr>
        <w:t>.</w:t>
      </w:r>
      <w:r w:rsidR="00AF0ECD" w:rsidRPr="008E0898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P219"/>
      <w:bookmarkEnd w:id="19"/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&lt;10&gt; Указываются иные конкретные обязательства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20"/>
      <w:bookmarkEnd w:id="20"/>
      <w:r w:rsidRPr="008E0898">
        <w:rPr>
          <w:rFonts w:ascii="Times New Roman" w:hAnsi="Times New Roman" w:cs="Times New Roman"/>
          <w:sz w:val="24"/>
          <w:szCs w:val="24"/>
        </w:rPr>
        <w:t>&lt;11&gt; Указываются иные конкретные права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21"/>
      <w:bookmarkEnd w:id="21"/>
      <w:r w:rsidRPr="008E0898">
        <w:rPr>
          <w:rFonts w:ascii="Times New Roman" w:hAnsi="Times New Roman" w:cs="Times New Roman"/>
          <w:sz w:val="24"/>
          <w:szCs w:val="24"/>
        </w:rPr>
        <w:t xml:space="preserve">&lt;12&gt; Рекомендуемая форма приложения приведена в </w:t>
      </w:r>
      <w:hyperlink w:anchor="P322">
        <w:r w:rsidRPr="008E0898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22"/>
      <w:bookmarkEnd w:id="22"/>
      <w:r w:rsidRPr="008E0898">
        <w:rPr>
          <w:rFonts w:ascii="Times New Roman" w:hAnsi="Times New Roman" w:cs="Times New Roman"/>
          <w:sz w:val="24"/>
          <w:szCs w:val="24"/>
        </w:rPr>
        <w:t xml:space="preserve">&lt;13&gt; </w:t>
      </w:r>
      <w:hyperlink w:anchor="P129">
        <w:r w:rsidRPr="008E0898">
          <w:rPr>
            <w:rFonts w:ascii="Times New Roman" w:hAnsi="Times New Roman" w:cs="Times New Roman"/>
            <w:sz w:val="24"/>
            <w:szCs w:val="24"/>
          </w:rPr>
          <w:t>Пункт 4.3.8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предусматривается в Соглашении при необходимости.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23"/>
      <w:bookmarkEnd w:id="23"/>
      <w:r w:rsidRPr="008E0898">
        <w:rPr>
          <w:rFonts w:ascii="Times New Roman" w:hAnsi="Times New Roman" w:cs="Times New Roman"/>
          <w:sz w:val="24"/>
          <w:szCs w:val="24"/>
        </w:rPr>
        <w:lastRenderedPageBreak/>
        <w:t>&lt;14&gt; Указываются иные конкретные обязательства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24"/>
      <w:bookmarkEnd w:id="24"/>
      <w:r w:rsidRPr="008E0898">
        <w:rPr>
          <w:rFonts w:ascii="Times New Roman" w:hAnsi="Times New Roman" w:cs="Times New Roman"/>
          <w:sz w:val="24"/>
          <w:szCs w:val="24"/>
        </w:rPr>
        <w:t>&lt;15&gt; Указываются иные конкретные права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25"/>
      <w:bookmarkEnd w:id="25"/>
      <w:r w:rsidRPr="008E0898">
        <w:rPr>
          <w:rFonts w:ascii="Times New Roman" w:hAnsi="Times New Roman" w:cs="Times New Roman"/>
          <w:sz w:val="24"/>
          <w:szCs w:val="24"/>
        </w:rPr>
        <w:t>&lt;16&gt; Указываются иные конкретные положения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26"/>
      <w:bookmarkEnd w:id="26"/>
      <w:r w:rsidRPr="008E0898">
        <w:rPr>
          <w:rFonts w:ascii="Times New Roman" w:hAnsi="Times New Roman" w:cs="Times New Roman"/>
          <w:sz w:val="24"/>
          <w:szCs w:val="24"/>
        </w:rPr>
        <w:t>&lt;17&gt; Указываются иные конкретные условия помимо условий, установленных настоящей Типовой формой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27"/>
      <w:bookmarkEnd w:id="27"/>
      <w:r w:rsidRPr="008E0898">
        <w:rPr>
          <w:rFonts w:ascii="Times New Roman" w:hAnsi="Times New Roman" w:cs="Times New Roman"/>
          <w:sz w:val="24"/>
          <w:szCs w:val="24"/>
        </w:rPr>
        <w:t xml:space="preserve">&lt;18&gt; Дополнительное </w:t>
      </w:r>
      <w:hyperlink w:anchor="P368">
        <w:r w:rsidRPr="008E0898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к соглашению оформляется по форме в соответствии с приложением 3 к Типовой форме.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28"/>
      <w:bookmarkEnd w:id="28"/>
      <w:r w:rsidRPr="008E0898">
        <w:rPr>
          <w:rFonts w:ascii="Times New Roman" w:hAnsi="Times New Roman" w:cs="Times New Roman"/>
          <w:sz w:val="24"/>
          <w:szCs w:val="24"/>
        </w:rPr>
        <w:t xml:space="preserve">&lt;19&gt; Дополнительное </w:t>
      </w:r>
      <w:hyperlink w:anchor="P453">
        <w:r w:rsidRPr="008E0898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по форме в соответствии с приложением 4 к Типовой форме.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29"/>
      <w:bookmarkEnd w:id="29"/>
      <w:r w:rsidRPr="008E0898">
        <w:rPr>
          <w:rFonts w:ascii="Times New Roman" w:hAnsi="Times New Roman" w:cs="Times New Roman"/>
          <w:sz w:val="24"/>
          <w:szCs w:val="24"/>
        </w:rPr>
        <w:t xml:space="preserve">&lt;20&gt; </w:t>
      </w:r>
      <w:hyperlink w:anchor="P577">
        <w:r w:rsidRPr="008E089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по форме в соответствии с приложением 5 к Типовой форме.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30"/>
      <w:bookmarkEnd w:id="30"/>
      <w:r w:rsidRPr="008E0898">
        <w:rPr>
          <w:rFonts w:ascii="Times New Roman" w:hAnsi="Times New Roman" w:cs="Times New Roman"/>
          <w:sz w:val="24"/>
          <w:szCs w:val="24"/>
        </w:rPr>
        <w:t>&lt;21&gt; Указывается(</w:t>
      </w:r>
      <w:proofErr w:type="spellStart"/>
      <w:r w:rsidRPr="008E0898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8E0898">
        <w:rPr>
          <w:rFonts w:ascii="Times New Roman" w:hAnsi="Times New Roman" w:cs="Times New Roman"/>
          <w:sz w:val="24"/>
          <w:szCs w:val="24"/>
        </w:rPr>
        <w:t>) способ(ы) направления документов по выбору Сторон.</w:t>
      </w:r>
    </w:p>
    <w:p w:rsidR="00D245F5" w:rsidRPr="008E0898" w:rsidRDefault="00D245F5" w:rsidP="00A30E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31"/>
      <w:bookmarkEnd w:id="31"/>
      <w:r w:rsidRPr="008E0898">
        <w:rPr>
          <w:rFonts w:ascii="Times New Roman" w:hAnsi="Times New Roman" w:cs="Times New Roman"/>
          <w:sz w:val="24"/>
          <w:szCs w:val="24"/>
        </w:rPr>
        <w:t>&lt;22&gt; При наличии технической возможности. В случае отсутствия технической возможности Соглашение заключает</w:t>
      </w:r>
      <w:r w:rsidR="00A30ED1" w:rsidRPr="008E0898">
        <w:rPr>
          <w:rFonts w:ascii="Times New Roman" w:hAnsi="Times New Roman" w:cs="Times New Roman"/>
          <w:sz w:val="24"/>
          <w:szCs w:val="24"/>
        </w:rPr>
        <w:t>ся в форме бумажного документа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0ED1" w:rsidRPr="008E0898" w:rsidTr="00A30ED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30ED1" w:rsidRPr="008E0898" w:rsidRDefault="00A30ED1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30ED1" w:rsidRPr="008E0898" w:rsidRDefault="00A30ED1" w:rsidP="00A30E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A30ED1" w:rsidRPr="008E0898" w:rsidRDefault="00A30ED1" w:rsidP="00A30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 Типовой форме</w:t>
            </w:r>
          </w:p>
          <w:p w:rsidR="00A30ED1" w:rsidRPr="008E0898" w:rsidRDefault="00A30ED1" w:rsidP="00A30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:rsidR="00A30ED1" w:rsidRPr="008E0898" w:rsidRDefault="00A30ED1" w:rsidP="00A30E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      </w:r>
          </w:p>
          <w:p w:rsidR="00A30ED1" w:rsidRPr="008E0898" w:rsidRDefault="00A30ED1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ED1" w:rsidRPr="008E0898" w:rsidRDefault="00A30ED1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0ED1" w:rsidRPr="008E0898" w:rsidRDefault="00A30ED1" w:rsidP="00A30E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Приложение ___ к Соглашению</w:t>
      </w:r>
    </w:p>
    <w:p w:rsidR="00D245F5" w:rsidRPr="008E0898" w:rsidRDefault="00D245F5" w:rsidP="00D245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от "___" _________ 20___ г. N _____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248"/>
      <w:bookmarkEnd w:id="32"/>
      <w:r w:rsidRPr="008E0898">
        <w:rPr>
          <w:rFonts w:ascii="Times New Roman" w:hAnsi="Times New Roman" w:cs="Times New Roman"/>
          <w:sz w:val="24"/>
          <w:szCs w:val="24"/>
        </w:rPr>
        <w:t>График</w:t>
      </w:r>
    </w:p>
    <w:p w:rsidR="00D245F5" w:rsidRPr="008E0898" w:rsidRDefault="00D245F5" w:rsidP="00D2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245F5" w:rsidRPr="008E0898" w:rsidSect="004E0681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73"/>
        <w:gridCol w:w="1179"/>
        <w:gridCol w:w="945"/>
        <w:gridCol w:w="800"/>
        <w:gridCol w:w="800"/>
        <w:gridCol w:w="1088"/>
        <w:gridCol w:w="964"/>
        <w:gridCol w:w="1271"/>
        <w:gridCol w:w="1017"/>
        <w:gridCol w:w="842"/>
        <w:gridCol w:w="964"/>
        <w:gridCol w:w="964"/>
        <w:gridCol w:w="1020"/>
      </w:tblGrid>
      <w:tr w:rsidR="00D245F5" w:rsidRPr="008E0898" w:rsidTr="00D245F5">
        <w:tc>
          <w:tcPr>
            <w:tcW w:w="567" w:type="dxa"/>
            <w:vMerge w:val="restart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173" w:type="dxa"/>
            <w:vMerge w:val="restart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724" w:type="dxa"/>
            <w:gridSpan w:val="4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46" w:type="dxa"/>
            <w:gridSpan w:val="6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Коды дополнительной классификации</w:t>
            </w:r>
          </w:p>
        </w:tc>
        <w:tc>
          <w:tcPr>
            <w:tcW w:w="964" w:type="dxa"/>
            <w:vMerge w:val="restart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Субсидии (год)</w:t>
            </w:r>
          </w:p>
        </w:tc>
        <w:tc>
          <w:tcPr>
            <w:tcW w:w="1020" w:type="dxa"/>
            <w:vMerge w:val="restart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Утвержденный объем Субсидии, рублей</w:t>
            </w:r>
          </w:p>
        </w:tc>
      </w:tr>
      <w:tr w:rsidR="00D245F5" w:rsidRPr="008E0898" w:rsidTr="00D245F5">
        <w:tc>
          <w:tcPr>
            <w:tcW w:w="567" w:type="dxa"/>
            <w:vMerge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 главного распорядителя средств</w:t>
            </w:r>
          </w:p>
        </w:tc>
        <w:tc>
          <w:tcPr>
            <w:tcW w:w="945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 раздела, подраздела</w:t>
            </w:r>
          </w:p>
        </w:tc>
        <w:tc>
          <w:tcPr>
            <w:tcW w:w="800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800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1088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271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отнесение к публичному нормативному обязательству (СУБКОСГУ)</w:t>
            </w:r>
          </w:p>
        </w:tc>
        <w:tc>
          <w:tcPr>
            <w:tcW w:w="1017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 целевых средств</w:t>
            </w:r>
          </w:p>
        </w:tc>
        <w:tc>
          <w:tcPr>
            <w:tcW w:w="842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экономическая классификация расходов</w:t>
            </w:r>
          </w:p>
        </w:tc>
        <w:tc>
          <w:tcPr>
            <w:tcW w:w="964" w:type="dxa"/>
            <w:vMerge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567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3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567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3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5F5" w:rsidRPr="008E0898" w:rsidRDefault="00D245F5" w:rsidP="00D245F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245F5" w:rsidRPr="008E089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134"/>
        <w:gridCol w:w="3260"/>
        <w:gridCol w:w="1361"/>
      </w:tblGrid>
      <w:tr w:rsidR="00D245F5" w:rsidRPr="008E0898" w:rsidTr="00D245F5">
        <w:tc>
          <w:tcPr>
            <w:tcW w:w="4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blPrEx>
          <w:tblBorders>
            <w:insideH w:val="none" w:sz="0" w:space="0" w:color="auto"/>
          </w:tblBorders>
        </w:tblPrEx>
        <w:tc>
          <w:tcPr>
            <w:tcW w:w="4457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 / _____________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 / _____________</w:t>
            </w:r>
          </w:p>
        </w:tc>
      </w:tr>
      <w:tr w:rsidR="00D245F5" w:rsidRPr="008E0898" w:rsidTr="00D245F5">
        <w:tblPrEx>
          <w:tblBorders>
            <w:insideH w:val="none" w:sz="0" w:space="0" w:color="auto"/>
            <w:insideV w:val="nil"/>
          </w:tblBorders>
        </w:tblPrEx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D245F5" w:rsidRPr="008E0898" w:rsidRDefault="00D245F5" w:rsidP="00D245F5">
      <w:pPr>
        <w:pStyle w:val="ConsPlusNormal"/>
        <w:jc w:val="both"/>
      </w:pPr>
    </w:p>
    <w:p w:rsidR="00D245F5" w:rsidRPr="008E0898" w:rsidRDefault="00D245F5" w:rsidP="00D245F5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C616A" w:rsidRPr="008E0898" w:rsidTr="00AC616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C616A" w:rsidRPr="008E0898" w:rsidRDefault="00AC616A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C616A" w:rsidRPr="008E0898" w:rsidRDefault="00AC616A" w:rsidP="00AC61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AC616A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 Типовой форме</w:t>
            </w:r>
          </w:p>
          <w:p w:rsidR="00AC616A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:rsidR="00AC616A" w:rsidRPr="008E0898" w:rsidRDefault="00AC616A" w:rsidP="00AC616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      </w:r>
          </w:p>
          <w:p w:rsidR="00AC616A" w:rsidRPr="008E0898" w:rsidRDefault="00AC616A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7"/>
        <w:gridCol w:w="5784"/>
      </w:tblGrid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Приложение ___ к Соглашению</w:t>
            </w:r>
          </w:p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 "___" _________ 20___ г. N _____</w:t>
            </w: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Рекомендуемая форма</w:t>
            </w: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322"/>
            <w:bookmarkEnd w:id="33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Отчет об использовании Субсидии в ________ году</w:t>
            </w: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Отчетный период _____________</w:t>
            </w: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0"/>
        <w:gridCol w:w="1718"/>
        <w:gridCol w:w="1649"/>
        <w:gridCol w:w="3231"/>
      </w:tblGrid>
      <w:tr w:rsidR="00D245F5" w:rsidRPr="008E0898" w:rsidTr="00D245F5">
        <w:tc>
          <w:tcPr>
            <w:tcW w:w="2480" w:type="dxa"/>
            <w:vMerge w:val="restart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Общий объем субсидии, рублей</w:t>
            </w:r>
          </w:p>
        </w:tc>
        <w:tc>
          <w:tcPr>
            <w:tcW w:w="3367" w:type="dxa"/>
            <w:gridSpan w:val="2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Кассовый расход, рублей</w:t>
            </w:r>
          </w:p>
        </w:tc>
        <w:tc>
          <w:tcPr>
            <w:tcW w:w="3231" w:type="dxa"/>
            <w:vMerge w:val="restart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неиспользованной субсидии, рублей</w:t>
            </w:r>
          </w:p>
        </w:tc>
      </w:tr>
      <w:tr w:rsidR="00D245F5" w:rsidRPr="008E0898" w:rsidTr="00D245F5">
        <w:tc>
          <w:tcPr>
            <w:tcW w:w="2480" w:type="dxa"/>
            <w:vMerge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649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Всего с начала года</w:t>
            </w:r>
          </w:p>
        </w:tc>
        <w:tc>
          <w:tcPr>
            <w:tcW w:w="3231" w:type="dxa"/>
            <w:vMerge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2480" w:type="dxa"/>
            <w:vAlign w:val="center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338"/>
            <w:bookmarkEnd w:id="34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8" w:type="dxa"/>
            <w:vAlign w:val="center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340"/>
            <w:bookmarkEnd w:id="35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vAlign w:val="center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4 = </w:t>
            </w:r>
            <w:hyperlink w:anchor="P33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40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</w:tr>
      <w:tr w:rsidR="00D245F5" w:rsidRPr="008E0898" w:rsidTr="00D245F5">
        <w:tc>
          <w:tcPr>
            <w:tcW w:w="2480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2118"/>
        <w:gridCol w:w="405"/>
        <w:gridCol w:w="3530"/>
      </w:tblGrid>
      <w:tr w:rsidR="00D245F5" w:rsidRPr="008E0898" w:rsidTr="00D245F5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C616A" w:rsidRPr="008E0898" w:rsidTr="00AC616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C616A" w:rsidRPr="008E0898" w:rsidRDefault="00AC616A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C616A" w:rsidRPr="008E0898" w:rsidRDefault="00AC616A" w:rsidP="00AC61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AC616A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 Типовой форме</w:t>
            </w:r>
          </w:p>
          <w:p w:rsidR="00AC616A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:rsidR="00AC616A" w:rsidRPr="008E0898" w:rsidRDefault="00AC616A" w:rsidP="00AC616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      </w:r>
          </w:p>
          <w:p w:rsidR="00AC616A" w:rsidRPr="008E0898" w:rsidRDefault="00AC616A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1"/>
        <w:gridCol w:w="1250"/>
        <w:gridCol w:w="1503"/>
        <w:gridCol w:w="1552"/>
        <w:gridCol w:w="964"/>
        <w:gridCol w:w="2835"/>
      </w:tblGrid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368"/>
            <w:bookmarkEnd w:id="36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Типовая форма дополнительного соглашения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к соглашению о предоставлении субсидии из бюджета 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>городского округа Октябрьск Самарской области муниципальному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или автономному учреждению 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Самарской области в соответствии с абзацем первым пункта 1 статьи 78.1 Бюджетного кодекса Российской Федерации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 "__" _________________ N _____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"___" _____________ 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D245F5" w:rsidRPr="008E0898" w:rsidTr="00D245F5"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(дата заключения дополнительного соглашения)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(номер дополнительного соглашения)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AC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(наименование органа </w:t>
            </w:r>
            <w:r w:rsidR="00AC616A" w:rsidRPr="008E0898">
              <w:rPr>
                <w:rFonts w:ascii="Times New Roman" w:hAnsi="Times New Roman" w:cs="Times New Roman"/>
              </w:rPr>
              <w:t xml:space="preserve">местного самоуправления городского округа Октябрьск </w:t>
            </w:r>
            <w:r w:rsidRPr="008E0898">
              <w:rPr>
                <w:rFonts w:ascii="Times New Roman" w:hAnsi="Times New Roman" w:cs="Times New Roman"/>
              </w:rPr>
              <w:t xml:space="preserve">Самарской области, осуществляющего функции и полномочия учредителя в отношении </w:t>
            </w:r>
            <w:r w:rsidR="00AC616A" w:rsidRPr="008E0898">
              <w:rPr>
                <w:rFonts w:ascii="Times New Roman" w:hAnsi="Times New Roman" w:cs="Times New Roman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</w:rPr>
              <w:t xml:space="preserve">бюджетного или автономного учреждения </w:t>
            </w:r>
            <w:r w:rsidR="00AC616A" w:rsidRPr="008E0898">
              <w:rPr>
                <w:rFonts w:ascii="Times New Roman" w:hAnsi="Times New Roman" w:cs="Times New Roman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</w:rPr>
              <w:t xml:space="preserve">Самарской области, которому как получателю средств бюджета </w:t>
            </w:r>
            <w:r w:rsidR="00AC616A" w:rsidRPr="008E0898">
              <w:rPr>
                <w:rFonts w:ascii="Times New Roman" w:hAnsi="Times New Roman" w:cs="Times New Roman"/>
              </w:rPr>
              <w:t xml:space="preserve">городского округа Октябрьск Самарской области </w:t>
            </w:r>
            <w:r w:rsidRPr="008E0898">
              <w:rPr>
                <w:rFonts w:ascii="Times New Roman" w:hAnsi="Times New Roman" w:cs="Times New Roman"/>
              </w:rPr>
              <w:t xml:space="preserve">доведены лимиты бюджетных обязательств на предоставление субсидий в соответствии с </w:t>
            </w:r>
            <w:hyperlink r:id="rId14">
              <w:r w:rsidRPr="008E0898">
                <w:rPr>
                  <w:rFonts w:ascii="Times New Roman" w:hAnsi="Times New Roman" w:cs="Times New Roman"/>
                </w:rPr>
                <w:t>абзацем первым пункта 1 статьи 78.1</w:t>
              </w:r>
            </w:hyperlink>
            <w:r w:rsidRPr="008E0898">
              <w:rPr>
                <w:rFonts w:ascii="Times New Roman" w:hAnsi="Times New Roman" w:cs="Times New Roman"/>
              </w:rPr>
              <w:t xml:space="preserve"> Бюджетного кодекса Российской Федерации)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именуемый(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) в дальнейшем "Учредитель", в лице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lastRenderedPageBreak/>
              <w:t>(наименование должности, Ф.И.О. (при наличии) руководителя Учредителя или уполномоченного им лица)</w:t>
            </w:r>
          </w:p>
        </w:tc>
      </w:tr>
      <w:tr w:rsidR="00D245F5" w:rsidRPr="008E0898" w:rsidTr="00D245F5">
        <w:tc>
          <w:tcPr>
            <w:tcW w:w="3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AC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учре</w:t>
            </w:r>
            <w:r w:rsidR="00AC616A" w:rsidRPr="008E0898">
              <w:rPr>
                <w:rFonts w:ascii="Times New Roman" w:hAnsi="Times New Roman" w:cs="Times New Roman"/>
              </w:rPr>
              <w:t xml:space="preserve">дительного документа (положение, </w:t>
            </w:r>
            <w:r w:rsidRPr="008E0898">
              <w:rPr>
                <w:rFonts w:ascii="Times New Roman" w:hAnsi="Times New Roman" w:cs="Times New Roman"/>
              </w:rPr>
              <w:t>устав и т.д.), доверенность, приказ или иной уполномочивающий документ)</w:t>
            </w:r>
          </w:p>
        </w:tc>
      </w:tr>
      <w:tr w:rsidR="00D245F5" w:rsidRPr="008E0898" w:rsidTr="00D245F5"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6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AC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(наименование </w:t>
            </w:r>
            <w:r w:rsidR="00AC616A" w:rsidRPr="008E0898">
              <w:rPr>
                <w:rFonts w:ascii="Times New Roman" w:hAnsi="Times New Roman" w:cs="Times New Roman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</w:rPr>
              <w:t xml:space="preserve">бюджетного или автономного учреждения </w:t>
            </w:r>
            <w:r w:rsidR="00AC616A" w:rsidRPr="008E0898">
              <w:rPr>
                <w:rFonts w:ascii="Times New Roman" w:hAnsi="Times New Roman" w:cs="Times New Roman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</w:rPr>
              <w:t>Самарской области)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именуемое в дальнейшем "Учреждение", в лице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должности, а также Ф.И.О. (при наличии) руководителя Учреждения или уполномоченного им лица)</w:t>
            </w:r>
          </w:p>
        </w:tc>
      </w:tr>
      <w:tr w:rsidR="00D245F5" w:rsidRPr="008E0898" w:rsidTr="00D245F5">
        <w:tc>
          <w:tcPr>
            <w:tcW w:w="3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(устав Учреждения, приказ, доверенность или иной уполномочивающий документ)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AC61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далее совместно именуемые "Стороны", в соответствии с Бюджетным </w:t>
            </w:r>
            <w:hyperlink r:id="rId15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(далее - БК РФ), </w:t>
            </w:r>
            <w:r w:rsidR="00AC616A" w:rsidRPr="008E0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Решением Думы городского округа Октябрьск Самарской области от «___» _______20___г. № _____ «_______________________________»,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>
              <w:r w:rsidR="00AC616A" w:rsidRPr="008E0898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выполнения муниципального задания, утвержденным постановлением Администрации городского округа Октябрьск Самарской области от 06.08.2024 года №</w:t>
            </w:r>
            <w:r w:rsidR="006B74CB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765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(далее - Порядок), приказом 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городского округа Октябрьск «Об утверждении Типовой формы соглашения 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Федерации»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" заключили настоящее дополнительное соглашение (далее - Дополнительное соглашение) о нижеследующем.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1. Внести в Соглашение следующие изменения:</w:t>
            </w:r>
          </w:p>
        </w:tc>
      </w:tr>
      <w:tr w:rsidR="00D245F5" w:rsidRPr="008E0898" w:rsidTr="00D245F5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1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(указываются пункты и (или) разделы Соглашения, в которые вносятся изменения. Изменению подлежат положения Типовой формы, заполняемые Учредителем и (или) Учреждением, а также разработанные Учредителем приложения к Соглашению)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Условия Соглашения, не затронутые настоящим Дополнительным соглашением, остаются неизменными.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 Иные положения по настоящему Дополнительному соглашению: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5.1. Настоящее Дополнительное соглашение заключено Сторонами в форме: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5.1.1. электронного документа в электронном виде и подписано усиленными квалифицированными электронными подписями лиц, имеющих право действовать от имени каждой из Сторон </w:t>
            </w:r>
            <w:hyperlink w:anchor="P414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5.1.2. бумажного документа в двух экземплярах, имеющих равную юридическую силу, по одному для каждой из Сторон.</w:t>
            </w:r>
          </w:p>
        </w:tc>
      </w:tr>
      <w:tr w:rsidR="00D245F5" w:rsidRPr="008E0898" w:rsidTr="00D245F5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1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5">
              <w:r w:rsidR="00D245F5" w:rsidRPr="008E089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414"/>
      <w:bookmarkEnd w:id="37"/>
      <w:r w:rsidRPr="008E0898">
        <w:rPr>
          <w:rFonts w:ascii="Times New Roman" w:hAnsi="Times New Roman" w:cs="Times New Roman"/>
          <w:sz w:val="24"/>
          <w:szCs w:val="24"/>
        </w:rPr>
        <w:t>&lt;1&gt; При наличии технической возможности. В случае отсутствия технической возможности Соглашение заключается в форме бумажного документа.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415"/>
      <w:bookmarkEnd w:id="38"/>
      <w:r w:rsidRPr="008E0898">
        <w:rPr>
          <w:rFonts w:ascii="Times New Roman" w:hAnsi="Times New Roman" w:cs="Times New Roman"/>
          <w:sz w:val="24"/>
          <w:szCs w:val="24"/>
        </w:rPr>
        <w:t>&lt;2&gt; Указываются иные конкретные положения (при необходимости).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6. Юридические адреса и платежные реквизиты Сторон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7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8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7. Подписи Сторон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814"/>
        <w:gridCol w:w="2976"/>
        <w:gridCol w:w="1417"/>
      </w:tblGrid>
      <w:tr w:rsidR="00D245F5" w:rsidRPr="008E0898" w:rsidTr="00D245F5"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blPrEx>
          <w:tblBorders>
            <w:insideH w:val="none" w:sz="0" w:space="0" w:color="auto"/>
          </w:tblBorders>
        </w:tblPrEx>
        <w:tc>
          <w:tcPr>
            <w:tcW w:w="4649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 / _______________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 / _______________</w:t>
            </w:r>
          </w:p>
        </w:tc>
      </w:tr>
      <w:tr w:rsidR="00D245F5" w:rsidRPr="008E0898" w:rsidTr="00D245F5">
        <w:tblPrEx>
          <w:tblBorders>
            <w:insideH w:val="none" w:sz="0" w:space="0" w:color="auto"/>
            <w:insideV w:val="nil"/>
          </w:tblBorders>
        </w:tblPrEx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C616A" w:rsidRPr="008E0898" w:rsidTr="00AC616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C616A" w:rsidRPr="008E0898" w:rsidRDefault="00AC616A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C616A" w:rsidRPr="008E0898" w:rsidRDefault="00AC616A" w:rsidP="00AC61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AC616A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 Типовой форме</w:t>
            </w:r>
          </w:p>
          <w:p w:rsidR="00AC616A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:rsidR="00AC616A" w:rsidRPr="008E0898" w:rsidRDefault="00AC616A" w:rsidP="00AC616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предоставлении субсидии из бюджета </w:t>
            </w: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      </w:r>
          </w:p>
          <w:p w:rsidR="00AC616A" w:rsidRPr="008E0898" w:rsidRDefault="00AC616A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16A" w:rsidRPr="008E0898" w:rsidRDefault="00AC616A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40"/>
        <w:gridCol w:w="340"/>
        <w:gridCol w:w="340"/>
        <w:gridCol w:w="978"/>
        <w:gridCol w:w="340"/>
        <w:gridCol w:w="792"/>
        <w:gridCol w:w="340"/>
        <w:gridCol w:w="405"/>
        <w:gridCol w:w="752"/>
        <w:gridCol w:w="964"/>
        <w:gridCol w:w="211"/>
        <w:gridCol w:w="340"/>
        <w:gridCol w:w="2206"/>
      </w:tblGrid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453"/>
            <w:bookmarkEnd w:id="39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Типовая форма дополнительного соглашения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 расторжении соглашени</w:t>
            </w:r>
            <w:r w:rsidR="008127E5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я о предоставлении субсидии из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>городского округа Октябрьск Самарской области муниципальному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или автономному учреждению 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Самарской области в соответствии с абзацем первым пункта 1 статьи 78.1 Бюджетного кодекса Российской Федерации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 "__" _________________ N _____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52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"___" _____________ 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D245F5" w:rsidRPr="008E0898" w:rsidTr="00D245F5">
        <w:tc>
          <w:tcPr>
            <w:tcW w:w="5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(дата заключения дополнительного соглашения)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(номер дополнительного соглашения)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AC616A" w:rsidP="00AC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органа местного самоуправления городского округа Октябрьск С</w:t>
            </w:r>
            <w:r w:rsidR="00D245F5" w:rsidRPr="008E0898">
              <w:rPr>
                <w:rFonts w:ascii="Times New Roman" w:hAnsi="Times New Roman" w:cs="Times New Roman"/>
              </w:rPr>
              <w:t xml:space="preserve">амарской области, осуществляющего функции и полномочия учредителя в отношении </w:t>
            </w:r>
            <w:r w:rsidRPr="008E0898">
              <w:rPr>
                <w:rFonts w:ascii="Times New Roman" w:hAnsi="Times New Roman" w:cs="Times New Roman"/>
              </w:rPr>
              <w:t xml:space="preserve">муниципального </w:t>
            </w:r>
            <w:r w:rsidR="00D245F5" w:rsidRPr="008E0898">
              <w:rPr>
                <w:rFonts w:ascii="Times New Roman" w:hAnsi="Times New Roman" w:cs="Times New Roman"/>
              </w:rPr>
              <w:t xml:space="preserve">бюджетного или автономного учреждения Самарской области, которому как получателю средств бюджета </w:t>
            </w:r>
            <w:r w:rsidRPr="008E0898">
              <w:rPr>
                <w:rFonts w:ascii="Times New Roman" w:hAnsi="Times New Roman" w:cs="Times New Roman"/>
              </w:rPr>
              <w:t xml:space="preserve">городского округа Октябрьск Самарской области </w:t>
            </w:r>
            <w:r w:rsidR="00D245F5" w:rsidRPr="008E0898">
              <w:rPr>
                <w:rFonts w:ascii="Times New Roman" w:hAnsi="Times New Roman" w:cs="Times New Roman"/>
              </w:rPr>
              <w:t xml:space="preserve">доведены лимиты бюджетных обязательств на предоставление субсидий в соответствии с </w:t>
            </w:r>
            <w:hyperlink r:id="rId19">
              <w:r w:rsidR="00D245F5" w:rsidRPr="008E0898">
                <w:rPr>
                  <w:rFonts w:ascii="Times New Roman" w:hAnsi="Times New Roman" w:cs="Times New Roman"/>
                </w:rPr>
                <w:t>абзацем первым пункта 1 статьи 78.1</w:t>
              </w:r>
            </w:hyperlink>
            <w:r w:rsidR="00D245F5" w:rsidRPr="008E0898">
              <w:rPr>
                <w:rFonts w:ascii="Times New Roman" w:hAnsi="Times New Roman" w:cs="Times New Roman"/>
              </w:rPr>
              <w:t xml:space="preserve"> Бюджетного кодекса Российской Федерации)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именуемый(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) в дальнейшем "Учредитель", в лице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должности, Ф.И.О. (при наличии) руководителя Учредителя или уполномоченного им лица)</w:t>
            </w:r>
          </w:p>
        </w:tc>
      </w:tr>
      <w:tr w:rsidR="00D245F5" w:rsidRPr="008E0898" w:rsidTr="00D245F5"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4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AC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учред</w:t>
            </w:r>
            <w:r w:rsidR="00AC616A" w:rsidRPr="008E0898">
              <w:rPr>
                <w:rFonts w:ascii="Times New Roman" w:hAnsi="Times New Roman" w:cs="Times New Roman"/>
              </w:rPr>
              <w:t>ительного документа (положение</w:t>
            </w:r>
            <w:r w:rsidRPr="008E0898">
              <w:rPr>
                <w:rFonts w:ascii="Times New Roman" w:hAnsi="Times New Roman" w:cs="Times New Roman"/>
              </w:rPr>
              <w:t>, устав и т.д.), доверенность, приказ или иной уполномочивающий документ)</w:t>
            </w:r>
          </w:p>
        </w:tc>
      </w:tr>
      <w:tr w:rsidR="00D245F5" w:rsidRPr="008E0898" w:rsidTr="00D245F5"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63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AC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(наименование </w:t>
            </w:r>
            <w:r w:rsidR="00AC616A" w:rsidRPr="008E0898">
              <w:rPr>
                <w:rFonts w:ascii="Times New Roman" w:hAnsi="Times New Roman" w:cs="Times New Roman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</w:rPr>
              <w:t xml:space="preserve">бюджетного или автономного учреждения </w:t>
            </w:r>
            <w:r w:rsidR="00AC616A" w:rsidRPr="008E0898">
              <w:rPr>
                <w:rFonts w:ascii="Times New Roman" w:hAnsi="Times New Roman" w:cs="Times New Roman"/>
              </w:rPr>
              <w:t xml:space="preserve"> городского округа Октябрьск </w:t>
            </w:r>
            <w:r w:rsidRPr="008E0898">
              <w:rPr>
                <w:rFonts w:ascii="Times New Roman" w:hAnsi="Times New Roman" w:cs="Times New Roman"/>
              </w:rPr>
              <w:t>Самарской области)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именуемое в дальнейшем "Учреждение", в лице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lastRenderedPageBreak/>
              <w:t>,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(наименование должности, а также Ф.И.О. (при наличии) руководителя Учреждения или уполномоченного им лица)</w:t>
            </w:r>
          </w:p>
        </w:tc>
      </w:tr>
      <w:tr w:rsidR="00D245F5" w:rsidRPr="008E0898" w:rsidTr="00D245F5"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действующего(ей) на основании</w:t>
            </w:r>
          </w:p>
        </w:tc>
        <w:tc>
          <w:tcPr>
            <w:tcW w:w="4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(устав Учреждения, приказ, доверенность или иной уполномочивающий документ)</w:t>
            </w:r>
          </w:p>
        </w:tc>
      </w:tr>
      <w:tr w:rsidR="008E0898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далее совместно именуемые "Стороны", в соответствии с Бюджетным </w:t>
            </w:r>
            <w:hyperlink r:id="rId20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(далее - БК РФ), </w:t>
            </w:r>
            <w:r w:rsidR="00AC616A" w:rsidRPr="008E0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Решением Думы городского округа Октябрьск Самарской области от «___» _______20___г. № _____ «_______________________________»,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="00AC616A" w:rsidRPr="008E0898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выполнения муниципального задания, утвержденным постановлением Администрации городского округа Октябрьск Самарской области от 06.08.2024 года № </w:t>
            </w:r>
            <w:r w:rsidR="00C077C9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765 </w:t>
            </w:r>
            <w:r w:rsidR="00AC616A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(далее - Порядок), приказом  Финансового управления городского округа Октябрьск «Об утверждении Типовой формы соглашения 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Федерации»"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заключили настоящее дополнительное соглашение (далее - Дополнительное соглашение) о нижеследующем.</w:t>
            </w:r>
          </w:p>
        </w:tc>
      </w:tr>
      <w:tr w:rsidR="008E0898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1. Расторгнуть Соглашение на основании</w:t>
            </w:r>
          </w:p>
        </w:tc>
      </w:tr>
      <w:tr w:rsidR="008E0898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blPrEx>
          <w:tblBorders>
            <w:insideH w:val="single" w:sz="4" w:space="0" w:color="auto"/>
          </w:tblBorders>
        </w:tblPrEx>
        <w:tc>
          <w:tcPr>
            <w:tcW w:w="89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(указывается основание для расторжения Соглашения)</w:t>
            </w:r>
          </w:p>
        </w:tc>
      </w:tr>
      <w:tr w:rsidR="008E0898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 Состояние расчетов на дату расторжения Соглашения: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488"/>
            <w:bookmarkEnd w:id="40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2.1. Бюджетное обязательство Учредителя исполнено в размере __________________________ (___________________) рублей_____ копеек по</w:t>
            </w:r>
          </w:p>
        </w:tc>
      </w:tr>
      <w:tr w:rsidR="00D245F5" w:rsidRPr="008E0898" w:rsidTr="00D245F5">
        <w:tc>
          <w:tcPr>
            <w:tcW w:w="67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коду БК</w:t>
            </w:r>
          </w:p>
        </w:tc>
        <w:tc>
          <w:tcPr>
            <w:tcW w:w="76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;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2B1F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494"/>
            <w:bookmarkEnd w:id="41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2.2. Обязательство</w:t>
            </w:r>
            <w:r w:rsidR="002B1F12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исполнено в размере</w:t>
            </w:r>
            <w:r w:rsidRPr="008E0898">
              <w:rPr>
                <w:rFonts w:ascii="Times New Roman" w:hAnsi="Times New Roman" w:cs="Times New Roman"/>
              </w:rPr>
              <w:t xml:space="preserve"> (______________________) рублей ______ копеек по</w:t>
            </w:r>
          </w:p>
        </w:tc>
      </w:tr>
      <w:tr w:rsidR="00D245F5" w:rsidRPr="008E0898" w:rsidTr="00D245F5">
        <w:tc>
          <w:tcPr>
            <w:tcW w:w="6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2B1F12">
            <w:pPr>
              <w:pStyle w:val="ConsPlusNormal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коду БК</w:t>
            </w: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w:anchor="P559">
              <w:r w:rsidR="00D245F5" w:rsidRPr="008E0898">
                <w:rPr>
                  <w:rFonts w:ascii="Times New Roman" w:hAnsi="Times New Roman" w:cs="Times New Roman"/>
                </w:rPr>
                <w:t>&lt;1&gt;</w:t>
              </w:r>
            </w:hyperlink>
            <w:r w:rsidR="00D245F5" w:rsidRPr="008E0898">
              <w:rPr>
                <w:rFonts w:ascii="Times New Roman" w:hAnsi="Times New Roman" w:cs="Times New Roman"/>
              </w:rPr>
              <w:t>;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</w:tr>
      <w:tr w:rsidR="008E0898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2.3. Учреждение в течение ___ дней со дня расторжения Соглашения обязуется возвратить сумму Субсидии в размере </w:t>
            </w:r>
            <w:hyperlink w:anchor="P560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________________ (_______________________) рублей ___ копеек - по коду</w:t>
            </w:r>
          </w:p>
        </w:tc>
      </w:tr>
      <w:tr w:rsidR="00D245F5" w:rsidRPr="008E0898" w:rsidTr="00D245F5">
        <w:tc>
          <w:tcPr>
            <w:tcW w:w="29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lastRenderedPageBreak/>
              <w:t>(сумма цифрами)</w:t>
            </w: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31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2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  <w:tc>
          <w:tcPr>
            <w:tcW w:w="52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________________ (_______________________) рублей ___ копеек - по коду</w:t>
            </w:r>
          </w:p>
        </w:tc>
      </w:tr>
      <w:tr w:rsidR="00D245F5" w:rsidRPr="008E0898" w:rsidTr="00D245F5">
        <w:tc>
          <w:tcPr>
            <w:tcW w:w="29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3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8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  <w:tc>
          <w:tcPr>
            <w:tcW w:w="48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0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61">
              <w:r w:rsidR="00D245F5" w:rsidRPr="008E0898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="00D245F5"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3. Стороны взаимных претензий друг к другу не имеют.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4. Настоящее Дополнительное соглашение вступает в силу с даты его подписания лицами, имеющими право действовать от имени каждой из Сторон.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5. Обязательства Сторон по Соглашению прекращаются с даты вступления в силу настоящего Дополнительного соглашения, за исключением обязательств, предусмотренных пунктами __________ Соглашения, которые прекращают свое действие после полного их исполнения.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6. Иные положения настоящего Дополнительного соглашения: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6.1. Настоящее Дополнительное соглашение заключено Сторонами в форме: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6.1.1. электронного документа в электронном виде и подписано усиленными квалифицированными электронными подписями лиц, имеющих право действовать от имени каждой из Сторон </w:t>
            </w:r>
            <w:hyperlink w:anchor="P562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45F5" w:rsidRPr="008E0898" w:rsidTr="00D245F5">
        <w:tc>
          <w:tcPr>
            <w:tcW w:w="8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6.1.2. бумажного документа в двух экземплярах, имеющих равную юридическую силу, по одному для каждой из Сторон.</w:t>
            </w:r>
          </w:p>
        </w:tc>
      </w:tr>
      <w:tr w:rsidR="00D245F5" w:rsidRPr="008E0898" w:rsidTr="00D245F5"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0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63">
              <w:r w:rsidR="00D245F5" w:rsidRPr="008E0898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  <w:r w:rsidR="00D245F5"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7. Юридические адреса и платежные реквизиты Сторон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2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3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D245F5" w:rsidRPr="008E0898" w:rsidTr="00D245F5">
        <w:tc>
          <w:tcPr>
            <w:tcW w:w="4592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479" w:type="dxa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8. Подписи Сторон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871"/>
        <w:gridCol w:w="2976"/>
        <w:gridCol w:w="1361"/>
      </w:tblGrid>
      <w:tr w:rsidR="00D245F5" w:rsidRPr="008E0898" w:rsidTr="00D245F5"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D245F5" w:rsidRPr="008E0898" w:rsidTr="00D245F5">
        <w:tblPrEx>
          <w:tblBorders>
            <w:insideH w:val="none" w:sz="0" w:space="0" w:color="auto"/>
          </w:tblBorders>
        </w:tblPrEx>
        <w:tc>
          <w:tcPr>
            <w:tcW w:w="4706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 /___________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bottom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 /____________</w:t>
            </w:r>
          </w:p>
        </w:tc>
      </w:tr>
      <w:tr w:rsidR="00D245F5" w:rsidRPr="008E0898" w:rsidTr="00D245F5">
        <w:tblPrEx>
          <w:tblBorders>
            <w:insideH w:val="none" w:sz="0" w:space="0" w:color="auto"/>
            <w:insideV w:val="nil"/>
          </w:tblBorders>
        </w:tblPrEx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 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(подпись/ Сведения о сертификате электронной подписи (для документов, подписываемых </w:t>
            </w:r>
            <w:proofErr w:type="spellStart"/>
            <w:r w:rsidRPr="008E0898">
              <w:rPr>
                <w:rFonts w:ascii="Times New Roman" w:hAnsi="Times New Roman" w:cs="Times New Roman"/>
              </w:rPr>
              <w:t>электронно</w:t>
            </w:r>
            <w:proofErr w:type="spellEnd"/>
            <w:r w:rsidRPr="008E08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0898">
        <w:rPr>
          <w:rFonts w:ascii="Times New Roman" w:hAnsi="Times New Roman" w:cs="Times New Roman"/>
        </w:rPr>
        <w:t>--------------------------------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559"/>
      <w:bookmarkEnd w:id="42"/>
      <w:r w:rsidRPr="008E0898">
        <w:rPr>
          <w:rFonts w:ascii="Times New Roman" w:hAnsi="Times New Roman" w:cs="Times New Roman"/>
          <w:sz w:val="24"/>
          <w:szCs w:val="24"/>
        </w:rPr>
        <w:t xml:space="preserve">&lt;1&gt; Если Субсидия предоставляется по нескольким кодам БК, то в </w:t>
      </w:r>
      <w:hyperlink w:anchor="P488">
        <w:r w:rsidRPr="008E0898">
          <w:rPr>
            <w:rFonts w:ascii="Times New Roman" w:hAnsi="Times New Roman" w:cs="Times New Roman"/>
            <w:sz w:val="24"/>
            <w:szCs w:val="24"/>
          </w:rPr>
          <w:t>пунктах 2.1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94">
        <w:r w:rsidRPr="008E0898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указываются последовательно соответствующие коды БК, а также суммы Субсидии, предоставляемые по таким кодам БК.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560"/>
      <w:bookmarkEnd w:id="43"/>
      <w:r w:rsidRPr="008E0898">
        <w:rPr>
          <w:rFonts w:ascii="Times New Roman" w:hAnsi="Times New Roman" w:cs="Times New Roman"/>
          <w:sz w:val="24"/>
          <w:szCs w:val="24"/>
        </w:rPr>
        <w:t xml:space="preserve">&lt;2&gt; Указывается в зависимости от исполнения обязательств, указанных в </w:t>
      </w:r>
      <w:hyperlink w:anchor="P488">
        <w:r w:rsidRPr="008E0898">
          <w:rPr>
            <w:rFonts w:ascii="Times New Roman" w:hAnsi="Times New Roman" w:cs="Times New Roman"/>
            <w:sz w:val="24"/>
            <w:szCs w:val="24"/>
          </w:rPr>
          <w:t>пунктах 2.1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94">
        <w:r w:rsidRPr="008E0898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8E0898">
        <w:rPr>
          <w:rFonts w:ascii="Times New Roman" w:hAnsi="Times New Roman" w:cs="Times New Roman"/>
          <w:sz w:val="24"/>
          <w:szCs w:val="24"/>
        </w:rPr>
        <w:t xml:space="preserve"> настоящего Дополнительного соглашения.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561"/>
      <w:bookmarkEnd w:id="44"/>
      <w:r w:rsidRPr="008E0898">
        <w:rPr>
          <w:rFonts w:ascii="Times New Roman" w:hAnsi="Times New Roman" w:cs="Times New Roman"/>
          <w:sz w:val="24"/>
          <w:szCs w:val="24"/>
        </w:rPr>
        <w:t>&lt;3&gt; Указываются иные конкретные условия (при наличии).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562"/>
      <w:bookmarkEnd w:id="45"/>
      <w:r w:rsidRPr="008E0898">
        <w:rPr>
          <w:rFonts w:ascii="Times New Roman" w:hAnsi="Times New Roman" w:cs="Times New Roman"/>
          <w:sz w:val="24"/>
          <w:szCs w:val="24"/>
        </w:rPr>
        <w:t>&lt;4&gt; При наличии технической возможности. В случае отсутствия технической возможности Дополнительное соглашение заключается в форме бумажного документа.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563"/>
      <w:bookmarkEnd w:id="46"/>
      <w:r w:rsidRPr="008E0898">
        <w:rPr>
          <w:rFonts w:ascii="Times New Roman" w:hAnsi="Times New Roman" w:cs="Times New Roman"/>
          <w:sz w:val="24"/>
          <w:szCs w:val="24"/>
        </w:rPr>
        <w:t>&lt;5&gt; Указываются иные конкретные положения (при наличии).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077C9" w:rsidRPr="008E0898" w:rsidTr="001409B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077C9" w:rsidRPr="008E0898" w:rsidRDefault="00C077C9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077C9" w:rsidRPr="008E0898" w:rsidRDefault="00C077C9" w:rsidP="00C077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C077C9" w:rsidRPr="008E0898" w:rsidRDefault="00C077C9" w:rsidP="00C07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к Типовой форме</w:t>
            </w:r>
          </w:p>
          <w:p w:rsidR="00C077C9" w:rsidRPr="008E0898" w:rsidRDefault="00C077C9" w:rsidP="00C077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:rsidR="00C077C9" w:rsidRPr="008E0898" w:rsidRDefault="00C077C9" w:rsidP="00C077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      </w:r>
          </w:p>
          <w:p w:rsidR="00C077C9" w:rsidRPr="008E0898" w:rsidRDefault="00C077C9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2130"/>
        <w:gridCol w:w="792"/>
        <w:gridCol w:w="135"/>
        <w:gridCol w:w="582"/>
        <w:gridCol w:w="1410"/>
        <w:gridCol w:w="258"/>
        <w:gridCol w:w="3175"/>
      </w:tblGrid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577"/>
            <w:bookmarkEnd w:id="47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Типовая форма уведомления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 расторжении соглашения о предоставлении субсидии из бюджета </w:t>
            </w:r>
            <w:r w:rsidR="00C077C9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Самарской области </w:t>
            </w:r>
            <w:r w:rsidR="007F0C48" w:rsidRPr="008E0898">
              <w:rPr>
                <w:rFonts w:ascii="Times New Roman" w:hAnsi="Times New Roman" w:cs="Times New Roman"/>
                <w:sz w:val="24"/>
                <w:szCs w:val="24"/>
              </w:rPr>
              <w:t>муниципальному бюджетному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или автономному учреждению </w:t>
            </w:r>
            <w:r w:rsidR="00C077C9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Самарской области в соответствии с абзацем первым пункта 1 статьи 78.1 Бюджетного кодекса Российской Федерации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от "__" ___________ 20__ г. N ________</w:t>
            </w:r>
          </w:p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 одностороннем порядке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Рекомендуемый образец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58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"___" _____________ 20__ г.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F5" w:rsidRPr="008E0898" w:rsidTr="00D245F5">
        <w:tc>
          <w:tcPr>
            <w:tcW w:w="58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5F5" w:rsidRPr="008E0898" w:rsidRDefault="00D245F5" w:rsidP="00D245F5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(дата уведомления)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4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"___" _____________ 20__ г. между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C077C9" w:rsidP="00C0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(наименование органа  местного самоуправления городского округа Октябрьск </w:t>
            </w:r>
            <w:r w:rsidR="00D245F5" w:rsidRPr="008E0898">
              <w:rPr>
                <w:rFonts w:ascii="Times New Roman" w:hAnsi="Times New Roman" w:cs="Times New Roman"/>
              </w:rPr>
              <w:t xml:space="preserve">Самарской области, осуществляющего функции и полномочия учредителя в отношении </w:t>
            </w:r>
            <w:r w:rsidRPr="008E0898">
              <w:rPr>
                <w:rFonts w:ascii="Times New Roman" w:hAnsi="Times New Roman" w:cs="Times New Roman"/>
              </w:rPr>
              <w:t>муниципального</w:t>
            </w:r>
            <w:r w:rsidR="00D245F5" w:rsidRPr="008E0898">
              <w:rPr>
                <w:rFonts w:ascii="Times New Roman" w:hAnsi="Times New Roman" w:cs="Times New Roman"/>
              </w:rPr>
              <w:t xml:space="preserve"> бюджетного или автономного учреждения </w:t>
            </w:r>
            <w:r w:rsidRPr="008E0898">
              <w:rPr>
                <w:rFonts w:ascii="Times New Roman" w:hAnsi="Times New Roman" w:cs="Times New Roman"/>
              </w:rPr>
              <w:t xml:space="preserve">городского округа Октябрьск </w:t>
            </w:r>
            <w:r w:rsidR="00D245F5" w:rsidRPr="008E0898">
              <w:rPr>
                <w:rFonts w:ascii="Times New Roman" w:hAnsi="Times New Roman" w:cs="Times New Roman"/>
              </w:rPr>
              <w:t xml:space="preserve">Самарской области, которому как получателю средств  бюджета </w:t>
            </w:r>
            <w:r w:rsidRPr="008E0898">
              <w:rPr>
                <w:rFonts w:ascii="Times New Roman" w:hAnsi="Times New Roman" w:cs="Times New Roman"/>
              </w:rPr>
              <w:t xml:space="preserve">городского округа Октябрьск Самарской области </w:t>
            </w:r>
            <w:r w:rsidR="00D245F5" w:rsidRPr="008E0898">
              <w:rPr>
                <w:rFonts w:ascii="Times New Roman" w:hAnsi="Times New Roman" w:cs="Times New Roman"/>
              </w:rPr>
              <w:t xml:space="preserve">доведены лимиты бюджетных обязательств на предоставление субсидий в соответствии с </w:t>
            </w:r>
            <w:hyperlink r:id="rId24">
              <w:r w:rsidR="00D245F5" w:rsidRPr="008E0898">
                <w:rPr>
                  <w:rFonts w:ascii="Times New Roman" w:hAnsi="Times New Roman" w:cs="Times New Roman"/>
                </w:rPr>
                <w:t>абзацем первым пункта 1 статьи 78.1</w:t>
              </w:r>
            </w:hyperlink>
            <w:r w:rsidR="00D245F5" w:rsidRPr="008E0898">
              <w:rPr>
                <w:rFonts w:ascii="Times New Roman" w:hAnsi="Times New Roman" w:cs="Times New Roman"/>
              </w:rPr>
              <w:t xml:space="preserve"> Бюджетного кодекса Российской Федерации)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именуемый(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) в дальнейшем "Учредитель", и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,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995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 xml:space="preserve">(наименование </w:t>
            </w:r>
            <w:r w:rsidR="00995459" w:rsidRPr="008E0898">
              <w:rPr>
                <w:rFonts w:ascii="Times New Roman" w:hAnsi="Times New Roman" w:cs="Times New Roman"/>
              </w:rPr>
              <w:t xml:space="preserve">муниципального </w:t>
            </w:r>
            <w:r w:rsidRPr="008E0898">
              <w:rPr>
                <w:rFonts w:ascii="Times New Roman" w:hAnsi="Times New Roman" w:cs="Times New Roman"/>
              </w:rPr>
              <w:t xml:space="preserve">бюджетного или автономного учреждения </w:t>
            </w:r>
            <w:r w:rsidR="00995459" w:rsidRPr="008E0898">
              <w:rPr>
                <w:rFonts w:ascii="Times New Roman" w:hAnsi="Times New Roman" w:cs="Times New Roman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</w:rPr>
              <w:t>Самарской области)</w:t>
            </w:r>
          </w:p>
        </w:tc>
      </w:tr>
      <w:tr w:rsidR="008E0898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C077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именуемое в дальнейшем "Учреждение", было заключено соглашени</w:t>
            </w:r>
            <w:r w:rsidR="00C077C9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е о предоставлении субсидии из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="00C077C9" w:rsidRPr="008E0898">
              <w:rPr>
                <w:rFonts w:ascii="Times New Roman" w:hAnsi="Times New Roman" w:cs="Times New Roman"/>
                <w:sz w:val="24"/>
                <w:szCs w:val="24"/>
              </w:rPr>
              <w:t>городского округа Октябрьск Самарской области муниципальному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или автономному учреждению </w:t>
            </w:r>
            <w:r w:rsidR="00C077C9"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Октябрьск </w:t>
            </w: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в соответствии с </w:t>
            </w:r>
            <w:hyperlink r:id="rId25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абзацем первым пункта 1 статьи 78.1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______ N _________(далее - Соглашение).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____ Соглашения Учредитель вправе в одностороннем порядке расторгнуть Соглашение в случае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.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(причина расторжения Соглашения)</w:t>
            </w:r>
          </w:p>
        </w:tc>
      </w:tr>
      <w:tr w:rsidR="008E0898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_______ Соглашения Учреждение должно было исполнить следующие обязательства:</w:t>
            </w:r>
          </w:p>
        </w:tc>
      </w:tr>
      <w:tr w:rsidR="008E0898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5D2208" w:rsidP="00D24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31">
              <w:r w:rsidR="00D245F5" w:rsidRPr="008E089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="00D245F5" w:rsidRPr="008E0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E0898" w:rsidRPr="008E0898" w:rsidTr="00D245F5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однако указанные обязательства Учреждением не исполнены </w:t>
            </w:r>
            <w:hyperlink w:anchor="P632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0898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вышеизложенным Учредитель извещает Учреждение, что Соглашение на основании </w:t>
            </w:r>
            <w:hyperlink r:id="rId26">
              <w:r w:rsidRPr="008E0898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450.1</w:t>
              </w:r>
            </w:hyperlink>
            <w:r w:rsidRPr="008E089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 и пункта ____ Соглашения считается расторгнутым с момента получения Учреждением настоящего Уведомления в виде бумажного документа.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Учреждение в течение ___ дней со дня расторжения Соглашения обязано возвратить сумму Субсидии в размере:</w:t>
            </w: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________________ (_______________________) рублей ___ копеек - по коду</w:t>
            </w:r>
          </w:p>
        </w:tc>
      </w:tr>
      <w:tr w:rsidR="00D245F5" w:rsidRPr="008E0898" w:rsidTr="00D245F5"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________________ (_______________________) рублей ___ копеек - по коду</w:t>
            </w:r>
          </w:p>
        </w:tc>
      </w:tr>
      <w:tr w:rsidR="00D245F5" w:rsidRPr="008E0898" w:rsidTr="00D245F5"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3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45F5" w:rsidRPr="008E0898" w:rsidTr="00D245F5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898">
              <w:rPr>
                <w:rFonts w:ascii="Times New Roman" w:hAnsi="Times New Roman" w:cs="Times New Roman"/>
              </w:rPr>
              <w:t>(код БК)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5F5" w:rsidRPr="008E0898" w:rsidRDefault="00D245F5" w:rsidP="00D24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127"/>
      </w:tblGrid>
      <w:tr w:rsidR="00D245F5" w:rsidRPr="008E0898" w:rsidTr="00D245F5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</w:tr>
      <w:tr w:rsidR="00D245F5" w:rsidRPr="008E0898" w:rsidTr="00D245F5">
        <w:tblPrEx>
          <w:tblBorders>
            <w:insideH w:val="none" w:sz="0" w:space="0" w:color="auto"/>
          </w:tblBorders>
        </w:tblPrEx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____________ /___________</w:t>
            </w:r>
          </w:p>
        </w:tc>
      </w:tr>
      <w:tr w:rsidR="00D245F5" w:rsidRPr="008E0898" w:rsidTr="00D245F5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5F5" w:rsidRPr="008E0898" w:rsidRDefault="00D245F5" w:rsidP="00D24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9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631"/>
      <w:bookmarkEnd w:id="48"/>
      <w:r w:rsidRPr="008E0898">
        <w:rPr>
          <w:rFonts w:ascii="Times New Roman" w:hAnsi="Times New Roman" w:cs="Times New Roman"/>
          <w:sz w:val="24"/>
          <w:szCs w:val="24"/>
        </w:rPr>
        <w:t>&lt;1&gt; 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D245F5" w:rsidRPr="008E0898" w:rsidRDefault="00D245F5" w:rsidP="00D24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632"/>
      <w:bookmarkEnd w:id="49"/>
      <w:r w:rsidRPr="008E0898">
        <w:rPr>
          <w:rFonts w:ascii="Times New Roman" w:hAnsi="Times New Roman" w:cs="Times New Roman"/>
          <w:sz w:val="24"/>
          <w:szCs w:val="24"/>
        </w:rPr>
        <w:t>&lt;2&gt; Предусматривается при расторжении Соглашения в случае неисполнения Учреждением обязательств по Соглашению.</w:t>
      </w: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5F5" w:rsidRPr="008E0898" w:rsidRDefault="00D245F5" w:rsidP="00D245F5">
      <w:pPr>
        <w:pStyle w:val="ConsPlusNormal"/>
        <w:jc w:val="both"/>
        <w:rPr>
          <w:rFonts w:ascii="Times New Roman" w:hAnsi="Times New Roman" w:cs="Times New Roman"/>
        </w:rPr>
      </w:pPr>
    </w:p>
    <w:p w:rsidR="00D245F5" w:rsidRPr="008E0898" w:rsidRDefault="00D245F5" w:rsidP="00D245F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245F5" w:rsidRPr="008E0898" w:rsidRDefault="00D245F5" w:rsidP="00D245F5">
      <w:pPr>
        <w:rPr>
          <w:rFonts w:ascii="Times New Roman" w:hAnsi="Times New Roman" w:cs="Times New Roman"/>
        </w:rPr>
      </w:pPr>
    </w:p>
    <w:p w:rsidR="007E1B8D" w:rsidRPr="008E0898" w:rsidRDefault="007E1B8D">
      <w:pPr>
        <w:rPr>
          <w:rFonts w:ascii="Times New Roman" w:hAnsi="Times New Roman" w:cs="Times New Roman"/>
        </w:rPr>
      </w:pPr>
    </w:p>
    <w:sectPr w:rsidR="007E1B8D" w:rsidRPr="008E0898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08" w:rsidRDefault="005D2208" w:rsidP="007F0C48">
      <w:pPr>
        <w:spacing w:after="0" w:line="240" w:lineRule="auto"/>
      </w:pPr>
      <w:r>
        <w:separator/>
      </w:r>
    </w:p>
  </w:endnote>
  <w:endnote w:type="continuationSeparator" w:id="0">
    <w:p w:rsidR="005D2208" w:rsidRDefault="005D2208" w:rsidP="007F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08" w:rsidRDefault="005D2208" w:rsidP="007F0C48">
      <w:pPr>
        <w:spacing w:after="0" w:line="240" w:lineRule="auto"/>
      </w:pPr>
      <w:r>
        <w:separator/>
      </w:r>
    </w:p>
  </w:footnote>
  <w:footnote w:type="continuationSeparator" w:id="0">
    <w:p w:rsidR="005D2208" w:rsidRDefault="005D2208" w:rsidP="007F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200477"/>
      <w:docPartObj>
        <w:docPartGallery w:val="Page Numbers (Top of Page)"/>
        <w:docPartUnique/>
      </w:docPartObj>
    </w:sdtPr>
    <w:sdtEndPr/>
    <w:sdtContent>
      <w:p w:rsidR="008127E5" w:rsidRDefault="008127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34">
          <w:rPr>
            <w:noProof/>
          </w:rPr>
          <w:t>20</w:t>
        </w:r>
        <w:r>
          <w:fldChar w:fldCharType="end"/>
        </w:r>
      </w:p>
    </w:sdtContent>
  </w:sdt>
  <w:p w:rsidR="008127E5" w:rsidRDefault="008127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73825"/>
      <w:docPartObj>
        <w:docPartGallery w:val="Page Numbers (Top of Page)"/>
        <w:docPartUnique/>
      </w:docPartObj>
    </w:sdtPr>
    <w:sdtEndPr/>
    <w:sdtContent>
      <w:p w:rsidR="004E0681" w:rsidRDefault="004E06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34">
          <w:rPr>
            <w:noProof/>
          </w:rPr>
          <w:t>11</w:t>
        </w:r>
        <w:r>
          <w:fldChar w:fldCharType="end"/>
        </w:r>
      </w:p>
    </w:sdtContent>
  </w:sdt>
  <w:p w:rsidR="004E0681" w:rsidRDefault="004E0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FC"/>
    <w:rsid w:val="000D4191"/>
    <w:rsid w:val="000D51B4"/>
    <w:rsid w:val="001409B2"/>
    <w:rsid w:val="0019020D"/>
    <w:rsid w:val="001E029D"/>
    <w:rsid w:val="00216851"/>
    <w:rsid w:val="002478E3"/>
    <w:rsid w:val="002952FC"/>
    <w:rsid w:val="00297E18"/>
    <w:rsid w:val="002B1F12"/>
    <w:rsid w:val="002E7504"/>
    <w:rsid w:val="00402407"/>
    <w:rsid w:val="00473ED1"/>
    <w:rsid w:val="004D674B"/>
    <w:rsid w:val="004E0681"/>
    <w:rsid w:val="004F655A"/>
    <w:rsid w:val="00517313"/>
    <w:rsid w:val="005D2208"/>
    <w:rsid w:val="006516C6"/>
    <w:rsid w:val="006B74CB"/>
    <w:rsid w:val="007E1B8D"/>
    <w:rsid w:val="007E4BB6"/>
    <w:rsid w:val="007F0C48"/>
    <w:rsid w:val="008037B7"/>
    <w:rsid w:val="008127E5"/>
    <w:rsid w:val="008C1934"/>
    <w:rsid w:val="008E0898"/>
    <w:rsid w:val="008E0DE8"/>
    <w:rsid w:val="00995459"/>
    <w:rsid w:val="009B37AC"/>
    <w:rsid w:val="00A30ED1"/>
    <w:rsid w:val="00AC616A"/>
    <w:rsid w:val="00AF0ECD"/>
    <w:rsid w:val="00B0109B"/>
    <w:rsid w:val="00C01BB6"/>
    <w:rsid w:val="00C01F61"/>
    <w:rsid w:val="00C077C9"/>
    <w:rsid w:val="00D245F5"/>
    <w:rsid w:val="00E130E7"/>
    <w:rsid w:val="00E508DC"/>
    <w:rsid w:val="00EC3D05"/>
    <w:rsid w:val="00F047C1"/>
    <w:rsid w:val="00F6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DD0E"/>
  <w15:chartTrackingRefBased/>
  <w15:docId w15:val="{0CF26D22-866B-4003-A20C-49FD5531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4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link w:val="a5"/>
    <w:uiPriority w:val="99"/>
    <w:unhideWhenUsed/>
    <w:rsid w:val="007F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48"/>
  </w:style>
  <w:style w:type="paragraph" w:styleId="a6">
    <w:name w:val="footer"/>
    <w:link w:val="a7"/>
    <w:uiPriority w:val="99"/>
    <w:unhideWhenUsed/>
    <w:rsid w:val="007F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7179&amp;dst=100028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150725" TargetMode="External"/><Relationship Id="rId26" Type="http://schemas.openxmlformats.org/officeDocument/2006/relationships/hyperlink" Target="https://login.consultant.ru/link/?req=doc&amp;base=LAW&amp;n=508490&amp;dst=108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56&amp;n=207179&amp;dst=100028" TargetMode="External"/><Relationship Id="rId7" Type="http://schemas.openxmlformats.org/officeDocument/2006/relationships/hyperlink" Target="https://login.consultant.ru/link/?req=doc&amp;base=LAW&amp;n=495710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150725" TargetMode="External"/><Relationship Id="rId25" Type="http://schemas.openxmlformats.org/officeDocument/2006/relationships/hyperlink" Target="https://login.consultant.ru/link/?req=doc&amp;base=LAW&amp;n=495710&amp;dst=62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207179&amp;dst=100028" TargetMode="External"/><Relationship Id="rId20" Type="http://schemas.openxmlformats.org/officeDocument/2006/relationships/hyperlink" Target="https://login.consultant.ru/link/?req=doc&amp;base=LAW&amp;n=4957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6233" TargetMode="External"/><Relationship Id="rId11" Type="http://schemas.openxmlformats.org/officeDocument/2006/relationships/hyperlink" Target="https://login.consultant.ru/link/?req=doc&amp;base=LAW&amp;n=150725" TargetMode="External"/><Relationship Id="rId24" Type="http://schemas.openxmlformats.org/officeDocument/2006/relationships/hyperlink" Target="https://login.consultant.ru/link/?req=doc&amp;base=LAW&amp;n=495710&amp;dst=623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710" TargetMode="External"/><Relationship Id="rId23" Type="http://schemas.openxmlformats.org/officeDocument/2006/relationships/hyperlink" Target="https://login.consultant.ru/link/?req=doc&amp;base=LAW&amp;n=1507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50725" TargetMode="External"/><Relationship Id="rId19" Type="http://schemas.openxmlformats.org/officeDocument/2006/relationships/hyperlink" Target="https://login.consultant.ru/link/?req=doc&amp;base=LAW&amp;n=495710&amp;dst=623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6&amp;n=207179&amp;dst=100028" TargetMode="External"/><Relationship Id="rId14" Type="http://schemas.openxmlformats.org/officeDocument/2006/relationships/hyperlink" Target="https://login.consultant.ru/link/?req=doc&amp;base=LAW&amp;n=495710&amp;dst=6233" TargetMode="External"/><Relationship Id="rId22" Type="http://schemas.openxmlformats.org/officeDocument/2006/relationships/hyperlink" Target="https://login.consultant.ru/link/?req=doc&amp;base=LAW&amp;n=1507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20</Pages>
  <Words>5412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34</cp:revision>
  <dcterms:created xsi:type="dcterms:W3CDTF">2026-05-28T10:43:00Z</dcterms:created>
  <dcterms:modified xsi:type="dcterms:W3CDTF">2026-06-02T06:39:00Z</dcterms:modified>
</cp:coreProperties>
</file>