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F3" w:rsidRPr="00F95919" w:rsidRDefault="000E61F3" w:rsidP="001008C7">
      <w:pPr>
        <w:jc w:val="center"/>
        <w:rPr>
          <w:rFonts w:ascii="Times New Roman" w:hAnsi="Times New Roman" w:cs="Times New Roman"/>
          <w:b/>
          <w:bCs/>
          <w:color w:val="262626"/>
          <w:sz w:val="28"/>
          <w:szCs w:val="28"/>
          <w:shd w:val="clear" w:color="auto" w:fill="FFFFFF"/>
        </w:rPr>
      </w:pPr>
      <w:r w:rsidRPr="00F95919">
        <w:rPr>
          <w:rFonts w:ascii="Times New Roman" w:hAnsi="Times New Roman" w:cs="Times New Roman"/>
          <w:b/>
          <w:bCs/>
          <w:color w:val="262626"/>
          <w:sz w:val="28"/>
          <w:szCs w:val="28"/>
          <w:shd w:val="clear" w:color="auto" w:fill="FFFFFF"/>
        </w:rPr>
        <w:t>Результаты обсуждений</w:t>
      </w:r>
    </w:p>
    <w:p w:rsidR="000E61F3" w:rsidRPr="00DC50F7" w:rsidRDefault="000E61F3" w:rsidP="001008C7">
      <w:pPr>
        <w:ind w:firstLine="709"/>
        <w:jc w:val="both"/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</w:pPr>
      <w:proofErr w:type="gramStart"/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В целях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публич</w:t>
      </w:r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ного обсуждения проект 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Доклада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 правоприменительной практики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осуществления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муниципального 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контроля </w:t>
      </w:r>
      <w:r w:rsidRPr="007834AC">
        <w:rPr>
          <w:rFonts w:ascii="Times New Roman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 территории городского округа Октябрьск Самарской области за 202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5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(далее – проект Доклада) был </w:t>
      </w:r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размещен 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27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мая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202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года </w:t>
      </w:r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 официальн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ом</w:t>
      </w:r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сайт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е</w:t>
      </w:r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Pr="0080029C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Администрации городского округа Октябрьск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Самарской области</w:t>
      </w:r>
      <w:r w:rsidRPr="0080029C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 разделе </w:t>
      </w:r>
      <w:hyperlink r:id="rId5" w:history="1">
        <w:r w:rsidRPr="00637C00">
          <w:rPr>
            <w:rStyle w:val="a3"/>
            <w:rFonts w:ascii="Times New Roman" w:hAnsi="Times New Roman" w:cs="Times New Roman"/>
            <w:i/>
            <w:iCs/>
            <w:sz w:val="28"/>
            <w:szCs w:val="28"/>
            <w:u w:val="none"/>
            <w:shd w:val="clear" w:color="auto" w:fill="FFFFFF"/>
          </w:rPr>
          <w:t>«Контрольно-надзорная деятельность» / «</w:t>
        </w:r>
        <w:hyperlink r:id="rId6" w:history="1">
          <w:r w:rsidRPr="00AF4F74">
            <w:rPr>
              <w:rStyle w:val="a3"/>
              <w:rFonts w:ascii="Times New Roman" w:hAnsi="Times New Roman" w:cs="Times New Roman"/>
              <w:i/>
              <w:iCs/>
              <w:sz w:val="28"/>
              <w:szCs w:val="28"/>
              <w:shd w:val="clear" w:color="auto" w:fill="FFFFFF"/>
            </w:rPr>
            <w:t>Муниципальный контроль за сохранностью автомобильных дорог общего пользования местного значения</w:t>
          </w:r>
        </w:hyperlink>
        <w:r w:rsidRPr="00637C00">
          <w:rPr>
            <w:rStyle w:val="a3"/>
            <w:rFonts w:ascii="Times New Roman" w:hAnsi="Times New Roman" w:cs="Times New Roman"/>
            <w:i/>
            <w:iCs/>
            <w:sz w:val="28"/>
            <w:szCs w:val="28"/>
            <w:u w:val="none"/>
            <w:shd w:val="clear" w:color="auto" w:fill="FFFFFF"/>
          </w:rPr>
          <w:t>»</w:t>
        </w:r>
      </w:hyperlink>
      <w:r w:rsidRPr="00637C00"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  <w:t xml:space="preserve"> / «</w:t>
      </w:r>
      <w:r w:rsidRPr="00AF4F7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Проект Доклада о правоприменительной практики</w:t>
      </w:r>
      <w:proofErr w:type="gramEnd"/>
      <w:r w:rsidRPr="00AF4F7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осуществления муниципального контроля </w:t>
      </w:r>
      <w:r w:rsidRPr="00AF4F74">
        <w:rPr>
          <w:rFonts w:ascii="Times New Roman" w:hAnsi="Times New Roman" w:cs="Times New Roman"/>
          <w:i/>
          <w:i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AF4F7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на территории городского округа Октябрьск Самарской области за 202</w:t>
      </w:r>
      <w:r w:rsidR="0036299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5</w:t>
      </w:r>
      <w:r w:rsidRPr="00AF4F7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год</w:t>
      </w:r>
      <w:r w:rsidRPr="00637C00">
        <w:rPr>
          <w:rFonts w:ascii="Times New Roman" w:hAnsi="Times New Roman" w:cs="Times New Roman"/>
          <w:i/>
          <w:iCs/>
          <w:color w:val="262626"/>
          <w:sz w:val="28"/>
          <w:szCs w:val="28"/>
          <w:shd w:val="clear" w:color="auto" w:fill="FFFFFF"/>
        </w:rPr>
        <w:t xml:space="preserve">» 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течение периода с 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28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.0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.202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по 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29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.0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.202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6</w:t>
      </w:r>
      <w:r w:rsidRPr="00C6573E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</w:p>
    <w:p w:rsidR="000E61F3" w:rsidRPr="0080029C" w:rsidRDefault="000E61F3" w:rsidP="001008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29C">
        <w:rPr>
          <w:rFonts w:ascii="Times New Roman" w:hAnsi="Times New Roman" w:cs="Times New Roman"/>
          <w:sz w:val="28"/>
          <w:szCs w:val="28"/>
        </w:rPr>
        <w:t>В течение проведения в рамках у</w:t>
      </w:r>
      <w:r>
        <w:rPr>
          <w:rFonts w:ascii="Times New Roman" w:hAnsi="Times New Roman" w:cs="Times New Roman"/>
          <w:sz w:val="28"/>
          <w:szCs w:val="28"/>
        </w:rPr>
        <w:t>казанного выше</w:t>
      </w:r>
      <w:r w:rsidRPr="0080029C">
        <w:rPr>
          <w:rFonts w:ascii="Times New Roman" w:hAnsi="Times New Roman" w:cs="Times New Roman"/>
          <w:sz w:val="28"/>
          <w:szCs w:val="28"/>
        </w:rPr>
        <w:t xml:space="preserve"> срока </w:t>
      </w:r>
      <w:r>
        <w:rPr>
          <w:rFonts w:ascii="Times New Roman" w:hAnsi="Times New Roman" w:cs="Times New Roman"/>
          <w:sz w:val="28"/>
          <w:szCs w:val="28"/>
        </w:rPr>
        <w:t>публичн</w:t>
      </w:r>
      <w:r w:rsidRPr="0080029C">
        <w:rPr>
          <w:rFonts w:ascii="Times New Roman" w:hAnsi="Times New Roman" w:cs="Times New Roman"/>
          <w:sz w:val="28"/>
          <w:szCs w:val="28"/>
        </w:rPr>
        <w:t xml:space="preserve">ого обсуждения проекта </w:t>
      </w:r>
      <w:r>
        <w:rPr>
          <w:rFonts w:ascii="Times New Roman" w:hAnsi="Times New Roman" w:cs="Times New Roman"/>
          <w:sz w:val="28"/>
          <w:szCs w:val="28"/>
        </w:rPr>
        <w:t>Доклада</w:t>
      </w:r>
      <w:r w:rsidRPr="0080029C">
        <w:rPr>
          <w:rFonts w:ascii="Times New Roman" w:hAnsi="Times New Roman" w:cs="Times New Roman"/>
          <w:sz w:val="28"/>
          <w:szCs w:val="28"/>
        </w:rPr>
        <w:t xml:space="preserve"> предложений от общественных объединений, юридических и физических лиц  не поступало.</w:t>
      </w:r>
    </w:p>
    <w:p w:rsidR="000E61F3" w:rsidRPr="0033593D" w:rsidRDefault="000E61F3" w:rsidP="001008C7">
      <w:pPr>
        <w:ind w:firstLine="709"/>
        <w:jc w:val="both"/>
        <w:rPr>
          <w:rFonts w:ascii="Times New Roman" w:hAnsi="Times New Roman" w:cs="Times New Roman"/>
          <w:b/>
          <w:bCs/>
          <w:color w:val="3B4256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Доклад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 правоприменительной практик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осуществления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муниципального 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контроля </w:t>
      </w:r>
      <w:r w:rsidRPr="007834AC">
        <w:rPr>
          <w:rFonts w:ascii="Times New Roman" w:hAnsi="Times New Roman" w:cs="Times New Roman"/>
          <w:sz w:val="28"/>
          <w:szCs w:val="28"/>
        </w:rPr>
        <w:t xml:space="preserve">на </w:t>
      </w:r>
      <w:r w:rsidRPr="00AF4F74">
        <w:rPr>
          <w:rFonts w:ascii="Times New Roman" w:hAnsi="Times New Roman" w:cs="Times New Roman"/>
          <w:color w:val="333333"/>
          <w:sz w:val="28"/>
          <w:szCs w:val="28"/>
        </w:rPr>
        <w:t>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 территории городского округа Октябрьск Самарской области за 202</w:t>
      </w:r>
      <w:r w:rsidR="00362996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5</w:t>
      </w:r>
      <w:r w:rsidRPr="00637C0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Pr="0033593D">
        <w:rPr>
          <w:rFonts w:ascii="Times New Roman" w:hAnsi="Times New Roman" w:cs="Times New Roman"/>
          <w:b/>
          <w:bCs/>
          <w:color w:val="3B4256"/>
          <w:sz w:val="28"/>
          <w:szCs w:val="28"/>
        </w:rPr>
        <w:t>утвержд</w:t>
      </w:r>
      <w:r>
        <w:rPr>
          <w:rFonts w:ascii="Times New Roman" w:hAnsi="Times New Roman" w:cs="Times New Roman"/>
          <w:b/>
          <w:bCs/>
          <w:color w:val="3B4256"/>
          <w:sz w:val="28"/>
          <w:szCs w:val="28"/>
        </w:rPr>
        <w:t>ается</w:t>
      </w:r>
      <w:r w:rsidRPr="0033593D">
        <w:rPr>
          <w:rFonts w:ascii="Times New Roman" w:hAnsi="Times New Roman" w:cs="Times New Roman"/>
          <w:b/>
          <w:bCs/>
          <w:color w:val="3B4256"/>
          <w:sz w:val="28"/>
          <w:szCs w:val="28"/>
        </w:rPr>
        <w:t xml:space="preserve"> без замечаний.</w:t>
      </w:r>
      <w:proofErr w:type="gramEnd"/>
    </w:p>
    <w:p w:rsidR="000E61F3" w:rsidRDefault="000E61F3">
      <w:bookmarkStart w:id="0" w:name="_GoBack"/>
      <w:bookmarkEnd w:id="0"/>
    </w:p>
    <w:sectPr w:rsidR="000E61F3" w:rsidSect="00AC3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EBF"/>
    <w:rsid w:val="000E116B"/>
    <w:rsid w:val="000E61F3"/>
    <w:rsid w:val="001008C7"/>
    <w:rsid w:val="00164FB6"/>
    <w:rsid w:val="002247A5"/>
    <w:rsid w:val="0033593D"/>
    <w:rsid w:val="00362996"/>
    <w:rsid w:val="003D61F4"/>
    <w:rsid w:val="00490F00"/>
    <w:rsid w:val="00637C00"/>
    <w:rsid w:val="00730717"/>
    <w:rsid w:val="007834AC"/>
    <w:rsid w:val="0079705C"/>
    <w:rsid w:val="007A0E9A"/>
    <w:rsid w:val="0080029C"/>
    <w:rsid w:val="00853CE5"/>
    <w:rsid w:val="009D6EC5"/>
    <w:rsid w:val="00A83EBF"/>
    <w:rsid w:val="00AC3E1F"/>
    <w:rsid w:val="00AF4F74"/>
    <w:rsid w:val="00B84039"/>
    <w:rsid w:val="00C2378B"/>
    <w:rsid w:val="00C46D68"/>
    <w:rsid w:val="00C60B60"/>
    <w:rsid w:val="00C6573E"/>
    <w:rsid w:val="00DC50F7"/>
    <w:rsid w:val="00DE0D21"/>
    <w:rsid w:val="00E82D4D"/>
    <w:rsid w:val="00F25203"/>
    <w:rsid w:val="00F9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8C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008C7"/>
    <w:rPr>
      <w:color w:val="0000FF"/>
      <w:u w:val="single"/>
    </w:rPr>
  </w:style>
  <w:style w:type="character" w:styleId="a4">
    <w:name w:val="FollowedHyperlink"/>
    <w:basedOn w:val="a0"/>
    <w:uiPriority w:val="99"/>
    <w:semiHidden/>
    <w:rsid w:val="00DC50F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ktyabrskadm.ru/municipal_nyj_kontrol_za_sohrannost_yu_avtomobil_nyh_dorog_obshego_pol_zovaniya_mestnogo_znacheniya/" TargetMode="External"/><Relationship Id="rId5" Type="http://schemas.openxmlformats.org/officeDocument/2006/relationships/hyperlink" Target="https://www.samadm.ru/docs/public-hearing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Хорева</dc:creator>
  <cp:keywords/>
  <dc:description/>
  <cp:lastModifiedBy>OKS_1</cp:lastModifiedBy>
  <cp:revision>14</cp:revision>
  <cp:lastPrinted>2026-06-30T05:54:00Z</cp:lastPrinted>
  <dcterms:created xsi:type="dcterms:W3CDTF">2023-03-13T12:40:00Z</dcterms:created>
  <dcterms:modified xsi:type="dcterms:W3CDTF">2026-06-30T05:54:00Z</dcterms:modified>
</cp:coreProperties>
</file>