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98089F" w:rsidRDefault="0098089F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2552"/>
        <w:jc w:val="center"/>
        <w:rPr>
          <w:color w:val="000000"/>
          <w:sz w:val="26"/>
          <w:szCs w:val="26"/>
        </w:rPr>
      </w:pPr>
    </w:p>
    <w:p w14:paraId="00000002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76" w:lineRule="auto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ПОЛОЖЕНИЕ</w:t>
      </w:r>
    </w:p>
    <w:p w14:paraId="00000003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о проведении регионального конкурса рисунков (плакатов)</w:t>
      </w:r>
    </w:p>
    <w:p w14:paraId="00000004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76" w:lineRule="auto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«Лето с футбольным мячом в моей жизни»</w:t>
      </w:r>
    </w:p>
    <w:p w14:paraId="00000005" w14:textId="77777777" w:rsidR="0098089F" w:rsidRDefault="0098089F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76" w:lineRule="auto"/>
        <w:jc w:val="center"/>
        <w:rPr>
          <w:color w:val="000000"/>
          <w:sz w:val="26"/>
          <w:szCs w:val="26"/>
        </w:rPr>
      </w:pPr>
    </w:p>
    <w:p w14:paraId="00000006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76" w:lineRule="auto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Общие положения.</w:t>
      </w:r>
    </w:p>
    <w:p w14:paraId="00000007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Настоящее положение определяет порядок организации и проведения конкурса рисунков (плакатов) посвященного областному турниру по футболу среди дворовых команд «Лето с футбольным мячом» (далее – Конкурс). </w:t>
      </w:r>
    </w:p>
    <w:p w14:paraId="00000008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Общее руководство организацией и проведением Конкурс</w:t>
      </w:r>
      <w:r>
        <w:rPr>
          <w:color w:val="000000"/>
          <w:sz w:val="26"/>
          <w:szCs w:val="26"/>
        </w:rPr>
        <w:t>а осуществляется региональным отделением Общероссийской общественно-государственной организацией «Российское военно-историческое общество» в Самарской области, региональной Общественной организацией «Самарская областная федерация футбола» при поддержке мин</w:t>
      </w:r>
      <w:r>
        <w:rPr>
          <w:color w:val="000000"/>
          <w:sz w:val="26"/>
          <w:szCs w:val="26"/>
        </w:rPr>
        <w:t>истерства образования и науки Самарской области.</w:t>
      </w:r>
    </w:p>
    <w:p w14:paraId="00000009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Предмет Конкурса: рисунки и социальные плакаты, посвященные турниру по футболу среди дворовых команд «Лето с футбольным мячом».</w:t>
      </w:r>
    </w:p>
    <w:p w14:paraId="0000000A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76" w:lineRule="auto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Цели и задачи Конкурса.</w:t>
      </w:r>
    </w:p>
    <w:p w14:paraId="0000000B" w14:textId="77777777" w:rsidR="0098089F" w:rsidRDefault="00B418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Развитие интереса к изучению истории футбола и участие </w:t>
      </w:r>
      <w:r>
        <w:rPr>
          <w:color w:val="000000"/>
          <w:sz w:val="26"/>
          <w:szCs w:val="26"/>
        </w:rPr>
        <w:t>в областном турнире по футболу среди дворовых команд «Лето с футбольным мячом».</w:t>
      </w:r>
    </w:p>
    <w:p w14:paraId="0000000C" w14:textId="77777777" w:rsidR="0098089F" w:rsidRDefault="00B418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Приобщение детей и подростков к художественному творчеству, в частности, к изобразительному искусству через тему футбола.</w:t>
      </w:r>
    </w:p>
    <w:p w14:paraId="0000000D" w14:textId="77777777" w:rsidR="0098089F" w:rsidRDefault="00B418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Повышение интереса детей к теме спорта, популяризация </w:t>
      </w:r>
      <w:r>
        <w:rPr>
          <w:color w:val="000000"/>
          <w:sz w:val="26"/>
          <w:szCs w:val="26"/>
        </w:rPr>
        <w:t>футбола в Самарской области.</w:t>
      </w:r>
    </w:p>
    <w:p w14:paraId="0000000E" w14:textId="77777777" w:rsidR="0098089F" w:rsidRDefault="00B418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Пропаганда здорового образа жизни. </w:t>
      </w:r>
    </w:p>
    <w:p w14:paraId="0000000F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76" w:lineRule="auto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Участники конкурса.</w:t>
      </w:r>
    </w:p>
    <w:p w14:paraId="00000010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76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Участниками конкурса являются дети в возрасте до 17 лет. На Конкурс принимаются рисунки, выполненные индивидуально. Конкурс рисунков проводится по трём возрастным группам:</w:t>
      </w:r>
    </w:p>
    <w:p w14:paraId="00000011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- 1 группа: 5-8 лет. </w:t>
      </w:r>
    </w:p>
    <w:p w14:paraId="00000012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- 2 группа: 9-13 лет. </w:t>
      </w:r>
    </w:p>
    <w:p w14:paraId="00000013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- 3 группа: 14-17 лет.</w:t>
      </w:r>
    </w:p>
    <w:p w14:paraId="00000014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Участники и родители участников Конкурса, присылая заявки на участие в Конкурсе, дают согласие на обработку и использование Организаторами конкурса по своему усмотрению любой персональной</w:t>
      </w:r>
      <w:r>
        <w:rPr>
          <w:color w:val="000000"/>
          <w:sz w:val="26"/>
          <w:szCs w:val="26"/>
        </w:rPr>
        <w:t xml:space="preserve"> информации, ставшей известной Организаторам в связи с проведением конкурса.</w:t>
      </w:r>
    </w:p>
    <w:p w14:paraId="00000015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Основные требования к работам.</w:t>
      </w:r>
    </w:p>
    <w:p w14:paraId="00000016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На Конкурс принимаются рисунки (плакаты) соответствующей тематике: «Турнир «Лето с футбольным мячом», «Я играю в футбол», «Футбол объединяет», «Росс</w:t>
      </w:r>
      <w:r>
        <w:rPr>
          <w:color w:val="000000"/>
          <w:sz w:val="26"/>
          <w:szCs w:val="26"/>
        </w:rPr>
        <w:t>ия в Чемпионате Мира по футболу», «Крылья Советов – Самара», «Акрон</w:t>
      </w:r>
      <w:r>
        <w:rPr>
          <w:sz w:val="26"/>
          <w:szCs w:val="26"/>
        </w:rPr>
        <w:t>-Тольятти»</w:t>
      </w:r>
      <w:r>
        <w:rPr>
          <w:color w:val="000000"/>
          <w:sz w:val="26"/>
          <w:szCs w:val="26"/>
        </w:rPr>
        <w:t xml:space="preserve">. </w:t>
      </w:r>
    </w:p>
    <w:p w14:paraId="00000017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Заявка на участие в конкурсе включает в себя:</w:t>
      </w:r>
    </w:p>
    <w:p w14:paraId="00000018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данные автора (ФИО, дата рождения, муниципальное образование, наименование учебного заведения);</w:t>
      </w:r>
    </w:p>
    <w:p w14:paraId="00000019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- ФИО, телефон или электронная п</w:t>
      </w:r>
      <w:r>
        <w:rPr>
          <w:color w:val="000000"/>
          <w:sz w:val="26"/>
          <w:szCs w:val="26"/>
        </w:rPr>
        <w:t>очта представителя участника Конкурса для обратной связи;</w:t>
      </w:r>
    </w:p>
    <w:p w14:paraId="0000001A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работа, оформленная в соответствии с требованиями.</w:t>
      </w:r>
    </w:p>
    <w:p w14:paraId="0000001B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Участие в конкурсе предполагает выполнение следующих мероприятий:</w:t>
      </w:r>
    </w:p>
    <w:p w14:paraId="0000001C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работа должна соответствовать заявленной тематике;</w:t>
      </w:r>
    </w:p>
    <w:p w14:paraId="0000001D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техника исполнения работ: акварель, гуашь, масляные краски, пастель, цветные карандаши и др. </w:t>
      </w:r>
    </w:p>
    <w:p w14:paraId="0000001E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количество работ, представленных на конкурс одним ребенком, не может превышать 1 рисунка (плаката).</w:t>
      </w:r>
    </w:p>
    <w:p w14:paraId="0000001F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Представленные на Конкурс работы должны быть отсканированы</w:t>
      </w:r>
      <w:r>
        <w:rPr>
          <w:color w:val="000000"/>
          <w:sz w:val="26"/>
          <w:szCs w:val="26"/>
        </w:rPr>
        <w:t xml:space="preserve"> или сфотографированы и представлены в электронном виде в форматах JPEG или GIF и вместе с Заявкой на участие в конкурсе в формате </w:t>
      </w:r>
      <w:proofErr w:type="spellStart"/>
      <w:r>
        <w:rPr>
          <w:color w:val="000000"/>
          <w:sz w:val="26"/>
          <w:szCs w:val="26"/>
        </w:rPr>
        <w:t>Word</w:t>
      </w:r>
      <w:proofErr w:type="spellEnd"/>
      <w:r>
        <w:rPr>
          <w:color w:val="000000"/>
          <w:sz w:val="26"/>
          <w:szCs w:val="26"/>
        </w:rPr>
        <w:t xml:space="preserve"> (Приложение № 1) отправлены на адрес электронной почты: </w:t>
      </w:r>
      <w:hyperlink r:id="rId6">
        <w:r>
          <w:rPr>
            <w:color w:val="0000FF"/>
            <w:sz w:val="26"/>
            <w:szCs w:val="26"/>
            <w:u w:val="single"/>
          </w:rPr>
          <w:t>letofootball@bk.ru</w:t>
        </w:r>
      </w:hyperlink>
      <w:r>
        <w:rPr>
          <w:color w:val="000000"/>
          <w:sz w:val="26"/>
          <w:szCs w:val="26"/>
        </w:rPr>
        <w:t xml:space="preserve">. </w:t>
      </w:r>
    </w:p>
    <w:p w14:paraId="00000020" w14:textId="77777777" w:rsidR="0098089F" w:rsidRDefault="00980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6"/>
          <w:szCs w:val="26"/>
        </w:rPr>
      </w:pPr>
    </w:p>
    <w:p w14:paraId="00000021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6"/>
          <w:szCs w:val="26"/>
        </w:rPr>
      </w:pPr>
      <w:bookmarkStart w:id="0" w:name="_heading=h.phyr1fn87czs" w:colFirst="0" w:colLast="0"/>
      <w:bookmarkEnd w:id="0"/>
      <w:r>
        <w:rPr>
          <w:b/>
          <w:bCs/>
          <w:color w:val="000000"/>
          <w:sz w:val="26"/>
          <w:szCs w:val="26"/>
        </w:rPr>
        <w:t>Сроки проведения.</w:t>
      </w:r>
    </w:p>
    <w:p w14:paraId="00000022" w14:textId="21A2E58A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Прием заявок на участие осуществляется до </w:t>
      </w:r>
      <w:r>
        <w:rPr>
          <w:color w:val="000000"/>
          <w:sz w:val="26"/>
          <w:szCs w:val="26"/>
          <w:lang w:val="ru-RU"/>
        </w:rPr>
        <w:t>14</w:t>
      </w:r>
      <w:bookmarkStart w:id="1" w:name="_GoBack"/>
      <w:bookmarkEnd w:id="1"/>
      <w:r>
        <w:rPr>
          <w:color w:val="000000"/>
          <w:sz w:val="26"/>
          <w:szCs w:val="26"/>
        </w:rPr>
        <w:t xml:space="preserve"> августа 202</w:t>
      </w:r>
      <w:r>
        <w:rPr>
          <w:sz w:val="26"/>
          <w:szCs w:val="26"/>
        </w:rPr>
        <w:t>6</w:t>
      </w:r>
      <w:r>
        <w:rPr>
          <w:color w:val="000000"/>
          <w:sz w:val="26"/>
          <w:szCs w:val="26"/>
        </w:rPr>
        <w:t xml:space="preserve"> года по адресу электронной почты </w:t>
      </w:r>
      <w:hyperlink r:id="rId7">
        <w:r>
          <w:rPr>
            <w:color w:val="0000FF"/>
            <w:sz w:val="26"/>
            <w:szCs w:val="26"/>
            <w:u w:val="single"/>
          </w:rPr>
          <w:t>letofootball@bk.ru</w:t>
        </w:r>
      </w:hyperlink>
      <w:r>
        <w:rPr>
          <w:color w:val="000000"/>
          <w:sz w:val="26"/>
          <w:szCs w:val="26"/>
        </w:rPr>
        <w:t xml:space="preserve">. </w:t>
      </w:r>
    </w:p>
    <w:p w14:paraId="00000023" w14:textId="77777777" w:rsidR="0098089F" w:rsidRDefault="00980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24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Подведение итогов и критерии оценки конкурсных работ.</w:t>
      </w:r>
    </w:p>
    <w:p w14:paraId="00000025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Для организации, подготовки и проведения Конкурса создается конкурсная комиссия. Конкурсная комиссия:</w:t>
      </w:r>
    </w:p>
    <w:p w14:paraId="00000026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осуществляет сбор заявок на участие в Конкурсе, проверку соответствия оформления и подачи заявок требованиям и условиям, предусмотренным настоящим Полож</w:t>
      </w:r>
      <w:r>
        <w:rPr>
          <w:color w:val="000000"/>
          <w:sz w:val="26"/>
          <w:szCs w:val="26"/>
        </w:rPr>
        <w:t>ением;</w:t>
      </w:r>
    </w:p>
    <w:p w14:paraId="00000027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осуществляет отбор и оценку присланных работ;</w:t>
      </w:r>
    </w:p>
    <w:p w14:paraId="00000028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определяет победителей Конкурса. </w:t>
      </w:r>
    </w:p>
    <w:p w14:paraId="00000029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Оценка конкурсных работ осуществляется по следующим критериям:</w:t>
      </w:r>
    </w:p>
    <w:p w14:paraId="0000002A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соответствие заданной теме;</w:t>
      </w:r>
    </w:p>
    <w:p w14:paraId="0000002B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художественная выразительность и оригинальность;</w:t>
      </w:r>
    </w:p>
    <w:p w14:paraId="0000002C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владение техникой и</w:t>
      </w:r>
      <w:r>
        <w:rPr>
          <w:color w:val="000000"/>
          <w:sz w:val="26"/>
          <w:szCs w:val="26"/>
        </w:rPr>
        <w:t>сполнения и мастерством.</w:t>
      </w:r>
    </w:p>
    <w:p w14:paraId="0000002D" w14:textId="77777777" w:rsidR="0098089F" w:rsidRDefault="00980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2E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Все участники получают дипломы участника конкурса. Победители награждаются дипломами и памятными призами. Организация мероприятия по награждению победителей Конкурса возлагается на организаторов Конкурса. Награждение победителей с</w:t>
      </w:r>
      <w:r>
        <w:rPr>
          <w:color w:val="000000"/>
          <w:sz w:val="26"/>
          <w:szCs w:val="26"/>
        </w:rPr>
        <w:t>остоится в рамках проведения финала областного турнира по футболу среди дворовых команд «Лето с футбольным мячом» в августе 202</w:t>
      </w:r>
      <w:r>
        <w:rPr>
          <w:sz w:val="26"/>
          <w:szCs w:val="26"/>
        </w:rPr>
        <w:t>6</w:t>
      </w:r>
      <w:r>
        <w:rPr>
          <w:color w:val="000000"/>
          <w:sz w:val="26"/>
          <w:szCs w:val="26"/>
        </w:rPr>
        <w:t xml:space="preserve"> года.</w:t>
      </w:r>
    </w:p>
    <w:p w14:paraId="0000002F" w14:textId="77777777" w:rsidR="0098089F" w:rsidRDefault="00980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32" w:hanging="432"/>
        <w:jc w:val="both"/>
        <w:rPr>
          <w:b/>
          <w:bCs/>
          <w:color w:val="000000"/>
          <w:sz w:val="26"/>
          <w:szCs w:val="26"/>
        </w:rPr>
      </w:pPr>
    </w:p>
    <w:p w14:paraId="00000030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jc w:val="right"/>
        <w:rPr>
          <w:color w:val="000000"/>
          <w:sz w:val="26"/>
          <w:szCs w:val="26"/>
        </w:rPr>
      </w:pPr>
      <w:r>
        <w:br w:type="page"/>
      </w:r>
      <w:r>
        <w:rPr>
          <w:color w:val="000000"/>
          <w:sz w:val="26"/>
          <w:szCs w:val="26"/>
        </w:rPr>
        <w:lastRenderedPageBreak/>
        <w:t>Приложение № 1</w:t>
      </w:r>
    </w:p>
    <w:p w14:paraId="00000031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к Положению о проведении Конкурса </w:t>
      </w:r>
    </w:p>
    <w:p w14:paraId="00000032" w14:textId="77777777" w:rsidR="0098089F" w:rsidRDefault="00980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33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Заявка</w:t>
      </w:r>
    </w:p>
    <w:p w14:paraId="00000034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на участие в конкурсе рисунков (плакатов)</w:t>
      </w:r>
    </w:p>
    <w:p w14:paraId="00000035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«Лето с футбольным мячом в моей жизни»</w:t>
      </w:r>
    </w:p>
    <w:p w14:paraId="00000036" w14:textId="77777777" w:rsidR="0098089F" w:rsidRDefault="00980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37" w14:textId="77777777" w:rsidR="0098089F" w:rsidRDefault="00980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38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ФИО автора</w:t>
      </w:r>
      <w:proofErr w:type="gramStart"/>
      <w:r>
        <w:rPr>
          <w:color w:val="000000"/>
          <w:sz w:val="26"/>
          <w:szCs w:val="26"/>
        </w:rPr>
        <w:t>*:_</w:t>
      </w:r>
      <w:proofErr w:type="gramEnd"/>
      <w:r>
        <w:rPr>
          <w:color w:val="000000"/>
          <w:sz w:val="26"/>
          <w:szCs w:val="26"/>
        </w:rPr>
        <w:t>________________________________________________________________</w:t>
      </w:r>
    </w:p>
    <w:p w14:paraId="00000039" w14:textId="77777777" w:rsidR="0098089F" w:rsidRDefault="00980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3A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Дата рождения*: ______________________________________________________________</w:t>
      </w:r>
    </w:p>
    <w:p w14:paraId="0000003B" w14:textId="77777777" w:rsidR="0098089F" w:rsidRDefault="00980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3C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Возрастная группа (нужное подчеркнуть): </w:t>
      </w:r>
    </w:p>
    <w:p w14:paraId="0000003D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- 1 группа: 5-8 лет. </w:t>
      </w:r>
    </w:p>
    <w:p w14:paraId="0000003E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- 2 группа: 9-13 лет. </w:t>
      </w:r>
    </w:p>
    <w:p w14:paraId="0000003F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- 3 группа: 14-17 лет.</w:t>
      </w:r>
    </w:p>
    <w:p w14:paraId="00000040" w14:textId="77777777" w:rsidR="0098089F" w:rsidRDefault="00980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41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Ф.И.О. законного представителя ребенка, контактный телефон*: </w:t>
      </w:r>
    </w:p>
    <w:p w14:paraId="00000042" w14:textId="77777777" w:rsidR="0098089F" w:rsidRDefault="00980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6"/>
          <w:szCs w:val="26"/>
        </w:rPr>
      </w:pPr>
    </w:p>
    <w:p w14:paraId="00000043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_____________________________________________________________________________</w:t>
      </w:r>
    </w:p>
    <w:p w14:paraId="00000044" w14:textId="77777777" w:rsidR="0098089F" w:rsidRDefault="00980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6"/>
          <w:szCs w:val="26"/>
        </w:rPr>
      </w:pPr>
    </w:p>
    <w:p w14:paraId="00000045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_____________________________________________</w:t>
      </w:r>
      <w:r>
        <w:rPr>
          <w:color w:val="000000"/>
          <w:sz w:val="26"/>
          <w:szCs w:val="26"/>
        </w:rPr>
        <w:t>________________________________</w:t>
      </w:r>
    </w:p>
    <w:p w14:paraId="00000046" w14:textId="77777777" w:rsidR="0098089F" w:rsidRDefault="00980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47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Наименование учебного заведения, класс*: _______________________________________</w:t>
      </w:r>
    </w:p>
    <w:p w14:paraId="00000048" w14:textId="77777777" w:rsidR="0098089F" w:rsidRDefault="00980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49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_____________________________________________________________________________</w:t>
      </w:r>
    </w:p>
    <w:p w14:paraId="0000004A" w14:textId="77777777" w:rsidR="0098089F" w:rsidRDefault="00980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4B" w14:textId="77777777" w:rsidR="0098089F" w:rsidRDefault="00980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4C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ФИО руководителя работы (при </w:t>
      </w:r>
      <w:proofErr w:type="gramStart"/>
      <w:r>
        <w:rPr>
          <w:color w:val="000000"/>
          <w:sz w:val="26"/>
          <w:szCs w:val="26"/>
        </w:rPr>
        <w:t>наличии)*</w:t>
      </w:r>
      <w:proofErr w:type="gramEnd"/>
      <w:r>
        <w:rPr>
          <w:color w:val="000000"/>
          <w:sz w:val="26"/>
          <w:szCs w:val="26"/>
        </w:rPr>
        <w:t>: _______________________________________</w:t>
      </w:r>
    </w:p>
    <w:p w14:paraId="0000004D" w14:textId="77777777" w:rsidR="0098089F" w:rsidRDefault="00980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4E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Контакты (телефон, адрес электронной </w:t>
      </w:r>
      <w:proofErr w:type="gramStart"/>
      <w:r>
        <w:rPr>
          <w:color w:val="000000"/>
          <w:sz w:val="26"/>
          <w:szCs w:val="26"/>
        </w:rPr>
        <w:t>почты)*</w:t>
      </w:r>
      <w:proofErr w:type="gramEnd"/>
      <w:r>
        <w:rPr>
          <w:color w:val="000000"/>
          <w:sz w:val="26"/>
          <w:szCs w:val="26"/>
        </w:rPr>
        <w:t>: ___________________________________</w:t>
      </w:r>
    </w:p>
    <w:p w14:paraId="0000004F" w14:textId="77777777" w:rsidR="0098089F" w:rsidRDefault="00980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50" w14:textId="77777777" w:rsidR="0098089F" w:rsidRDefault="00980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51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Название работы______________________________________________________________</w:t>
      </w:r>
    </w:p>
    <w:p w14:paraId="00000052" w14:textId="77777777" w:rsidR="0098089F" w:rsidRDefault="00980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53" w14:textId="77777777" w:rsidR="0098089F" w:rsidRDefault="00B418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* Согласно Ф</w:t>
      </w:r>
      <w:r>
        <w:rPr>
          <w:color w:val="000000"/>
          <w:sz w:val="26"/>
          <w:szCs w:val="26"/>
        </w:rPr>
        <w:t>едеральному закону от 27.07.2006 № 152-ФЗ «О персональных данных» даю согласие на обработку, а именно совершение действий, предусмотренных п.3 ст.3 Федерального закона «О персональных данных», в том числе с использованием средств автоматизации, моих персон</w:t>
      </w:r>
      <w:r>
        <w:rPr>
          <w:color w:val="000000"/>
          <w:sz w:val="26"/>
          <w:szCs w:val="26"/>
        </w:rPr>
        <w:t>альных данных, указанных в заявке, любыми не запрещенными законодательством Российской Федерации способами.</w:t>
      </w:r>
    </w:p>
    <w:p w14:paraId="00000054" w14:textId="77777777" w:rsidR="0098089F" w:rsidRDefault="00980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sectPr w:rsidR="0098089F">
      <w:pgSz w:w="11906" w:h="16838"/>
      <w:pgMar w:top="1134" w:right="850" w:bottom="1134" w:left="993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3FD8A33-3499-40AB-AC1C-79922118A417}"/>
  </w:font>
  <w:font w:name="Georgia">
    <w:panose1 w:val="02040502050405020303"/>
    <w:charset w:val="00"/>
    <w:family w:val="auto"/>
    <w:pitch w:val="default"/>
    <w:embedItalic r:id="rId2" w:fontKey="{BAA7ADF4-4AA0-4BF6-A8DE-B127D7C7E17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4DD146D0-4DBC-445F-BA13-CC41CC9FF4A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DCF6FD95-FF8C-452D-A426-C76756FD75C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5410AE"/>
    <w:multiLevelType w:val="multilevel"/>
    <w:tmpl w:val="08D0595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89F"/>
    <w:rsid w:val="0098089F"/>
    <w:rsid w:val="00B41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D2D251-077A-4863-A82E-7059E8406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letofootball@bk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letofootball@bk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ciASQToybIAXKwYabdZF3OSLyg==">CgMxLjAyDmgucGh5cjFmbjg3Y3pzOAByITFGMnJKZFhMcUpkRHZHX3NvNERGRkI2RG53S29JRWFlUg==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815</Words>
  <Characters>4651</Characters>
  <Application>Microsoft Office Word</Application>
  <DocSecurity>0</DocSecurity>
  <Lines>38</Lines>
  <Paragraphs>10</Paragraphs>
  <ScaleCrop>false</ScaleCrop>
  <Company/>
  <LinksUpToDate>false</LinksUpToDate>
  <CharactersWithSpaces>5456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Ганина Елена Владимировна</cp:lastModifiedBy>
  <cp:revision>2</cp:revision>
  <dcterms:created xsi:type="dcterms:W3CDTF">2026-07-14T13:26:00Z</dcterms:created>
  <dcterms:modified xsi:type="dcterms:W3CDTF">2026-07-14T13:26:00Z</dcterms:modified>
</cp:coreProperties>
</file>