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1D" w:rsidRDefault="00914A63" w:rsidP="0056131D">
      <w:pPr>
        <w:jc w:val="center"/>
        <w:rPr>
          <w:sz w:val="28"/>
          <w:szCs w:val="28"/>
        </w:rPr>
      </w:pPr>
      <w:r w:rsidRPr="00914A63">
        <w:pict>
          <v:group id="_x0000_s1026" style="position:absolute;left:0;text-align:left;margin-left:-6.35pt;margin-top:57pt;width:3in;height:222pt;z-index:251658240;mso-position-vertical-relative:page" coordorigin="1872,1122" coordsize="4320,478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72;top:2304;width:4320;height:3600" stroked="f">
              <v:textbox style="mso-next-textbox:#_x0000_s1027">
                <w:txbxContent>
                  <w:p w:rsidR="0056131D" w:rsidRDefault="0056131D" w:rsidP="0056131D">
                    <w:pPr>
                      <w:pStyle w:val="4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Самарская область</w:t>
                    </w:r>
                  </w:p>
                  <w:p w:rsidR="0056131D" w:rsidRDefault="0056131D" w:rsidP="0056131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56131D" w:rsidRDefault="0056131D" w:rsidP="0056131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АДМИНИСТРАЦИЯ </w:t>
                    </w:r>
                  </w:p>
                  <w:p w:rsidR="0056131D" w:rsidRDefault="0056131D" w:rsidP="0056131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56131D" w:rsidRDefault="0056131D" w:rsidP="0056131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56131D" w:rsidRDefault="0056131D" w:rsidP="0056131D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56131D" w:rsidRPr="00457C95" w:rsidRDefault="0056131D" w:rsidP="0056131D">
                    <w:pPr>
                      <w:pStyle w:val="3"/>
                      <w:rPr>
                        <w:b w:val="0"/>
                      </w:rPr>
                    </w:pPr>
                    <w:r w:rsidRPr="00457C95">
                      <w:rPr>
                        <w:b w:val="0"/>
                      </w:rPr>
                      <w:t>РАСПОРЯЖЕНИЕ</w:t>
                    </w:r>
                  </w:p>
                  <w:p w:rsidR="0056131D" w:rsidRDefault="0056131D" w:rsidP="0056131D">
                    <w:pPr>
                      <w:pStyle w:val="a4"/>
                      <w:rPr>
                        <w:sz w:val="22"/>
                        <w:szCs w:val="22"/>
                      </w:rPr>
                    </w:pPr>
                  </w:p>
                  <w:p w:rsidR="0056131D" w:rsidRPr="00305E3C" w:rsidRDefault="00305E3C" w:rsidP="0056131D">
                    <w:pPr>
                      <w:jc w:val="center"/>
                      <w:rPr>
                        <w:sz w:val="22"/>
                        <w:u w:val="single"/>
                      </w:rPr>
                    </w:pPr>
                    <w:r w:rsidRPr="00305E3C">
                      <w:rPr>
                        <w:sz w:val="22"/>
                        <w:u w:val="single"/>
                      </w:rPr>
                      <w:t>от  06.11.2019  №  1179-р</w:t>
                    </w:r>
                  </w:p>
                </w:txbxContent>
              </v:textbox>
            </v:shape>
            <v:group id="_x0000_s1028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021;top:1425;width:945;height:1110" fillcolor="window">
                <v:imagedata r:id="rId5" o:title="1" gain="69719f" blacklevel="1966f"/>
              </v:shape>
              <v:group id="_x0000_s1030" style="position:absolute;left:3021;top:1425;width:948;height:1122" coordorigin="1800,1440" coordsize="948,1122">
                <v:line id="_x0000_s1031" style="position:absolute" from="1800,1962" to="2742,1962" strokeweight=".5pt"/>
                <v:group id="_x0000_s1032" style="position:absolute;left:1800;top:1440;width:948;height:1122" coordorigin="1800,1440" coordsize="948,1122">
                  <v:group id="_x0000_s1033" style="position:absolute;left:1800;top:1440;width:948;height:1122" coordorigin="1800,1440" coordsize="948,1122">
                    <v:line id="_x0000_s1034" style="position:absolute" from="1806,1446" to="2748,1446"/>
                    <v:line id="_x0000_s1035" style="position:absolute;flip:x y" from="2748,1446" to="2748,2346"/>
                    <v:line id="_x0000_s1036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37" type="#_x0000_t88" style="position:absolute;left:2166;top:1980;width:216;height:948;rotation:90" adj="4215,10891"/>
                  </v:group>
                  <v:group id="_x0000_s1038" style="position:absolute;left:1800;top:1544;width:948;height:853" coordorigin="1800,1544" coordsize="948,853">
                    <v:group id="_x0000_s1039" style="position:absolute;left:1800;top:1544;width:948;height:418" coordorigin="1800,1544" coordsize="948,418">
                      <v:shape id="_x0000_s1040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41" style="position:absolute;left:1800;top:1544;width:948;height:418" coordorigin="1800,1544" coordsize="948,418">
                        <v:shape id="_x0000_s1042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43" style="position:absolute;left:2124;top:1544;width:624;height:418" coordorigin="2124,1544" coordsize="624,418">
                          <v:group id="_x0000_s1044" style="position:absolute;left:2124;top:1544;width:618;height:418" coordorigin="2124,1544" coordsize="618,418">
                            <v:shape id="_x0000_s1045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46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47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48" style="position:absolute;left:1800;top:2022;width:948;height:375" coordorigin="1800,2022" coordsize="948,375">
                      <v:group id="_x0000_s1049" style="position:absolute;left:2136;top:2076;width:270;height:270" coordorigin="2142,2064" coordsize="276,276">
                        <v:group id="_x0000_s1050" style="position:absolute;left:2142;top:2064;width:276;height:276" coordorigin="2142,2064" coordsize="276,276">
                          <v:oval id="_x0000_s1051" style="position:absolute;left:2142;top:2064;width:276;height:276" strokeweight="1.5pt"/>
                          <v:line id="_x0000_s1052" style="position:absolute" from="2214,2076" to="2346,2316" strokeweight="1.5pt"/>
                          <v:line id="_x0000_s1053" style="position:absolute;flip:y" from="2160,2136" to="2400,2268" strokeweight="1.5pt"/>
                          <v:line id="_x0000_s1054" style="position:absolute;flip:x" from="2238,2064" to="2316,2328" strokeweight="1.5pt"/>
                          <v:line id="_x0000_s1055" style="position:absolute" from="2142,2160" to="2406,2238" strokeweight="1.5pt"/>
                        </v:group>
                        <v:oval id="_x0000_s1056" style="position:absolute;left:2256;top:2172;width:48;height:48"/>
                      </v:group>
                      <v:group id="_x0000_s1057" style="position:absolute;left:1800;top:2022;width:948;height:45" coordorigin="1800,2022" coordsize="948,45">
                        <v:shape id="_x0000_s1058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59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0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1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2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3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4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065" style="position:absolute;left:1812;top:2352;width:924;height:45" coordorigin="1812,2352" coordsize="924,45">
                        <v:shape id="_x0000_s1066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7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8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9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0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1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2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56131D" w:rsidRDefault="0056131D" w:rsidP="0056131D"/>
    <w:p w:rsidR="0056131D" w:rsidRDefault="0056131D" w:rsidP="0056131D"/>
    <w:p w:rsidR="0056131D" w:rsidRDefault="0056131D" w:rsidP="0056131D"/>
    <w:p w:rsidR="0056131D" w:rsidRDefault="0056131D" w:rsidP="0056131D">
      <w:pPr>
        <w:rPr>
          <w:sz w:val="28"/>
        </w:rPr>
      </w:pPr>
      <w:r>
        <w:rPr>
          <w:sz w:val="28"/>
        </w:rPr>
        <w:tab/>
      </w: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jc w:val="both"/>
        <w:rPr>
          <w:sz w:val="28"/>
        </w:rPr>
      </w:pPr>
    </w:p>
    <w:p w:rsidR="0056131D" w:rsidRDefault="0056131D" w:rsidP="0056131D">
      <w:pPr>
        <w:jc w:val="both"/>
        <w:rPr>
          <w:sz w:val="28"/>
        </w:rPr>
      </w:pPr>
    </w:p>
    <w:tbl>
      <w:tblPr>
        <w:tblpPr w:leftFromText="180" w:rightFromText="180" w:vertAnchor="page" w:horzAnchor="margin" w:tblpX="-102" w:tblpY="579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503"/>
      </w:tblGrid>
      <w:tr w:rsidR="0056131D" w:rsidTr="00505588">
        <w:trPr>
          <w:trHeight w:val="461"/>
        </w:trPr>
        <w:tc>
          <w:tcPr>
            <w:tcW w:w="4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6131D" w:rsidRDefault="0056131D" w:rsidP="00EE1A05">
            <w:pPr>
              <w:pStyle w:val="a3"/>
              <w:keepNext/>
              <w:keepLines/>
              <w:spacing w:before="0" w:beforeAutospacing="0" w:after="240" w:afterAutospacing="0"/>
              <w:contextualSpacing/>
              <w:jc w:val="both"/>
              <w:outlineLvl w:val="0"/>
              <w:rPr>
                <w:bCs/>
                <w:color w:val="242424"/>
                <w:sz w:val="28"/>
                <w:szCs w:val="28"/>
              </w:rPr>
            </w:pPr>
            <w:r w:rsidRPr="00505588">
              <w:rPr>
                <w:sz w:val="28"/>
                <w:szCs w:val="28"/>
              </w:rPr>
              <w:t>О</w:t>
            </w:r>
            <w:r w:rsidR="00EE1A05">
              <w:rPr>
                <w:sz w:val="28"/>
                <w:szCs w:val="28"/>
              </w:rPr>
              <w:t xml:space="preserve"> внесении изменений в распоряжение Администрации городского округа Октябрьск Самарской области от 02.04.2014 года № 247-р «О создании межведомственной комиссии по легализации трудовых отношений граждан на территории городского округа Октябрьск Самарской области»</w:t>
            </w:r>
            <w:r w:rsidR="00505588"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56131D" w:rsidRDefault="0056131D" w:rsidP="0056131D">
      <w:pPr>
        <w:jc w:val="both"/>
        <w:rPr>
          <w:sz w:val="28"/>
        </w:rPr>
      </w:pPr>
    </w:p>
    <w:p w:rsidR="0056131D" w:rsidRDefault="0056131D" w:rsidP="0056131D">
      <w:pPr>
        <w:jc w:val="both"/>
        <w:rPr>
          <w:sz w:val="28"/>
        </w:rPr>
      </w:pPr>
    </w:p>
    <w:p w:rsidR="0056131D" w:rsidRDefault="0056131D" w:rsidP="0056131D">
      <w:pPr>
        <w:tabs>
          <w:tab w:val="left" w:pos="5245"/>
        </w:tabs>
        <w:jc w:val="both"/>
        <w:rPr>
          <w:sz w:val="28"/>
        </w:rPr>
      </w:pPr>
    </w:p>
    <w:p w:rsidR="0056131D" w:rsidRDefault="0056131D" w:rsidP="0056131D">
      <w:pPr>
        <w:jc w:val="both"/>
        <w:rPr>
          <w:sz w:val="28"/>
        </w:rPr>
      </w:pPr>
    </w:p>
    <w:p w:rsidR="0056131D" w:rsidRDefault="0056131D" w:rsidP="0056131D">
      <w:pPr>
        <w:pStyle w:val="a3"/>
        <w:spacing w:after="150" w:afterAutospacing="0" w:line="360" w:lineRule="auto"/>
        <w:ind w:firstLine="708"/>
        <w:jc w:val="both"/>
        <w:rPr>
          <w:color w:val="242424"/>
          <w:sz w:val="28"/>
          <w:szCs w:val="28"/>
        </w:rPr>
      </w:pPr>
    </w:p>
    <w:p w:rsidR="0056131D" w:rsidRDefault="0056131D" w:rsidP="005613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242424"/>
          <w:sz w:val="28"/>
          <w:szCs w:val="28"/>
        </w:rPr>
      </w:pPr>
    </w:p>
    <w:p w:rsidR="00EE1A05" w:rsidRDefault="00EE1A05" w:rsidP="006A539A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EE1A05" w:rsidRDefault="00EE1A05" w:rsidP="006A539A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EE1A05" w:rsidRDefault="00EE1A05" w:rsidP="006A539A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EE1A05" w:rsidRDefault="0056131D" w:rsidP="00E85441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 Федеральным</w:t>
      </w:r>
      <w:r w:rsidR="005B70BF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</w:t>
      </w:r>
      <w:r w:rsidR="00EE1A05">
        <w:rPr>
          <w:sz w:val="28"/>
          <w:szCs w:val="28"/>
        </w:rPr>
        <w:t xml:space="preserve"> в целях координации деятельности заинтересованных органов</w:t>
      </w:r>
      <w:r w:rsidR="005B70BF">
        <w:rPr>
          <w:sz w:val="28"/>
          <w:szCs w:val="28"/>
        </w:rPr>
        <w:t>,</w:t>
      </w:r>
      <w:r w:rsidR="00EE1A05">
        <w:rPr>
          <w:sz w:val="28"/>
          <w:szCs w:val="28"/>
        </w:rPr>
        <w:t xml:space="preserve"> оперативного и согласованного принятия мер по недопущению работодателями действующего з</w:t>
      </w:r>
      <w:r w:rsidR="005B70BF">
        <w:rPr>
          <w:sz w:val="28"/>
          <w:szCs w:val="28"/>
        </w:rPr>
        <w:t xml:space="preserve">аконодательства при оформлении и </w:t>
      </w:r>
      <w:r w:rsidR="00EE1A05">
        <w:rPr>
          <w:sz w:val="28"/>
          <w:szCs w:val="28"/>
        </w:rPr>
        <w:t xml:space="preserve"> реализации трудовых отношений на территории городского округа Октябрьск,</w:t>
      </w:r>
      <w:r w:rsidR="00216AB5">
        <w:rPr>
          <w:sz w:val="28"/>
          <w:szCs w:val="28"/>
        </w:rPr>
        <w:t xml:space="preserve"> реализации мер, направленных на сохранение и развитие занятости граждан </w:t>
      </w:r>
      <w:proofErr w:type="spellStart"/>
      <w:r w:rsidR="00216AB5">
        <w:rPr>
          <w:sz w:val="28"/>
          <w:szCs w:val="28"/>
        </w:rPr>
        <w:t>предпенсионного</w:t>
      </w:r>
      <w:proofErr w:type="spellEnd"/>
      <w:r w:rsidR="00216AB5">
        <w:rPr>
          <w:sz w:val="28"/>
          <w:szCs w:val="28"/>
        </w:rPr>
        <w:t xml:space="preserve"> возраста, стимулирования граждан к легализации</w:t>
      </w:r>
      <w:proofErr w:type="gramEnd"/>
      <w:r w:rsidR="00216AB5">
        <w:rPr>
          <w:sz w:val="28"/>
          <w:szCs w:val="28"/>
        </w:rPr>
        <w:t xml:space="preserve"> доходов от операций по сдаче в аренду недвижимого имущества, в том числе в многоквартирных жилых домах,</w:t>
      </w:r>
      <w:r w:rsidR="00EE1A05">
        <w:rPr>
          <w:sz w:val="28"/>
          <w:szCs w:val="28"/>
        </w:rPr>
        <w:t xml:space="preserve"> в связи с кадровыми изменениями, руководствуясь Уставом городского округа </w:t>
      </w:r>
      <w:r w:rsidR="005B70BF">
        <w:rPr>
          <w:sz w:val="28"/>
          <w:szCs w:val="28"/>
        </w:rPr>
        <w:t>Октябрьск</w:t>
      </w:r>
    </w:p>
    <w:p w:rsidR="00EE1A05" w:rsidRDefault="00EE1A05" w:rsidP="00E85441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56131D" w:rsidRDefault="00BB22C3" w:rsidP="00E84218">
      <w:pPr>
        <w:pStyle w:val="a3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 w:rsidRPr="00BB22C3">
        <w:rPr>
          <w:color w:val="242424"/>
          <w:sz w:val="28"/>
          <w:szCs w:val="28"/>
        </w:rPr>
        <w:t xml:space="preserve">  </w:t>
      </w:r>
      <w:r>
        <w:rPr>
          <w:color w:val="242424"/>
          <w:sz w:val="28"/>
          <w:szCs w:val="28"/>
        </w:rPr>
        <w:t xml:space="preserve">      1. </w:t>
      </w:r>
      <w:r w:rsidR="00EE1A05">
        <w:rPr>
          <w:color w:val="242424"/>
          <w:sz w:val="28"/>
          <w:szCs w:val="28"/>
        </w:rPr>
        <w:t>Внести в распоряжение Администрации городского округа Октябрьск Самарской области от 02.04.2014 года № 247-р «О создании межведомственной комиссии по легализации трудовых отношений граждан на территории городского округа Октябрьск Самарской области» (далее по тексту – распоряжение) следующие изменения:</w:t>
      </w:r>
    </w:p>
    <w:p w:rsidR="00EE1A05" w:rsidRDefault="00CF1719" w:rsidP="00CF1719">
      <w:pPr>
        <w:pStyle w:val="a3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</w:t>
      </w:r>
      <w:r w:rsidR="002330AB">
        <w:rPr>
          <w:color w:val="242424"/>
          <w:sz w:val="28"/>
          <w:szCs w:val="28"/>
        </w:rPr>
        <w:t>Пункт 1. и</w:t>
      </w:r>
      <w:r w:rsidR="00EE1A05">
        <w:rPr>
          <w:color w:val="242424"/>
          <w:sz w:val="28"/>
          <w:szCs w:val="28"/>
        </w:rPr>
        <w:t>зложить в следу</w:t>
      </w:r>
      <w:r w:rsidR="002169A1">
        <w:rPr>
          <w:color w:val="242424"/>
          <w:sz w:val="28"/>
          <w:szCs w:val="28"/>
        </w:rPr>
        <w:t>ющей редакции:</w:t>
      </w:r>
    </w:p>
    <w:p w:rsidR="002169A1" w:rsidRDefault="00F01002" w:rsidP="00E84218">
      <w:pPr>
        <w:pStyle w:val="a3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</w:t>
      </w:r>
      <w:r w:rsidR="00BB22C3">
        <w:rPr>
          <w:color w:val="242424"/>
          <w:sz w:val="28"/>
          <w:szCs w:val="28"/>
        </w:rPr>
        <w:t xml:space="preserve">      </w:t>
      </w:r>
      <w:r w:rsidR="002169A1">
        <w:rPr>
          <w:color w:val="242424"/>
          <w:sz w:val="28"/>
          <w:szCs w:val="28"/>
        </w:rPr>
        <w:t>«1. Создать межведомственную комиссию по легализации  трудовых отношений граждан на территории городского округа Октябрьск Самарской области (далее по тексту – Комиссия) в следующем составе:</w:t>
      </w:r>
    </w:p>
    <w:p w:rsidR="002169A1" w:rsidRDefault="00BB22C3" w:rsidP="00E84218">
      <w:pPr>
        <w:pStyle w:val="a3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</w:t>
      </w:r>
      <w:r w:rsidR="00E84218">
        <w:rPr>
          <w:color w:val="242424"/>
          <w:sz w:val="28"/>
          <w:szCs w:val="28"/>
        </w:rPr>
        <w:t>Председатель К</w:t>
      </w:r>
      <w:r w:rsidR="002169A1">
        <w:rPr>
          <w:color w:val="242424"/>
          <w:sz w:val="28"/>
          <w:szCs w:val="28"/>
        </w:rPr>
        <w:t>омиссии:</w:t>
      </w:r>
    </w:p>
    <w:p w:rsidR="002169A1" w:rsidRDefault="002169A1" w:rsidP="00E84218">
      <w:pPr>
        <w:pStyle w:val="a3"/>
        <w:spacing w:before="0" w:beforeAutospacing="0" w:after="0" w:afterAutospacing="0" w:line="360" w:lineRule="auto"/>
        <w:ind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Салихов </w:t>
      </w:r>
      <w:proofErr w:type="spellStart"/>
      <w:r>
        <w:rPr>
          <w:color w:val="242424"/>
          <w:sz w:val="28"/>
          <w:szCs w:val="28"/>
        </w:rPr>
        <w:t>Анвар</w:t>
      </w:r>
      <w:proofErr w:type="spellEnd"/>
      <w:r>
        <w:rPr>
          <w:color w:val="242424"/>
          <w:sz w:val="28"/>
          <w:szCs w:val="28"/>
        </w:rPr>
        <w:t xml:space="preserve"> </w:t>
      </w:r>
      <w:proofErr w:type="spellStart"/>
      <w:r>
        <w:rPr>
          <w:color w:val="242424"/>
          <w:sz w:val="28"/>
          <w:szCs w:val="28"/>
        </w:rPr>
        <w:t>Хикматович</w:t>
      </w:r>
      <w:proofErr w:type="spellEnd"/>
      <w:r>
        <w:rPr>
          <w:color w:val="242424"/>
          <w:sz w:val="28"/>
          <w:szCs w:val="28"/>
        </w:rPr>
        <w:t xml:space="preserve"> – Первый </w:t>
      </w:r>
      <w:r w:rsidR="00F01002">
        <w:rPr>
          <w:color w:val="242424"/>
          <w:sz w:val="28"/>
          <w:szCs w:val="28"/>
        </w:rPr>
        <w:t>заместитель Главы</w:t>
      </w:r>
      <w:r w:rsidR="00E84218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городского округа Октябрьск Самарской области;</w:t>
      </w:r>
    </w:p>
    <w:p w:rsidR="002169A1" w:rsidRDefault="00BB22C3" w:rsidP="00E84218">
      <w:pPr>
        <w:pStyle w:val="a3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</w:t>
      </w:r>
      <w:r w:rsidR="002169A1">
        <w:rPr>
          <w:color w:val="242424"/>
          <w:sz w:val="28"/>
          <w:szCs w:val="28"/>
        </w:rPr>
        <w:t xml:space="preserve">Заместитель </w:t>
      </w:r>
      <w:r w:rsidR="00E84218">
        <w:rPr>
          <w:color w:val="242424"/>
          <w:sz w:val="28"/>
          <w:szCs w:val="28"/>
        </w:rPr>
        <w:t>председателя К</w:t>
      </w:r>
      <w:r w:rsidR="00A30452">
        <w:rPr>
          <w:color w:val="242424"/>
          <w:sz w:val="28"/>
          <w:szCs w:val="28"/>
        </w:rPr>
        <w:t>омиссии:</w:t>
      </w:r>
    </w:p>
    <w:p w:rsidR="00A30452" w:rsidRDefault="00BB22C3" w:rsidP="00E84218">
      <w:pPr>
        <w:pStyle w:val="a3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</w:t>
      </w:r>
      <w:r w:rsidR="00A30452">
        <w:rPr>
          <w:color w:val="242424"/>
          <w:sz w:val="28"/>
          <w:szCs w:val="28"/>
        </w:rPr>
        <w:t>Зеликова Татьяна Викторовна – руководитель управления экономического развития, инвестиций, предпринимательства и торговли Администрации городского округа Октябрьск;</w:t>
      </w:r>
    </w:p>
    <w:p w:rsidR="00A30452" w:rsidRDefault="00BB22C3" w:rsidP="00E84218">
      <w:pPr>
        <w:pStyle w:val="a3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</w:t>
      </w:r>
      <w:r w:rsidR="00E84218">
        <w:rPr>
          <w:color w:val="242424"/>
          <w:sz w:val="28"/>
          <w:szCs w:val="28"/>
        </w:rPr>
        <w:t>Секретарь К</w:t>
      </w:r>
      <w:r w:rsidR="00A30452">
        <w:rPr>
          <w:color w:val="242424"/>
          <w:sz w:val="28"/>
          <w:szCs w:val="28"/>
        </w:rPr>
        <w:t>омиссии:</w:t>
      </w:r>
    </w:p>
    <w:p w:rsidR="00A30452" w:rsidRDefault="00BB22C3" w:rsidP="00E84218">
      <w:pPr>
        <w:pStyle w:val="a3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</w:t>
      </w:r>
      <w:r w:rsidR="00A30452">
        <w:rPr>
          <w:color w:val="242424"/>
          <w:sz w:val="28"/>
          <w:szCs w:val="28"/>
        </w:rPr>
        <w:t>Панина Марина Владимировна – ведущий специалист управления экономического развития, инвестиций, предпринимательства и торговли Администрации городского округа Октябрьск;</w:t>
      </w:r>
    </w:p>
    <w:p w:rsidR="00A30452" w:rsidRDefault="00BB22C3" w:rsidP="00E84218">
      <w:pPr>
        <w:pStyle w:val="a3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</w:t>
      </w:r>
      <w:r w:rsidR="00A30452">
        <w:rPr>
          <w:color w:val="242424"/>
          <w:sz w:val="28"/>
          <w:szCs w:val="28"/>
        </w:rPr>
        <w:t>Члены комиссии:</w:t>
      </w:r>
    </w:p>
    <w:p w:rsidR="00A30452" w:rsidRDefault="00BB22C3" w:rsidP="00E84218">
      <w:pPr>
        <w:pStyle w:val="a3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</w:t>
      </w:r>
      <w:r w:rsidR="00A30452">
        <w:rPr>
          <w:color w:val="242424"/>
          <w:sz w:val="28"/>
          <w:szCs w:val="28"/>
        </w:rPr>
        <w:t>Шальнова Евгения Валерьевна – главный специалист правового отдела Администрации городского округа Октябрьск;</w:t>
      </w:r>
    </w:p>
    <w:p w:rsidR="00A30452" w:rsidRDefault="00BB22C3" w:rsidP="00E84218">
      <w:pPr>
        <w:pStyle w:val="a3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</w:t>
      </w:r>
      <w:proofErr w:type="spellStart"/>
      <w:r w:rsidR="00DD2224">
        <w:rPr>
          <w:color w:val="242424"/>
          <w:sz w:val="28"/>
          <w:szCs w:val="28"/>
        </w:rPr>
        <w:t>Порецкова</w:t>
      </w:r>
      <w:proofErr w:type="spellEnd"/>
      <w:r w:rsidR="00DD2224">
        <w:rPr>
          <w:color w:val="242424"/>
          <w:sz w:val="28"/>
          <w:szCs w:val="28"/>
        </w:rPr>
        <w:t xml:space="preserve"> Лариса Валентиновна – начальник отдела доходов МКУ «Финансовое управление Администрации городского округа Октябрьск»;</w:t>
      </w:r>
    </w:p>
    <w:p w:rsidR="00DD2224" w:rsidRDefault="00E84218" w:rsidP="00E84218">
      <w:pPr>
        <w:pStyle w:val="a3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</w:t>
      </w:r>
      <w:r w:rsidR="00CF1719">
        <w:rPr>
          <w:color w:val="242424"/>
          <w:sz w:val="28"/>
          <w:szCs w:val="28"/>
        </w:rPr>
        <w:t>Камин Алексей  Викторович</w:t>
      </w:r>
      <w:r w:rsidR="00DD2224">
        <w:rPr>
          <w:color w:val="242424"/>
          <w:sz w:val="28"/>
          <w:szCs w:val="28"/>
        </w:rPr>
        <w:t xml:space="preserve"> – </w:t>
      </w:r>
      <w:r w:rsidR="00CF1719">
        <w:rPr>
          <w:color w:val="242424"/>
          <w:sz w:val="28"/>
          <w:szCs w:val="28"/>
        </w:rPr>
        <w:t xml:space="preserve"> </w:t>
      </w:r>
      <w:r w:rsidR="00DD2224">
        <w:rPr>
          <w:color w:val="242424"/>
          <w:sz w:val="28"/>
          <w:szCs w:val="28"/>
        </w:rPr>
        <w:t>помощник прокурора города Октябрьск (по согласованию)</w:t>
      </w:r>
      <w:r w:rsidR="005F29BE">
        <w:rPr>
          <w:color w:val="242424"/>
          <w:sz w:val="28"/>
          <w:szCs w:val="28"/>
        </w:rPr>
        <w:t>;</w:t>
      </w:r>
    </w:p>
    <w:p w:rsidR="00DD2224" w:rsidRDefault="00BB22C3" w:rsidP="00E84218">
      <w:pPr>
        <w:pStyle w:val="a3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</w:t>
      </w:r>
      <w:proofErr w:type="spellStart"/>
      <w:r w:rsidR="00DD2224">
        <w:rPr>
          <w:color w:val="242424"/>
          <w:sz w:val="28"/>
          <w:szCs w:val="28"/>
        </w:rPr>
        <w:t>Прытков</w:t>
      </w:r>
      <w:proofErr w:type="spellEnd"/>
      <w:r w:rsidR="00DD2224">
        <w:rPr>
          <w:color w:val="242424"/>
          <w:sz w:val="28"/>
          <w:szCs w:val="28"/>
        </w:rPr>
        <w:t xml:space="preserve"> Владимир Анатольевич – заместитель начальника ОП №33 Октябрьск МУ МВД России «Сызранское»;</w:t>
      </w:r>
    </w:p>
    <w:p w:rsidR="00DD2224" w:rsidRDefault="00DD2224" w:rsidP="00E84218">
      <w:pPr>
        <w:pStyle w:val="a3"/>
        <w:spacing w:before="0" w:beforeAutospacing="0" w:after="0" w:afterAutospacing="0" w:line="360" w:lineRule="auto"/>
        <w:ind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>Шигина Наталья Владимировна – главный специал</w:t>
      </w:r>
      <w:r w:rsidR="00DD0C29">
        <w:rPr>
          <w:color w:val="242424"/>
          <w:sz w:val="28"/>
          <w:szCs w:val="28"/>
        </w:rPr>
        <w:t xml:space="preserve">ист </w:t>
      </w:r>
      <w:proofErr w:type="gramStart"/>
      <w:r w:rsidR="00DD0C29">
        <w:rPr>
          <w:color w:val="242424"/>
          <w:sz w:val="28"/>
          <w:szCs w:val="28"/>
        </w:rPr>
        <w:t>–э</w:t>
      </w:r>
      <w:proofErr w:type="gramEnd"/>
      <w:r w:rsidR="00DD0C29">
        <w:rPr>
          <w:color w:val="242424"/>
          <w:sz w:val="28"/>
          <w:szCs w:val="28"/>
        </w:rPr>
        <w:t>ксперт отдела ПФР в город</w:t>
      </w:r>
      <w:r>
        <w:rPr>
          <w:color w:val="242424"/>
          <w:sz w:val="28"/>
          <w:szCs w:val="28"/>
        </w:rPr>
        <w:t xml:space="preserve">е Октябрьске Самарской области Управления Пенсионного фонда РФ в городах Сызрани и Октябрьске, </w:t>
      </w:r>
      <w:proofErr w:type="spellStart"/>
      <w:r>
        <w:rPr>
          <w:color w:val="242424"/>
          <w:sz w:val="28"/>
          <w:szCs w:val="28"/>
        </w:rPr>
        <w:t>Сызранском</w:t>
      </w:r>
      <w:proofErr w:type="spellEnd"/>
      <w:r>
        <w:rPr>
          <w:color w:val="242424"/>
          <w:sz w:val="28"/>
          <w:szCs w:val="28"/>
        </w:rPr>
        <w:t xml:space="preserve"> и </w:t>
      </w:r>
      <w:proofErr w:type="spellStart"/>
      <w:r>
        <w:rPr>
          <w:color w:val="242424"/>
          <w:sz w:val="28"/>
          <w:szCs w:val="28"/>
        </w:rPr>
        <w:t>Шигонском</w:t>
      </w:r>
      <w:proofErr w:type="spellEnd"/>
      <w:r>
        <w:rPr>
          <w:color w:val="242424"/>
          <w:sz w:val="28"/>
          <w:szCs w:val="28"/>
        </w:rPr>
        <w:t xml:space="preserve"> районах Самарской области;</w:t>
      </w:r>
    </w:p>
    <w:p w:rsidR="00DD2224" w:rsidRDefault="00BB22C3" w:rsidP="00E84218">
      <w:pPr>
        <w:pStyle w:val="a3"/>
        <w:spacing w:before="0" w:beforeAutospacing="0" w:after="0" w:afterAutospacing="0" w:line="360" w:lineRule="auto"/>
        <w:ind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</w:t>
      </w:r>
      <w:r w:rsidR="00DD2224">
        <w:rPr>
          <w:color w:val="242424"/>
          <w:sz w:val="28"/>
          <w:szCs w:val="28"/>
        </w:rPr>
        <w:t>Прапорщиков Владимир Борисович – заместитель начальника отдела камеральных проверок №2 Межрайонной ИФНС России №3 по Самарской области;</w:t>
      </w:r>
    </w:p>
    <w:p w:rsidR="00DD2224" w:rsidRDefault="00BB22C3" w:rsidP="00E84218">
      <w:pPr>
        <w:pStyle w:val="a3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</w:t>
      </w:r>
      <w:r w:rsidR="00DD2224">
        <w:rPr>
          <w:color w:val="242424"/>
          <w:sz w:val="28"/>
          <w:szCs w:val="28"/>
        </w:rPr>
        <w:t xml:space="preserve">Полозов Валерий Валентинович – главный налоговый инспектор отдела камеральных проверок № 2 Межрайонной ИФНС России </w:t>
      </w:r>
      <w:r w:rsidR="001B4931">
        <w:rPr>
          <w:color w:val="242424"/>
          <w:sz w:val="28"/>
          <w:szCs w:val="28"/>
        </w:rPr>
        <w:t>№3 по Самарской области;</w:t>
      </w:r>
    </w:p>
    <w:p w:rsidR="001B4931" w:rsidRDefault="00BB22C3" w:rsidP="00E84218">
      <w:pPr>
        <w:pStyle w:val="a3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</w:t>
      </w:r>
      <w:r w:rsidR="001B4931">
        <w:rPr>
          <w:color w:val="242424"/>
          <w:sz w:val="28"/>
          <w:szCs w:val="28"/>
        </w:rPr>
        <w:t xml:space="preserve"> Кожанова Наталья Юрьевна – ведущий инсп</w:t>
      </w:r>
      <w:r w:rsidR="00CF1719">
        <w:rPr>
          <w:color w:val="242424"/>
          <w:sz w:val="28"/>
          <w:szCs w:val="28"/>
        </w:rPr>
        <w:t>ектор ГКУСО «ЦЗН г.о. Октябрьск</w:t>
      </w:r>
      <w:r w:rsidR="001B4931">
        <w:rPr>
          <w:color w:val="242424"/>
          <w:sz w:val="28"/>
          <w:szCs w:val="28"/>
        </w:rPr>
        <w:t>»</w:t>
      </w:r>
      <w:r w:rsidR="00CF1719">
        <w:rPr>
          <w:color w:val="242424"/>
          <w:sz w:val="28"/>
          <w:szCs w:val="28"/>
        </w:rPr>
        <w:t>.</w:t>
      </w:r>
    </w:p>
    <w:p w:rsidR="00300192" w:rsidRDefault="00300192" w:rsidP="00E84218">
      <w:pPr>
        <w:pStyle w:val="a3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 2. </w:t>
      </w:r>
      <w:proofErr w:type="gramStart"/>
      <w:r>
        <w:rPr>
          <w:color w:val="242424"/>
          <w:sz w:val="28"/>
          <w:szCs w:val="28"/>
        </w:rPr>
        <w:t>Разместить</w:t>
      </w:r>
      <w:proofErr w:type="gramEnd"/>
      <w:r>
        <w:rPr>
          <w:color w:val="242424"/>
          <w:sz w:val="28"/>
          <w:szCs w:val="28"/>
        </w:rPr>
        <w:t xml:space="preserve"> настоящее распоряжение на официальном сайте Администрации городского округа Октябрьск Самарской области в сети «Интернет».</w:t>
      </w:r>
    </w:p>
    <w:p w:rsidR="00300192" w:rsidRDefault="00300192" w:rsidP="00E84218">
      <w:pPr>
        <w:pStyle w:val="a3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 3. Контроль за исполнением настоящего распоряжения возложить на</w:t>
      </w:r>
      <w:proofErr w:type="gramStart"/>
      <w:r>
        <w:rPr>
          <w:color w:val="242424"/>
          <w:sz w:val="28"/>
          <w:szCs w:val="28"/>
        </w:rPr>
        <w:t xml:space="preserve"> П</w:t>
      </w:r>
      <w:proofErr w:type="gramEnd"/>
      <w:r>
        <w:rPr>
          <w:color w:val="242424"/>
          <w:sz w:val="28"/>
          <w:szCs w:val="28"/>
        </w:rPr>
        <w:t>ервого заместителя Главы городского округа Октябрьск Самарской области А. Х. Салихова.</w:t>
      </w:r>
    </w:p>
    <w:p w:rsidR="001B4931" w:rsidRDefault="001B4931" w:rsidP="00E84218">
      <w:pPr>
        <w:pStyle w:val="a3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</w:p>
    <w:p w:rsidR="00DD2224" w:rsidRDefault="00DD2224" w:rsidP="00BB22C3">
      <w:pPr>
        <w:pStyle w:val="a3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</w:p>
    <w:p w:rsidR="009255B4" w:rsidRDefault="009255B4" w:rsidP="00BB22C3">
      <w:pPr>
        <w:pStyle w:val="a3"/>
        <w:spacing w:before="0" w:beforeAutospacing="0" w:after="0" w:afterAutospacing="0" w:line="360" w:lineRule="auto"/>
        <w:ind w:firstLine="284"/>
        <w:jc w:val="both"/>
        <w:rPr>
          <w:color w:val="242424"/>
          <w:sz w:val="28"/>
          <w:szCs w:val="28"/>
        </w:rPr>
      </w:pPr>
    </w:p>
    <w:p w:rsidR="009255B4" w:rsidRDefault="009255B4" w:rsidP="00BB22C3">
      <w:pPr>
        <w:pStyle w:val="a3"/>
        <w:spacing w:before="0" w:beforeAutospacing="0" w:after="0" w:afterAutospacing="0" w:line="360" w:lineRule="auto"/>
        <w:ind w:firstLine="284"/>
        <w:jc w:val="both"/>
        <w:rPr>
          <w:color w:val="242424"/>
          <w:sz w:val="28"/>
          <w:szCs w:val="28"/>
        </w:rPr>
      </w:pPr>
    </w:p>
    <w:p w:rsidR="0056131D" w:rsidRDefault="0056131D" w:rsidP="00BB22C3">
      <w:pPr>
        <w:spacing w:line="360" w:lineRule="auto"/>
        <w:jc w:val="both"/>
        <w:rPr>
          <w:sz w:val="28"/>
        </w:rPr>
      </w:pPr>
      <w:r>
        <w:rPr>
          <w:sz w:val="28"/>
        </w:rPr>
        <w:t>Глава городского округа</w:t>
      </w:r>
      <w:r>
        <w:rPr>
          <w:sz w:val="28"/>
        </w:rPr>
        <w:tab/>
      </w:r>
      <w:r>
        <w:rPr>
          <w:sz w:val="28"/>
        </w:rPr>
        <w:tab/>
      </w:r>
      <w:r w:rsidR="00910FE0"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А.В.Гожая</w:t>
      </w:r>
    </w:p>
    <w:p w:rsidR="0056131D" w:rsidRDefault="0056131D" w:rsidP="0056131D">
      <w:pPr>
        <w:jc w:val="both"/>
        <w:rPr>
          <w:sz w:val="28"/>
        </w:rPr>
      </w:pPr>
    </w:p>
    <w:p w:rsidR="009255B4" w:rsidRDefault="009255B4" w:rsidP="0056131D">
      <w:pPr>
        <w:jc w:val="both"/>
        <w:rPr>
          <w:sz w:val="28"/>
        </w:rPr>
      </w:pPr>
    </w:p>
    <w:p w:rsidR="009255B4" w:rsidRDefault="009255B4" w:rsidP="0056131D">
      <w:pPr>
        <w:jc w:val="both"/>
        <w:rPr>
          <w:sz w:val="28"/>
        </w:rPr>
      </w:pPr>
    </w:p>
    <w:p w:rsidR="00CF1719" w:rsidRDefault="0056131D" w:rsidP="009255B4">
      <w:pPr>
        <w:jc w:val="both"/>
        <w:rPr>
          <w:sz w:val="22"/>
          <w:szCs w:val="22"/>
        </w:rPr>
      </w:pPr>
      <w:r w:rsidRPr="000245C8">
        <w:rPr>
          <w:sz w:val="22"/>
          <w:szCs w:val="22"/>
        </w:rPr>
        <w:t xml:space="preserve">Исп.: </w:t>
      </w:r>
      <w:r w:rsidR="00CF1719">
        <w:rPr>
          <w:sz w:val="22"/>
          <w:szCs w:val="22"/>
        </w:rPr>
        <w:t>Панина М.</w:t>
      </w:r>
      <w:r w:rsidR="00B36D9C">
        <w:rPr>
          <w:sz w:val="22"/>
          <w:szCs w:val="22"/>
        </w:rPr>
        <w:t>В.</w:t>
      </w:r>
      <w:r w:rsidR="00CF1719">
        <w:rPr>
          <w:sz w:val="22"/>
          <w:szCs w:val="22"/>
        </w:rPr>
        <w:t xml:space="preserve"> </w:t>
      </w:r>
    </w:p>
    <w:p w:rsidR="005F02E0" w:rsidRPr="000245C8" w:rsidRDefault="0056131D" w:rsidP="009255B4">
      <w:pPr>
        <w:jc w:val="both"/>
      </w:pPr>
      <w:r w:rsidRPr="000245C8">
        <w:rPr>
          <w:sz w:val="22"/>
          <w:szCs w:val="22"/>
        </w:rPr>
        <w:t>(84646)</w:t>
      </w:r>
      <w:r w:rsidR="009255B4" w:rsidRPr="000245C8">
        <w:rPr>
          <w:sz w:val="22"/>
          <w:szCs w:val="22"/>
        </w:rPr>
        <w:t xml:space="preserve"> </w:t>
      </w:r>
      <w:r w:rsidR="00B36D9C">
        <w:rPr>
          <w:sz w:val="22"/>
          <w:szCs w:val="22"/>
        </w:rPr>
        <w:t>2-1</w:t>
      </w:r>
      <w:r w:rsidR="00CF1719">
        <w:rPr>
          <w:sz w:val="22"/>
          <w:szCs w:val="22"/>
        </w:rPr>
        <w:t>3-21</w:t>
      </w:r>
    </w:p>
    <w:sectPr w:rsidR="005F02E0" w:rsidRPr="000245C8" w:rsidSect="00AD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294"/>
    <w:multiLevelType w:val="multilevel"/>
    <w:tmpl w:val="E2B25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">
    <w:nsid w:val="2F8B12B4"/>
    <w:multiLevelType w:val="multilevel"/>
    <w:tmpl w:val="4BB82A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">
    <w:nsid w:val="47EC7DC5"/>
    <w:multiLevelType w:val="hybridMultilevel"/>
    <w:tmpl w:val="6DC6DCF6"/>
    <w:lvl w:ilvl="0" w:tplc="0419000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3">
    <w:nsid w:val="68CA6857"/>
    <w:multiLevelType w:val="multilevel"/>
    <w:tmpl w:val="27A8DF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4">
    <w:nsid w:val="6DF353C2"/>
    <w:multiLevelType w:val="hybridMultilevel"/>
    <w:tmpl w:val="837EFBDA"/>
    <w:lvl w:ilvl="0" w:tplc="9184E85A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6131D"/>
    <w:rsid w:val="00002AC7"/>
    <w:rsid w:val="000245C8"/>
    <w:rsid w:val="00044375"/>
    <w:rsid w:val="00075269"/>
    <w:rsid w:val="0007616B"/>
    <w:rsid w:val="0008416B"/>
    <w:rsid w:val="000C5A96"/>
    <w:rsid w:val="000E185C"/>
    <w:rsid w:val="00165DAE"/>
    <w:rsid w:val="001B4931"/>
    <w:rsid w:val="001C197E"/>
    <w:rsid w:val="002169A1"/>
    <w:rsid w:val="00216AB5"/>
    <w:rsid w:val="002269A0"/>
    <w:rsid w:val="002330AB"/>
    <w:rsid w:val="00251FEB"/>
    <w:rsid w:val="00285B2C"/>
    <w:rsid w:val="002B09B8"/>
    <w:rsid w:val="002C5354"/>
    <w:rsid w:val="002E1F28"/>
    <w:rsid w:val="00300192"/>
    <w:rsid w:val="00305E3C"/>
    <w:rsid w:val="00341A35"/>
    <w:rsid w:val="00397055"/>
    <w:rsid w:val="003B2336"/>
    <w:rsid w:val="00404C2F"/>
    <w:rsid w:val="00457C95"/>
    <w:rsid w:val="00505588"/>
    <w:rsid w:val="0056131D"/>
    <w:rsid w:val="005B70BF"/>
    <w:rsid w:val="005E2B18"/>
    <w:rsid w:val="005E3021"/>
    <w:rsid w:val="005F29BE"/>
    <w:rsid w:val="00640218"/>
    <w:rsid w:val="00641C04"/>
    <w:rsid w:val="0064724B"/>
    <w:rsid w:val="0069470D"/>
    <w:rsid w:val="006A4137"/>
    <w:rsid w:val="006A539A"/>
    <w:rsid w:val="006B72FC"/>
    <w:rsid w:val="007E1E07"/>
    <w:rsid w:val="00827050"/>
    <w:rsid w:val="00873972"/>
    <w:rsid w:val="008E6804"/>
    <w:rsid w:val="008F3E97"/>
    <w:rsid w:val="00910EE8"/>
    <w:rsid w:val="00910FE0"/>
    <w:rsid w:val="00914A63"/>
    <w:rsid w:val="00922BAB"/>
    <w:rsid w:val="009255B4"/>
    <w:rsid w:val="009B2F4B"/>
    <w:rsid w:val="00A30452"/>
    <w:rsid w:val="00A66730"/>
    <w:rsid w:val="00AD31C3"/>
    <w:rsid w:val="00AF574B"/>
    <w:rsid w:val="00B35D80"/>
    <w:rsid w:val="00B36D9C"/>
    <w:rsid w:val="00B853A7"/>
    <w:rsid w:val="00BB22C3"/>
    <w:rsid w:val="00BC31C6"/>
    <w:rsid w:val="00BE1BAF"/>
    <w:rsid w:val="00CB4AD6"/>
    <w:rsid w:val="00CF1719"/>
    <w:rsid w:val="00DD0C29"/>
    <w:rsid w:val="00DD2224"/>
    <w:rsid w:val="00E232DA"/>
    <w:rsid w:val="00E84218"/>
    <w:rsid w:val="00E85441"/>
    <w:rsid w:val="00E939AE"/>
    <w:rsid w:val="00EB4F10"/>
    <w:rsid w:val="00EC675D"/>
    <w:rsid w:val="00EE1A05"/>
    <w:rsid w:val="00F01002"/>
    <w:rsid w:val="00F66B6C"/>
    <w:rsid w:val="00FB3637"/>
    <w:rsid w:val="00FD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131D"/>
    <w:pPr>
      <w:keepNext/>
      <w:framePr w:w="3595" w:h="3481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6131D"/>
    <w:pPr>
      <w:keepNext/>
      <w:framePr w:w="3593" w:h="3766" w:hSpace="180" w:wrap="around" w:vAnchor="text" w:hAnchor="page" w:x="172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131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131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6131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56131D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a5">
    <w:name w:val="List Paragraph"/>
    <w:basedOn w:val="a"/>
    <w:uiPriority w:val="34"/>
    <w:qFormat/>
    <w:rsid w:val="005613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7C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ZheleznovaDV</dc:creator>
  <cp:lastModifiedBy>User</cp:lastModifiedBy>
  <cp:revision>13</cp:revision>
  <cp:lastPrinted>2019-11-01T06:50:00Z</cp:lastPrinted>
  <dcterms:created xsi:type="dcterms:W3CDTF">2019-03-14T05:21:00Z</dcterms:created>
  <dcterms:modified xsi:type="dcterms:W3CDTF">2019-11-11T07:41:00Z</dcterms:modified>
</cp:coreProperties>
</file>